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6F8F" w14:textId="354ACEFC" w:rsidR="00974D3B" w:rsidRPr="00C01721" w:rsidRDefault="00974D3B" w:rsidP="00974D3B">
      <w:pPr>
        <w:spacing w:after="100" w:afterAutospacing="1"/>
        <w:jc w:val="center"/>
        <w:rPr>
          <w:b/>
          <w:sz w:val="28"/>
          <w:szCs w:val="28"/>
        </w:rPr>
      </w:pPr>
      <w:r w:rsidRPr="00C01721">
        <w:rPr>
          <w:b/>
          <w:sz w:val="28"/>
          <w:szCs w:val="28"/>
        </w:rPr>
        <w:t xml:space="preserve">LELLE-Let`s learn how </w:t>
      </w:r>
      <w:r w:rsidR="006F4E26" w:rsidRPr="00C01721">
        <w:rPr>
          <w:b/>
          <w:sz w:val="28"/>
          <w:szCs w:val="28"/>
        </w:rPr>
        <w:t>to learn</w:t>
      </w:r>
    </w:p>
    <w:p w14:paraId="13CB85D0" w14:textId="119083C4" w:rsidR="00974D3B" w:rsidRPr="00C01721" w:rsidRDefault="00C01721" w:rsidP="00974D3B">
      <w:pPr>
        <w:spacing w:after="100" w:afterAutospacing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Önértékelés</w:t>
      </w:r>
      <w:proofErr w:type="spellEnd"/>
    </w:p>
    <w:p w14:paraId="7E207601" w14:textId="7C80840D" w:rsidR="00C01721" w:rsidRDefault="00DD6D64" w:rsidP="00C01721">
      <w:pPr>
        <w:spacing w:after="100" w:afterAutospacing="1"/>
        <w:jc w:val="center"/>
        <w:rPr>
          <w:b/>
          <w:sz w:val="28"/>
          <w:szCs w:val="28"/>
        </w:rPr>
      </w:pPr>
      <w:r w:rsidRPr="00C01721">
        <w:rPr>
          <w:b/>
          <w:sz w:val="28"/>
          <w:szCs w:val="28"/>
        </w:rPr>
        <w:t>(</w:t>
      </w:r>
      <w:proofErr w:type="spellStart"/>
      <w:r w:rsidR="00C01721" w:rsidRPr="00A21804">
        <w:rPr>
          <w:b/>
          <w:sz w:val="28"/>
          <w:szCs w:val="28"/>
        </w:rPr>
        <w:t>egyáltalán</w:t>
      </w:r>
      <w:proofErr w:type="spellEnd"/>
      <w:r w:rsidR="00C01721" w:rsidRPr="00A21804">
        <w:rPr>
          <w:b/>
          <w:sz w:val="28"/>
          <w:szCs w:val="28"/>
        </w:rPr>
        <w:t xml:space="preserve"> </w:t>
      </w:r>
      <w:proofErr w:type="spellStart"/>
      <w:r w:rsidR="00C01721" w:rsidRPr="00A21804">
        <w:rPr>
          <w:b/>
          <w:sz w:val="28"/>
          <w:szCs w:val="28"/>
        </w:rPr>
        <w:t>nem</w:t>
      </w:r>
      <w:proofErr w:type="spellEnd"/>
      <w:r w:rsidR="00C01721" w:rsidRPr="00A21804">
        <w:rPr>
          <w:b/>
          <w:sz w:val="28"/>
          <w:szCs w:val="28"/>
        </w:rPr>
        <w:t xml:space="preserve"> </w:t>
      </w:r>
      <w:proofErr w:type="spellStart"/>
      <w:r w:rsidR="00C01721" w:rsidRPr="00A21804">
        <w:rPr>
          <w:b/>
          <w:sz w:val="28"/>
          <w:szCs w:val="28"/>
        </w:rPr>
        <w:t>értek</w:t>
      </w:r>
      <w:proofErr w:type="spellEnd"/>
      <w:r w:rsidR="00C01721" w:rsidRPr="00A21804">
        <w:rPr>
          <w:b/>
          <w:sz w:val="28"/>
          <w:szCs w:val="28"/>
        </w:rPr>
        <w:t xml:space="preserve"> </w:t>
      </w:r>
      <w:proofErr w:type="spellStart"/>
      <w:r w:rsidR="00C01721" w:rsidRPr="00A21804">
        <w:rPr>
          <w:b/>
          <w:sz w:val="28"/>
          <w:szCs w:val="28"/>
        </w:rPr>
        <w:t>egyet</w:t>
      </w:r>
      <w:proofErr w:type="spellEnd"/>
      <w:r w:rsidR="00C01721">
        <w:rPr>
          <w:b/>
          <w:sz w:val="28"/>
          <w:szCs w:val="28"/>
        </w:rPr>
        <w:t xml:space="preserve"> – </w:t>
      </w:r>
      <w:proofErr w:type="spellStart"/>
      <w:r w:rsidR="00C01721" w:rsidRPr="00A21804">
        <w:rPr>
          <w:b/>
          <w:sz w:val="28"/>
          <w:szCs w:val="28"/>
        </w:rPr>
        <w:t>nem</w:t>
      </w:r>
      <w:proofErr w:type="spellEnd"/>
      <w:r w:rsidR="00C01721" w:rsidRPr="00A21804">
        <w:rPr>
          <w:b/>
          <w:sz w:val="28"/>
          <w:szCs w:val="28"/>
        </w:rPr>
        <w:t xml:space="preserve"> </w:t>
      </w:r>
      <w:proofErr w:type="spellStart"/>
      <w:r w:rsidR="00C01721" w:rsidRPr="00A21804">
        <w:rPr>
          <w:b/>
          <w:sz w:val="28"/>
          <w:szCs w:val="28"/>
        </w:rPr>
        <w:t>értek</w:t>
      </w:r>
      <w:proofErr w:type="spellEnd"/>
      <w:r w:rsidR="00C01721" w:rsidRPr="00A21804">
        <w:rPr>
          <w:b/>
          <w:sz w:val="28"/>
          <w:szCs w:val="28"/>
        </w:rPr>
        <w:t xml:space="preserve"> </w:t>
      </w:r>
      <w:proofErr w:type="spellStart"/>
      <w:r w:rsidR="00C01721" w:rsidRPr="00A21804">
        <w:rPr>
          <w:b/>
          <w:sz w:val="28"/>
          <w:szCs w:val="28"/>
        </w:rPr>
        <w:t>egyet</w:t>
      </w:r>
      <w:proofErr w:type="spellEnd"/>
      <w:r w:rsidR="00C01721">
        <w:rPr>
          <w:b/>
          <w:sz w:val="28"/>
          <w:szCs w:val="28"/>
        </w:rPr>
        <w:t xml:space="preserve"> – </w:t>
      </w:r>
      <w:proofErr w:type="spellStart"/>
      <w:r w:rsidR="00C01721" w:rsidRPr="00A21804">
        <w:rPr>
          <w:b/>
          <w:sz w:val="28"/>
          <w:szCs w:val="28"/>
        </w:rPr>
        <w:t>valamennyire</w:t>
      </w:r>
      <w:proofErr w:type="spellEnd"/>
      <w:r w:rsidR="00C01721" w:rsidRPr="00A21804">
        <w:rPr>
          <w:b/>
          <w:sz w:val="28"/>
          <w:szCs w:val="28"/>
        </w:rPr>
        <w:t xml:space="preserve"> </w:t>
      </w:r>
      <w:proofErr w:type="spellStart"/>
      <w:r w:rsidR="00C01721" w:rsidRPr="00A21804">
        <w:rPr>
          <w:b/>
          <w:sz w:val="28"/>
          <w:szCs w:val="28"/>
        </w:rPr>
        <w:t>nem</w:t>
      </w:r>
      <w:proofErr w:type="spellEnd"/>
      <w:r w:rsidR="00C01721" w:rsidRPr="00A21804">
        <w:rPr>
          <w:b/>
          <w:sz w:val="28"/>
          <w:szCs w:val="28"/>
        </w:rPr>
        <w:t xml:space="preserve"> </w:t>
      </w:r>
      <w:proofErr w:type="spellStart"/>
      <w:r w:rsidR="00C01721" w:rsidRPr="00A21804">
        <w:rPr>
          <w:b/>
          <w:sz w:val="28"/>
          <w:szCs w:val="28"/>
        </w:rPr>
        <w:t>értek</w:t>
      </w:r>
      <w:proofErr w:type="spellEnd"/>
      <w:r w:rsidR="00C01721" w:rsidRPr="00A21804">
        <w:rPr>
          <w:b/>
          <w:sz w:val="28"/>
          <w:szCs w:val="28"/>
        </w:rPr>
        <w:t xml:space="preserve"> </w:t>
      </w:r>
      <w:proofErr w:type="spellStart"/>
      <w:r w:rsidR="00C01721" w:rsidRPr="00A21804">
        <w:rPr>
          <w:b/>
          <w:sz w:val="28"/>
          <w:szCs w:val="28"/>
        </w:rPr>
        <w:t>egyet</w:t>
      </w:r>
      <w:proofErr w:type="spellEnd"/>
      <w:r w:rsidR="00C01721">
        <w:rPr>
          <w:b/>
          <w:sz w:val="28"/>
          <w:szCs w:val="28"/>
        </w:rPr>
        <w:t xml:space="preserve"> – </w:t>
      </w:r>
      <w:proofErr w:type="spellStart"/>
      <w:r w:rsidR="00C01721" w:rsidRPr="00A21804">
        <w:rPr>
          <w:b/>
          <w:sz w:val="28"/>
          <w:szCs w:val="28"/>
        </w:rPr>
        <w:t>valamennyire</w:t>
      </w:r>
      <w:proofErr w:type="spellEnd"/>
      <w:r w:rsidR="00C01721" w:rsidRPr="00A21804">
        <w:rPr>
          <w:b/>
          <w:sz w:val="28"/>
          <w:szCs w:val="28"/>
        </w:rPr>
        <w:t xml:space="preserve"> </w:t>
      </w:r>
      <w:proofErr w:type="spellStart"/>
      <w:r w:rsidR="00C01721" w:rsidRPr="00A21804">
        <w:rPr>
          <w:b/>
          <w:sz w:val="28"/>
          <w:szCs w:val="28"/>
        </w:rPr>
        <w:t>egyetértek</w:t>
      </w:r>
      <w:proofErr w:type="spellEnd"/>
      <w:r w:rsidR="00C01721">
        <w:rPr>
          <w:b/>
          <w:sz w:val="28"/>
          <w:szCs w:val="28"/>
        </w:rPr>
        <w:t xml:space="preserve"> – </w:t>
      </w:r>
      <w:proofErr w:type="spellStart"/>
      <w:r w:rsidR="00C01721" w:rsidRPr="00A21804">
        <w:rPr>
          <w:b/>
          <w:sz w:val="28"/>
          <w:szCs w:val="28"/>
        </w:rPr>
        <w:t>egyetértek</w:t>
      </w:r>
      <w:proofErr w:type="spellEnd"/>
      <w:r w:rsidR="00C01721">
        <w:rPr>
          <w:b/>
          <w:sz w:val="28"/>
          <w:szCs w:val="28"/>
        </w:rPr>
        <w:t xml:space="preserve"> – </w:t>
      </w:r>
      <w:proofErr w:type="spellStart"/>
      <w:r w:rsidR="00C01721" w:rsidRPr="00A21804">
        <w:rPr>
          <w:b/>
          <w:sz w:val="28"/>
          <w:szCs w:val="28"/>
        </w:rPr>
        <w:t>teljes</w:t>
      </w:r>
      <w:proofErr w:type="spellEnd"/>
      <w:r w:rsidR="00C01721" w:rsidRPr="00A21804">
        <w:rPr>
          <w:b/>
          <w:sz w:val="28"/>
          <w:szCs w:val="28"/>
        </w:rPr>
        <w:t xml:space="preserve"> </w:t>
      </w:r>
      <w:proofErr w:type="spellStart"/>
      <w:r w:rsidR="00C01721" w:rsidRPr="00A21804">
        <w:rPr>
          <w:b/>
          <w:sz w:val="28"/>
          <w:szCs w:val="28"/>
        </w:rPr>
        <w:t>mértékben</w:t>
      </w:r>
      <w:proofErr w:type="spellEnd"/>
      <w:r w:rsidR="00C01721" w:rsidRPr="00A21804">
        <w:rPr>
          <w:b/>
          <w:sz w:val="28"/>
          <w:szCs w:val="28"/>
        </w:rPr>
        <w:t xml:space="preserve"> </w:t>
      </w:r>
      <w:proofErr w:type="spellStart"/>
      <w:r w:rsidR="00C01721" w:rsidRPr="00A21804">
        <w:rPr>
          <w:b/>
          <w:sz w:val="28"/>
          <w:szCs w:val="28"/>
        </w:rPr>
        <w:t>egyetértek</w:t>
      </w:r>
      <w:proofErr w:type="spellEnd"/>
      <w:r w:rsidR="00C01721">
        <w:rPr>
          <w:b/>
          <w:sz w:val="28"/>
          <w:szCs w:val="28"/>
        </w:rPr>
        <w:t>)</w:t>
      </w:r>
    </w:p>
    <w:p w14:paraId="527F0932" w14:textId="77777777" w:rsidR="00FF0291" w:rsidRPr="007E26E2" w:rsidRDefault="00FF0291" w:rsidP="00FF0291">
      <w:pPr>
        <w:jc w:val="both"/>
      </w:pPr>
      <w:proofErr w:type="spellStart"/>
      <w:r w:rsidRPr="007E26E2">
        <w:t>Kedves</w:t>
      </w:r>
      <w:proofErr w:type="spellEnd"/>
      <w:r w:rsidRPr="007E26E2">
        <w:t xml:space="preserve"> </w:t>
      </w:r>
      <w:proofErr w:type="spellStart"/>
      <w:r w:rsidRPr="007E26E2">
        <w:t>Kitöltő</w:t>
      </w:r>
      <w:proofErr w:type="spellEnd"/>
      <w:r w:rsidRPr="007E26E2">
        <w:t>!</w:t>
      </w:r>
    </w:p>
    <w:p w14:paraId="6E90956F" w14:textId="77777777" w:rsidR="00FF0291" w:rsidRPr="007E26E2" w:rsidRDefault="00FF0291" w:rsidP="00FF0291">
      <w:pPr>
        <w:jc w:val="both"/>
      </w:pPr>
    </w:p>
    <w:p w14:paraId="3BC1AE19" w14:textId="77777777" w:rsidR="00FF0291" w:rsidRPr="007E26E2" w:rsidRDefault="00FF0291" w:rsidP="00FF0291">
      <w:pPr>
        <w:jc w:val="both"/>
      </w:pPr>
      <w:proofErr w:type="spellStart"/>
      <w:r w:rsidRPr="007E26E2">
        <w:t>Ez</w:t>
      </w:r>
      <w:proofErr w:type="spellEnd"/>
      <w:r w:rsidRPr="007E26E2">
        <w:t xml:space="preserve"> a </w:t>
      </w:r>
      <w:proofErr w:type="spellStart"/>
      <w:r w:rsidRPr="007E26E2">
        <w:t>kérdőív</w:t>
      </w:r>
      <w:proofErr w:type="spellEnd"/>
      <w:r w:rsidRPr="007E26E2">
        <w:t xml:space="preserve"> a LELLE (Let's Learn How to Learn) </w:t>
      </w:r>
      <w:proofErr w:type="spellStart"/>
      <w:r w:rsidRPr="007E26E2">
        <w:t>című</w:t>
      </w:r>
      <w:proofErr w:type="spellEnd"/>
      <w:r w:rsidRPr="007E26E2">
        <w:t xml:space="preserve"> Erasmus+ </w:t>
      </w:r>
      <w:proofErr w:type="spellStart"/>
      <w:r w:rsidRPr="007E26E2">
        <w:t>Projekt</w:t>
      </w:r>
      <w:proofErr w:type="spellEnd"/>
      <w:r w:rsidRPr="007E26E2">
        <w:t xml:space="preserve"> </w:t>
      </w:r>
      <w:proofErr w:type="spellStart"/>
      <w:r w:rsidRPr="007E26E2">
        <w:t>kérdőíve</w:t>
      </w:r>
      <w:proofErr w:type="spellEnd"/>
      <w:r w:rsidRPr="007E26E2">
        <w:t xml:space="preserve">. A LELLE </w:t>
      </w:r>
      <w:proofErr w:type="spellStart"/>
      <w:r w:rsidRPr="007E26E2">
        <w:t>egy</w:t>
      </w:r>
      <w:proofErr w:type="spellEnd"/>
      <w:r w:rsidRPr="007E26E2">
        <w:t xml:space="preserve"> </w:t>
      </w:r>
      <w:proofErr w:type="spellStart"/>
      <w:r w:rsidRPr="007E26E2">
        <w:t>nemzetközi</w:t>
      </w:r>
      <w:proofErr w:type="spellEnd"/>
      <w:r w:rsidRPr="007E26E2">
        <w:t xml:space="preserve"> program, </w:t>
      </w:r>
      <w:proofErr w:type="spellStart"/>
      <w:r w:rsidRPr="007E26E2">
        <w:t>amiben</w:t>
      </w:r>
      <w:proofErr w:type="spellEnd"/>
      <w:r w:rsidRPr="007E26E2">
        <w:t xml:space="preserve"> a </w:t>
      </w:r>
      <w:proofErr w:type="spellStart"/>
      <w:r w:rsidRPr="007E26E2">
        <w:t>Pannon</w:t>
      </w:r>
      <w:proofErr w:type="spellEnd"/>
      <w:r w:rsidRPr="007E26E2">
        <w:t xml:space="preserve"> </w:t>
      </w:r>
      <w:proofErr w:type="spellStart"/>
      <w:r w:rsidRPr="007E26E2">
        <w:t>Egyetem</w:t>
      </w:r>
      <w:proofErr w:type="spellEnd"/>
      <w:r w:rsidRPr="007E26E2">
        <w:t xml:space="preserve"> is </w:t>
      </w:r>
      <w:proofErr w:type="spellStart"/>
      <w:r w:rsidRPr="007E26E2">
        <w:t>részt</w:t>
      </w:r>
      <w:proofErr w:type="spellEnd"/>
      <w:r w:rsidRPr="007E26E2">
        <w:t xml:space="preserve"> </w:t>
      </w:r>
      <w:proofErr w:type="spellStart"/>
      <w:r w:rsidRPr="007E26E2">
        <w:t>vesz</w:t>
      </w:r>
      <w:proofErr w:type="spellEnd"/>
      <w:r w:rsidRPr="007E26E2">
        <w:t xml:space="preserve">, </w:t>
      </w:r>
      <w:proofErr w:type="spellStart"/>
      <w:r w:rsidRPr="007E26E2">
        <w:t>és</w:t>
      </w:r>
      <w:proofErr w:type="spellEnd"/>
      <w:r w:rsidRPr="007E26E2">
        <w:t xml:space="preserve"> </w:t>
      </w:r>
      <w:proofErr w:type="spellStart"/>
      <w:r w:rsidRPr="007E26E2">
        <w:t>az</w:t>
      </w:r>
      <w:proofErr w:type="spellEnd"/>
      <w:r w:rsidRPr="007E26E2">
        <w:t xml:space="preserve"> a </w:t>
      </w:r>
      <w:proofErr w:type="spellStart"/>
      <w:r w:rsidRPr="007E26E2">
        <w:t>célja</w:t>
      </w:r>
      <w:proofErr w:type="spellEnd"/>
      <w:r w:rsidRPr="007E26E2">
        <w:t xml:space="preserve">, </w:t>
      </w:r>
      <w:proofErr w:type="spellStart"/>
      <w:r w:rsidRPr="007E26E2">
        <w:t>hogy</w:t>
      </w:r>
      <w:proofErr w:type="spellEnd"/>
      <w:r w:rsidRPr="007E26E2">
        <w:t xml:space="preserve"> </w:t>
      </w:r>
      <w:proofErr w:type="spellStart"/>
      <w:r w:rsidRPr="007E26E2">
        <w:t>az</w:t>
      </w:r>
      <w:proofErr w:type="spellEnd"/>
      <w:r w:rsidRPr="007E26E2">
        <w:t xml:space="preserve"> </w:t>
      </w:r>
      <w:proofErr w:type="spellStart"/>
      <w:r w:rsidRPr="007E26E2">
        <w:t>egyetemi</w:t>
      </w:r>
      <w:proofErr w:type="spellEnd"/>
      <w:r w:rsidRPr="007E26E2">
        <w:t xml:space="preserve"> </w:t>
      </w:r>
      <w:proofErr w:type="spellStart"/>
      <w:r w:rsidRPr="007E26E2">
        <w:t>oktatás</w:t>
      </w:r>
      <w:proofErr w:type="spellEnd"/>
      <w:r w:rsidRPr="007E26E2">
        <w:t xml:space="preserve"> </w:t>
      </w:r>
      <w:proofErr w:type="spellStart"/>
      <w:r w:rsidRPr="007E26E2">
        <w:t>során</w:t>
      </w:r>
      <w:proofErr w:type="spellEnd"/>
      <w:r w:rsidRPr="007E26E2">
        <w:t xml:space="preserve"> </w:t>
      </w:r>
      <w:proofErr w:type="spellStart"/>
      <w:r w:rsidRPr="007E26E2">
        <w:t>jobban</w:t>
      </w:r>
      <w:proofErr w:type="spellEnd"/>
      <w:r w:rsidRPr="007E26E2">
        <w:t xml:space="preserve"> </w:t>
      </w:r>
      <w:proofErr w:type="spellStart"/>
      <w:r w:rsidRPr="007E26E2">
        <w:t>tudjuk</w:t>
      </w:r>
      <w:proofErr w:type="spellEnd"/>
      <w:r w:rsidRPr="007E26E2">
        <w:t xml:space="preserve"> </w:t>
      </w:r>
      <w:proofErr w:type="spellStart"/>
      <w:r w:rsidRPr="007E26E2">
        <w:t>fejleszteni</w:t>
      </w:r>
      <w:proofErr w:type="spellEnd"/>
      <w:r w:rsidRPr="007E26E2">
        <w:t xml:space="preserve"> a </w:t>
      </w:r>
      <w:proofErr w:type="spellStart"/>
      <w:r w:rsidRPr="007E26E2">
        <w:t>tanulási</w:t>
      </w:r>
      <w:proofErr w:type="spellEnd"/>
      <w:r w:rsidRPr="007E26E2">
        <w:t xml:space="preserve"> </w:t>
      </w:r>
      <w:proofErr w:type="spellStart"/>
      <w:r w:rsidRPr="007E26E2">
        <w:t>képességeket</w:t>
      </w:r>
      <w:proofErr w:type="spellEnd"/>
      <w:r w:rsidRPr="007E26E2">
        <w:t>.</w:t>
      </w:r>
    </w:p>
    <w:p w14:paraId="1040C8C8" w14:textId="77777777" w:rsidR="00FF0291" w:rsidRPr="007E26E2" w:rsidRDefault="00FF0291" w:rsidP="00FF0291">
      <w:pPr>
        <w:jc w:val="both"/>
      </w:pPr>
      <w:proofErr w:type="spellStart"/>
      <w:r w:rsidRPr="007E26E2">
        <w:t>Kérünk</w:t>
      </w:r>
      <w:proofErr w:type="spellEnd"/>
      <w:r w:rsidRPr="007E26E2">
        <w:t xml:space="preserve">, </w:t>
      </w:r>
      <w:proofErr w:type="spellStart"/>
      <w:r w:rsidRPr="007E26E2">
        <w:t>töltsd</w:t>
      </w:r>
      <w:proofErr w:type="spellEnd"/>
      <w:r w:rsidRPr="007E26E2">
        <w:t xml:space="preserve"> </w:t>
      </w:r>
      <w:proofErr w:type="spellStart"/>
      <w:r w:rsidRPr="007E26E2">
        <w:t>ki</w:t>
      </w:r>
      <w:proofErr w:type="spellEnd"/>
      <w:r w:rsidRPr="007E26E2">
        <w:t xml:space="preserve"> a </w:t>
      </w:r>
      <w:proofErr w:type="spellStart"/>
      <w:r w:rsidRPr="007E26E2">
        <w:t>kérdőívet</w:t>
      </w:r>
      <w:proofErr w:type="spellEnd"/>
      <w:r w:rsidRPr="007E26E2">
        <w:t xml:space="preserve">, </w:t>
      </w:r>
      <w:proofErr w:type="spellStart"/>
      <w:r w:rsidRPr="007E26E2">
        <w:t>az</w:t>
      </w:r>
      <w:proofErr w:type="spellEnd"/>
      <w:r w:rsidRPr="007E26E2">
        <w:t xml:space="preserve"> </w:t>
      </w:r>
      <w:proofErr w:type="spellStart"/>
      <w:r w:rsidRPr="007E26E2">
        <w:t>eredményről</w:t>
      </w:r>
      <w:proofErr w:type="spellEnd"/>
      <w:r w:rsidRPr="007E26E2">
        <w:t xml:space="preserve"> </w:t>
      </w:r>
      <w:proofErr w:type="spellStart"/>
      <w:r w:rsidRPr="007E26E2">
        <w:t>személyre</w:t>
      </w:r>
      <w:proofErr w:type="spellEnd"/>
      <w:r w:rsidRPr="007E26E2">
        <w:t xml:space="preserve"> </w:t>
      </w:r>
      <w:proofErr w:type="spellStart"/>
      <w:r w:rsidRPr="007E26E2">
        <w:t>szóló</w:t>
      </w:r>
      <w:proofErr w:type="spellEnd"/>
      <w:r w:rsidRPr="007E26E2">
        <w:t xml:space="preserve"> </w:t>
      </w:r>
      <w:proofErr w:type="spellStart"/>
      <w:r w:rsidRPr="007E26E2">
        <w:t>visszajelzést</w:t>
      </w:r>
      <w:proofErr w:type="spellEnd"/>
      <w:r w:rsidRPr="007E26E2">
        <w:t xml:space="preserve"> </w:t>
      </w:r>
      <w:proofErr w:type="spellStart"/>
      <w:r w:rsidRPr="007E26E2">
        <w:t>fogsz</w:t>
      </w:r>
      <w:proofErr w:type="spellEnd"/>
      <w:r w:rsidRPr="007E26E2">
        <w:t xml:space="preserve"> </w:t>
      </w:r>
      <w:proofErr w:type="spellStart"/>
      <w:r w:rsidRPr="007E26E2">
        <w:t>kapni</w:t>
      </w:r>
      <w:proofErr w:type="spellEnd"/>
      <w:r w:rsidRPr="007E26E2">
        <w:t xml:space="preserve">. </w:t>
      </w:r>
      <w:proofErr w:type="spellStart"/>
      <w:r w:rsidRPr="007E26E2">
        <w:t>Ezért</w:t>
      </w:r>
      <w:proofErr w:type="spellEnd"/>
      <w:r w:rsidRPr="007E26E2">
        <w:t xml:space="preserve"> a </w:t>
      </w:r>
      <w:proofErr w:type="spellStart"/>
      <w:r w:rsidRPr="007E26E2">
        <w:t>kitöltés</w:t>
      </w:r>
      <w:proofErr w:type="spellEnd"/>
      <w:r w:rsidRPr="007E26E2">
        <w:t xml:space="preserve"> </w:t>
      </w:r>
      <w:proofErr w:type="spellStart"/>
      <w:r w:rsidRPr="007E26E2">
        <w:t>nem</w:t>
      </w:r>
      <w:proofErr w:type="spellEnd"/>
      <w:r w:rsidRPr="007E26E2">
        <w:t xml:space="preserve"> </w:t>
      </w:r>
      <w:proofErr w:type="spellStart"/>
      <w:r w:rsidRPr="007E26E2">
        <w:t>anonim</w:t>
      </w:r>
      <w:proofErr w:type="spellEnd"/>
      <w:r w:rsidRPr="007E26E2">
        <w:t xml:space="preserve">, </w:t>
      </w:r>
      <w:proofErr w:type="spellStart"/>
      <w:r w:rsidRPr="007E26E2">
        <w:t>néhány</w:t>
      </w:r>
      <w:proofErr w:type="spellEnd"/>
      <w:r w:rsidRPr="007E26E2">
        <w:t xml:space="preserve"> </w:t>
      </w:r>
      <w:proofErr w:type="spellStart"/>
      <w:r w:rsidRPr="007E26E2">
        <w:t>személyes</w:t>
      </w:r>
      <w:proofErr w:type="spellEnd"/>
      <w:r w:rsidRPr="007E26E2">
        <w:t xml:space="preserve"> </w:t>
      </w:r>
      <w:proofErr w:type="spellStart"/>
      <w:r w:rsidRPr="007E26E2">
        <w:t>információt</w:t>
      </w:r>
      <w:proofErr w:type="spellEnd"/>
      <w:r w:rsidRPr="007E26E2">
        <w:t xml:space="preserve"> is </w:t>
      </w:r>
      <w:proofErr w:type="spellStart"/>
      <w:r w:rsidRPr="007E26E2">
        <w:t>ki</w:t>
      </w:r>
      <w:proofErr w:type="spellEnd"/>
      <w:r w:rsidRPr="007E26E2">
        <w:t xml:space="preserve"> </w:t>
      </w:r>
      <w:proofErr w:type="spellStart"/>
      <w:r w:rsidRPr="007E26E2">
        <w:t>kell</w:t>
      </w:r>
      <w:proofErr w:type="spellEnd"/>
      <w:r w:rsidRPr="007E26E2">
        <w:t xml:space="preserve"> </w:t>
      </w:r>
      <w:proofErr w:type="spellStart"/>
      <w:r w:rsidRPr="007E26E2">
        <w:t>töltened</w:t>
      </w:r>
      <w:proofErr w:type="spellEnd"/>
      <w:r w:rsidRPr="007E26E2">
        <w:t xml:space="preserve">. </w:t>
      </w:r>
      <w:proofErr w:type="spellStart"/>
      <w:r w:rsidRPr="007E26E2">
        <w:t>Sem</w:t>
      </w:r>
      <w:proofErr w:type="spellEnd"/>
      <w:r w:rsidRPr="007E26E2">
        <w:t xml:space="preserve"> a </w:t>
      </w:r>
      <w:proofErr w:type="spellStart"/>
      <w:r w:rsidRPr="007E26E2">
        <w:t>kitöltési</w:t>
      </w:r>
      <w:proofErr w:type="spellEnd"/>
      <w:r w:rsidRPr="007E26E2">
        <w:t xml:space="preserve"> </w:t>
      </w:r>
      <w:proofErr w:type="spellStart"/>
      <w:r w:rsidRPr="007E26E2">
        <w:t>adatokat</w:t>
      </w:r>
      <w:proofErr w:type="spellEnd"/>
      <w:r w:rsidRPr="007E26E2">
        <w:t xml:space="preserve">, </w:t>
      </w:r>
      <w:proofErr w:type="spellStart"/>
      <w:r w:rsidRPr="007E26E2">
        <w:t>sem</w:t>
      </w:r>
      <w:proofErr w:type="spellEnd"/>
      <w:r w:rsidRPr="007E26E2">
        <w:t xml:space="preserve"> </w:t>
      </w:r>
      <w:proofErr w:type="spellStart"/>
      <w:r w:rsidRPr="007E26E2">
        <w:t>az</w:t>
      </w:r>
      <w:proofErr w:type="spellEnd"/>
      <w:r w:rsidRPr="007E26E2">
        <w:t xml:space="preserve"> </w:t>
      </w:r>
      <w:proofErr w:type="spellStart"/>
      <w:r w:rsidRPr="007E26E2">
        <w:t>eredményt</w:t>
      </w:r>
      <w:proofErr w:type="spellEnd"/>
      <w:r w:rsidRPr="007E26E2">
        <w:t xml:space="preserve"> </w:t>
      </w:r>
      <w:proofErr w:type="spellStart"/>
      <w:r w:rsidRPr="007E26E2">
        <w:t>nem</w:t>
      </w:r>
      <w:proofErr w:type="spellEnd"/>
      <w:r w:rsidRPr="007E26E2">
        <w:t xml:space="preserve"> </w:t>
      </w:r>
      <w:proofErr w:type="spellStart"/>
      <w:r w:rsidRPr="007E26E2">
        <w:t>adjuk</w:t>
      </w:r>
      <w:proofErr w:type="spellEnd"/>
      <w:r w:rsidRPr="007E26E2">
        <w:t xml:space="preserve"> </w:t>
      </w:r>
      <w:proofErr w:type="spellStart"/>
      <w:r w:rsidRPr="007E26E2">
        <w:t>ki</w:t>
      </w:r>
      <w:proofErr w:type="spellEnd"/>
      <w:r w:rsidRPr="007E26E2">
        <w:t xml:space="preserve"> </w:t>
      </w:r>
      <w:proofErr w:type="spellStart"/>
      <w:r w:rsidRPr="007E26E2">
        <w:t>harmadik</w:t>
      </w:r>
      <w:proofErr w:type="spellEnd"/>
      <w:r w:rsidRPr="007E26E2">
        <w:t xml:space="preserve"> </w:t>
      </w:r>
      <w:proofErr w:type="spellStart"/>
      <w:r w:rsidRPr="007E26E2">
        <w:t>személynek</w:t>
      </w:r>
      <w:proofErr w:type="spellEnd"/>
      <w:r w:rsidRPr="007E26E2">
        <w:t xml:space="preserve">, a </w:t>
      </w:r>
      <w:proofErr w:type="spellStart"/>
      <w:r w:rsidRPr="007E26E2">
        <w:t>Pannon</w:t>
      </w:r>
      <w:proofErr w:type="spellEnd"/>
      <w:r w:rsidRPr="007E26E2">
        <w:t xml:space="preserve"> </w:t>
      </w:r>
      <w:proofErr w:type="spellStart"/>
      <w:r w:rsidRPr="007E26E2">
        <w:t>Egyetem</w:t>
      </w:r>
      <w:proofErr w:type="spellEnd"/>
      <w:r w:rsidRPr="007E26E2">
        <w:t xml:space="preserve"> </w:t>
      </w:r>
      <w:proofErr w:type="spellStart"/>
      <w:r w:rsidRPr="007E26E2">
        <w:t>más</w:t>
      </w:r>
      <w:proofErr w:type="spellEnd"/>
      <w:r w:rsidRPr="007E26E2">
        <w:t xml:space="preserve"> </w:t>
      </w:r>
      <w:proofErr w:type="spellStart"/>
      <w:r w:rsidRPr="007E26E2">
        <w:t>oktatóinak</w:t>
      </w:r>
      <w:proofErr w:type="spellEnd"/>
      <w:r w:rsidRPr="007E26E2">
        <w:t xml:space="preserve">, </w:t>
      </w:r>
      <w:proofErr w:type="spellStart"/>
      <w:r w:rsidRPr="007E26E2">
        <w:t>az</w:t>
      </w:r>
      <w:proofErr w:type="spellEnd"/>
      <w:r w:rsidRPr="007E26E2">
        <w:t xml:space="preserve"> </w:t>
      </w:r>
      <w:proofErr w:type="spellStart"/>
      <w:r w:rsidRPr="007E26E2">
        <w:t>adataidat</w:t>
      </w:r>
      <w:proofErr w:type="spellEnd"/>
      <w:r w:rsidRPr="007E26E2">
        <w:t xml:space="preserve"> </w:t>
      </w:r>
      <w:proofErr w:type="spellStart"/>
      <w:r w:rsidRPr="007E26E2">
        <w:t>bizalmasan</w:t>
      </w:r>
      <w:proofErr w:type="spellEnd"/>
      <w:r w:rsidRPr="007E26E2">
        <w:t xml:space="preserve"> </w:t>
      </w:r>
      <w:proofErr w:type="spellStart"/>
      <w:r w:rsidRPr="007E26E2">
        <w:t>kezeljük</w:t>
      </w:r>
      <w:proofErr w:type="spellEnd"/>
      <w:r w:rsidRPr="007E26E2">
        <w:t xml:space="preserve">. A </w:t>
      </w:r>
      <w:proofErr w:type="spellStart"/>
      <w:r w:rsidRPr="007E26E2">
        <w:t>kitöltési</w:t>
      </w:r>
      <w:proofErr w:type="spellEnd"/>
      <w:r w:rsidRPr="007E26E2">
        <w:t xml:space="preserve"> </w:t>
      </w:r>
      <w:proofErr w:type="spellStart"/>
      <w:r w:rsidRPr="007E26E2">
        <w:t>adatbázis</w:t>
      </w:r>
      <w:proofErr w:type="spellEnd"/>
      <w:r w:rsidRPr="007E26E2">
        <w:t xml:space="preserve"> </w:t>
      </w:r>
      <w:proofErr w:type="spellStart"/>
      <w:r w:rsidRPr="007E26E2">
        <w:t>anonimizálva</w:t>
      </w:r>
      <w:proofErr w:type="spellEnd"/>
      <w:r w:rsidRPr="007E26E2">
        <w:t xml:space="preserve"> </w:t>
      </w:r>
      <w:proofErr w:type="spellStart"/>
      <w:r w:rsidRPr="007E26E2">
        <w:t>lesz</w:t>
      </w:r>
      <w:proofErr w:type="spellEnd"/>
      <w:r w:rsidRPr="007E26E2">
        <w:t xml:space="preserve">, </w:t>
      </w:r>
      <w:proofErr w:type="spellStart"/>
      <w:r w:rsidRPr="007E26E2">
        <w:t>tehát</w:t>
      </w:r>
      <w:proofErr w:type="spellEnd"/>
      <w:r w:rsidRPr="007E26E2">
        <w:t xml:space="preserve"> a </w:t>
      </w:r>
      <w:proofErr w:type="spellStart"/>
      <w:r w:rsidRPr="007E26E2">
        <w:t>végső</w:t>
      </w:r>
      <w:proofErr w:type="spellEnd"/>
      <w:r w:rsidRPr="007E26E2">
        <w:t xml:space="preserve"> </w:t>
      </w:r>
      <w:proofErr w:type="spellStart"/>
      <w:r w:rsidRPr="007E26E2">
        <w:t>feldolgozásban</w:t>
      </w:r>
      <w:proofErr w:type="spellEnd"/>
      <w:r w:rsidRPr="007E26E2">
        <w:t xml:space="preserve"> </w:t>
      </w:r>
      <w:proofErr w:type="spellStart"/>
      <w:r w:rsidRPr="007E26E2">
        <w:t>már</w:t>
      </w:r>
      <w:proofErr w:type="spellEnd"/>
      <w:r w:rsidRPr="007E26E2">
        <w:t xml:space="preserve"> </w:t>
      </w:r>
      <w:proofErr w:type="spellStart"/>
      <w:r w:rsidRPr="007E26E2">
        <w:t>nem</w:t>
      </w:r>
      <w:proofErr w:type="spellEnd"/>
      <w:r w:rsidRPr="007E26E2">
        <w:t xml:space="preserve"> </w:t>
      </w:r>
      <w:proofErr w:type="spellStart"/>
      <w:r w:rsidRPr="007E26E2">
        <w:t>fognak</w:t>
      </w:r>
      <w:proofErr w:type="spellEnd"/>
      <w:r w:rsidRPr="007E26E2">
        <w:t xml:space="preserve"> a </w:t>
      </w:r>
      <w:proofErr w:type="spellStart"/>
      <w:r w:rsidRPr="007E26E2">
        <w:t>személyes</w:t>
      </w:r>
      <w:proofErr w:type="spellEnd"/>
      <w:r w:rsidRPr="007E26E2">
        <w:t xml:space="preserve"> </w:t>
      </w:r>
      <w:proofErr w:type="spellStart"/>
      <w:r w:rsidRPr="007E26E2">
        <w:t>azonosító</w:t>
      </w:r>
      <w:proofErr w:type="spellEnd"/>
      <w:r w:rsidRPr="007E26E2">
        <w:t xml:space="preserve"> </w:t>
      </w:r>
      <w:proofErr w:type="spellStart"/>
      <w:r w:rsidRPr="007E26E2">
        <w:t>adatok</w:t>
      </w:r>
      <w:proofErr w:type="spellEnd"/>
      <w:r w:rsidRPr="007E26E2">
        <w:t xml:space="preserve"> </w:t>
      </w:r>
      <w:proofErr w:type="spellStart"/>
      <w:r w:rsidRPr="007E26E2">
        <w:t>szerepelni</w:t>
      </w:r>
      <w:proofErr w:type="spellEnd"/>
      <w:r w:rsidRPr="007E26E2">
        <w:t>.</w:t>
      </w:r>
    </w:p>
    <w:p w14:paraId="20635003" w14:textId="77777777" w:rsidR="00FF0291" w:rsidRPr="007E26E2" w:rsidRDefault="00FF0291" w:rsidP="00FF0291">
      <w:pPr>
        <w:jc w:val="both"/>
      </w:pPr>
      <w:proofErr w:type="spellStart"/>
      <w:r w:rsidRPr="007E26E2">
        <w:t>Nincs</w:t>
      </w:r>
      <w:proofErr w:type="spellEnd"/>
      <w:r w:rsidRPr="007E26E2">
        <w:t xml:space="preserve"> </w:t>
      </w:r>
      <w:proofErr w:type="spellStart"/>
      <w:r w:rsidRPr="007E26E2">
        <w:t>jó</w:t>
      </w:r>
      <w:proofErr w:type="spellEnd"/>
      <w:r w:rsidRPr="007E26E2">
        <w:t xml:space="preserve">, </w:t>
      </w:r>
      <w:proofErr w:type="spellStart"/>
      <w:r w:rsidRPr="007E26E2">
        <w:t>vagy</w:t>
      </w:r>
      <w:proofErr w:type="spellEnd"/>
      <w:r w:rsidRPr="007E26E2">
        <w:t xml:space="preserve"> </w:t>
      </w:r>
      <w:proofErr w:type="spellStart"/>
      <w:r w:rsidRPr="007E26E2">
        <w:t>rossz</w:t>
      </w:r>
      <w:proofErr w:type="spellEnd"/>
      <w:r w:rsidRPr="007E26E2">
        <w:t xml:space="preserve"> </w:t>
      </w:r>
      <w:proofErr w:type="spellStart"/>
      <w:r w:rsidRPr="007E26E2">
        <w:t>válasz</w:t>
      </w:r>
      <w:proofErr w:type="spellEnd"/>
      <w:r w:rsidRPr="007E26E2">
        <w:t xml:space="preserve">, ne </w:t>
      </w:r>
      <w:proofErr w:type="spellStart"/>
      <w:r w:rsidRPr="007E26E2">
        <w:t>gondolkodj</w:t>
      </w:r>
      <w:proofErr w:type="spellEnd"/>
      <w:r w:rsidRPr="007E26E2">
        <w:t xml:space="preserve"> </w:t>
      </w:r>
      <w:proofErr w:type="spellStart"/>
      <w:r w:rsidRPr="007E26E2">
        <w:t>sokat</w:t>
      </w:r>
      <w:proofErr w:type="spellEnd"/>
      <w:r w:rsidRPr="007E26E2">
        <w:t xml:space="preserve">, </w:t>
      </w:r>
      <w:proofErr w:type="spellStart"/>
      <w:r w:rsidRPr="007E26E2">
        <w:t>kérünk</w:t>
      </w:r>
      <w:proofErr w:type="spellEnd"/>
      <w:r w:rsidRPr="007E26E2">
        <w:t xml:space="preserve">, </w:t>
      </w:r>
      <w:proofErr w:type="spellStart"/>
      <w:r w:rsidRPr="007E26E2">
        <w:t>válaszolj</w:t>
      </w:r>
      <w:proofErr w:type="spellEnd"/>
      <w:r w:rsidRPr="007E26E2">
        <w:t xml:space="preserve"> </w:t>
      </w:r>
      <w:proofErr w:type="spellStart"/>
      <w:r w:rsidRPr="007E26E2">
        <w:t>minden</w:t>
      </w:r>
      <w:proofErr w:type="spellEnd"/>
      <w:r w:rsidRPr="007E26E2">
        <w:t xml:space="preserve"> </w:t>
      </w:r>
      <w:proofErr w:type="spellStart"/>
      <w:r w:rsidRPr="007E26E2">
        <w:t>kérdésre</w:t>
      </w:r>
      <w:proofErr w:type="spellEnd"/>
      <w:r w:rsidRPr="007E26E2">
        <w:t xml:space="preserve">. A </w:t>
      </w:r>
      <w:proofErr w:type="spellStart"/>
      <w:r w:rsidRPr="007E26E2">
        <w:t>kitöltési</w:t>
      </w:r>
      <w:proofErr w:type="spellEnd"/>
      <w:r w:rsidRPr="007E26E2">
        <w:t xml:space="preserve"> </w:t>
      </w:r>
      <w:proofErr w:type="spellStart"/>
      <w:r w:rsidRPr="007E26E2">
        <w:t>idő</w:t>
      </w:r>
      <w:proofErr w:type="spellEnd"/>
      <w:r w:rsidRPr="007E26E2">
        <w:t xml:space="preserve"> 10­12 perc.</w:t>
      </w:r>
    </w:p>
    <w:p w14:paraId="3E5BF8E1" w14:textId="572BF595" w:rsidR="00C01721" w:rsidRDefault="00FF0291" w:rsidP="00FF0291">
      <w:pPr>
        <w:spacing w:line="276" w:lineRule="auto"/>
        <w:jc w:val="both"/>
      </w:pPr>
      <w:proofErr w:type="spellStart"/>
      <w:r w:rsidRPr="007E26E2">
        <w:t>Kellemes</w:t>
      </w:r>
      <w:proofErr w:type="spellEnd"/>
      <w:r w:rsidRPr="007E26E2">
        <w:t xml:space="preserve"> </w:t>
      </w:r>
      <w:proofErr w:type="spellStart"/>
      <w:r w:rsidRPr="007E26E2">
        <w:t>kitöltést</w:t>
      </w:r>
      <w:proofErr w:type="spellEnd"/>
      <w:r w:rsidRPr="007E26E2">
        <w:t xml:space="preserve"> </w:t>
      </w:r>
      <w:proofErr w:type="spellStart"/>
      <w:r w:rsidRPr="007E26E2">
        <w:t>kívánunk</w:t>
      </w:r>
      <w:proofErr w:type="spellEnd"/>
    </w:p>
    <w:p w14:paraId="1668362B" w14:textId="77777777" w:rsidR="00FF0291" w:rsidRPr="00E81FD0" w:rsidRDefault="00FF0291" w:rsidP="00FF0291">
      <w:pPr>
        <w:spacing w:after="100" w:afterAutospacing="1"/>
        <w:jc w:val="center"/>
        <w:rPr>
          <w:b/>
          <w:sz w:val="28"/>
          <w:szCs w:val="28"/>
        </w:rPr>
      </w:pPr>
    </w:p>
    <w:p w14:paraId="36F2CA5E" w14:textId="18E95812" w:rsidR="00FF0291" w:rsidRPr="00FF0291" w:rsidRDefault="00FF0291" w:rsidP="00FF0291">
      <w:pPr>
        <w:pStyle w:val="Listaszerbekezds"/>
        <w:numPr>
          <w:ilvl w:val="0"/>
          <w:numId w:val="2"/>
        </w:numPr>
        <w:spacing w:line="276" w:lineRule="auto"/>
        <w:rPr>
          <w:b/>
        </w:rPr>
      </w:pPr>
      <w:proofErr w:type="spellStart"/>
      <w:r w:rsidRPr="00FF0291">
        <w:rPr>
          <w:b/>
        </w:rPr>
        <w:t>Kritikai</w:t>
      </w:r>
      <w:proofErr w:type="spellEnd"/>
      <w:r w:rsidRPr="00FF0291">
        <w:rPr>
          <w:b/>
        </w:rPr>
        <w:t xml:space="preserve"> </w:t>
      </w:r>
      <w:proofErr w:type="spellStart"/>
      <w:r w:rsidRPr="00FF0291">
        <w:rPr>
          <w:b/>
        </w:rPr>
        <w:t>gondolkodás</w:t>
      </w:r>
      <w:proofErr w:type="spellEnd"/>
    </w:p>
    <w:p w14:paraId="4C52A0A3" w14:textId="77777777" w:rsidR="00FF0291" w:rsidRPr="00FF0291" w:rsidRDefault="00FF0291" w:rsidP="00FF0291">
      <w:pPr>
        <w:pStyle w:val="Listaszerbekezds"/>
        <w:spacing w:line="276" w:lineRule="auto"/>
        <w:ind w:left="360"/>
        <w:rPr>
          <w:b/>
        </w:rPr>
      </w:pPr>
    </w:p>
    <w:p w14:paraId="4ADBF6C2" w14:textId="77777777" w:rsidR="00FF0291" w:rsidRPr="007E26E2" w:rsidRDefault="00FF0291" w:rsidP="00FF0291">
      <w:pPr>
        <w:pStyle w:val="Listaszerbekezds"/>
        <w:numPr>
          <w:ilvl w:val="1"/>
          <w:numId w:val="2"/>
        </w:numPr>
        <w:spacing w:line="276" w:lineRule="auto"/>
        <w:rPr>
          <w:b/>
          <w:lang w:val="hu-HU"/>
        </w:rPr>
      </w:pPr>
      <w:r>
        <w:rPr>
          <w:b/>
          <w:lang w:val="hu-HU"/>
        </w:rPr>
        <w:t>Feladatok értelmezése és önálló munka</w:t>
      </w:r>
      <w:r w:rsidRPr="007E26E2">
        <w:rPr>
          <w:b/>
          <w:lang w:val="hu-HU"/>
        </w:rPr>
        <w:t xml:space="preserve"> </w:t>
      </w:r>
    </w:p>
    <w:p w14:paraId="73963FE6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1: </w:t>
      </w:r>
      <w:r>
        <w:rPr>
          <w:lang w:val="hu-HU"/>
        </w:rPr>
        <w:t>Általában elkülönítek vagy részekre osztok egy komplett feladatot, hogy megvizsgáljam természeténél és funkcionalitásánál fogva az így kialakult (rész)viszonyokat.</w:t>
      </w:r>
      <w:r w:rsidRPr="00797318">
        <w:rPr>
          <w:lang w:val="hu-HU"/>
        </w:rPr>
        <w:t xml:space="preserve"> </w:t>
      </w:r>
    </w:p>
    <w:p w14:paraId="661E4912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2: </w:t>
      </w:r>
      <w:r>
        <w:rPr>
          <w:lang w:val="hu-HU"/>
        </w:rPr>
        <w:t>Általában h</w:t>
      </w:r>
      <w:r w:rsidRPr="00797318">
        <w:rPr>
          <w:lang w:val="hu-HU"/>
        </w:rPr>
        <w:t xml:space="preserve">atékonyan dolgozom </w:t>
      </w:r>
      <w:r>
        <w:rPr>
          <w:lang w:val="hu-HU"/>
        </w:rPr>
        <w:t>ellenőrzés nélkül is</w:t>
      </w:r>
      <w:r w:rsidRPr="00797318">
        <w:rPr>
          <w:lang w:val="hu-HU"/>
        </w:rPr>
        <w:t>.</w:t>
      </w:r>
    </w:p>
    <w:p w14:paraId="32E634BF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3: </w:t>
      </w:r>
      <w:r>
        <w:rPr>
          <w:lang w:val="hu-HU"/>
        </w:rPr>
        <w:t>Általában átgondolom a megoldandó feladatot</w:t>
      </w:r>
      <w:r w:rsidRPr="00797318">
        <w:rPr>
          <w:lang w:val="hu-HU"/>
        </w:rPr>
        <w:t>.</w:t>
      </w:r>
    </w:p>
    <w:p w14:paraId="44824ADE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4: </w:t>
      </w:r>
      <w:r>
        <w:rPr>
          <w:lang w:val="hu-HU"/>
        </w:rPr>
        <w:t>Az esetek többségében önállóan elvégzem a feladatokat.</w:t>
      </w:r>
    </w:p>
    <w:p w14:paraId="557F0B6D" w14:textId="77777777" w:rsidR="00FF0291" w:rsidRPr="00797318" w:rsidRDefault="00FF0291" w:rsidP="00FF0291">
      <w:pPr>
        <w:spacing w:line="276" w:lineRule="auto"/>
        <w:rPr>
          <w:b/>
          <w:lang w:val="hu-HU"/>
        </w:rPr>
      </w:pPr>
      <w:r w:rsidRPr="00797318">
        <w:rPr>
          <w:b/>
          <w:lang w:val="hu-HU"/>
        </w:rPr>
        <w:t xml:space="preserve">1.2. </w:t>
      </w:r>
      <w:r>
        <w:rPr>
          <w:b/>
          <w:lang w:val="hu-HU"/>
        </w:rPr>
        <w:t>Logikus és alapos értékelés és döntéshozás</w:t>
      </w:r>
    </w:p>
    <w:p w14:paraId="05E63A34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5: </w:t>
      </w:r>
      <w:r>
        <w:rPr>
          <w:lang w:val="hu-HU"/>
        </w:rPr>
        <w:t>Általában logikus utat követve jutok el a döntéshozatalig.</w:t>
      </w:r>
    </w:p>
    <w:p w14:paraId="6C539C0E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6: </w:t>
      </w:r>
      <w:r>
        <w:rPr>
          <w:lang w:val="hu-HU"/>
        </w:rPr>
        <w:t>Általában tényekkel alátámasztható következtetéseket vonok le.</w:t>
      </w:r>
    </w:p>
    <w:p w14:paraId="5E96A3A5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7: </w:t>
      </w:r>
      <w:r>
        <w:rPr>
          <w:lang w:val="hu-HU"/>
        </w:rPr>
        <w:t>Ha egy elgondolás megítéléséről van szó, általában ki tudom zárni a személyes érzelmeimet.</w:t>
      </w:r>
    </w:p>
    <w:p w14:paraId="5410D3C5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lastRenderedPageBreak/>
        <w:t xml:space="preserve">8: </w:t>
      </w:r>
      <w:r>
        <w:rPr>
          <w:lang w:val="hu-HU"/>
        </w:rPr>
        <w:t>Általában megbízható döntéseket hozok.</w:t>
      </w:r>
      <w:r w:rsidRPr="00797318">
        <w:rPr>
          <w:lang w:val="hu-HU"/>
        </w:rPr>
        <w:t xml:space="preserve"> </w:t>
      </w:r>
    </w:p>
    <w:p w14:paraId="24991CD0" w14:textId="77777777" w:rsidR="00FF0291" w:rsidRPr="00797318" w:rsidRDefault="00FF0291" w:rsidP="00FF0291">
      <w:pPr>
        <w:spacing w:line="276" w:lineRule="auto"/>
        <w:rPr>
          <w:b/>
          <w:lang w:val="hu-HU"/>
        </w:rPr>
      </w:pPr>
      <w:r w:rsidRPr="00797318">
        <w:rPr>
          <w:b/>
          <w:lang w:val="hu-HU"/>
        </w:rPr>
        <w:t xml:space="preserve">1.3. </w:t>
      </w:r>
      <w:r>
        <w:rPr>
          <w:b/>
          <w:lang w:val="hu-HU"/>
        </w:rPr>
        <w:t>Kapcsolatok azonosítása és lehetőségek felismerése</w:t>
      </w:r>
    </w:p>
    <w:p w14:paraId="20F30EC9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9: </w:t>
      </w:r>
      <w:r>
        <w:rPr>
          <w:lang w:val="hu-HU"/>
        </w:rPr>
        <w:t>Egy adott szituációban általában</w:t>
      </w:r>
      <w:r w:rsidRPr="00797318">
        <w:rPr>
          <w:lang w:val="hu-HU"/>
        </w:rPr>
        <w:t xml:space="preserve"> </w:t>
      </w:r>
      <w:r>
        <w:rPr>
          <w:lang w:val="hu-HU"/>
        </w:rPr>
        <w:t>tudom azonosítani a mintákat vagy a kapcsolatokat.</w:t>
      </w:r>
      <w:r w:rsidRPr="00797318">
        <w:rPr>
          <w:lang w:val="hu-HU"/>
        </w:rPr>
        <w:t xml:space="preserve"> </w:t>
      </w:r>
    </w:p>
    <w:p w14:paraId="278B09D7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10: </w:t>
      </w:r>
      <w:r>
        <w:rPr>
          <w:lang w:val="hu-HU"/>
        </w:rPr>
        <w:t>Általában átlátok egy tervet és következményeit.</w:t>
      </w:r>
    </w:p>
    <w:p w14:paraId="1C054843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11: </w:t>
      </w:r>
      <w:r>
        <w:rPr>
          <w:lang w:val="hu-HU"/>
        </w:rPr>
        <w:t>Általában könnyen felveszem fonalat a feladat teljesítése során</w:t>
      </w:r>
      <w:r w:rsidRPr="00797318">
        <w:rPr>
          <w:lang w:val="hu-HU"/>
        </w:rPr>
        <w:t xml:space="preserve">. </w:t>
      </w:r>
    </w:p>
    <w:p w14:paraId="11B1ECF0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12: </w:t>
      </w:r>
      <w:r>
        <w:rPr>
          <w:lang w:val="hu-HU"/>
        </w:rPr>
        <w:t>Általában könnyen észlelem az új helyzeteket és ezeket felhasználva alakítom ki hozzáállásomat/meggyőződésemet egy potenciális lehetőség esetén</w:t>
      </w:r>
      <w:r w:rsidRPr="00797318">
        <w:rPr>
          <w:lang w:val="hu-HU"/>
        </w:rPr>
        <w:t xml:space="preserve">. </w:t>
      </w:r>
    </w:p>
    <w:p w14:paraId="71DB684F" w14:textId="77777777" w:rsidR="00FF0291" w:rsidRPr="00797318" w:rsidRDefault="00FF0291" w:rsidP="00FF0291">
      <w:pPr>
        <w:spacing w:line="276" w:lineRule="auto"/>
        <w:rPr>
          <w:b/>
          <w:lang w:val="hu-HU"/>
        </w:rPr>
      </w:pPr>
      <w:r w:rsidRPr="00797318">
        <w:rPr>
          <w:b/>
          <w:lang w:val="hu-HU"/>
        </w:rPr>
        <w:t xml:space="preserve">1.4. </w:t>
      </w:r>
      <w:r>
        <w:rPr>
          <w:b/>
          <w:lang w:val="hu-HU"/>
        </w:rPr>
        <w:t>Ötletek és megoldások kritikus értékelése</w:t>
      </w:r>
    </w:p>
    <w:p w14:paraId="093D9697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13: </w:t>
      </w:r>
      <w:r>
        <w:rPr>
          <w:lang w:val="hu-HU"/>
        </w:rPr>
        <w:t>Általában megfelelő kritériumokkal ítélek meg egy ötletet</w:t>
      </w:r>
      <w:r w:rsidRPr="00797318">
        <w:rPr>
          <w:lang w:val="hu-HU"/>
        </w:rPr>
        <w:t xml:space="preserve">. </w:t>
      </w:r>
    </w:p>
    <w:p w14:paraId="1AC6C3F3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14: </w:t>
      </w:r>
      <w:r>
        <w:rPr>
          <w:lang w:val="hu-HU"/>
        </w:rPr>
        <w:t>Általában felismerem a különbségeket és a hasonlóságokat a különböző helyzetek és ötletek között ezután kategorizálom őket</w:t>
      </w:r>
      <w:r w:rsidRPr="00797318">
        <w:rPr>
          <w:lang w:val="hu-HU"/>
        </w:rPr>
        <w:t xml:space="preserve">. </w:t>
      </w:r>
    </w:p>
    <w:p w14:paraId="5657F161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15: </w:t>
      </w:r>
      <w:r>
        <w:rPr>
          <w:lang w:val="hu-HU"/>
        </w:rPr>
        <w:t>Általában nyitott vagyok egy ötlet megfontolására</w:t>
      </w:r>
      <w:r w:rsidRPr="00797318">
        <w:rPr>
          <w:lang w:val="hu-HU"/>
        </w:rPr>
        <w:t xml:space="preserve">. </w:t>
      </w:r>
    </w:p>
    <w:p w14:paraId="06D4079C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16: </w:t>
      </w:r>
      <w:r>
        <w:rPr>
          <w:lang w:val="hu-HU"/>
        </w:rPr>
        <w:t>Általában felismerem és mérlegelem a saját feltevéseimet, előítéleteimet és szempontjaimat az ötletek értékelésénél</w:t>
      </w:r>
      <w:r w:rsidRPr="00797318">
        <w:rPr>
          <w:lang w:val="hu-HU"/>
        </w:rPr>
        <w:t xml:space="preserve">. </w:t>
      </w:r>
    </w:p>
    <w:p w14:paraId="0F349855" w14:textId="77777777" w:rsidR="00FF0291" w:rsidRPr="00797318" w:rsidRDefault="00FF0291" w:rsidP="00FF0291">
      <w:pPr>
        <w:spacing w:line="276" w:lineRule="auto"/>
        <w:rPr>
          <w:lang w:val="hu-HU"/>
        </w:rPr>
      </w:pPr>
    </w:p>
    <w:p w14:paraId="6FC4B23E" w14:textId="77777777" w:rsidR="00FF0291" w:rsidRPr="00797318" w:rsidRDefault="00FF0291" w:rsidP="00FF0291">
      <w:pPr>
        <w:spacing w:line="276" w:lineRule="auto"/>
        <w:rPr>
          <w:b/>
          <w:lang w:val="hu-HU"/>
        </w:rPr>
      </w:pPr>
      <w:r w:rsidRPr="00797318">
        <w:rPr>
          <w:b/>
          <w:lang w:val="hu-HU"/>
        </w:rPr>
        <w:t>2. Probl</w:t>
      </w:r>
      <w:r>
        <w:rPr>
          <w:b/>
          <w:lang w:val="hu-HU"/>
        </w:rPr>
        <w:t>émamegoldás</w:t>
      </w:r>
    </w:p>
    <w:p w14:paraId="67F6EBA8" w14:textId="77777777" w:rsidR="00FF0291" w:rsidRPr="00797318" w:rsidRDefault="00FF0291" w:rsidP="00FF0291">
      <w:pPr>
        <w:spacing w:line="276" w:lineRule="auto"/>
        <w:rPr>
          <w:b/>
          <w:lang w:val="hu-HU"/>
        </w:rPr>
      </w:pPr>
    </w:p>
    <w:p w14:paraId="06BB850B" w14:textId="77777777" w:rsidR="00FF0291" w:rsidRPr="00797318" w:rsidRDefault="00FF0291" w:rsidP="00FF0291">
      <w:pPr>
        <w:spacing w:line="276" w:lineRule="auto"/>
        <w:rPr>
          <w:b/>
          <w:lang w:val="hu-HU"/>
        </w:rPr>
      </w:pPr>
      <w:r w:rsidRPr="00797318">
        <w:rPr>
          <w:b/>
          <w:lang w:val="hu-HU"/>
        </w:rPr>
        <w:t xml:space="preserve">2.1. </w:t>
      </w:r>
      <w:r>
        <w:rPr>
          <w:b/>
          <w:lang w:val="hu-HU"/>
        </w:rPr>
        <w:t>Problémák azonosítása és definiálása</w:t>
      </w:r>
      <w:r w:rsidRPr="00797318">
        <w:rPr>
          <w:b/>
          <w:lang w:val="hu-HU"/>
        </w:rPr>
        <w:t xml:space="preserve"> </w:t>
      </w:r>
    </w:p>
    <w:p w14:paraId="62EBB7E2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17: </w:t>
      </w:r>
      <w:r>
        <w:rPr>
          <w:lang w:val="hu-HU"/>
        </w:rPr>
        <w:t>A probléma vizsgálatakor általában különböző szempontokat veszek figyelembe</w:t>
      </w:r>
      <w:r w:rsidRPr="00797318">
        <w:rPr>
          <w:lang w:val="hu-HU"/>
        </w:rPr>
        <w:t xml:space="preserve">. </w:t>
      </w:r>
    </w:p>
    <w:p w14:paraId="07FA3E7C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18: </w:t>
      </w:r>
      <w:r>
        <w:rPr>
          <w:lang w:val="hu-HU"/>
        </w:rPr>
        <w:t>Fontos és kevésbé fontos dolgok között általában tudok különbséget tenni</w:t>
      </w:r>
      <w:r w:rsidRPr="00797318">
        <w:rPr>
          <w:lang w:val="hu-HU"/>
        </w:rPr>
        <w:t xml:space="preserve">. </w:t>
      </w:r>
    </w:p>
    <w:p w14:paraId="263BC54F" w14:textId="77777777" w:rsidR="00FF0291" w:rsidRPr="00797318" w:rsidRDefault="00FF0291" w:rsidP="00FF0291">
      <w:pPr>
        <w:spacing w:line="276" w:lineRule="auto"/>
        <w:rPr>
          <w:lang w:val="hu-HU"/>
        </w:rPr>
      </w:pPr>
      <w:proofErr w:type="gramStart"/>
      <w:r w:rsidRPr="00797318">
        <w:rPr>
          <w:lang w:val="hu-HU"/>
        </w:rPr>
        <w:t>19:</w:t>
      </w:r>
      <w:r>
        <w:rPr>
          <w:lang w:val="hu-HU"/>
        </w:rPr>
        <w:t>Általában</w:t>
      </w:r>
      <w:proofErr w:type="gramEnd"/>
      <w:r>
        <w:rPr>
          <w:lang w:val="hu-HU"/>
        </w:rPr>
        <w:t xml:space="preserve"> nehézség felmerülése esetén először megvizsgálom a konkrét esetet</w:t>
      </w:r>
      <w:r w:rsidRPr="00797318">
        <w:rPr>
          <w:lang w:val="hu-HU"/>
        </w:rPr>
        <w:t xml:space="preserve">. </w:t>
      </w:r>
    </w:p>
    <w:p w14:paraId="5E0D2C42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>20:</w:t>
      </w:r>
      <w:r>
        <w:rPr>
          <w:lang w:val="hu-HU"/>
        </w:rPr>
        <w:t xml:space="preserve"> A problémát kisebb részfeladatokra osztom általában</w:t>
      </w:r>
      <w:r w:rsidRPr="00797318">
        <w:rPr>
          <w:lang w:val="hu-HU"/>
        </w:rPr>
        <w:t xml:space="preserve">. </w:t>
      </w:r>
    </w:p>
    <w:p w14:paraId="3A67C189" w14:textId="77777777" w:rsidR="00FF0291" w:rsidRPr="00797318" w:rsidRDefault="00FF0291" w:rsidP="00FF0291">
      <w:pPr>
        <w:spacing w:line="276" w:lineRule="auto"/>
        <w:rPr>
          <w:b/>
          <w:lang w:val="hu-HU"/>
        </w:rPr>
      </w:pPr>
      <w:r w:rsidRPr="00797318">
        <w:rPr>
          <w:b/>
          <w:lang w:val="hu-HU"/>
        </w:rPr>
        <w:t xml:space="preserve">2.2. </w:t>
      </w:r>
      <w:r>
        <w:rPr>
          <w:b/>
          <w:lang w:val="hu-HU"/>
        </w:rPr>
        <w:t>Lehetséges megoldások feltárása</w:t>
      </w:r>
    </w:p>
    <w:p w14:paraId="39786B47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>21:</w:t>
      </w:r>
      <w:r>
        <w:rPr>
          <w:lang w:val="hu-HU"/>
        </w:rPr>
        <w:t xml:space="preserve"> A problémákat általában egyből meg akarom oldani</w:t>
      </w:r>
      <w:r w:rsidRPr="00797318">
        <w:rPr>
          <w:lang w:val="hu-HU"/>
        </w:rPr>
        <w:t xml:space="preserve">. </w:t>
      </w:r>
    </w:p>
    <w:p w14:paraId="5BB859B5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22: </w:t>
      </w:r>
      <w:r>
        <w:rPr>
          <w:lang w:val="hu-HU"/>
        </w:rPr>
        <w:t>Általában könnyen megoldást találok egy nehéz szituációra</w:t>
      </w:r>
      <w:r w:rsidRPr="00797318">
        <w:rPr>
          <w:lang w:val="hu-HU"/>
        </w:rPr>
        <w:t xml:space="preserve">. </w:t>
      </w:r>
    </w:p>
    <w:p w14:paraId="4A566991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23: </w:t>
      </w:r>
      <w:r>
        <w:rPr>
          <w:lang w:val="hu-HU"/>
        </w:rPr>
        <w:t>Általában több megoldás is felmerül bennem egy-egy</w:t>
      </w:r>
      <w:r w:rsidRPr="00B8059B">
        <w:rPr>
          <w:lang w:val="hu-HU"/>
        </w:rPr>
        <w:t xml:space="preserve"> </w:t>
      </w:r>
      <w:r>
        <w:rPr>
          <w:lang w:val="hu-HU"/>
        </w:rPr>
        <w:t>problémára.</w:t>
      </w:r>
    </w:p>
    <w:p w14:paraId="701CC055" w14:textId="040E5AED" w:rsidR="00FF0291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24: </w:t>
      </w:r>
      <w:r>
        <w:rPr>
          <w:lang w:val="hu-HU"/>
        </w:rPr>
        <w:t>A legtöbb esetben fel tudom mérni a lehetséges megoldásokat</w:t>
      </w:r>
      <w:r w:rsidRPr="00797318">
        <w:rPr>
          <w:lang w:val="hu-HU"/>
        </w:rPr>
        <w:t>.</w:t>
      </w:r>
    </w:p>
    <w:p w14:paraId="35C2DB7D" w14:textId="77777777" w:rsidR="00FF0291" w:rsidRPr="00797318" w:rsidRDefault="00FF0291" w:rsidP="00FF0291">
      <w:pPr>
        <w:spacing w:line="276" w:lineRule="auto"/>
        <w:rPr>
          <w:lang w:val="hu-HU"/>
        </w:rPr>
      </w:pPr>
    </w:p>
    <w:p w14:paraId="1A0B62DC" w14:textId="77777777" w:rsidR="00FF0291" w:rsidRPr="00797318" w:rsidRDefault="00FF0291" w:rsidP="00FF0291">
      <w:pPr>
        <w:spacing w:line="276" w:lineRule="auto"/>
        <w:rPr>
          <w:b/>
          <w:lang w:val="hu-HU"/>
        </w:rPr>
      </w:pPr>
      <w:r w:rsidRPr="00797318">
        <w:rPr>
          <w:b/>
          <w:lang w:val="hu-HU"/>
        </w:rPr>
        <w:lastRenderedPageBreak/>
        <w:t xml:space="preserve">2.3. </w:t>
      </w:r>
      <w:r>
        <w:rPr>
          <w:b/>
          <w:lang w:val="hu-HU"/>
        </w:rPr>
        <w:t>A megoldáshoz vezető döntések meghozatala</w:t>
      </w:r>
    </w:p>
    <w:p w14:paraId="41DC4DA4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>25:</w:t>
      </w:r>
      <w:r>
        <w:rPr>
          <w:lang w:val="hu-HU"/>
        </w:rPr>
        <w:t xml:space="preserve"> Probléma esetén általában azonnal tudom, mit kell tennem</w:t>
      </w:r>
      <w:r w:rsidRPr="00797318">
        <w:rPr>
          <w:lang w:val="hu-HU"/>
        </w:rPr>
        <w:t xml:space="preserve">. </w:t>
      </w:r>
    </w:p>
    <w:p w14:paraId="3B9B5D80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26: </w:t>
      </w:r>
      <w:r>
        <w:rPr>
          <w:lang w:val="hu-HU"/>
        </w:rPr>
        <w:t>Két lehetséges megoldás közül általában gyorsan tudok választani</w:t>
      </w:r>
      <w:r w:rsidRPr="00797318">
        <w:rPr>
          <w:lang w:val="hu-HU"/>
        </w:rPr>
        <w:t xml:space="preserve">. </w:t>
      </w:r>
    </w:p>
    <w:p w14:paraId="525ED7EF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27: </w:t>
      </w:r>
      <w:r>
        <w:rPr>
          <w:lang w:val="hu-HU"/>
        </w:rPr>
        <w:t>A legtöbb esetben minden érintettet próbálok bevonni a döntéshozatalba</w:t>
      </w:r>
      <w:r w:rsidRPr="00797318">
        <w:rPr>
          <w:lang w:val="hu-HU"/>
        </w:rPr>
        <w:t xml:space="preserve">. </w:t>
      </w:r>
    </w:p>
    <w:p w14:paraId="1B8EBCE6" w14:textId="77777777" w:rsidR="00FF0291" w:rsidRPr="00797318" w:rsidRDefault="00FF0291" w:rsidP="00FF0291">
      <w:pPr>
        <w:spacing w:line="276" w:lineRule="auto"/>
        <w:rPr>
          <w:b/>
          <w:lang w:val="hu-HU"/>
        </w:rPr>
      </w:pPr>
      <w:r w:rsidRPr="00797318">
        <w:rPr>
          <w:lang w:val="hu-HU"/>
        </w:rPr>
        <w:t xml:space="preserve">28: </w:t>
      </w:r>
      <w:r>
        <w:rPr>
          <w:lang w:val="hu-HU"/>
        </w:rPr>
        <w:t>Általában gyorsan cselekszem és átlátom a döntéseim következményeit is</w:t>
      </w:r>
      <w:r w:rsidRPr="00797318">
        <w:rPr>
          <w:lang w:val="hu-HU"/>
        </w:rPr>
        <w:t xml:space="preserve">. </w:t>
      </w:r>
    </w:p>
    <w:p w14:paraId="4DF18B8F" w14:textId="77777777" w:rsidR="00FF0291" w:rsidRPr="00797318" w:rsidRDefault="00FF0291" w:rsidP="00FF0291">
      <w:pPr>
        <w:spacing w:line="276" w:lineRule="auto"/>
        <w:rPr>
          <w:b/>
          <w:lang w:val="hu-HU"/>
        </w:rPr>
      </w:pPr>
      <w:r w:rsidRPr="00797318">
        <w:rPr>
          <w:b/>
          <w:lang w:val="hu-HU"/>
        </w:rPr>
        <w:t>2.4. Ass</w:t>
      </w:r>
      <w:r>
        <w:rPr>
          <w:b/>
          <w:lang w:val="hu-HU"/>
        </w:rPr>
        <w:t>zertív és nyílt kommunikáció</w:t>
      </w:r>
    </w:p>
    <w:p w14:paraId="4683DC25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29: </w:t>
      </w:r>
      <w:r>
        <w:rPr>
          <w:lang w:val="hu-HU"/>
        </w:rPr>
        <w:t>Általában kifejezem saját igényeimet</w:t>
      </w:r>
      <w:r w:rsidRPr="00797318">
        <w:rPr>
          <w:lang w:val="hu-HU"/>
        </w:rPr>
        <w:t>.</w:t>
      </w:r>
    </w:p>
    <w:p w14:paraId="4BA14032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30: </w:t>
      </w:r>
      <w:r>
        <w:rPr>
          <w:lang w:val="hu-HU"/>
        </w:rPr>
        <w:t>Általában ki tudom fejezni az érzéseimet mások okolása nélkül is.</w:t>
      </w:r>
    </w:p>
    <w:p w14:paraId="0428A652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31: </w:t>
      </w:r>
      <w:r>
        <w:rPr>
          <w:lang w:val="hu-HU"/>
        </w:rPr>
        <w:t>Általában türelmes vagyok másokkal és figyelmesen meghallgatom őket</w:t>
      </w:r>
      <w:r w:rsidRPr="00797318">
        <w:rPr>
          <w:lang w:val="hu-HU"/>
        </w:rPr>
        <w:t>.</w:t>
      </w:r>
    </w:p>
    <w:p w14:paraId="26813756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>32:</w:t>
      </w:r>
      <w:r>
        <w:rPr>
          <w:lang w:val="hu-HU"/>
        </w:rPr>
        <w:t xml:space="preserve"> Általában figyelembe veszem, hogy a másik hogyan reagálna a beszélgetésben</w:t>
      </w:r>
      <w:r w:rsidRPr="00797318">
        <w:rPr>
          <w:lang w:val="hu-HU"/>
        </w:rPr>
        <w:t>.</w:t>
      </w:r>
    </w:p>
    <w:p w14:paraId="4634A3C7" w14:textId="77777777" w:rsidR="00FF0291" w:rsidRPr="00797318" w:rsidRDefault="00FF0291" w:rsidP="00FF0291">
      <w:pPr>
        <w:spacing w:line="276" w:lineRule="auto"/>
        <w:rPr>
          <w:b/>
          <w:lang w:val="hu-HU"/>
        </w:rPr>
      </w:pPr>
    </w:p>
    <w:p w14:paraId="6C7BD258" w14:textId="0F6B1664" w:rsidR="00FF0291" w:rsidRDefault="00FF0291" w:rsidP="00FF0291">
      <w:pPr>
        <w:spacing w:line="276" w:lineRule="auto"/>
        <w:rPr>
          <w:b/>
          <w:lang w:val="hu-HU"/>
        </w:rPr>
      </w:pPr>
      <w:r w:rsidRPr="00797318">
        <w:rPr>
          <w:b/>
          <w:lang w:val="hu-HU"/>
        </w:rPr>
        <w:t xml:space="preserve">3. </w:t>
      </w:r>
      <w:r>
        <w:rPr>
          <w:b/>
          <w:lang w:val="hu-HU"/>
        </w:rPr>
        <w:t>Saját tanulási út menedzselése</w:t>
      </w:r>
    </w:p>
    <w:p w14:paraId="1A46B4DA" w14:textId="77777777" w:rsidR="00FF0291" w:rsidRPr="00797318" w:rsidRDefault="00FF0291" w:rsidP="00FF0291">
      <w:pPr>
        <w:spacing w:line="276" w:lineRule="auto"/>
        <w:rPr>
          <w:b/>
          <w:lang w:val="hu-HU"/>
        </w:rPr>
      </w:pPr>
      <w:bookmarkStart w:id="0" w:name="_GoBack"/>
      <w:bookmarkEnd w:id="0"/>
    </w:p>
    <w:p w14:paraId="1C8B5537" w14:textId="77777777" w:rsidR="00FF0291" w:rsidRPr="00797318" w:rsidRDefault="00FF0291" w:rsidP="00FF0291">
      <w:pPr>
        <w:spacing w:line="276" w:lineRule="auto"/>
        <w:rPr>
          <w:b/>
          <w:color w:val="35363F"/>
          <w:lang w:val="hu-HU"/>
        </w:rPr>
      </w:pPr>
      <w:r w:rsidRPr="00797318">
        <w:rPr>
          <w:b/>
          <w:color w:val="35363F"/>
          <w:lang w:val="hu-HU"/>
        </w:rPr>
        <w:t xml:space="preserve">3.1. </w:t>
      </w:r>
      <w:r>
        <w:rPr>
          <w:b/>
          <w:color w:val="35363F"/>
          <w:lang w:val="hu-HU"/>
        </w:rPr>
        <w:t>Stratégia, képzés, időmenedzsment</w:t>
      </w:r>
    </w:p>
    <w:p w14:paraId="2850CD96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>33</w:t>
      </w:r>
      <w:r>
        <w:rPr>
          <w:lang w:val="hu-HU"/>
        </w:rPr>
        <w:t>: A tanulási folyamatra általában stratégiákat fejlesztek ki.</w:t>
      </w:r>
    </w:p>
    <w:p w14:paraId="3EEBCC95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34: </w:t>
      </w:r>
      <w:r>
        <w:rPr>
          <w:lang w:val="hu-HU"/>
        </w:rPr>
        <w:t>Általában többféle tanulási módszert alkalmazok a hatékony tanulás érdekében</w:t>
      </w:r>
      <w:r w:rsidRPr="00797318">
        <w:rPr>
          <w:lang w:val="hu-HU"/>
        </w:rPr>
        <w:t xml:space="preserve">. </w:t>
      </w:r>
    </w:p>
    <w:p w14:paraId="771448D7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35: </w:t>
      </w:r>
      <w:r>
        <w:rPr>
          <w:lang w:val="hu-HU"/>
        </w:rPr>
        <w:t>Általában különböző forrásokat használok fel a tanulási folyamat során</w:t>
      </w:r>
      <w:r w:rsidRPr="00797318">
        <w:rPr>
          <w:lang w:val="hu-HU"/>
        </w:rPr>
        <w:t xml:space="preserve">. </w:t>
      </w:r>
    </w:p>
    <w:p w14:paraId="603B62B4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36: </w:t>
      </w:r>
      <w:r>
        <w:rPr>
          <w:lang w:val="hu-HU"/>
        </w:rPr>
        <w:t>Általában az új dolgok megtanulására előre megtervezem azt az időt</w:t>
      </w:r>
      <w:r w:rsidRPr="00797318">
        <w:rPr>
          <w:lang w:val="hu-HU"/>
        </w:rPr>
        <w:t>.</w:t>
      </w:r>
    </w:p>
    <w:p w14:paraId="6146844E" w14:textId="77777777" w:rsidR="00FF0291" w:rsidRPr="00797318" w:rsidRDefault="00FF0291" w:rsidP="00FF0291">
      <w:pPr>
        <w:spacing w:line="276" w:lineRule="auto"/>
        <w:rPr>
          <w:b/>
          <w:color w:val="35363F"/>
          <w:lang w:val="hu-HU"/>
        </w:rPr>
      </w:pPr>
      <w:r>
        <w:rPr>
          <w:b/>
          <w:color w:val="35363F"/>
          <w:lang w:val="hu-HU"/>
        </w:rPr>
        <w:t>3.2. Információ menedzsment</w:t>
      </w:r>
    </w:p>
    <w:p w14:paraId="694E9A45" w14:textId="77777777" w:rsidR="00FF0291" w:rsidRPr="00797318" w:rsidRDefault="00FF0291" w:rsidP="00FF0291">
      <w:pPr>
        <w:spacing w:line="276" w:lineRule="auto"/>
        <w:rPr>
          <w:color w:val="35363F"/>
          <w:lang w:val="hu-HU"/>
        </w:rPr>
      </w:pPr>
      <w:r w:rsidRPr="00797318">
        <w:rPr>
          <w:color w:val="35363F"/>
          <w:lang w:val="hu-HU"/>
        </w:rPr>
        <w:t xml:space="preserve">37: </w:t>
      </w:r>
      <w:r>
        <w:rPr>
          <w:color w:val="35363F"/>
          <w:lang w:val="hu-HU"/>
        </w:rPr>
        <w:t>Tudatosan a fontos információkra figyelek általában</w:t>
      </w:r>
      <w:r w:rsidRPr="00797318">
        <w:rPr>
          <w:color w:val="35363F"/>
          <w:lang w:val="hu-HU"/>
        </w:rPr>
        <w:t xml:space="preserve">. </w:t>
      </w:r>
    </w:p>
    <w:p w14:paraId="07814587" w14:textId="77777777" w:rsidR="00FF0291" w:rsidRPr="00797318" w:rsidRDefault="00FF0291" w:rsidP="00FF0291">
      <w:pPr>
        <w:spacing w:line="276" w:lineRule="auto"/>
        <w:rPr>
          <w:color w:val="35363F"/>
          <w:lang w:val="hu-HU"/>
        </w:rPr>
      </w:pPr>
      <w:r w:rsidRPr="00797318">
        <w:rPr>
          <w:color w:val="35363F"/>
          <w:lang w:val="hu-HU"/>
        </w:rPr>
        <w:t xml:space="preserve">38: </w:t>
      </w:r>
      <w:r>
        <w:rPr>
          <w:color w:val="35363F"/>
          <w:lang w:val="hu-HU"/>
        </w:rPr>
        <w:t>Általában felfedezem az új információk jelentését és jelentőségét</w:t>
      </w:r>
      <w:r w:rsidRPr="00797318">
        <w:rPr>
          <w:color w:val="35363F"/>
          <w:lang w:val="hu-HU"/>
        </w:rPr>
        <w:t xml:space="preserve">. </w:t>
      </w:r>
    </w:p>
    <w:p w14:paraId="0554F435" w14:textId="77777777" w:rsidR="00FF0291" w:rsidRPr="00797318" w:rsidRDefault="00FF0291" w:rsidP="00FF0291">
      <w:pPr>
        <w:spacing w:line="276" w:lineRule="auto"/>
        <w:rPr>
          <w:color w:val="35363F"/>
          <w:lang w:val="hu-HU"/>
        </w:rPr>
      </w:pPr>
      <w:r w:rsidRPr="00797318">
        <w:rPr>
          <w:color w:val="35363F"/>
          <w:lang w:val="hu-HU"/>
        </w:rPr>
        <w:t xml:space="preserve">39: </w:t>
      </w:r>
      <w:r>
        <w:rPr>
          <w:color w:val="35363F"/>
          <w:lang w:val="hu-HU"/>
        </w:rPr>
        <w:t xml:space="preserve">Általában összefoglalót, </w:t>
      </w:r>
      <w:proofErr w:type="gramStart"/>
      <w:r>
        <w:rPr>
          <w:color w:val="35363F"/>
          <w:lang w:val="hu-HU"/>
        </w:rPr>
        <w:t xml:space="preserve">ábrákat, </w:t>
      </w:r>
      <w:proofErr w:type="gramEnd"/>
      <w:r>
        <w:rPr>
          <w:color w:val="35363F"/>
          <w:lang w:val="hu-HU"/>
        </w:rPr>
        <w:t>vagy diagramokat készítek a könnyebb érthetőség érdekében.</w:t>
      </w:r>
      <w:r w:rsidRPr="00797318">
        <w:rPr>
          <w:color w:val="35363F"/>
          <w:lang w:val="hu-HU"/>
        </w:rPr>
        <w:t xml:space="preserve"> </w:t>
      </w:r>
    </w:p>
    <w:p w14:paraId="27295685" w14:textId="77777777" w:rsidR="00FF0291" w:rsidRPr="00797318" w:rsidRDefault="00FF0291" w:rsidP="00FF0291">
      <w:pPr>
        <w:spacing w:line="276" w:lineRule="auto"/>
        <w:rPr>
          <w:color w:val="35363F"/>
          <w:lang w:val="hu-HU"/>
        </w:rPr>
      </w:pPr>
      <w:r w:rsidRPr="00797318">
        <w:rPr>
          <w:color w:val="35363F"/>
          <w:lang w:val="hu-HU"/>
        </w:rPr>
        <w:t xml:space="preserve">40: </w:t>
      </w:r>
      <w:r>
        <w:rPr>
          <w:color w:val="35363F"/>
          <w:lang w:val="hu-HU"/>
        </w:rPr>
        <w:t xml:space="preserve">Általában saját </w:t>
      </w:r>
      <w:proofErr w:type="spellStart"/>
      <w:r>
        <w:rPr>
          <w:color w:val="35363F"/>
          <w:lang w:val="hu-HU"/>
        </w:rPr>
        <w:t>szavaimra</w:t>
      </w:r>
      <w:proofErr w:type="spellEnd"/>
      <w:r>
        <w:rPr>
          <w:color w:val="35363F"/>
          <w:lang w:val="hu-HU"/>
        </w:rPr>
        <w:t xml:space="preserve"> próbálom átformálni a hallottakat</w:t>
      </w:r>
      <w:r w:rsidRPr="00797318">
        <w:rPr>
          <w:color w:val="35363F"/>
          <w:lang w:val="hu-HU"/>
        </w:rPr>
        <w:t xml:space="preserve">. </w:t>
      </w:r>
    </w:p>
    <w:p w14:paraId="77E8E7CE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b/>
          <w:lang w:val="hu-HU"/>
        </w:rPr>
        <w:t xml:space="preserve">3.3. </w:t>
      </w:r>
      <w:r>
        <w:rPr>
          <w:b/>
          <w:lang w:val="hu-HU"/>
        </w:rPr>
        <w:t>A tanulási stílus tanulási célokhoz igazítása</w:t>
      </w:r>
      <w:r w:rsidRPr="00797318">
        <w:rPr>
          <w:b/>
          <w:lang w:val="hu-HU"/>
        </w:rPr>
        <w:t xml:space="preserve"> </w:t>
      </w:r>
    </w:p>
    <w:p w14:paraId="3D11D295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41: </w:t>
      </w:r>
      <w:r>
        <w:rPr>
          <w:lang w:val="hu-HU"/>
        </w:rPr>
        <w:t xml:space="preserve">Általában reális célokat </w:t>
      </w:r>
      <w:proofErr w:type="spellStart"/>
      <w:r>
        <w:rPr>
          <w:lang w:val="hu-HU"/>
        </w:rPr>
        <w:t>tűzök</w:t>
      </w:r>
      <w:proofErr w:type="spellEnd"/>
      <w:r>
        <w:rPr>
          <w:lang w:val="hu-HU"/>
        </w:rPr>
        <w:t xml:space="preserve"> ki és pontosan meghatározom, mit kell tennem azért, hogy elérjem őket</w:t>
      </w:r>
      <w:r w:rsidRPr="00797318">
        <w:rPr>
          <w:lang w:val="hu-HU"/>
        </w:rPr>
        <w:t xml:space="preserve">. </w:t>
      </w:r>
    </w:p>
    <w:p w14:paraId="6FC864A2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>42:</w:t>
      </w:r>
      <w:r>
        <w:rPr>
          <w:lang w:val="hu-HU"/>
        </w:rPr>
        <w:t xml:space="preserve"> Általában</w:t>
      </w:r>
      <w:r w:rsidRPr="00797318">
        <w:rPr>
          <w:lang w:val="hu-HU"/>
        </w:rPr>
        <w:t xml:space="preserve"> </w:t>
      </w:r>
      <w:r>
        <w:rPr>
          <w:lang w:val="hu-HU"/>
        </w:rPr>
        <w:t>különböző tanulási módszerek segítségével érem el a kitűzött célom</w:t>
      </w:r>
      <w:r w:rsidRPr="00797318">
        <w:rPr>
          <w:lang w:val="hu-HU"/>
        </w:rPr>
        <w:t>.</w:t>
      </w:r>
    </w:p>
    <w:p w14:paraId="75C99821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>43:</w:t>
      </w:r>
      <w:r>
        <w:rPr>
          <w:lang w:val="hu-HU"/>
        </w:rPr>
        <w:t xml:space="preserve"> Általában motivált vagyok tanulás terén a jövőbeni munkalehetőségek tükrében</w:t>
      </w:r>
      <w:r w:rsidRPr="00797318">
        <w:rPr>
          <w:lang w:val="hu-HU"/>
        </w:rPr>
        <w:t xml:space="preserve">. </w:t>
      </w:r>
    </w:p>
    <w:p w14:paraId="51DE1ECD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lastRenderedPageBreak/>
        <w:t xml:space="preserve">44: </w:t>
      </w:r>
      <w:r>
        <w:rPr>
          <w:lang w:val="hu-HU"/>
        </w:rPr>
        <w:t>Általában elfogadom, hogy a visszaesés a sikerhez vezető út része</w:t>
      </w:r>
      <w:r w:rsidRPr="00797318">
        <w:rPr>
          <w:lang w:val="hu-HU"/>
        </w:rPr>
        <w:t xml:space="preserve">. </w:t>
      </w:r>
    </w:p>
    <w:p w14:paraId="51507F34" w14:textId="77777777" w:rsidR="00FF0291" w:rsidRPr="00797318" w:rsidRDefault="00FF0291" w:rsidP="00FF0291">
      <w:pPr>
        <w:spacing w:line="276" w:lineRule="auto"/>
        <w:rPr>
          <w:b/>
          <w:color w:val="35363F"/>
          <w:lang w:val="hu-HU"/>
        </w:rPr>
      </w:pPr>
      <w:r w:rsidRPr="00797318">
        <w:rPr>
          <w:b/>
          <w:color w:val="35363F"/>
          <w:lang w:val="hu-HU"/>
        </w:rPr>
        <w:t xml:space="preserve">3.4. </w:t>
      </w:r>
      <w:r>
        <w:rPr>
          <w:b/>
          <w:color w:val="35363F"/>
          <w:lang w:val="hu-HU"/>
        </w:rPr>
        <w:t>A tanulási folyamat megszervezése és értékelése</w:t>
      </w:r>
    </w:p>
    <w:p w14:paraId="182CDAD7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45: </w:t>
      </w:r>
      <w:r>
        <w:rPr>
          <w:lang w:val="hu-HU"/>
        </w:rPr>
        <w:t>Általában megtervezem, hogy egy adott időkereten belül mit kell tennem</w:t>
      </w:r>
      <w:r w:rsidRPr="00797318">
        <w:rPr>
          <w:lang w:val="hu-HU"/>
        </w:rPr>
        <w:t xml:space="preserve">. </w:t>
      </w:r>
    </w:p>
    <w:p w14:paraId="0BD421A1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>46</w:t>
      </w:r>
      <w:r>
        <w:rPr>
          <w:lang w:val="hu-HU"/>
        </w:rPr>
        <w:t>: Általában listázom és rangsorolom a teendőket</w:t>
      </w:r>
      <w:r w:rsidRPr="00797318">
        <w:rPr>
          <w:lang w:val="hu-HU"/>
        </w:rPr>
        <w:t xml:space="preserve">. </w:t>
      </w:r>
    </w:p>
    <w:p w14:paraId="641AE7D1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47: </w:t>
      </w:r>
      <w:r>
        <w:rPr>
          <w:lang w:val="hu-HU"/>
        </w:rPr>
        <w:t>Általában részekre bontom és csoportosítom az elvégzendő feladatokat</w:t>
      </w:r>
      <w:r w:rsidRPr="00797318">
        <w:rPr>
          <w:lang w:val="hu-HU"/>
        </w:rPr>
        <w:t xml:space="preserve">. </w:t>
      </w:r>
    </w:p>
    <w:p w14:paraId="773C1DF4" w14:textId="77777777" w:rsidR="00FF0291" w:rsidRPr="00797318" w:rsidRDefault="00FF0291" w:rsidP="00FF0291">
      <w:pPr>
        <w:spacing w:line="276" w:lineRule="auto"/>
        <w:rPr>
          <w:lang w:val="hu-HU"/>
        </w:rPr>
      </w:pPr>
      <w:r w:rsidRPr="00797318">
        <w:rPr>
          <w:lang w:val="hu-HU"/>
        </w:rPr>
        <w:t xml:space="preserve">48: </w:t>
      </w:r>
      <w:r>
        <w:rPr>
          <w:lang w:val="hu-HU"/>
        </w:rPr>
        <w:t>Általában kalkulálok a tanulási folyamat költség-haszon viszonyával.</w:t>
      </w:r>
    </w:p>
    <w:p w14:paraId="58562275" w14:textId="77777777" w:rsidR="00FF0291" w:rsidRPr="00797318" w:rsidRDefault="00FF0291" w:rsidP="00FF0291">
      <w:pPr>
        <w:rPr>
          <w:lang w:val="hu-HU"/>
        </w:rPr>
      </w:pPr>
    </w:p>
    <w:p w14:paraId="360A0DBA" w14:textId="77777777" w:rsidR="00C01721" w:rsidRPr="00797318" w:rsidRDefault="00C01721" w:rsidP="00FF0291">
      <w:pPr>
        <w:spacing w:line="276" w:lineRule="auto"/>
        <w:rPr>
          <w:lang w:val="hu-HU"/>
        </w:rPr>
      </w:pPr>
    </w:p>
    <w:sectPr w:rsidR="00C01721" w:rsidRPr="00797318" w:rsidSect="005C165F">
      <w:headerReference w:type="default" r:id="rId7"/>
      <w:pgSz w:w="11906" w:h="16838"/>
      <w:pgMar w:top="1417" w:right="1417" w:bottom="1134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11171" w14:textId="77777777" w:rsidR="00ED0C89" w:rsidRDefault="00ED0C89" w:rsidP="005C165F">
      <w:pPr>
        <w:spacing w:after="0" w:line="240" w:lineRule="auto"/>
      </w:pPr>
      <w:r>
        <w:separator/>
      </w:r>
    </w:p>
  </w:endnote>
  <w:endnote w:type="continuationSeparator" w:id="0">
    <w:p w14:paraId="076DA66D" w14:textId="77777777" w:rsidR="00ED0C89" w:rsidRDefault="00ED0C89" w:rsidP="005C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24C4" w14:textId="77777777" w:rsidR="00ED0C89" w:rsidRDefault="00ED0C89" w:rsidP="005C165F">
      <w:pPr>
        <w:spacing w:after="0" w:line="240" w:lineRule="auto"/>
      </w:pPr>
      <w:r>
        <w:separator/>
      </w:r>
    </w:p>
  </w:footnote>
  <w:footnote w:type="continuationSeparator" w:id="0">
    <w:p w14:paraId="4C8BDA41" w14:textId="77777777" w:rsidR="00ED0C89" w:rsidRDefault="00ED0C89" w:rsidP="005C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6CAD" w14:textId="77777777" w:rsidR="005C165F" w:rsidRPr="00B20A53" w:rsidRDefault="005C165F" w:rsidP="005C165F">
    <w:pPr>
      <w:spacing w:after="30"/>
      <w:rPr>
        <w:rFonts w:ascii="Verdana" w:hAnsi="Verdana"/>
        <w:b/>
        <w:color w:val="2E74B5" w:themeColor="accent1" w:themeShade="BF"/>
        <w:sz w:val="20"/>
        <w:szCs w:val="20"/>
      </w:rPr>
    </w:pPr>
    <w:bookmarkStart w:id="1" w:name="_Hlk493230093"/>
    <w:r w:rsidRPr="00B20A53">
      <w:rPr>
        <w:rFonts w:ascii="Verdana" w:hAnsi="Verdana"/>
        <w:b/>
        <w:color w:val="2E74B5" w:themeColor="accent1" w:themeShade="BF"/>
        <w:sz w:val="20"/>
        <w:szCs w:val="20"/>
      </w:rPr>
      <w:t>2015-1-HU01-KA203-013619</w:t>
    </w:r>
  </w:p>
  <w:bookmarkEnd w:id="1"/>
  <w:p w14:paraId="537C665F" w14:textId="4A4EAFD4" w:rsidR="005C165F" w:rsidRDefault="005C165F" w:rsidP="005E3DD4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74B757" wp14:editId="5BC2020E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5760000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A25EE" id="Egyenes összekötő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53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ZVzQEAAM8DAAAOAAAAZHJzL2Uyb0RvYy54bWysU0uO1DAQ3SNxB8t7OukeMaCo07OYATYI&#10;Wvz2HqfcsfBPLtNJuAWXmQuMuBdlpzsgQBoJkYXlsuu9qvdc2V6N1rAjRNTetXy9qjkDJ32n3aHl&#10;Hz+8fPKcM0zCdcJ4By2fAPnV7vGj7RAa2Pjemw4iIxKHzRBa3qcUmqpC2YMVuPIBHF0qH61IFMZD&#10;1UUxELs11aauL6vBxy5ELwGRTm/mS74r/EqBTG+VQkjMtJx6S2WNZb3Na7XbiuYQRei1PLUh/qEL&#10;K7SjogvVjUiCfYn6DyqrZfToVVpJbyuvlJZQNJCadf2bmve9CFC0kDkYFpvw/9HKN8d9ZLqjt+PM&#10;CUtP9OIwgQNk93eIX+Hz/V36/o2ts1NDwIYA124fTxGGfcyyRxUtU0aHT5kon5A0Nhafp8VnGBOT&#10;dPj02WVNH2fyfFfNFBkYIqZX4C3Lm5Yb7bIFohHH15ioLKWeUyjILc1NlF2aDORk496BIllU7KKg&#10;y0DBtYnsKGgUhJTg0kUWRXwlO8OUNmYB1g8DT/kZCmXYFvDmYfCCKJW9SwvYaufj3wjSWN6BWlZz&#10;/tmBWXe24NZ3U3meYg1NTVF4mvA8lr/GBf7zP9z9AAAA//8DAFBLAwQUAAYACAAAACEAHFjsP9gA&#10;AAAGAQAADwAAAGRycy9kb3ducmV2LnhtbEyPQU/DMAyF70j8h8hIXBBLuwOw0nRCU8udMe5ZY5pC&#10;45QmXQO/HiMOcLL8nvX8vXKb3CBOOIXek4J8lYFAar3pqVNweG6u70CEqMnowRMq+MQA2+r8rNSF&#10;8Qs94WkfO8EhFAqtwMY4FlKG1qLTYeVHJPZe/eR05HXqpJn0wuFukOssu5FO98QfrB5xZ7F9389O&#10;wdXXZrGpTs3Hbh5cUz++vNXrRqnLi/RwDyJiin/H8IPP6FAx09HPZIIYFHCRyGrOk91NdpuDOP4K&#10;sirlf/zqGwAA//8DAFBLAQItABQABgAIAAAAIQC2gziS/gAAAOEBAAATAAAAAAAAAAAAAAAAAAAA&#10;AABbQ29udGVudF9UeXBlc10ueG1sUEsBAi0AFAAGAAgAAAAhADj9If/WAAAAlAEAAAsAAAAAAAAA&#10;AAAAAAAALwEAAF9yZWxzLy5yZWxzUEsBAi0AFAAGAAgAAAAhAM3oFlXNAQAAzwMAAA4AAAAAAAAA&#10;AAAAAAAALgIAAGRycy9lMm9Eb2MueG1sUEsBAi0AFAAGAAgAAAAhABxY7D/YAAAABgEAAA8AAAAA&#10;AAAAAAAAAAAAJwQAAGRycy9kb3ducmV2LnhtbFBLBQYAAAAABAAEAPMAAAAsBQAAAAA=&#10;" strokecolor="#a5a5a5 [3206]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B67554F" wp14:editId="3203F817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905200" cy="860400"/>
          <wp:effectExtent l="0" t="0" r="0" b="0"/>
          <wp:wrapNone/>
          <wp:docPr id="3" name="Kép 5" descr="C:\Users\TITKAR~1\AppData\Local\Temp\erasmus-logo-high-resolut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5" descr="C:\Users\TITKAR~1\AppData\Local\Temp\erasmus-logo-high-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E44480" wp14:editId="5D51688A">
          <wp:simplePos x="0" y="0"/>
          <wp:positionH relativeFrom="margin">
            <wp:align>left</wp:align>
          </wp:positionH>
          <wp:positionV relativeFrom="page">
            <wp:posOffset>448945</wp:posOffset>
          </wp:positionV>
          <wp:extent cx="1713600" cy="716400"/>
          <wp:effectExtent l="0" t="0" r="1270" b="7620"/>
          <wp:wrapNone/>
          <wp:docPr id="5" name="Kép 5" descr="C:\Users\admin\Desktop\MUNKA\Erasmus+\LELLE\Disszemináció\Logo\Logo3\Lelle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UNKA\Erasmus+\LELLE\Disszemináció\Logo\Logo3\Lelle logo 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DD4">
      <w:tab/>
    </w:r>
    <w:r w:rsidR="005E3D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C5A"/>
    <w:multiLevelType w:val="hybridMultilevel"/>
    <w:tmpl w:val="B8342DBC"/>
    <w:lvl w:ilvl="0" w:tplc="8EAA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47C90"/>
    <w:multiLevelType w:val="multilevel"/>
    <w:tmpl w:val="E60E2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25"/>
    <w:rsid w:val="00046539"/>
    <w:rsid w:val="0005105A"/>
    <w:rsid w:val="000E050B"/>
    <w:rsid w:val="000F1B58"/>
    <w:rsid w:val="001B7CD8"/>
    <w:rsid w:val="001C0BA6"/>
    <w:rsid w:val="002F13B7"/>
    <w:rsid w:val="002F53DF"/>
    <w:rsid w:val="00367E6F"/>
    <w:rsid w:val="00376F16"/>
    <w:rsid w:val="00381CB2"/>
    <w:rsid w:val="00384443"/>
    <w:rsid w:val="00384C8B"/>
    <w:rsid w:val="003B3258"/>
    <w:rsid w:val="003E190C"/>
    <w:rsid w:val="00417E96"/>
    <w:rsid w:val="004238C4"/>
    <w:rsid w:val="0043707E"/>
    <w:rsid w:val="00477104"/>
    <w:rsid w:val="005002F2"/>
    <w:rsid w:val="00501964"/>
    <w:rsid w:val="0051148E"/>
    <w:rsid w:val="005153A0"/>
    <w:rsid w:val="00521FBD"/>
    <w:rsid w:val="00523D52"/>
    <w:rsid w:val="00553B4C"/>
    <w:rsid w:val="0058273A"/>
    <w:rsid w:val="005C165F"/>
    <w:rsid w:val="005C1D04"/>
    <w:rsid w:val="005D269C"/>
    <w:rsid w:val="005E3DD4"/>
    <w:rsid w:val="00626897"/>
    <w:rsid w:val="00643A1C"/>
    <w:rsid w:val="00662FDE"/>
    <w:rsid w:val="0069562D"/>
    <w:rsid w:val="006B2C5A"/>
    <w:rsid w:val="006C4634"/>
    <w:rsid w:val="006F25AC"/>
    <w:rsid w:val="006F4E26"/>
    <w:rsid w:val="00752818"/>
    <w:rsid w:val="007533DC"/>
    <w:rsid w:val="00754B4D"/>
    <w:rsid w:val="00796671"/>
    <w:rsid w:val="007E01CA"/>
    <w:rsid w:val="0080140C"/>
    <w:rsid w:val="00813069"/>
    <w:rsid w:val="00822A72"/>
    <w:rsid w:val="0082386D"/>
    <w:rsid w:val="008451EE"/>
    <w:rsid w:val="00883A7C"/>
    <w:rsid w:val="00883F7D"/>
    <w:rsid w:val="00916D2D"/>
    <w:rsid w:val="009207EC"/>
    <w:rsid w:val="00937159"/>
    <w:rsid w:val="00937B79"/>
    <w:rsid w:val="00967411"/>
    <w:rsid w:val="009727C6"/>
    <w:rsid w:val="00974D3B"/>
    <w:rsid w:val="00997941"/>
    <w:rsid w:val="009E6E5E"/>
    <w:rsid w:val="00A00B8E"/>
    <w:rsid w:val="00A31054"/>
    <w:rsid w:val="00A94491"/>
    <w:rsid w:val="00A9449A"/>
    <w:rsid w:val="00AB1BB4"/>
    <w:rsid w:val="00AB7062"/>
    <w:rsid w:val="00AD2FEB"/>
    <w:rsid w:val="00B30686"/>
    <w:rsid w:val="00BE23E9"/>
    <w:rsid w:val="00C01721"/>
    <w:rsid w:val="00C103F7"/>
    <w:rsid w:val="00C23984"/>
    <w:rsid w:val="00C70FC5"/>
    <w:rsid w:val="00C72334"/>
    <w:rsid w:val="00CD6225"/>
    <w:rsid w:val="00CE0E31"/>
    <w:rsid w:val="00D947CC"/>
    <w:rsid w:val="00DD6D64"/>
    <w:rsid w:val="00DE212A"/>
    <w:rsid w:val="00DF636D"/>
    <w:rsid w:val="00E026C5"/>
    <w:rsid w:val="00E31FFE"/>
    <w:rsid w:val="00E77032"/>
    <w:rsid w:val="00E826A9"/>
    <w:rsid w:val="00EA443E"/>
    <w:rsid w:val="00EB0D64"/>
    <w:rsid w:val="00ED0C89"/>
    <w:rsid w:val="00ED1825"/>
    <w:rsid w:val="00F14627"/>
    <w:rsid w:val="00F672BD"/>
    <w:rsid w:val="00FA6029"/>
    <w:rsid w:val="00FC4AC4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4EE9FC"/>
  <w15:docId w15:val="{6AADCC1C-083B-4358-BFD5-7FF0FFA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62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026C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26C5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26C5"/>
    <w:rPr>
      <w:sz w:val="24"/>
      <w:szCs w:val="24"/>
      <w:lang w:val="pl-P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26C5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26C5"/>
    <w:rPr>
      <w:b/>
      <w:bCs/>
      <w:sz w:val="20"/>
      <w:szCs w:val="20"/>
      <w:lang w:val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6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6C5"/>
    <w:rPr>
      <w:rFonts w:ascii="Lucida Grande" w:hAnsi="Lucida Grande" w:cs="Lucida Grande"/>
      <w:sz w:val="18"/>
      <w:szCs w:val="18"/>
      <w:lang w:val="pl-PL"/>
    </w:rPr>
  </w:style>
  <w:style w:type="paragraph" w:styleId="lfej">
    <w:name w:val="header"/>
    <w:basedOn w:val="Norml"/>
    <w:link w:val="lfejChar"/>
    <w:uiPriority w:val="99"/>
    <w:unhideWhenUsed/>
    <w:rsid w:val="005C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65F"/>
  </w:style>
  <w:style w:type="paragraph" w:styleId="llb">
    <w:name w:val="footer"/>
    <w:basedOn w:val="Norml"/>
    <w:link w:val="llbChar"/>
    <w:uiPriority w:val="99"/>
    <w:unhideWhenUsed/>
    <w:rsid w:val="005C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65F"/>
  </w:style>
  <w:style w:type="paragraph" w:styleId="Listaszerbekezds">
    <w:name w:val="List Paragraph"/>
    <w:basedOn w:val="Norml"/>
    <w:uiPriority w:val="34"/>
    <w:qFormat/>
    <w:rsid w:val="00FF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668</Words>
  <Characters>4617</Characters>
  <Application>Microsoft Office Word</Application>
  <DocSecurity>0</DocSecurity>
  <Lines>38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BEST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boeck</dc:creator>
  <cp:lastModifiedBy>Asus</cp:lastModifiedBy>
  <cp:revision>7</cp:revision>
  <dcterms:created xsi:type="dcterms:W3CDTF">2017-08-22T16:35:00Z</dcterms:created>
  <dcterms:modified xsi:type="dcterms:W3CDTF">2017-09-28T13:39:00Z</dcterms:modified>
</cp:coreProperties>
</file>