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4DBC" w:rsidRPr="002F3531" w:rsidRDefault="00F54DBC" w:rsidP="00FE3D37">
      <w:pPr>
        <w:rPr>
          <w:rFonts w:ascii="Arial" w:hAnsi="Arial" w:cs="Arial"/>
          <w:lang w:val="de-DE"/>
        </w:rPr>
      </w:pPr>
      <w:bookmarkStart w:id="0" w:name="_Toc336079650"/>
    </w:p>
    <w:p w:rsidR="0035228C" w:rsidRPr="002F3531" w:rsidRDefault="0035228C" w:rsidP="00FE3D37">
      <w:pPr>
        <w:rPr>
          <w:rFonts w:ascii="Arial" w:hAnsi="Arial" w:cs="Arial"/>
          <w:lang w:val="de-DE"/>
        </w:rPr>
      </w:pPr>
    </w:p>
    <w:p w:rsidR="0035228C" w:rsidRPr="002F3531" w:rsidRDefault="0035228C" w:rsidP="00FE3D37">
      <w:pPr>
        <w:rPr>
          <w:rFonts w:ascii="Arial" w:hAnsi="Arial" w:cs="Arial"/>
          <w:lang w:val="de-DE"/>
        </w:rPr>
      </w:pPr>
      <w:r w:rsidRPr="002F3531">
        <w:rPr>
          <w:rFonts w:ascii="Arial" w:hAnsi="Arial" w:cs="Arial"/>
          <w:noProof/>
          <w:lang w:val="de-DE" w:eastAsia="de-DE"/>
        </w:rPr>
        <w:drawing>
          <wp:anchor distT="0" distB="0" distL="114300" distR="114300" simplePos="0" relativeHeight="251535360" behindDoc="1" locked="0" layoutInCell="1" allowOverlap="1">
            <wp:simplePos x="0" y="0"/>
            <wp:positionH relativeFrom="column">
              <wp:posOffset>1605280</wp:posOffset>
            </wp:positionH>
            <wp:positionV relativeFrom="paragraph">
              <wp:posOffset>132715</wp:posOffset>
            </wp:positionV>
            <wp:extent cx="2724150" cy="1142365"/>
            <wp:effectExtent l="0" t="0" r="0" b="635"/>
            <wp:wrapTight wrapText="bothSides">
              <wp:wrapPolygon edited="0">
                <wp:start x="15860" y="0"/>
                <wp:lineTo x="0" y="4322"/>
                <wp:lineTo x="0" y="16209"/>
                <wp:lineTo x="13745" y="17290"/>
                <wp:lineTo x="14501" y="21252"/>
                <wp:lineTo x="14652" y="21252"/>
                <wp:lineTo x="15860" y="21252"/>
                <wp:lineTo x="21449" y="15489"/>
                <wp:lineTo x="21449" y="4322"/>
                <wp:lineTo x="20694" y="2161"/>
                <wp:lineTo x="19334" y="0"/>
                <wp:lineTo x="15860" y="0"/>
              </wp:wrapPolygon>
            </wp:wrapTight>
            <wp:docPr id="1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142365"/>
                    </a:xfrm>
                    <a:prstGeom prst="rect">
                      <a:avLst/>
                    </a:prstGeom>
                    <a:noFill/>
                    <a:ln>
                      <a:noFill/>
                    </a:ln>
                  </pic:spPr>
                </pic:pic>
              </a:graphicData>
            </a:graphic>
          </wp:anchor>
        </w:drawing>
      </w: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35228C" w:rsidRPr="002F3531" w:rsidRDefault="0035228C" w:rsidP="0035228C">
      <w:pPr>
        <w:rPr>
          <w:rStyle w:val="Kiemels2"/>
          <w:rFonts w:ascii="Arial" w:hAnsi="Arial" w:cs="Arial"/>
          <w:color w:val="000000"/>
          <w:sz w:val="18"/>
          <w:szCs w:val="18"/>
          <w:lang w:val="de-DE"/>
        </w:rPr>
      </w:pPr>
    </w:p>
    <w:p w:rsidR="00A6376D" w:rsidRPr="002F3531" w:rsidRDefault="006F6B23" w:rsidP="006F6B23">
      <w:pPr>
        <w:jc w:val="center"/>
        <w:rPr>
          <w:rFonts w:ascii="Verdana" w:hAnsi="Verdana"/>
          <w:b/>
          <w:sz w:val="40"/>
          <w:lang w:val="de-DE"/>
        </w:rPr>
      </w:pPr>
      <w:r w:rsidRPr="002F3531">
        <w:rPr>
          <w:rFonts w:ascii="Verdana" w:hAnsi="Verdana"/>
          <w:b/>
          <w:sz w:val="40"/>
          <w:lang w:val="de-DE"/>
        </w:rPr>
        <w:t xml:space="preserve">LELLE: </w:t>
      </w:r>
      <w:r w:rsidR="00A6376D" w:rsidRPr="002F3531">
        <w:rPr>
          <w:rFonts w:ascii="Verdana" w:hAnsi="Verdana"/>
          <w:b/>
          <w:sz w:val="40"/>
          <w:lang w:val="de-DE"/>
        </w:rPr>
        <w:t>Lernen lernen</w:t>
      </w:r>
      <w:r w:rsidRPr="002F3531">
        <w:rPr>
          <w:rFonts w:ascii="Verdana" w:hAnsi="Verdana"/>
          <w:b/>
          <w:sz w:val="40"/>
          <w:lang w:val="de-DE"/>
        </w:rPr>
        <w:t xml:space="preserve">! </w:t>
      </w:r>
      <w:r w:rsidR="00A6376D" w:rsidRPr="002F3531">
        <w:rPr>
          <w:rFonts w:ascii="Verdana" w:hAnsi="Verdana"/>
          <w:b/>
          <w:sz w:val="40"/>
          <w:lang w:val="de-DE"/>
        </w:rPr>
        <w:t>–</w:t>
      </w:r>
    </w:p>
    <w:p w:rsidR="00A6376D" w:rsidRPr="002F3531" w:rsidRDefault="00A6376D" w:rsidP="006F6B23">
      <w:pPr>
        <w:jc w:val="center"/>
        <w:rPr>
          <w:rFonts w:ascii="Verdana" w:hAnsi="Verdana"/>
          <w:b/>
          <w:sz w:val="40"/>
          <w:lang w:val="de-DE"/>
        </w:rPr>
      </w:pPr>
      <w:r w:rsidRPr="001C4962">
        <w:rPr>
          <w:rFonts w:ascii="Verdana" w:hAnsi="Verdana"/>
          <w:b/>
          <w:sz w:val="40"/>
          <w:lang w:val="de-DE"/>
        </w:rPr>
        <w:t>Schärfung des Bewuss</w:t>
      </w:r>
      <w:r w:rsidR="00404FC6" w:rsidRPr="001C4962">
        <w:rPr>
          <w:rFonts w:ascii="Verdana" w:hAnsi="Verdana"/>
          <w:b/>
          <w:sz w:val="40"/>
          <w:lang w:val="de-DE"/>
        </w:rPr>
        <w:t xml:space="preserve">tseins für die Wichtigkeit </w:t>
      </w:r>
      <w:r w:rsidR="001C4962" w:rsidRPr="001C4962">
        <w:rPr>
          <w:rFonts w:ascii="Verdana" w:hAnsi="Verdana"/>
          <w:b/>
          <w:sz w:val="40"/>
          <w:lang w:val="de-DE"/>
        </w:rPr>
        <w:t xml:space="preserve">der, </w:t>
      </w:r>
      <w:r w:rsidR="00404FC6" w:rsidRPr="001C4962">
        <w:rPr>
          <w:rFonts w:ascii="Verdana" w:hAnsi="Verdana"/>
          <w:b/>
          <w:sz w:val="40"/>
          <w:lang w:val="de-DE"/>
        </w:rPr>
        <w:t>und</w:t>
      </w:r>
      <w:r w:rsidRPr="001C4962">
        <w:rPr>
          <w:rFonts w:ascii="Verdana" w:hAnsi="Verdana"/>
          <w:b/>
          <w:sz w:val="40"/>
          <w:lang w:val="de-DE"/>
        </w:rPr>
        <w:t xml:space="preserve"> </w:t>
      </w:r>
      <w:r w:rsidR="001C4962" w:rsidRPr="001C4962">
        <w:rPr>
          <w:rFonts w:ascii="Verdana" w:hAnsi="Verdana"/>
          <w:b/>
          <w:sz w:val="40"/>
          <w:lang w:val="de-DE"/>
        </w:rPr>
        <w:t xml:space="preserve">die </w:t>
      </w:r>
      <w:r w:rsidRPr="001C4962">
        <w:rPr>
          <w:rFonts w:ascii="Verdana" w:hAnsi="Verdana"/>
          <w:b/>
          <w:sz w:val="40"/>
          <w:lang w:val="de-DE"/>
        </w:rPr>
        <w:t>Bereitstellung von</w:t>
      </w:r>
      <w:r w:rsidR="001C4962" w:rsidRPr="001C4962">
        <w:rPr>
          <w:rFonts w:ascii="Verdana" w:hAnsi="Verdana"/>
          <w:b/>
          <w:sz w:val="40"/>
          <w:lang w:val="de-DE"/>
        </w:rPr>
        <w:t xml:space="preserve">, </w:t>
      </w:r>
      <w:r w:rsidRPr="001C4962">
        <w:rPr>
          <w:rFonts w:ascii="Verdana" w:hAnsi="Verdana"/>
          <w:b/>
          <w:sz w:val="40"/>
          <w:lang w:val="de-DE"/>
        </w:rPr>
        <w:t>innovativen Lösungswegen zur Einbeziehung der</w:t>
      </w:r>
      <w:r w:rsidRPr="002F3531">
        <w:rPr>
          <w:rFonts w:ascii="Verdana" w:hAnsi="Verdana"/>
          <w:b/>
          <w:sz w:val="40"/>
          <w:lang w:val="de-DE"/>
        </w:rPr>
        <w:t xml:space="preserve"> Schulung von Lernfertigkeiten in bestehenden Lehrplänen von Hochschulen</w:t>
      </w:r>
    </w:p>
    <w:p w:rsidR="006F6B23" w:rsidRPr="002F3531" w:rsidRDefault="006F6B23" w:rsidP="006F6B23">
      <w:pPr>
        <w:jc w:val="center"/>
        <w:rPr>
          <w:rFonts w:ascii="Verdana" w:hAnsi="Verdana"/>
          <w:b/>
          <w:sz w:val="40"/>
          <w:lang w:val="de-DE"/>
        </w:rPr>
      </w:pPr>
    </w:p>
    <w:p w:rsidR="006F6B23" w:rsidRPr="002F3531" w:rsidRDefault="006F6B23" w:rsidP="006F6B23">
      <w:pPr>
        <w:jc w:val="center"/>
        <w:rPr>
          <w:rFonts w:ascii="Verdana" w:hAnsi="Verdana"/>
          <w:b/>
          <w:sz w:val="40"/>
          <w:lang w:val="de-DE"/>
        </w:rPr>
      </w:pPr>
      <w:r w:rsidRPr="002F3531">
        <w:rPr>
          <w:rFonts w:ascii="Verdana" w:hAnsi="Verdana"/>
          <w:b/>
          <w:sz w:val="40"/>
          <w:lang w:val="de-DE"/>
        </w:rPr>
        <w:t>MENTOR</w:t>
      </w:r>
      <w:r w:rsidR="001C22C2" w:rsidRPr="002F3531">
        <w:rPr>
          <w:rFonts w:ascii="Verdana" w:hAnsi="Verdana"/>
          <w:b/>
          <w:sz w:val="40"/>
          <w:lang w:val="de-DE"/>
        </w:rPr>
        <w:t>EN-</w:t>
      </w:r>
      <w:r w:rsidRPr="002F3531">
        <w:rPr>
          <w:rFonts w:ascii="Verdana" w:hAnsi="Verdana"/>
          <w:b/>
          <w:sz w:val="40"/>
          <w:lang w:val="de-DE"/>
        </w:rPr>
        <w:t>TRAINING</w:t>
      </w:r>
      <w:r w:rsidR="00A6376D" w:rsidRPr="002F3531">
        <w:rPr>
          <w:rFonts w:ascii="Verdana" w:hAnsi="Verdana"/>
          <w:b/>
          <w:sz w:val="40"/>
          <w:lang w:val="de-DE"/>
        </w:rPr>
        <w:t>S</w:t>
      </w:r>
      <w:r w:rsidRPr="002F3531">
        <w:rPr>
          <w:rFonts w:ascii="Verdana" w:hAnsi="Verdana"/>
          <w:b/>
          <w:sz w:val="40"/>
          <w:lang w:val="de-DE"/>
        </w:rPr>
        <w:t>MATERIAL</w:t>
      </w:r>
    </w:p>
    <w:p w:rsidR="006F6B23" w:rsidRPr="002F3531" w:rsidRDefault="006F6B23" w:rsidP="006F6B23">
      <w:pPr>
        <w:jc w:val="center"/>
        <w:rPr>
          <w:rFonts w:ascii="Verdana" w:hAnsi="Verdana"/>
          <w:b/>
          <w:sz w:val="28"/>
          <w:lang w:val="de-DE"/>
        </w:rPr>
      </w:pPr>
      <w:r w:rsidRPr="002F3531">
        <w:rPr>
          <w:rFonts w:ascii="Verdana" w:hAnsi="Verdana"/>
          <w:b/>
          <w:sz w:val="28"/>
          <w:lang w:val="de-DE"/>
        </w:rPr>
        <w:t>2015-1-HU01-KA203-013619</w:t>
      </w:r>
    </w:p>
    <w:p w:rsidR="006F6B23" w:rsidRPr="002F3531" w:rsidRDefault="006F6B23" w:rsidP="006F6B23">
      <w:pPr>
        <w:rPr>
          <w:rFonts w:ascii="Arial" w:hAnsi="Arial" w:cs="Arial"/>
          <w:lang w:val="de-DE"/>
        </w:rPr>
      </w:pPr>
    </w:p>
    <w:p w:rsidR="006F6B23" w:rsidRPr="002F3531" w:rsidRDefault="006F6B23" w:rsidP="006F6B23">
      <w:pPr>
        <w:rPr>
          <w:rFonts w:ascii="Arial" w:hAnsi="Arial" w:cs="Arial"/>
          <w:lang w:val="de-DE"/>
        </w:rPr>
      </w:pPr>
    </w:p>
    <w:p w:rsidR="006F6B23" w:rsidRPr="002F3531" w:rsidRDefault="006F6B23" w:rsidP="006F6B23">
      <w:pPr>
        <w:jc w:val="center"/>
        <w:rPr>
          <w:rFonts w:ascii="Arial" w:hAnsi="Arial" w:cs="Arial"/>
          <w:lang w:val="de-DE"/>
        </w:rPr>
      </w:pPr>
    </w:p>
    <w:p w:rsidR="006F6B23" w:rsidRPr="002F3531" w:rsidRDefault="006F6B23" w:rsidP="006F6B23">
      <w:pPr>
        <w:rPr>
          <w:rFonts w:ascii="Arial" w:hAnsi="Arial" w:cs="Arial"/>
          <w:lang w:val="de-DE"/>
        </w:rPr>
      </w:pPr>
    </w:p>
    <w:p w:rsidR="006F6B23" w:rsidRPr="002F3531" w:rsidRDefault="006F6B23" w:rsidP="006F6B23">
      <w:pPr>
        <w:ind w:left="1843" w:hanging="1843"/>
        <w:jc w:val="both"/>
        <w:rPr>
          <w:rFonts w:ascii="Arial" w:hAnsi="Arial" w:cs="Arial"/>
          <w:lang w:val="de-DE"/>
        </w:rPr>
      </w:pPr>
      <w:r w:rsidRPr="002F3531">
        <w:rPr>
          <w:rFonts w:ascii="Arial" w:hAnsi="Arial" w:cs="Arial"/>
          <w:lang w:val="de-DE"/>
        </w:rPr>
        <w:t>Dat</w:t>
      </w:r>
      <w:r w:rsidR="00A6376D" w:rsidRPr="002F3531">
        <w:rPr>
          <w:rFonts w:ascii="Arial" w:hAnsi="Arial" w:cs="Arial"/>
          <w:lang w:val="de-DE"/>
        </w:rPr>
        <w:t>um</w:t>
      </w:r>
      <w:r w:rsidRPr="002F3531">
        <w:rPr>
          <w:rFonts w:ascii="Arial" w:hAnsi="Arial" w:cs="Arial"/>
          <w:lang w:val="de-DE"/>
        </w:rPr>
        <w:t>:</w:t>
      </w:r>
      <w:r w:rsidRPr="002F3531">
        <w:rPr>
          <w:rFonts w:ascii="Arial" w:hAnsi="Arial" w:cs="Arial"/>
          <w:lang w:val="de-DE"/>
        </w:rPr>
        <w:tab/>
      </w:r>
      <w:r w:rsidR="00A51C21" w:rsidRPr="002F3531">
        <w:rPr>
          <w:rFonts w:ascii="Arial" w:hAnsi="Arial" w:cs="Arial"/>
          <w:lang w:val="de-DE"/>
        </w:rPr>
        <w:t>M</w:t>
      </w:r>
      <w:r w:rsidR="00A6376D" w:rsidRPr="002F3531">
        <w:rPr>
          <w:rFonts w:ascii="Arial" w:hAnsi="Arial" w:cs="Arial"/>
          <w:lang w:val="de-DE"/>
        </w:rPr>
        <w:t>ärz</w:t>
      </w:r>
      <w:r w:rsidRPr="002F3531">
        <w:rPr>
          <w:rFonts w:ascii="Arial" w:hAnsi="Arial" w:cs="Arial"/>
          <w:lang w:val="de-DE"/>
        </w:rPr>
        <w:t xml:space="preserve"> 201</w:t>
      </w:r>
      <w:r w:rsidR="00A51C21" w:rsidRPr="002F3531">
        <w:rPr>
          <w:rFonts w:ascii="Arial" w:hAnsi="Arial" w:cs="Arial"/>
          <w:lang w:val="de-DE"/>
        </w:rPr>
        <w:t>7</w:t>
      </w:r>
    </w:p>
    <w:p w:rsidR="006F6B23" w:rsidRPr="002F3531" w:rsidRDefault="006F6B23" w:rsidP="006F6B23">
      <w:pPr>
        <w:ind w:left="1843" w:hanging="1843"/>
        <w:jc w:val="both"/>
        <w:rPr>
          <w:rFonts w:ascii="Arial" w:hAnsi="Arial" w:cs="Arial"/>
          <w:lang w:val="de-DE"/>
        </w:rPr>
      </w:pPr>
    </w:p>
    <w:p w:rsidR="006F6B23" w:rsidRPr="002F3531" w:rsidRDefault="00FC4F7D" w:rsidP="006F6B23">
      <w:pPr>
        <w:ind w:left="1843" w:hanging="1843"/>
        <w:jc w:val="both"/>
        <w:rPr>
          <w:rFonts w:ascii="Arial" w:hAnsi="Arial" w:cs="Arial"/>
          <w:lang w:val="de-DE"/>
        </w:rPr>
      </w:pPr>
      <w:r w:rsidRPr="002F3531">
        <w:rPr>
          <w:rFonts w:ascii="Arial" w:hAnsi="Arial" w:cs="Arial"/>
          <w:lang w:val="de-DE"/>
        </w:rPr>
        <w:t>Version:</w:t>
      </w:r>
      <w:r w:rsidRPr="002F3531">
        <w:rPr>
          <w:rFonts w:ascii="Arial" w:hAnsi="Arial" w:cs="Arial"/>
          <w:lang w:val="de-DE"/>
        </w:rPr>
        <w:tab/>
      </w:r>
      <w:r w:rsidR="00A51C21" w:rsidRPr="002F3531">
        <w:rPr>
          <w:rFonts w:ascii="Arial" w:hAnsi="Arial" w:cs="Arial"/>
          <w:lang w:val="de-DE"/>
        </w:rPr>
        <w:t>5</w:t>
      </w:r>
    </w:p>
    <w:p w:rsidR="006F6B23" w:rsidRPr="002F3531" w:rsidRDefault="006F6B23" w:rsidP="006F6B23">
      <w:pPr>
        <w:ind w:left="1843" w:hanging="1843"/>
        <w:jc w:val="both"/>
        <w:rPr>
          <w:rFonts w:ascii="Arial" w:hAnsi="Arial" w:cs="Arial"/>
          <w:lang w:val="de-DE"/>
        </w:rPr>
      </w:pPr>
      <w:r w:rsidRPr="002F3531">
        <w:rPr>
          <w:rFonts w:ascii="Arial" w:hAnsi="Arial" w:cs="Arial"/>
          <w:noProof/>
          <w:lang w:val="de-DE" w:eastAsia="de-DE"/>
        </w:rPr>
        <w:drawing>
          <wp:anchor distT="0" distB="0" distL="114300" distR="114300" simplePos="0" relativeHeight="251613184" behindDoc="0" locked="0" layoutInCell="1" allowOverlap="1">
            <wp:simplePos x="0" y="0"/>
            <wp:positionH relativeFrom="column">
              <wp:posOffset>1119987</wp:posOffset>
            </wp:positionH>
            <wp:positionV relativeFrom="paragraph">
              <wp:posOffset>111149</wp:posOffset>
            </wp:positionV>
            <wp:extent cx="544010" cy="461776"/>
            <wp:effectExtent l="0" t="0" r="8890" b="0"/>
            <wp:wrapNone/>
            <wp:docPr id="7185" name="Grafik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6770" t="23158" r="54421"/>
                    <a:stretch/>
                  </pic:blipFill>
                  <pic:spPr bwMode="auto">
                    <a:xfrm>
                      <a:off x="0" y="0"/>
                      <a:ext cx="546100" cy="463550"/>
                    </a:xfrm>
                    <a:prstGeom prst="rect">
                      <a:avLst/>
                    </a:prstGeom>
                    <a:noFill/>
                    <a:ln>
                      <a:noFill/>
                    </a:ln>
                    <a:extLst>
                      <a:ext uri="{53640926-AAD7-44D8-BBD7-CCE9431645EC}">
                        <a14:shadowObscured xmlns:a14="http://schemas.microsoft.com/office/drawing/2010/main"/>
                      </a:ext>
                    </a:extLst>
                  </pic:spPr>
                </pic:pic>
              </a:graphicData>
            </a:graphic>
          </wp:anchor>
        </w:drawing>
      </w:r>
    </w:p>
    <w:p w:rsidR="006F6B23" w:rsidRPr="002F3531" w:rsidRDefault="00A6376D" w:rsidP="00E24799">
      <w:pPr>
        <w:ind w:left="2835" w:hanging="2835"/>
        <w:jc w:val="both"/>
        <w:rPr>
          <w:rFonts w:ascii="Arial" w:hAnsi="Arial" w:cs="Arial"/>
          <w:lang w:val="de-DE"/>
        </w:rPr>
      </w:pPr>
      <w:r w:rsidRPr="002F3531">
        <w:rPr>
          <w:rFonts w:ascii="Arial" w:hAnsi="Arial" w:cs="Arial"/>
          <w:lang w:val="de-DE"/>
        </w:rPr>
        <w:t>Erstellt von</w:t>
      </w:r>
      <w:r w:rsidR="00E24799" w:rsidRPr="002F3531">
        <w:rPr>
          <w:rFonts w:ascii="Arial" w:hAnsi="Arial" w:cs="Arial"/>
          <w:lang w:val="de-DE"/>
        </w:rPr>
        <w:t>:</w:t>
      </w:r>
      <w:r w:rsidR="00E24799" w:rsidRPr="002F3531">
        <w:rPr>
          <w:rFonts w:ascii="Arial" w:hAnsi="Arial" w:cs="Arial"/>
          <w:lang w:val="de-DE"/>
        </w:rPr>
        <w:tab/>
      </w:r>
      <w:r w:rsidR="00E24799" w:rsidRPr="002F3531">
        <w:rPr>
          <w:rFonts w:ascii="Arial" w:hAnsi="Arial" w:cs="Arial"/>
          <w:lang w:val="de-DE"/>
        </w:rPr>
        <w:tab/>
      </w:r>
      <w:r w:rsidR="006F6B23" w:rsidRPr="002F3531">
        <w:rPr>
          <w:rFonts w:ascii="Arial" w:hAnsi="Arial" w:cs="Arial"/>
          <w:lang w:val="de-DE"/>
        </w:rPr>
        <w:t>BEST Institut für berufsbezogene Weiterbildung und Personaltraining GmbH, Austria</w:t>
      </w:r>
    </w:p>
    <w:p w:rsidR="001F42FF" w:rsidRPr="002F3531" w:rsidRDefault="001F42FF" w:rsidP="001F42FF">
      <w:pPr>
        <w:ind w:left="1843" w:hanging="1843"/>
        <w:jc w:val="both"/>
        <w:rPr>
          <w:rFonts w:ascii="Arial" w:hAnsi="Arial" w:cs="Arial"/>
          <w:lang w:val="de-DE"/>
        </w:rPr>
      </w:pPr>
    </w:p>
    <w:p w:rsidR="00303465" w:rsidRPr="002F3531" w:rsidRDefault="00F0542E" w:rsidP="00E24799">
      <w:pPr>
        <w:tabs>
          <w:tab w:val="left" w:pos="1843"/>
        </w:tabs>
        <w:ind w:left="1418"/>
        <w:rPr>
          <w:rFonts w:ascii="Arial" w:hAnsi="Arial" w:cs="Arial"/>
          <w:lang w:val="de-DE"/>
        </w:rPr>
      </w:pPr>
      <w:r>
        <w:rPr>
          <w:rFonts w:ascii="Arial" w:hAnsi="Arial" w:cs="Arial"/>
          <w:lang w:val="de-DE"/>
        </w:rPr>
        <w:t xml:space="preserve">  </w:t>
      </w:r>
      <w:r w:rsidR="00471BB3">
        <w:rPr>
          <w:rFonts w:ascii="Arial" w:hAnsi="Arial" w:cs="Arial"/>
          <w:lang w:val="de-DE"/>
        </w:rPr>
        <w:t xml:space="preserve"> </w:t>
      </w:r>
      <w:r>
        <w:rPr>
          <w:rFonts w:ascii="Arial" w:hAnsi="Arial" w:cs="Arial"/>
          <w:lang w:val="de-DE"/>
        </w:rPr>
        <w:t xml:space="preserve">   </w:t>
      </w:r>
      <w:r w:rsidR="004516C8" w:rsidRPr="002F3531">
        <w:rPr>
          <w:rFonts w:ascii="Arial" w:hAnsi="Arial" w:cs="Arial"/>
          <w:noProof/>
          <w:lang w:val="de-DE" w:eastAsia="de-DE"/>
        </w:rPr>
        <w:drawing>
          <wp:inline distT="0" distB="0" distL="0" distR="0">
            <wp:extent cx="498764" cy="498764"/>
            <wp:effectExtent l="0" t="0" r="0" b="0"/>
            <wp:docPr id="21" name="Picture 103" descr="oun-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un-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764" cy="498764"/>
                    </a:xfrm>
                    <a:prstGeom prst="rect">
                      <a:avLst/>
                    </a:prstGeom>
                    <a:noFill/>
                    <a:ln>
                      <a:noFill/>
                    </a:ln>
                  </pic:spPr>
                </pic:pic>
              </a:graphicData>
            </a:graphic>
          </wp:inline>
        </w:drawing>
      </w:r>
      <w:r w:rsidR="00E24799" w:rsidRPr="002F3531">
        <w:rPr>
          <w:rFonts w:ascii="Arial" w:hAnsi="Arial" w:cs="Arial"/>
          <w:lang w:val="de-DE"/>
        </w:rPr>
        <w:tab/>
      </w:r>
      <w:r w:rsidR="00A6376D" w:rsidRPr="002F3531">
        <w:rPr>
          <w:rFonts w:ascii="Arial" w:hAnsi="Arial" w:cs="Arial"/>
          <w:lang w:val="de-DE"/>
        </w:rPr>
        <w:t>Offene Universität der Niederlande</w:t>
      </w:r>
    </w:p>
    <w:p w:rsidR="00303465" w:rsidRPr="002F3531" w:rsidRDefault="00303465">
      <w:pPr>
        <w:rPr>
          <w:rFonts w:ascii="Arial" w:hAnsi="Arial" w:cs="Arial"/>
          <w:lang w:val="de-DE"/>
        </w:rPr>
      </w:pPr>
      <w:r w:rsidRPr="002F3531">
        <w:rPr>
          <w:rFonts w:ascii="Arial" w:hAnsi="Arial" w:cs="Arial"/>
          <w:lang w:val="de-DE"/>
        </w:rPr>
        <w:br w:type="page"/>
      </w:r>
    </w:p>
    <w:p w:rsidR="006F6B23" w:rsidRPr="002F3531" w:rsidRDefault="006F6B23" w:rsidP="00E24799">
      <w:pPr>
        <w:tabs>
          <w:tab w:val="left" w:pos="1843"/>
        </w:tabs>
        <w:ind w:left="1418"/>
        <w:rPr>
          <w:rFonts w:ascii="Arial" w:hAnsi="Arial" w:cs="Arial"/>
          <w:lang w:val="de-DE"/>
        </w:rPr>
        <w:sectPr w:rsidR="006F6B23" w:rsidRPr="002F3531" w:rsidSect="00E841F7">
          <w:headerReference w:type="default"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pPr>
    </w:p>
    <w:p w:rsidR="008D1646" w:rsidRPr="002F3531" w:rsidRDefault="008D1646" w:rsidP="0035228C">
      <w:pPr>
        <w:rPr>
          <w:rFonts w:ascii="Arial" w:hAnsi="Arial" w:cs="Arial"/>
          <w:color w:val="000000"/>
          <w:sz w:val="20"/>
          <w:lang w:val="de-DE" w:eastAsia="en-GB"/>
        </w:rPr>
      </w:pPr>
    </w:p>
    <w:sdt>
      <w:sdtPr>
        <w:rPr>
          <w:rFonts w:ascii="Arial" w:eastAsia="Times New Roman" w:hAnsi="Arial" w:cs="Arial"/>
          <w:color w:val="auto"/>
          <w:sz w:val="24"/>
          <w:szCs w:val="20"/>
          <w:lang w:val="de-DE" w:eastAsia="hu-HU"/>
        </w:rPr>
        <w:id w:val="652806908"/>
        <w:docPartObj>
          <w:docPartGallery w:val="Table of Contents"/>
          <w:docPartUnique/>
        </w:docPartObj>
      </w:sdtPr>
      <w:sdtEndPr>
        <w:rPr>
          <w:b/>
          <w:bCs/>
        </w:rPr>
      </w:sdtEndPr>
      <w:sdtContent>
        <w:p w:rsidR="008D1646" w:rsidRPr="002F3531" w:rsidRDefault="00DE6879">
          <w:pPr>
            <w:pStyle w:val="Tartalomjegyzkcmsora"/>
            <w:rPr>
              <w:rStyle w:val="berschrift1Zchn"/>
              <w:rFonts w:ascii="Arial" w:hAnsi="Arial" w:cs="Arial"/>
              <w:lang w:val="de-DE"/>
            </w:rPr>
          </w:pPr>
          <w:r w:rsidRPr="002F3531">
            <w:rPr>
              <w:rStyle w:val="berschrift1Zchn"/>
              <w:rFonts w:ascii="Arial" w:hAnsi="Arial" w:cs="Arial"/>
              <w:lang w:val="de-DE"/>
            </w:rPr>
            <w:t>I</w:t>
          </w:r>
          <w:r w:rsidRPr="001C4962">
            <w:rPr>
              <w:rStyle w:val="berschrift1Zchn"/>
              <w:rFonts w:ascii="Arial" w:hAnsi="Arial" w:cs="Arial"/>
              <w:lang w:val="de-DE"/>
            </w:rPr>
            <w:t>nhaltsverzeichnis</w:t>
          </w:r>
        </w:p>
        <w:p w:rsidR="00392E7B" w:rsidRPr="002F3531" w:rsidRDefault="00392E7B" w:rsidP="00151CB2">
          <w:pPr>
            <w:spacing w:line="276" w:lineRule="auto"/>
            <w:rPr>
              <w:rFonts w:ascii="Arial" w:eastAsiaTheme="majorEastAsia" w:hAnsi="Arial" w:cs="Arial"/>
              <w:lang w:val="de-DE" w:eastAsia="en-US"/>
            </w:rPr>
          </w:pPr>
        </w:p>
        <w:p w:rsidR="00AC639D" w:rsidRDefault="00624510">
          <w:pPr>
            <w:pStyle w:val="TJ1"/>
            <w:rPr>
              <w:rFonts w:asciiTheme="minorHAnsi" w:eastAsiaTheme="minorEastAsia" w:hAnsiTheme="minorHAnsi" w:cstheme="minorBidi"/>
              <w:noProof/>
              <w:sz w:val="22"/>
              <w:szCs w:val="22"/>
              <w:lang w:val="hu-HU"/>
            </w:rPr>
          </w:pPr>
          <w:r w:rsidRPr="002F3531">
            <w:rPr>
              <w:rFonts w:ascii="Arial" w:hAnsi="Arial" w:cs="Arial"/>
              <w:szCs w:val="24"/>
              <w:lang w:val="de-DE"/>
            </w:rPr>
            <w:fldChar w:fldCharType="begin"/>
          </w:r>
          <w:r w:rsidR="008D1646" w:rsidRPr="002F3531">
            <w:rPr>
              <w:rFonts w:ascii="Arial" w:hAnsi="Arial" w:cs="Arial"/>
              <w:szCs w:val="24"/>
              <w:lang w:val="de-DE"/>
            </w:rPr>
            <w:instrText xml:space="preserve"> TOC \o "1-3" \h \z \u </w:instrText>
          </w:r>
          <w:r w:rsidRPr="002F3531">
            <w:rPr>
              <w:rFonts w:ascii="Arial" w:hAnsi="Arial" w:cs="Arial"/>
              <w:szCs w:val="24"/>
              <w:lang w:val="de-DE"/>
            </w:rPr>
            <w:fldChar w:fldCharType="separate"/>
          </w:r>
          <w:hyperlink w:anchor="_Toc493670095" w:history="1">
            <w:r w:rsidR="00AC639D" w:rsidRPr="007E6E7F">
              <w:rPr>
                <w:rStyle w:val="Hiperhivatkozs"/>
                <w:rFonts w:ascii="Arial" w:hAnsi="Arial" w:cs="Arial"/>
                <w:noProof/>
                <w:lang w:val="de-DE" w:eastAsia="en-GB"/>
              </w:rPr>
              <w:t>1. Einführung in LELLE</w:t>
            </w:r>
            <w:r w:rsidR="00AC639D">
              <w:rPr>
                <w:noProof/>
                <w:webHidden/>
              </w:rPr>
              <w:tab/>
            </w:r>
            <w:r w:rsidR="00AC639D">
              <w:rPr>
                <w:noProof/>
                <w:webHidden/>
              </w:rPr>
              <w:fldChar w:fldCharType="begin"/>
            </w:r>
            <w:r w:rsidR="00AC639D">
              <w:rPr>
                <w:noProof/>
                <w:webHidden/>
              </w:rPr>
              <w:instrText xml:space="preserve"> PAGEREF _Toc493670095 \h </w:instrText>
            </w:r>
            <w:r w:rsidR="00AC639D">
              <w:rPr>
                <w:noProof/>
                <w:webHidden/>
              </w:rPr>
            </w:r>
            <w:r w:rsidR="00AC639D">
              <w:rPr>
                <w:noProof/>
                <w:webHidden/>
              </w:rPr>
              <w:fldChar w:fldCharType="separate"/>
            </w:r>
            <w:r w:rsidR="00AC639D">
              <w:rPr>
                <w:noProof/>
                <w:webHidden/>
              </w:rPr>
              <w:t>3</w:t>
            </w:r>
            <w:r w:rsidR="00AC639D">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096" w:history="1">
            <w:r w:rsidRPr="007E6E7F">
              <w:rPr>
                <w:rStyle w:val="Hiperhivatkozs"/>
                <w:rFonts w:ascii="Arial" w:hAnsi="Arial" w:cs="Arial"/>
                <w:noProof/>
                <w:lang w:val="de-DE" w:eastAsia="en-GB"/>
              </w:rPr>
              <w:t>2. Der Profilierungskonzeptansatz</w:t>
            </w:r>
            <w:r>
              <w:rPr>
                <w:noProof/>
                <w:webHidden/>
              </w:rPr>
              <w:tab/>
            </w:r>
            <w:r>
              <w:rPr>
                <w:noProof/>
                <w:webHidden/>
              </w:rPr>
              <w:fldChar w:fldCharType="begin"/>
            </w:r>
            <w:r>
              <w:rPr>
                <w:noProof/>
                <w:webHidden/>
              </w:rPr>
              <w:instrText xml:space="preserve"> PAGEREF _Toc493670096 \h </w:instrText>
            </w:r>
            <w:r>
              <w:rPr>
                <w:noProof/>
                <w:webHidden/>
              </w:rPr>
            </w:r>
            <w:r>
              <w:rPr>
                <w:noProof/>
                <w:webHidden/>
              </w:rPr>
              <w:fldChar w:fldCharType="separate"/>
            </w:r>
            <w:r>
              <w:rPr>
                <w:noProof/>
                <w:webHidden/>
              </w:rPr>
              <w:t>9</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097" w:history="1">
            <w:r w:rsidRPr="007E6E7F">
              <w:rPr>
                <w:rStyle w:val="Hiperhivatkozs"/>
                <w:rFonts w:ascii="Arial" w:hAnsi="Arial" w:cs="Arial"/>
                <w:noProof/>
                <w:lang w:val="de-DE" w:eastAsia="en-GB"/>
              </w:rPr>
              <w:t>3. Methoden für die Entwicklung und Evaluation von   Kernkompetenzen</w:t>
            </w:r>
            <w:r>
              <w:rPr>
                <w:noProof/>
                <w:webHidden/>
              </w:rPr>
              <w:tab/>
            </w:r>
            <w:r>
              <w:rPr>
                <w:noProof/>
                <w:webHidden/>
              </w:rPr>
              <w:fldChar w:fldCharType="begin"/>
            </w:r>
            <w:r>
              <w:rPr>
                <w:noProof/>
                <w:webHidden/>
              </w:rPr>
              <w:instrText xml:space="preserve"> PAGEREF _Toc493670097 \h </w:instrText>
            </w:r>
            <w:r>
              <w:rPr>
                <w:noProof/>
                <w:webHidden/>
              </w:rPr>
            </w:r>
            <w:r>
              <w:rPr>
                <w:noProof/>
                <w:webHidden/>
              </w:rPr>
              <w:fldChar w:fldCharType="separate"/>
            </w:r>
            <w:r>
              <w:rPr>
                <w:noProof/>
                <w:webHidden/>
              </w:rPr>
              <w:t>11</w:t>
            </w:r>
            <w:r>
              <w:rPr>
                <w:noProof/>
                <w:webHidden/>
              </w:rPr>
              <w:fldChar w:fldCharType="end"/>
            </w:r>
          </w:hyperlink>
        </w:p>
        <w:p w:rsidR="00AC639D" w:rsidRDefault="00AC639D">
          <w:pPr>
            <w:pStyle w:val="TJ2"/>
            <w:tabs>
              <w:tab w:val="right" w:leader="dot" w:pos="9628"/>
            </w:tabs>
            <w:rPr>
              <w:rFonts w:asciiTheme="minorHAnsi" w:eastAsiaTheme="minorEastAsia" w:hAnsiTheme="minorHAnsi" w:cstheme="minorBidi"/>
              <w:noProof/>
              <w:sz w:val="22"/>
              <w:szCs w:val="22"/>
              <w:lang w:val="hu-HU"/>
            </w:rPr>
          </w:pPr>
          <w:hyperlink w:anchor="_Toc493670098" w:history="1">
            <w:r w:rsidRPr="007E6E7F">
              <w:rPr>
                <w:rStyle w:val="Hiperhivatkozs"/>
                <w:rFonts w:ascii="Arial" w:hAnsi="Arial" w:cs="Arial"/>
                <w:noProof/>
                <w:lang w:val="de-DE" w:eastAsia="en-GB"/>
              </w:rPr>
              <w:t>3.1 Methoden zur Entwicklung von Kernkompetenzen</w:t>
            </w:r>
            <w:r>
              <w:rPr>
                <w:noProof/>
                <w:webHidden/>
              </w:rPr>
              <w:tab/>
            </w:r>
            <w:r>
              <w:rPr>
                <w:noProof/>
                <w:webHidden/>
              </w:rPr>
              <w:fldChar w:fldCharType="begin"/>
            </w:r>
            <w:r>
              <w:rPr>
                <w:noProof/>
                <w:webHidden/>
              </w:rPr>
              <w:instrText xml:space="preserve"> PAGEREF _Toc493670098 \h </w:instrText>
            </w:r>
            <w:r>
              <w:rPr>
                <w:noProof/>
                <w:webHidden/>
              </w:rPr>
            </w:r>
            <w:r>
              <w:rPr>
                <w:noProof/>
                <w:webHidden/>
              </w:rPr>
              <w:fldChar w:fldCharType="separate"/>
            </w:r>
            <w:r>
              <w:rPr>
                <w:noProof/>
                <w:webHidden/>
              </w:rPr>
              <w:t>18</w:t>
            </w:r>
            <w:r>
              <w:rPr>
                <w:noProof/>
                <w:webHidden/>
              </w:rPr>
              <w:fldChar w:fldCharType="end"/>
            </w:r>
          </w:hyperlink>
          <w:bookmarkStart w:id="1" w:name="_GoBack"/>
          <w:bookmarkEnd w:id="1"/>
        </w:p>
        <w:p w:rsidR="00AC639D" w:rsidRDefault="00AC639D">
          <w:pPr>
            <w:pStyle w:val="TJ2"/>
            <w:tabs>
              <w:tab w:val="right" w:leader="dot" w:pos="9628"/>
            </w:tabs>
            <w:rPr>
              <w:rFonts w:asciiTheme="minorHAnsi" w:eastAsiaTheme="minorEastAsia" w:hAnsiTheme="minorHAnsi" w:cstheme="minorBidi"/>
              <w:noProof/>
              <w:sz w:val="22"/>
              <w:szCs w:val="22"/>
              <w:lang w:val="hu-HU"/>
            </w:rPr>
          </w:pPr>
          <w:hyperlink w:anchor="_Toc493670099" w:history="1">
            <w:r w:rsidRPr="007E6E7F">
              <w:rPr>
                <w:rStyle w:val="Hiperhivatkozs"/>
                <w:rFonts w:ascii="Arial" w:hAnsi="Arial" w:cs="Arial"/>
                <w:noProof/>
                <w:lang w:val="de-DE" w:eastAsia="en-GB"/>
              </w:rPr>
              <w:t>3.2 Methoden zur Bewertung von Kernkompetenzen</w:t>
            </w:r>
            <w:r>
              <w:rPr>
                <w:noProof/>
                <w:webHidden/>
              </w:rPr>
              <w:tab/>
            </w:r>
            <w:r>
              <w:rPr>
                <w:noProof/>
                <w:webHidden/>
              </w:rPr>
              <w:fldChar w:fldCharType="begin"/>
            </w:r>
            <w:r>
              <w:rPr>
                <w:noProof/>
                <w:webHidden/>
              </w:rPr>
              <w:instrText xml:space="preserve"> PAGEREF _Toc493670099 \h </w:instrText>
            </w:r>
            <w:r>
              <w:rPr>
                <w:noProof/>
                <w:webHidden/>
              </w:rPr>
            </w:r>
            <w:r>
              <w:rPr>
                <w:noProof/>
                <w:webHidden/>
              </w:rPr>
              <w:fldChar w:fldCharType="separate"/>
            </w:r>
            <w:r>
              <w:rPr>
                <w:noProof/>
                <w:webHidden/>
              </w:rPr>
              <w:t>20</w:t>
            </w:r>
            <w:r>
              <w:rPr>
                <w:noProof/>
                <w:webHidden/>
              </w:rPr>
              <w:fldChar w:fldCharType="end"/>
            </w:r>
          </w:hyperlink>
        </w:p>
        <w:p w:rsidR="00AC639D" w:rsidRDefault="00AC639D">
          <w:pPr>
            <w:pStyle w:val="TJ2"/>
            <w:tabs>
              <w:tab w:val="right" w:leader="dot" w:pos="9628"/>
            </w:tabs>
            <w:rPr>
              <w:rFonts w:asciiTheme="minorHAnsi" w:eastAsiaTheme="minorEastAsia" w:hAnsiTheme="minorHAnsi" w:cstheme="minorBidi"/>
              <w:noProof/>
              <w:sz w:val="22"/>
              <w:szCs w:val="22"/>
              <w:lang w:val="hu-HU"/>
            </w:rPr>
          </w:pPr>
          <w:hyperlink w:anchor="_Toc493670100" w:history="1">
            <w:r w:rsidRPr="007E6E7F">
              <w:rPr>
                <w:rStyle w:val="Hiperhivatkozs"/>
                <w:rFonts w:ascii="Arial" w:hAnsi="Arial" w:cs="Arial"/>
                <w:noProof/>
                <w:lang w:val="de-DE" w:eastAsia="en-GB"/>
              </w:rPr>
              <w:t>3.3Beispielimplementierungen “Kritisches Denken”</w:t>
            </w:r>
            <w:r>
              <w:rPr>
                <w:noProof/>
                <w:webHidden/>
              </w:rPr>
              <w:tab/>
            </w:r>
            <w:r>
              <w:rPr>
                <w:noProof/>
                <w:webHidden/>
              </w:rPr>
              <w:fldChar w:fldCharType="begin"/>
            </w:r>
            <w:r>
              <w:rPr>
                <w:noProof/>
                <w:webHidden/>
              </w:rPr>
              <w:instrText xml:space="preserve"> PAGEREF _Toc493670100 \h </w:instrText>
            </w:r>
            <w:r>
              <w:rPr>
                <w:noProof/>
                <w:webHidden/>
              </w:rPr>
            </w:r>
            <w:r>
              <w:rPr>
                <w:noProof/>
                <w:webHidden/>
              </w:rPr>
              <w:fldChar w:fldCharType="separate"/>
            </w:r>
            <w:r>
              <w:rPr>
                <w:noProof/>
                <w:webHidden/>
              </w:rPr>
              <w:t>22</w:t>
            </w:r>
            <w:r>
              <w:rPr>
                <w:noProof/>
                <w:webHidden/>
              </w:rPr>
              <w:fldChar w:fldCharType="end"/>
            </w:r>
          </w:hyperlink>
        </w:p>
        <w:p w:rsidR="00AC639D" w:rsidRDefault="00AC639D">
          <w:pPr>
            <w:pStyle w:val="TJ2"/>
            <w:tabs>
              <w:tab w:val="right" w:leader="dot" w:pos="9628"/>
            </w:tabs>
            <w:rPr>
              <w:rFonts w:asciiTheme="minorHAnsi" w:eastAsiaTheme="minorEastAsia" w:hAnsiTheme="minorHAnsi" w:cstheme="minorBidi"/>
              <w:noProof/>
              <w:sz w:val="22"/>
              <w:szCs w:val="22"/>
              <w:lang w:val="hu-HU"/>
            </w:rPr>
          </w:pPr>
          <w:hyperlink w:anchor="_Toc493670101" w:history="1">
            <w:r w:rsidRPr="007E6E7F">
              <w:rPr>
                <w:rStyle w:val="Hiperhivatkozs"/>
                <w:rFonts w:ascii="Arial" w:hAnsi="Arial" w:cs="Arial"/>
                <w:noProof/>
                <w:lang w:val="de-DE" w:eastAsia="en-GB"/>
              </w:rPr>
              <w:t>3.4Beispielimplementierungen “Problemlösung”</w:t>
            </w:r>
            <w:r>
              <w:rPr>
                <w:noProof/>
                <w:webHidden/>
              </w:rPr>
              <w:tab/>
            </w:r>
            <w:r>
              <w:rPr>
                <w:noProof/>
                <w:webHidden/>
              </w:rPr>
              <w:fldChar w:fldCharType="begin"/>
            </w:r>
            <w:r>
              <w:rPr>
                <w:noProof/>
                <w:webHidden/>
              </w:rPr>
              <w:instrText xml:space="preserve"> PAGEREF _Toc493670101 \h </w:instrText>
            </w:r>
            <w:r>
              <w:rPr>
                <w:noProof/>
                <w:webHidden/>
              </w:rPr>
            </w:r>
            <w:r>
              <w:rPr>
                <w:noProof/>
                <w:webHidden/>
              </w:rPr>
              <w:fldChar w:fldCharType="separate"/>
            </w:r>
            <w:r>
              <w:rPr>
                <w:noProof/>
                <w:webHidden/>
              </w:rPr>
              <w:t>32</w:t>
            </w:r>
            <w:r>
              <w:rPr>
                <w:noProof/>
                <w:webHidden/>
              </w:rPr>
              <w:fldChar w:fldCharType="end"/>
            </w:r>
          </w:hyperlink>
        </w:p>
        <w:p w:rsidR="00AC639D" w:rsidRDefault="00AC639D">
          <w:pPr>
            <w:pStyle w:val="TJ2"/>
            <w:tabs>
              <w:tab w:val="right" w:leader="dot" w:pos="9628"/>
            </w:tabs>
            <w:rPr>
              <w:rFonts w:asciiTheme="minorHAnsi" w:eastAsiaTheme="minorEastAsia" w:hAnsiTheme="minorHAnsi" w:cstheme="minorBidi"/>
              <w:noProof/>
              <w:sz w:val="22"/>
              <w:szCs w:val="22"/>
              <w:lang w:val="hu-HU"/>
            </w:rPr>
          </w:pPr>
          <w:hyperlink w:anchor="_Toc493670102" w:history="1">
            <w:r w:rsidRPr="007E6E7F">
              <w:rPr>
                <w:rStyle w:val="Hiperhivatkozs"/>
                <w:rFonts w:ascii="Arial" w:hAnsi="Arial" w:cs="Arial"/>
                <w:noProof/>
                <w:lang w:val="de-DE" w:eastAsia="en-GB"/>
              </w:rPr>
              <w:t>3.5 Beispielimplementierungen “Management eigener Lernprozesse”</w:t>
            </w:r>
            <w:r>
              <w:rPr>
                <w:noProof/>
                <w:webHidden/>
              </w:rPr>
              <w:tab/>
            </w:r>
            <w:r>
              <w:rPr>
                <w:noProof/>
                <w:webHidden/>
              </w:rPr>
              <w:fldChar w:fldCharType="begin"/>
            </w:r>
            <w:r>
              <w:rPr>
                <w:noProof/>
                <w:webHidden/>
              </w:rPr>
              <w:instrText xml:space="preserve"> PAGEREF _Toc493670102 \h </w:instrText>
            </w:r>
            <w:r>
              <w:rPr>
                <w:noProof/>
                <w:webHidden/>
              </w:rPr>
            </w:r>
            <w:r>
              <w:rPr>
                <w:noProof/>
                <w:webHidden/>
              </w:rPr>
              <w:fldChar w:fldCharType="separate"/>
            </w:r>
            <w:r>
              <w:rPr>
                <w:noProof/>
                <w:webHidden/>
              </w:rPr>
              <w:t>39</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03" w:history="1">
            <w:r w:rsidRPr="007E6E7F">
              <w:rPr>
                <w:rStyle w:val="Hiperhivatkozs"/>
                <w:rFonts w:ascii="Arial" w:hAnsi="Arial" w:cs="Arial"/>
                <w:noProof/>
                <w:lang w:val="de-DE" w:eastAsia="en-GB"/>
              </w:rPr>
              <w:t>4. Profilierungskriterien</w:t>
            </w:r>
            <w:r>
              <w:rPr>
                <w:noProof/>
                <w:webHidden/>
              </w:rPr>
              <w:tab/>
            </w:r>
            <w:r>
              <w:rPr>
                <w:noProof/>
                <w:webHidden/>
              </w:rPr>
              <w:fldChar w:fldCharType="begin"/>
            </w:r>
            <w:r>
              <w:rPr>
                <w:noProof/>
                <w:webHidden/>
              </w:rPr>
              <w:instrText xml:space="preserve"> PAGEREF _Toc493670103 \h </w:instrText>
            </w:r>
            <w:r>
              <w:rPr>
                <w:noProof/>
                <w:webHidden/>
              </w:rPr>
            </w:r>
            <w:r>
              <w:rPr>
                <w:noProof/>
                <w:webHidden/>
              </w:rPr>
              <w:fldChar w:fldCharType="separate"/>
            </w:r>
            <w:r>
              <w:rPr>
                <w:noProof/>
                <w:webHidden/>
              </w:rPr>
              <w:t>45</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04" w:history="1">
            <w:r w:rsidRPr="007E6E7F">
              <w:rPr>
                <w:rStyle w:val="Hiperhivatkozs"/>
                <w:rFonts w:ascii="Arial" w:hAnsi="Arial" w:cs="Arial"/>
                <w:noProof/>
                <w:lang w:val="de-DE" w:eastAsia="en-GB"/>
              </w:rPr>
              <w:t>5. Anhänge</w:t>
            </w:r>
            <w:r>
              <w:rPr>
                <w:noProof/>
                <w:webHidden/>
              </w:rPr>
              <w:tab/>
            </w:r>
            <w:r>
              <w:rPr>
                <w:noProof/>
                <w:webHidden/>
              </w:rPr>
              <w:fldChar w:fldCharType="begin"/>
            </w:r>
            <w:r>
              <w:rPr>
                <w:noProof/>
                <w:webHidden/>
              </w:rPr>
              <w:instrText xml:space="preserve"> PAGEREF _Toc493670104 \h </w:instrText>
            </w:r>
            <w:r>
              <w:rPr>
                <w:noProof/>
                <w:webHidden/>
              </w:rPr>
            </w:r>
            <w:r>
              <w:rPr>
                <w:noProof/>
                <w:webHidden/>
              </w:rPr>
              <w:fldChar w:fldCharType="separate"/>
            </w:r>
            <w:r>
              <w:rPr>
                <w:noProof/>
                <w:webHidden/>
              </w:rPr>
              <w:t>57</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05" w:history="1">
            <w:r w:rsidRPr="007E6E7F">
              <w:rPr>
                <w:rStyle w:val="Hiperhivatkozs"/>
                <w:rFonts w:ascii="Arial" w:hAnsi="Arial" w:cs="Arial"/>
                <w:noProof/>
                <w:lang w:val="de-DE"/>
              </w:rPr>
              <w:t>Anhang 0: HANDOUT - Zusammenfassung der IO1-Methoden zur Entwicklung / Evaluation von Kernkompetenzen</w:t>
            </w:r>
            <w:r>
              <w:rPr>
                <w:noProof/>
                <w:webHidden/>
              </w:rPr>
              <w:tab/>
            </w:r>
            <w:r>
              <w:rPr>
                <w:noProof/>
                <w:webHidden/>
              </w:rPr>
              <w:fldChar w:fldCharType="begin"/>
            </w:r>
            <w:r>
              <w:rPr>
                <w:noProof/>
                <w:webHidden/>
              </w:rPr>
              <w:instrText xml:space="preserve"> PAGEREF _Toc493670105 \h </w:instrText>
            </w:r>
            <w:r>
              <w:rPr>
                <w:noProof/>
                <w:webHidden/>
              </w:rPr>
            </w:r>
            <w:r>
              <w:rPr>
                <w:noProof/>
                <w:webHidden/>
              </w:rPr>
              <w:fldChar w:fldCharType="separate"/>
            </w:r>
            <w:r>
              <w:rPr>
                <w:noProof/>
                <w:webHidden/>
              </w:rPr>
              <w:t>58</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06" w:history="1">
            <w:r w:rsidRPr="007E6E7F">
              <w:rPr>
                <w:rStyle w:val="Hiperhivatkozs"/>
                <w:rFonts w:ascii="Arial" w:hAnsi="Arial" w:cs="Arial"/>
                <w:noProof/>
                <w:lang w:val="de-DE"/>
              </w:rPr>
              <w:t>Anhang 1: Sieben Kernkompetenzen im Kritischen Denken</w:t>
            </w:r>
            <w:r>
              <w:rPr>
                <w:noProof/>
                <w:webHidden/>
              </w:rPr>
              <w:tab/>
            </w:r>
            <w:r>
              <w:rPr>
                <w:noProof/>
                <w:webHidden/>
              </w:rPr>
              <w:fldChar w:fldCharType="begin"/>
            </w:r>
            <w:r>
              <w:rPr>
                <w:noProof/>
                <w:webHidden/>
              </w:rPr>
              <w:instrText xml:space="preserve"> PAGEREF _Toc493670106 \h </w:instrText>
            </w:r>
            <w:r>
              <w:rPr>
                <w:noProof/>
                <w:webHidden/>
              </w:rPr>
            </w:r>
            <w:r>
              <w:rPr>
                <w:noProof/>
                <w:webHidden/>
              </w:rPr>
              <w:fldChar w:fldCharType="separate"/>
            </w:r>
            <w:r>
              <w:rPr>
                <w:noProof/>
                <w:webHidden/>
              </w:rPr>
              <w:t>61</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07" w:history="1">
            <w:r w:rsidRPr="007E6E7F">
              <w:rPr>
                <w:rStyle w:val="Hiperhivatkozs"/>
                <w:rFonts w:ascii="Arial" w:hAnsi="Arial" w:cs="Arial"/>
                <w:noProof/>
                <w:shd w:val="clear" w:color="auto" w:fill="FFFFFF"/>
                <w:lang w:val="de-DE" w:eastAsia="en-US"/>
              </w:rPr>
              <w:t>Anhang 2: Entscheidungsfindungsszenario</w:t>
            </w:r>
            <w:r>
              <w:rPr>
                <w:noProof/>
                <w:webHidden/>
              </w:rPr>
              <w:tab/>
            </w:r>
            <w:r>
              <w:rPr>
                <w:noProof/>
                <w:webHidden/>
              </w:rPr>
              <w:fldChar w:fldCharType="begin"/>
            </w:r>
            <w:r>
              <w:rPr>
                <w:noProof/>
                <w:webHidden/>
              </w:rPr>
              <w:instrText xml:space="preserve"> PAGEREF _Toc493670107 \h </w:instrText>
            </w:r>
            <w:r>
              <w:rPr>
                <w:noProof/>
                <w:webHidden/>
              </w:rPr>
            </w:r>
            <w:r>
              <w:rPr>
                <w:noProof/>
                <w:webHidden/>
              </w:rPr>
              <w:fldChar w:fldCharType="separate"/>
            </w:r>
            <w:r>
              <w:rPr>
                <w:noProof/>
                <w:webHidden/>
              </w:rPr>
              <w:t>62</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08" w:history="1">
            <w:r w:rsidRPr="007E6E7F">
              <w:rPr>
                <w:rStyle w:val="Hiperhivatkozs"/>
                <w:rFonts w:ascii="Arial" w:hAnsi="Arial" w:cs="Arial"/>
                <w:noProof/>
                <w:shd w:val="clear" w:color="auto" w:fill="FFFFFF"/>
                <w:lang w:val="de-DE" w:eastAsia="en-US"/>
              </w:rPr>
              <w:t>Anhang 3: Fallstudien des öffentlichen Gesundheits-wesens</w:t>
            </w:r>
            <w:r>
              <w:rPr>
                <w:noProof/>
                <w:webHidden/>
              </w:rPr>
              <w:tab/>
            </w:r>
            <w:r>
              <w:rPr>
                <w:noProof/>
                <w:webHidden/>
              </w:rPr>
              <w:fldChar w:fldCharType="begin"/>
            </w:r>
            <w:r>
              <w:rPr>
                <w:noProof/>
                <w:webHidden/>
              </w:rPr>
              <w:instrText xml:space="preserve"> PAGEREF _Toc493670108 \h </w:instrText>
            </w:r>
            <w:r>
              <w:rPr>
                <w:noProof/>
                <w:webHidden/>
              </w:rPr>
            </w:r>
            <w:r>
              <w:rPr>
                <w:noProof/>
                <w:webHidden/>
              </w:rPr>
              <w:fldChar w:fldCharType="separate"/>
            </w:r>
            <w:r>
              <w:rPr>
                <w:noProof/>
                <w:webHidden/>
              </w:rPr>
              <w:t>63</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09" w:history="1">
            <w:r w:rsidRPr="007E6E7F">
              <w:rPr>
                <w:rStyle w:val="Hiperhivatkozs"/>
                <w:rFonts w:ascii="Arial" w:hAnsi="Arial" w:cs="Arial"/>
                <w:noProof/>
                <w:shd w:val="clear" w:color="auto" w:fill="FFFFFF"/>
                <w:lang w:val="de-DE" w:eastAsia="en-US"/>
              </w:rPr>
              <w:t>Anhang 4: Der Wissenschaftler</w:t>
            </w:r>
            <w:r>
              <w:rPr>
                <w:noProof/>
                <w:webHidden/>
              </w:rPr>
              <w:tab/>
            </w:r>
            <w:r>
              <w:rPr>
                <w:noProof/>
                <w:webHidden/>
              </w:rPr>
              <w:fldChar w:fldCharType="begin"/>
            </w:r>
            <w:r>
              <w:rPr>
                <w:noProof/>
                <w:webHidden/>
              </w:rPr>
              <w:instrText xml:space="preserve"> PAGEREF _Toc493670109 \h </w:instrText>
            </w:r>
            <w:r>
              <w:rPr>
                <w:noProof/>
                <w:webHidden/>
              </w:rPr>
            </w:r>
            <w:r>
              <w:rPr>
                <w:noProof/>
                <w:webHidden/>
              </w:rPr>
              <w:fldChar w:fldCharType="separate"/>
            </w:r>
            <w:r>
              <w:rPr>
                <w:noProof/>
                <w:webHidden/>
              </w:rPr>
              <w:t>64</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0" w:history="1">
            <w:r w:rsidRPr="007E6E7F">
              <w:rPr>
                <w:rStyle w:val="Hiperhivatkozs"/>
                <w:rFonts w:ascii="Arial" w:hAnsi="Arial" w:cs="Arial"/>
                <w:noProof/>
                <w:shd w:val="clear" w:color="auto" w:fill="FFFFFF"/>
                <w:lang w:val="de-DE" w:eastAsia="en-US"/>
              </w:rPr>
              <w:t>Anhang 5: Der Professor</w:t>
            </w:r>
            <w:r>
              <w:rPr>
                <w:noProof/>
                <w:webHidden/>
              </w:rPr>
              <w:tab/>
            </w:r>
            <w:r>
              <w:rPr>
                <w:noProof/>
                <w:webHidden/>
              </w:rPr>
              <w:fldChar w:fldCharType="begin"/>
            </w:r>
            <w:r>
              <w:rPr>
                <w:noProof/>
                <w:webHidden/>
              </w:rPr>
              <w:instrText xml:space="preserve"> PAGEREF _Toc493670110 \h </w:instrText>
            </w:r>
            <w:r>
              <w:rPr>
                <w:noProof/>
                <w:webHidden/>
              </w:rPr>
            </w:r>
            <w:r>
              <w:rPr>
                <w:noProof/>
                <w:webHidden/>
              </w:rPr>
              <w:fldChar w:fldCharType="separate"/>
            </w:r>
            <w:r>
              <w:rPr>
                <w:noProof/>
                <w:webHidden/>
              </w:rPr>
              <w:t>65</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1" w:history="1">
            <w:r w:rsidRPr="007E6E7F">
              <w:rPr>
                <w:rStyle w:val="Hiperhivatkozs"/>
                <w:rFonts w:ascii="Arial" w:hAnsi="Arial" w:cs="Arial"/>
                <w:noProof/>
                <w:lang w:val="de-DE"/>
              </w:rPr>
              <w:t>Anhang 6: Kritisches Denken Punkterubrik</w:t>
            </w:r>
            <w:r>
              <w:rPr>
                <w:noProof/>
                <w:webHidden/>
              </w:rPr>
              <w:tab/>
            </w:r>
            <w:r>
              <w:rPr>
                <w:noProof/>
                <w:webHidden/>
              </w:rPr>
              <w:fldChar w:fldCharType="begin"/>
            </w:r>
            <w:r>
              <w:rPr>
                <w:noProof/>
                <w:webHidden/>
              </w:rPr>
              <w:instrText xml:space="preserve"> PAGEREF _Toc493670111 \h </w:instrText>
            </w:r>
            <w:r>
              <w:rPr>
                <w:noProof/>
                <w:webHidden/>
              </w:rPr>
            </w:r>
            <w:r>
              <w:rPr>
                <w:noProof/>
                <w:webHidden/>
              </w:rPr>
              <w:fldChar w:fldCharType="separate"/>
            </w:r>
            <w:r>
              <w:rPr>
                <w:noProof/>
                <w:webHidden/>
              </w:rPr>
              <w:t>67</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2" w:history="1">
            <w:r w:rsidRPr="007E6E7F">
              <w:rPr>
                <w:rStyle w:val="Hiperhivatkozs"/>
                <w:rFonts w:ascii="Arial" w:hAnsi="Arial" w:cs="Arial"/>
                <w:noProof/>
                <w:lang w:val="de-DE"/>
              </w:rPr>
              <w:t>Anhang 7: Die sieben Stufen der Problemlösung</w:t>
            </w:r>
            <w:r>
              <w:rPr>
                <w:noProof/>
                <w:webHidden/>
              </w:rPr>
              <w:tab/>
            </w:r>
            <w:r>
              <w:rPr>
                <w:noProof/>
                <w:webHidden/>
              </w:rPr>
              <w:fldChar w:fldCharType="begin"/>
            </w:r>
            <w:r>
              <w:rPr>
                <w:noProof/>
                <w:webHidden/>
              </w:rPr>
              <w:instrText xml:space="preserve"> PAGEREF _Toc493670112 \h </w:instrText>
            </w:r>
            <w:r>
              <w:rPr>
                <w:noProof/>
                <w:webHidden/>
              </w:rPr>
            </w:r>
            <w:r>
              <w:rPr>
                <w:noProof/>
                <w:webHidden/>
              </w:rPr>
              <w:fldChar w:fldCharType="separate"/>
            </w:r>
            <w:r>
              <w:rPr>
                <w:noProof/>
                <w:webHidden/>
              </w:rPr>
              <w:t>70</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3" w:history="1">
            <w:r w:rsidRPr="007E6E7F">
              <w:rPr>
                <w:rStyle w:val="Hiperhivatkozs"/>
                <w:rFonts w:ascii="Arial" w:hAnsi="Arial" w:cs="Arial"/>
                <w:noProof/>
                <w:lang w:val="de-DE"/>
              </w:rPr>
              <w:t>Anhang 8: Das Deli Dilemma</w:t>
            </w:r>
            <w:r>
              <w:rPr>
                <w:noProof/>
                <w:webHidden/>
              </w:rPr>
              <w:tab/>
            </w:r>
            <w:r>
              <w:rPr>
                <w:noProof/>
                <w:webHidden/>
              </w:rPr>
              <w:fldChar w:fldCharType="begin"/>
            </w:r>
            <w:r>
              <w:rPr>
                <w:noProof/>
                <w:webHidden/>
              </w:rPr>
              <w:instrText xml:space="preserve"> PAGEREF _Toc493670113 \h </w:instrText>
            </w:r>
            <w:r>
              <w:rPr>
                <w:noProof/>
                <w:webHidden/>
              </w:rPr>
            </w:r>
            <w:r>
              <w:rPr>
                <w:noProof/>
                <w:webHidden/>
              </w:rPr>
              <w:fldChar w:fldCharType="separate"/>
            </w:r>
            <w:r>
              <w:rPr>
                <w:noProof/>
                <w:webHidden/>
              </w:rPr>
              <w:t>71</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4" w:history="1">
            <w:r w:rsidRPr="007E6E7F">
              <w:rPr>
                <w:rStyle w:val="Hiperhivatkozs"/>
                <w:rFonts w:ascii="Arial" w:hAnsi="Arial" w:cs="Arial"/>
                <w:noProof/>
                <w:lang w:val="de-DE"/>
              </w:rPr>
              <w:t>Anhang 9: Teamarbeitsfähigkeiten Selbstbewertungstool</w:t>
            </w:r>
            <w:r>
              <w:rPr>
                <w:noProof/>
                <w:webHidden/>
              </w:rPr>
              <w:tab/>
            </w:r>
            <w:r>
              <w:rPr>
                <w:noProof/>
                <w:webHidden/>
              </w:rPr>
              <w:fldChar w:fldCharType="begin"/>
            </w:r>
            <w:r>
              <w:rPr>
                <w:noProof/>
                <w:webHidden/>
              </w:rPr>
              <w:instrText xml:space="preserve"> PAGEREF _Toc493670114 \h </w:instrText>
            </w:r>
            <w:r>
              <w:rPr>
                <w:noProof/>
                <w:webHidden/>
              </w:rPr>
            </w:r>
            <w:r>
              <w:rPr>
                <w:noProof/>
                <w:webHidden/>
              </w:rPr>
              <w:fldChar w:fldCharType="separate"/>
            </w:r>
            <w:r>
              <w:rPr>
                <w:noProof/>
                <w:webHidden/>
              </w:rPr>
              <w:t>72</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5" w:history="1">
            <w:r w:rsidRPr="007E6E7F">
              <w:rPr>
                <w:rStyle w:val="Hiperhivatkozs"/>
                <w:rFonts w:ascii="Arial" w:hAnsi="Arial" w:cs="Arial"/>
                <w:noProof/>
                <w:lang w:val="de-DE"/>
              </w:rPr>
              <w:t>Anhang 10: Problemlösungskoordination</w:t>
            </w:r>
            <w:r>
              <w:rPr>
                <w:noProof/>
                <w:webHidden/>
              </w:rPr>
              <w:tab/>
            </w:r>
            <w:r>
              <w:rPr>
                <w:noProof/>
                <w:webHidden/>
              </w:rPr>
              <w:fldChar w:fldCharType="begin"/>
            </w:r>
            <w:r>
              <w:rPr>
                <w:noProof/>
                <w:webHidden/>
              </w:rPr>
              <w:instrText xml:space="preserve"> PAGEREF _Toc493670115 \h </w:instrText>
            </w:r>
            <w:r>
              <w:rPr>
                <w:noProof/>
                <w:webHidden/>
              </w:rPr>
            </w:r>
            <w:r>
              <w:rPr>
                <w:noProof/>
                <w:webHidden/>
              </w:rPr>
              <w:fldChar w:fldCharType="separate"/>
            </w:r>
            <w:r>
              <w:rPr>
                <w:noProof/>
                <w:webHidden/>
              </w:rPr>
              <w:t>73</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6" w:history="1">
            <w:r w:rsidRPr="007E6E7F">
              <w:rPr>
                <w:rStyle w:val="Hiperhivatkozs"/>
                <w:rFonts w:ascii="Arial" w:hAnsi="Arial" w:cs="Arial"/>
                <w:noProof/>
                <w:lang w:val="de-DE"/>
              </w:rPr>
              <w:t>Anhang11:Problemlösungsszenario I</w:t>
            </w:r>
            <w:r>
              <w:rPr>
                <w:noProof/>
                <w:webHidden/>
              </w:rPr>
              <w:tab/>
            </w:r>
            <w:r>
              <w:rPr>
                <w:noProof/>
                <w:webHidden/>
              </w:rPr>
              <w:fldChar w:fldCharType="begin"/>
            </w:r>
            <w:r>
              <w:rPr>
                <w:noProof/>
                <w:webHidden/>
              </w:rPr>
              <w:instrText xml:space="preserve"> PAGEREF _Toc493670116 \h </w:instrText>
            </w:r>
            <w:r>
              <w:rPr>
                <w:noProof/>
                <w:webHidden/>
              </w:rPr>
            </w:r>
            <w:r>
              <w:rPr>
                <w:noProof/>
                <w:webHidden/>
              </w:rPr>
              <w:fldChar w:fldCharType="separate"/>
            </w:r>
            <w:r>
              <w:rPr>
                <w:noProof/>
                <w:webHidden/>
              </w:rPr>
              <w:t>74</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7" w:history="1">
            <w:r w:rsidRPr="007E6E7F">
              <w:rPr>
                <w:rStyle w:val="Hiperhivatkozs"/>
                <w:rFonts w:ascii="Arial" w:hAnsi="Arial" w:cs="Arial"/>
                <w:noProof/>
                <w:lang w:val="de-DE"/>
              </w:rPr>
              <w:t>Anhang 12: Problemlösungsszenario II</w:t>
            </w:r>
            <w:r>
              <w:rPr>
                <w:noProof/>
                <w:webHidden/>
              </w:rPr>
              <w:tab/>
            </w:r>
            <w:r>
              <w:rPr>
                <w:noProof/>
                <w:webHidden/>
              </w:rPr>
              <w:fldChar w:fldCharType="begin"/>
            </w:r>
            <w:r>
              <w:rPr>
                <w:noProof/>
                <w:webHidden/>
              </w:rPr>
              <w:instrText xml:space="preserve"> PAGEREF _Toc493670117 \h </w:instrText>
            </w:r>
            <w:r>
              <w:rPr>
                <w:noProof/>
                <w:webHidden/>
              </w:rPr>
            </w:r>
            <w:r>
              <w:rPr>
                <w:noProof/>
                <w:webHidden/>
              </w:rPr>
              <w:fldChar w:fldCharType="separate"/>
            </w:r>
            <w:r>
              <w:rPr>
                <w:noProof/>
                <w:webHidden/>
              </w:rPr>
              <w:t>75</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8" w:history="1">
            <w:r w:rsidRPr="007E6E7F">
              <w:rPr>
                <w:rStyle w:val="Hiperhivatkozs"/>
                <w:rFonts w:ascii="Arial" w:hAnsi="Arial" w:cs="Arial"/>
                <w:noProof/>
                <w:lang w:val="de-DE"/>
              </w:rPr>
              <w:t>Anhang 13: Problemlösung-Punkterubrik</w:t>
            </w:r>
            <w:r>
              <w:rPr>
                <w:noProof/>
                <w:webHidden/>
              </w:rPr>
              <w:tab/>
            </w:r>
            <w:r>
              <w:rPr>
                <w:noProof/>
                <w:webHidden/>
              </w:rPr>
              <w:fldChar w:fldCharType="begin"/>
            </w:r>
            <w:r>
              <w:rPr>
                <w:noProof/>
                <w:webHidden/>
              </w:rPr>
              <w:instrText xml:space="preserve"> PAGEREF _Toc493670118 \h </w:instrText>
            </w:r>
            <w:r>
              <w:rPr>
                <w:noProof/>
                <w:webHidden/>
              </w:rPr>
            </w:r>
            <w:r>
              <w:rPr>
                <w:noProof/>
                <w:webHidden/>
              </w:rPr>
              <w:fldChar w:fldCharType="separate"/>
            </w:r>
            <w:r>
              <w:rPr>
                <w:noProof/>
                <w:webHidden/>
              </w:rPr>
              <w:t>77</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19" w:history="1">
            <w:r w:rsidRPr="007E6E7F">
              <w:rPr>
                <w:rStyle w:val="Hiperhivatkozs"/>
                <w:rFonts w:ascii="Arial" w:hAnsi="Arial" w:cs="Arial"/>
                <w:noProof/>
                <w:lang w:val="de-DE"/>
              </w:rPr>
              <w:t>Anhang 14: Mein Lern-Portfolio</w:t>
            </w:r>
            <w:r>
              <w:rPr>
                <w:noProof/>
                <w:webHidden/>
              </w:rPr>
              <w:tab/>
            </w:r>
            <w:r>
              <w:rPr>
                <w:noProof/>
                <w:webHidden/>
              </w:rPr>
              <w:fldChar w:fldCharType="begin"/>
            </w:r>
            <w:r>
              <w:rPr>
                <w:noProof/>
                <w:webHidden/>
              </w:rPr>
              <w:instrText xml:space="preserve"> PAGEREF _Toc493670119 \h </w:instrText>
            </w:r>
            <w:r>
              <w:rPr>
                <w:noProof/>
                <w:webHidden/>
              </w:rPr>
            </w:r>
            <w:r>
              <w:rPr>
                <w:noProof/>
                <w:webHidden/>
              </w:rPr>
              <w:fldChar w:fldCharType="separate"/>
            </w:r>
            <w:r>
              <w:rPr>
                <w:noProof/>
                <w:webHidden/>
              </w:rPr>
              <w:t>80</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20" w:history="1">
            <w:r w:rsidRPr="007E6E7F">
              <w:rPr>
                <w:rStyle w:val="Hiperhivatkozs"/>
                <w:rFonts w:ascii="Arial" w:hAnsi="Arial" w:cs="Arial"/>
                <w:noProof/>
                <w:lang w:val="de-DE"/>
              </w:rPr>
              <w:t>Anhang 15: Reflektive Fragen</w:t>
            </w:r>
            <w:r>
              <w:rPr>
                <w:noProof/>
                <w:webHidden/>
              </w:rPr>
              <w:tab/>
            </w:r>
            <w:r>
              <w:rPr>
                <w:noProof/>
                <w:webHidden/>
              </w:rPr>
              <w:fldChar w:fldCharType="begin"/>
            </w:r>
            <w:r>
              <w:rPr>
                <w:noProof/>
                <w:webHidden/>
              </w:rPr>
              <w:instrText xml:space="preserve"> PAGEREF _Toc493670120 \h </w:instrText>
            </w:r>
            <w:r>
              <w:rPr>
                <w:noProof/>
                <w:webHidden/>
              </w:rPr>
            </w:r>
            <w:r>
              <w:rPr>
                <w:noProof/>
                <w:webHidden/>
              </w:rPr>
              <w:fldChar w:fldCharType="separate"/>
            </w:r>
            <w:r>
              <w:rPr>
                <w:noProof/>
                <w:webHidden/>
              </w:rPr>
              <w:t>81</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21" w:history="1">
            <w:r w:rsidRPr="007E6E7F">
              <w:rPr>
                <w:rStyle w:val="Hiperhivatkozs"/>
                <w:rFonts w:ascii="Arial" w:hAnsi="Arial" w:cs="Arial"/>
                <w:noProof/>
                <w:shd w:val="clear" w:color="auto" w:fill="FFFFFF"/>
                <w:lang w:val="de-DE" w:eastAsia="en-US"/>
              </w:rPr>
              <w:t>Anhang 16: Vorlage für eigene Notizen zur Implementierung von Methoden in Ihrem Unternehmen</w:t>
            </w:r>
            <w:r>
              <w:rPr>
                <w:noProof/>
                <w:webHidden/>
              </w:rPr>
              <w:tab/>
            </w:r>
            <w:r>
              <w:rPr>
                <w:noProof/>
                <w:webHidden/>
              </w:rPr>
              <w:fldChar w:fldCharType="begin"/>
            </w:r>
            <w:r>
              <w:rPr>
                <w:noProof/>
                <w:webHidden/>
              </w:rPr>
              <w:instrText xml:space="preserve"> PAGEREF _Toc493670121 \h </w:instrText>
            </w:r>
            <w:r>
              <w:rPr>
                <w:noProof/>
                <w:webHidden/>
              </w:rPr>
            </w:r>
            <w:r>
              <w:rPr>
                <w:noProof/>
                <w:webHidden/>
              </w:rPr>
              <w:fldChar w:fldCharType="separate"/>
            </w:r>
            <w:r>
              <w:rPr>
                <w:noProof/>
                <w:webHidden/>
              </w:rPr>
              <w:t>83</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22" w:history="1">
            <w:r w:rsidRPr="007E6E7F">
              <w:rPr>
                <w:rStyle w:val="Hiperhivatkozs"/>
                <w:rFonts w:ascii="Arial" w:hAnsi="Arial" w:cs="Arial"/>
                <w:noProof/>
                <w:shd w:val="clear" w:color="auto" w:fill="FFFFFF"/>
                <w:lang w:val="de-DE" w:eastAsia="en-US"/>
              </w:rPr>
              <w:t>Anhang 17: Vorlage für eigene Notizen zur Implementierung von Methoden in Ihrem Unternehmen</w:t>
            </w:r>
            <w:r>
              <w:rPr>
                <w:noProof/>
                <w:webHidden/>
              </w:rPr>
              <w:tab/>
            </w:r>
            <w:r>
              <w:rPr>
                <w:noProof/>
                <w:webHidden/>
              </w:rPr>
              <w:fldChar w:fldCharType="begin"/>
            </w:r>
            <w:r>
              <w:rPr>
                <w:noProof/>
                <w:webHidden/>
              </w:rPr>
              <w:instrText xml:space="preserve"> PAGEREF _Toc493670122 \h </w:instrText>
            </w:r>
            <w:r>
              <w:rPr>
                <w:noProof/>
                <w:webHidden/>
              </w:rPr>
            </w:r>
            <w:r>
              <w:rPr>
                <w:noProof/>
                <w:webHidden/>
              </w:rPr>
              <w:fldChar w:fldCharType="separate"/>
            </w:r>
            <w:r>
              <w:rPr>
                <w:noProof/>
                <w:webHidden/>
              </w:rPr>
              <w:t>84</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23" w:history="1">
            <w:r w:rsidRPr="007E6E7F">
              <w:rPr>
                <w:rStyle w:val="Hiperhivatkozs"/>
                <w:rFonts w:ascii="Arial" w:hAnsi="Arial" w:cs="Arial"/>
                <w:noProof/>
                <w:shd w:val="clear" w:color="auto" w:fill="FFFFFF"/>
                <w:lang w:val="de-DE" w:eastAsia="en-US"/>
              </w:rPr>
              <w:t>Anhang 18: Vorlage für die eigene Implementierungs-aktivität</w:t>
            </w:r>
            <w:r>
              <w:rPr>
                <w:noProof/>
                <w:webHidden/>
              </w:rPr>
              <w:tab/>
            </w:r>
            <w:r>
              <w:rPr>
                <w:noProof/>
                <w:webHidden/>
              </w:rPr>
              <w:fldChar w:fldCharType="begin"/>
            </w:r>
            <w:r>
              <w:rPr>
                <w:noProof/>
                <w:webHidden/>
              </w:rPr>
              <w:instrText xml:space="preserve"> PAGEREF _Toc493670123 \h </w:instrText>
            </w:r>
            <w:r>
              <w:rPr>
                <w:noProof/>
                <w:webHidden/>
              </w:rPr>
            </w:r>
            <w:r>
              <w:rPr>
                <w:noProof/>
                <w:webHidden/>
              </w:rPr>
              <w:fldChar w:fldCharType="separate"/>
            </w:r>
            <w:r>
              <w:rPr>
                <w:noProof/>
                <w:webHidden/>
              </w:rPr>
              <w:t>85</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24" w:history="1">
            <w:r w:rsidRPr="007E6E7F">
              <w:rPr>
                <w:rStyle w:val="Hiperhivatkozs"/>
                <w:rFonts w:ascii="Arial" w:hAnsi="Arial" w:cs="Arial"/>
                <w:noProof/>
                <w:shd w:val="clear" w:color="auto" w:fill="FFFFFF"/>
                <w:lang w:val="de-DE" w:eastAsia="en-US"/>
              </w:rPr>
              <w:t>Anhang 19: Benutzerhandbuch LELLE Profiling-Tool für StudentInnen</w:t>
            </w:r>
            <w:r>
              <w:rPr>
                <w:noProof/>
                <w:webHidden/>
              </w:rPr>
              <w:tab/>
            </w:r>
            <w:r>
              <w:rPr>
                <w:noProof/>
                <w:webHidden/>
              </w:rPr>
              <w:fldChar w:fldCharType="begin"/>
            </w:r>
            <w:r>
              <w:rPr>
                <w:noProof/>
                <w:webHidden/>
              </w:rPr>
              <w:instrText xml:space="preserve"> PAGEREF _Toc493670124 \h </w:instrText>
            </w:r>
            <w:r>
              <w:rPr>
                <w:noProof/>
                <w:webHidden/>
              </w:rPr>
            </w:r>
            <w:r>
              <w:rPr>
                <w:noProof/>
                <w:webHidden/>
              </w:rPr>
              <w:fldChar w:fldCharType="separate"/>
            </w:r>
            <w:r>
              <w:rPr>
                <w:noProof/>
                <w:webHidden/>
              </w:rPr>
              <w:t>87</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25" w:history="1">
            <w:r w:rsidRPr="007E6E7F">
              <w:rPr>
                <w:rStyle w:val="Hiperhivatkozs"/>
                <w:rFonts w:ascii="Arial" w:hAnsi="Arial" w:cs="Arial"/>
                <w:noProof/>
                <w:shd w:val="clear" w:color="auto" w:fill="FFFFFF"/>
                <w:lang w:val="de-DE" w:eastAsia="en-US"/>
              </w:rPr>
              <w:t>Anhang 20: Relevante Lernmethoden der Projekt-forschungsphase</w:t>
            </w:r>
            <w:r>
              <w:rPr>
                <w:noProof/>
                <w:webHidden/>
              </w:rPr>
              <w:tab/>
            </w:r>
            <w:r>
              <w:rPr>
                <w:noProof/>
                <w:webHidden/>
              </w:rPr>
              <w:fldChar w:fldCharType="begin"/>
            </w:r>
            <w:r>
              <w:rPr>
                <w:noProof/>
                <w:webHidden/>
              </w:rPr>
              <w:instrText xml:space="preserve"> PAGEREF _Toc493670125 \h </w:instrText>
            </w:r>
            <w:r>
              <w:rPr>
                <w:noProof/>
                <w:webHidden/>
              </w:rPr>
            </w:r>
            <w:r>
              <w:rPr>
                <w:noProof/>
                <w:webHidden/>
              </w:rPr>
              <w:fldChar w:fldCharType="separate"/>
            </w:r>
            <w:r>
              <w:rPr>
                <w:noProof/>
                <w:webHidden/>
              </w:rPr>
              <w:t>89</w:t>
            </w:r>
            <w:r>
              <w:rPr>
                <w:noProof/>
                <w:webHidden/>
              </w:rPr>
              <w:fldChar w:fldCharType="end"/>
            </w:r>
          </w:hyperlink>
        </w:p>
        <w:p w:rsidR="00AC639D" w:rsidRDefault="00AC639D">
          <w:pPr>
            <w:pStyle w:val="TJ1"/>
            <w:rPr>
              <w:rFonts w:asciiTheme="minorHAnsi" w:eastAsiaTheme="minorEastAsia" w:hAnsiTheme="minorHAnsi" w:cstheme="minorBidi"/>
              <w:noProof/>
              <w:sz w:val="22"/>
              <w:szCs w:val="22"/>
              <w:lang w:val="hu-HU"/>
            </w:rPr>
          </w:pPr>
          <w:hyperlink w:anchor="_Toc493670126" w:history="1">
            <w:r w:rsidRPr="007E6E7F">
              <w:rPr>
                <w:rStyle w:val="Hiperhivatkozs"/>
                <w:rFonts w:ascii="Arial" w:hAnsi="Arial" w:cs="Arial"/>
                <w:noProof/>
                <w:shd w:val="clear" w:color="auto" w:fill="FFFFFF"/>
                <w:lang w:val="de-DE" w:eastAsia="en-US"/>
              </w:rPr>
              <w:t>6. Referenzen</w:t>
            </w:r>
            <w:r>
              <w:rPr>
                <w:noProof/>
                <w:webHidden/>
              </w:rPr>
              <w:tab/>
            </w:r>
            <w:r>
              <w:rPr>
                <w:noProof/>
                <w:webHidden/>
              </w:rPr>
              <w:fldChar w:fldCharType="begin"/>
            </w:r>
            <w:r>
              <w:rPr>
                <w:noProof/>
                <w:webHidden/>
              </w:rPr>
              <w:instrText xml:space="preserve"> PAGEREF _Toc493670126 \h </w:instrText>
            </w:r>
            <w:r>
              <w:rPr>
                <w:noProof/>
                <w:webHidden/>
              </w:rPr>
            </w:r>
            <w:r>
              <w:rPr>
                <w:noProof/>
                <w:webHidden/>
              </w:rPr>
              <w:fldChar w:fldCharType="separate"/>
            </w:r>
            <w:r>
              <w:rPr>
                <w:noProof/>
                <w:webHidden/>
              </w:rPr>
              <w:t>90</w:t>
            </w:r>
            <w:r>
              <w:rPr>
                <w:noProof/>
                <w:webHidden/>
              </w:rPr>
              <w:fldChar w:fldCharType="end"/>
            </w:r>
          </w:hyperlink>
        </w:p>
        <w:p w:rsidR="008D1646" w:rsidRPr="002F3531" w:rsidRDefault="00624510" w:rsidP="0030056F">
          <w:pPr>
            <w:spacing w:line="276" w:lineRule="auto"/>
            <w:rPr>
              <w:rFonts w:ascii="Arial" w:hAnsi="Arial" w:cs="Arial"/>
              <w:lang w:val="de-DE"/>
            </w:rPr>
          </w:pPr>
          <w:r w:rsidRPr="002F3531">
            <w:rPr>
              <w:rFonts w:ascii="Arial" w:hAnsi="Arial" w:cs="Arial"/>
              <w:b/>
              <w:bCs/>
              <w:szCs w:val="24"/>
              <w:lang w:val="de-DE"/>
            </w:rPr>
            <w:fldChar w:fldCharType="end"/>
          </w:r>
        </w:p>
      </w:sdtContent>
    </w:sdt>
    <w:p w:rsidR="008D1646" w:rsidRPr="002F3531" w:rsidRDefault="008D1646" w:rsidP="0035228C">
      <w:pPr>
        <w:rPr>
          <w:rFonts w:ascii="Arial" w:hAnsi="Arial" w:cs="Arial"/>
          <w:color w:val="000000"/>
          <w:sz w:val="20"/>
          <w:lang w:val="de-DE" w:eastAsia="en-GB"/>
        </w:rPr>
      </w:pPr>
    </w:p>
    <w:p w:rsidR="0035228C" w:rsidRPr="002F3531" w:rsidRDefault="0035228C" w:rsidP="0035228C">
      <w:pPr>
        <w:rPr>
          <w:rFonts w:ascii="Arial" w:hAnsi="Arial" w:cs="Arial"/>
          <w:color w:val="000000"/>
          <w:sz w:val="20"/>
          <w:lang w:val="de-DE" w:eastAsia="en-GB"/>
        </w:rPr>
      </w:pPr>
    </w:p>
    <w:p w:rsidR="0035228C" w:rsidRPr="002F3531" w:rsidRDefault="0035228C" w:rsidP="0035228C">
      <w:pPr>
        <w:rPr>
          <w:rFonts w:ascii="Arial" w:hAnsi="Arial" w:cs="Arial"/>
          <w:color w:val="000000"/>
          <w:sz w:val="20"/>
          <w:lang w:val="de-DE" w:eastAsia="en-GB"/>
        </w:rPr>
      </w:pPr>
    </w:p>
    <w:p w:rsidR="0035228C" w:rsidRPr="002F3531" w:rsidRDefault="0035228C" w:rsidP="0035228C">
      <w:pPr>
        <w:rPr>
          <w:rFonts w:ascii="Arial" w:hAnsi="Arial" w:cs="Arial"/>
          <w:color w:val="000000"/>
          <w:sz w:val="20"/>
          <w:lang w:val="de-DE" w:eastAsia="en-GB"/>
        </w:rPr>
      </w:pPr>
    </w:p>
    <w:p w:rsidR="0035228C" w:rsidRPr="002F3531" w:rsidRDefault="0035228C" w:rsidP="0035228C">
      <w:pPr>
        <w:rPr>
          <w:rFonts w:ascii="Arial" w:hAnsi="Arial" w:cs="Arial"/>
          <w:color w:val="000000"/>
          <w:sz w:val="20"/>
          <w:lang w:val="de-DE" w:eastAsia="en-GB"/>
        </w:rPr>
      </w:pPr>
    </w:p>
    <w:p w:rsidR="0035228C" w:rsidRPr="002F3531" w:rsidRDefault="0035228C" w:rsidP="0035228C">
      <w:pPr>
        <w:rPr>
          <w:rFonts w:ascii="Arial" w:hAnsi="Arial" w:cs="Arial"/>
          <w:color w:val="000000"/>
          <w:sz w:val="20"/>
          <w:lang w:val="de-DE" w:eastAsia="en-GB"/>
        </w:rPr>
      </w:pPr>
    </w:p>
    <w:p w:rsidR="0035228C" w:rsidRPr="002F3531" w:rsidRDefault="0035228C" w:rsidP="0035228C">
      <w:pPr>
        <w:rPr>
          <w:rFonts w:ascii="Arial" w:hAnsi="Arial" w:cs="Arial"/>
          <w:color w:val="000000"/>
          <w:sz w:val="20"/>
          <w:lang w:val="de-DE" w:eastAsia="en-GB"/>
        </w:rPr>
      </w:pPr>
    </w:p>
    <w:p w:rsidR="0035228C" w:rsidRPr="002F3531" w:rsidRDefault="0035228C" w:rsidP="0035228C">
      <w:pPr>
        <w:rPr>
          <w:rFonts w:ascii="Arial" w:hAnsi="Arial" w:cs="Arial"/>
          <w:color w:val="000000"/>
          <w:sz w:val="20"/>
          <w:lang w:val="de-DE" w:eastAsia="en-GB"/>
        </w:rPr>
      </w:pPr>
    </w:p>
    <w:p w:rsidR="00392E7B" w:rsidRPr="002F3531" w:rsidRDefault="00392E7B" w:rsidP="0035228C">
      <w:pPr>
        <w:rPr>
          <w:rFonts w:ascii="Arial" w:hAnsi="Arial" w:cs="Arial"/>
          <w:color w:val="000000"/>
          <w:sz w:val="20"/>
          <w:lang w:val="de-DE" w:eastAsia="en-GB"/>
        </w:rPr>
      </w:pPr>
    </w:p>
    <w:p w:rsidR="00392E7B" w:rsidRPr="002F3531" w:rsidRDefault="00392E7B" w:rsidP="0035228C">
      <w:pPr>
        <w:rPr>
          <w:rFonts w:ascii="Arial" w:hAnsi="Arial" w:cs="Arial"/>
          <w:color w:val="000000"/>
          <w:sz w:val="20"/>
          <w:lang w:val="de-DE" w:eastAsia="en-GB"/>
        </w:rPr>
        <w:sectPr w:rsidR="00392E7B" w:rsidRPr="002F3531" w:rsidSect="00E841F7">
          <w:footerReference w:type="default" r:id="rId15"/>
          <w:headerReference w:type="first" r:id="rId16"/>
          <w:pgSz w:w="11906" w:h="16838" w:code="9"/>
          <w:pgMar w:top="1366" w:right="1134" w:bottom="1134" w:left="1134" w:header="1701" w:footer="1077" w:gutter="0"/>
          <w:cols w:space="708"/>
          <w:titlePg/>
          <w:docGrid w:linePitch="360"/>
        </w:sectPr>
      </w:pPr>
    </w:p>
    <w:p w:rsidR="008D1646" w:rsidRPr="002F3531" w:rsidRDefault="00DE6879" w:rsidP="00392E7B">
      <w:pPr>
        <w:pStyle w:val="Cmsor1"/>
        <w:ind w:left="0" w:firstLine="709"/>
        <w:rPr>
          <w:rFonts w:ascii="Arial" w:hAnsi="Arial" w:cs="Arial"/>
          <w:lang w:val="de-DE" w:eastAsia="en-GB"/>
        </w:rPr>
      </w:pPr>
      <w:bookmarkStart w:id="2" w:name="_Toc493670095"/>
      <w:r w:rsidRPr="002F3531">
        <w:rPr>
          <w:rFonts w:ascii="Arial" w:hAnsi="Arial" w:cs="Arial"/>
          <w:lang w:val="de-DE" w:eastAsia="en-GB"/>
        </w:rPr>
        <w:lastRenderedPageBreak/>
        <w:t>1. Einführung in</w:t>
      </w:r>
      <w:r w:rsidR="0035228C" w:rsidRPr="002F3531">
        <w:rPr>
          <w:rFonts w:ascii="Arial" w:hAnsi="Arial" w:cs="Arial"/>
          <w:lang w:val="de-DE" w:eastAsia="en-GB"/>
        </w:rPr>
        <w:t xml:space="preserve"> LELLE</w:t>
      </w:r>
      <w:bookmarkEnd w:id="2"/>
    </w:p>
    <w:p w:rsidR="008D1646" w:rsidRPr="002F3531" w:rsidRDefault="00097AAF" w:rsidP="00E67132">
      <w:pPr>
        <w:spacing w:before="100" w:beforeAutospacing="1" w:after="100" w:afterAutospacing="1" w:line="276" w:lineRule="auto"/>
        <w:jc w:val="both"/>
        <w:rPr>
          <w:rFonts w:ascii="Arial" w:hAnsi="Arial" w:cs="Arial"/>
          <w:color w:val="000000"/>
          <w:szCs w:val="24"/>
          <w:lang w:val="de-DE" w:eastAsia="en-GB"/>
        </w:rPr>
      </w:pPr>
      <w:r>
        <w:rPr>
          <w:rFonts w:ascii="Arial" w:hAnsi="Arial" w:cs="Arial"/>
          <w:noProof/>
          <w:highlight w:val="yellow"/>
          <w:lang w:val="de-DE" w:eastAsia="de-AT"/>
        </w:rPr>
        <mc:AlternateContent>
          <mc:Choice Requires="wps">
            <w:drawing>
              <wp:anchor distT="0" distB="0" distL="114300" distR="457200" simplePos="0" relativeHeight="251615232" behindDoc="0" locked="0" layoutInCell="0" allowOverlap="1">
                <wp:simplePos x="0" y="0"/>
                <wp:positionH relativeFrom="margin">
                  <wp:posOffset>2234565</wp:posOffset>
                </wp:positionH>
                <wp:positionV relativeFrom="margin">
                  <wp:posOffset>1834515</wp:posOffset>
                </wp:positionV>
                <wp:extent cx="3669030" cy="4164330"/>
                <wp:effectExtent l="247650" t="0" r="331470" b="0"/>
                <wp:wrapSquare wrapText="bothSides"/>
                <wp:docPr id="29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69030" cy="41643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E841F7" w:rsidRPr="0019211A" w:rsidRDefault="00E841F7" w:rsidP="0019211A">
                            <w:pPr>
                              <w:jc w:val="right"/>
                              <w:rPr>
                                <w:i/>
                                <w:iCs/>
                                <w:color w:val="365F91" w:themeColor="accent1" w:themeShade="BF"/>
                                <w:sz w:val="22"/>
                                <w:szCs w:val="22"/>
                                <w:lang w:val="de-DE"/>
                              </w:rPr>
                            </w:pPr>
                            <w:r w:rsidRPr="00BF085F">
                              <w:rPr>
                                <w:i/>
                                <w:iCs/>
                                <w:color w:val="365F91" w:themeColor="accent1" w:themeShade="BF"/>
                                <w:sz w:val="22"/>
                                <w:szCs w:val="22"/>
                                <w:lang w:val="de-DE"/>
                              </w:rPr>
                              <w:t xml:space="preserve">Lernen lernen ist die Fähigkeit, </w:t>
                            </w:r>
                            <w:r>
                              <w:rPr>
                                <w:i/>
                                <w:iCs/>
                                <w:color w:val="365F91" w:themeColor="accent1" w:themeShade="BF"/>
                                <w:sz w:val="22"/>
                                <w:szCs w:val="22"/>
                                <w:lang w:val="de-DE"/>
                              </w:rPr>
                              <w:t>sich dem Lernen zu widmen und danach zu streben, das eigene Lernen, insbesondere durch ein effektives Management</w:t>
                            </w:r>
                            <w:r w:rsidRPr="00BF085F">
                              <w:rPr>
                                <w:i/>
                                <w:iCs/>
                                <w:color w:val="365F91" w:themeColor="accent1" w:themeShade="BF"/>
                                <w:sz w:val="22"/>
                                <w:szCs w:val="22"/>
                                <w:lang w:val="de-DE"/>
                              </w:rPr>
                              <w:t xml:space="preserve"> von Zeit und Information</w:t>
                            </w:r>
                            <w:r>
                              <w:rPr>
                                <w:i/>
                                <w:iCs/>
                                <w:color w:val="365F91" w:themeColor="accent1" w:themeShade="BF"/>
                                <w:sz w:val="22"/>
                                <w:szCs w:val="22"/>
                                <w:lang w:val="de-DE"/>
                              </w:rPr>
                              <w:t>en</w:t>
                            </w:r>
                            <w:r w:rsidRPr="00BF085F">
                              <w:rPr>
                                <w:i/>
                                <w:iCs/>
                                <w:color w:val="365F91" w:themeColor="accent1" w:themeShade="BF"/>
                                <w:sz w:val="22"/>
                                <w:szCs w:val="22"/>
                                <w:lang w:val="de-DE"/>
                              </w:rPr>
                              <w:t>, sowohl individuell als auch in Gruppen</w:t>
                            </w:r>
                            <w:r>
                              <w:rPr>
                                <w:i/>
                                <w:iCs/>
                                <w:color w:val="365F91" w:themeColor="accent1" w:themeShade="BF"/>
                                <w:sz w:val="22"/>
                                <w:szCs w:val="22"/>
                                <w:lang w:val="de-DE"/>
                              </w:rPr>
                              <w:t>, zu organisieren</w:t>
                            </w:r>
                            <w:r w:rsidRPr="00BF085F">
                              <w:rPr>
                                <w:i/>
                                <w:iCs/>
                                <w:color w:val="365F91" w:themeColor="accent1" w:themeShade="BF"/>
                                <w:sz w:val="22"/>
                                <w:szCs w:val="22"/>
                                <w:lang w:val="de-DE"/>
                              </w:rPr>
                              <w:t xml:space="preserve">. Diese Kompetenz umfasst das Bewusstsein für den </w:t>
                            </w:r>
                            <w:r>
                              <w:rPr>
                                <w:i/>
                                <w:iCs/>
                                <w:color w:val="365F91" w:themeColor="accent1" w:themeShade="BF"/>
                                <w:sz w:val="22"/>
                                <w:szCs w:val="22"/>
                                <w:lang w:val="de-DE"/>
                              </w:rPr>
                              <w:t xml:space="preserve">individuellen </w:t>
                            </w:r>
                            <w:r w:rsidRPr="00BF085F">
                              <w:rPr>
                                <w:i/>
                                <w:iCs/>
                                <w:color w:val="365F91" w:themeColor="accent1" w:themeShade="BF"/>
                                <w:sz w:val="22"/>
                                <w:szCs w:val="22"/>
                                <w:lang w:val="de-DE"/>
                              </w:rPr>
                              <w:t>Lern</w:t>
                            </w:r>
                            <w:r>
                              <w:rPr>
                                <w:i/>
                                <w:iCs/>
                                <w:color w:val="365F91" w:themeColor="accent1" w:themeShade="BF"/>
                                <w:sz w:val="22"/>
                                <w:szCs w:val="22"/>
                                <w:lang w:val="de-DE"/>
                              </w:rPr>
                              <w:t>prozess und dessen Bedürfnisse, die Identifikation von</w:t>
                            </w:r>
                            <w:r w:rsidRPr="00BF085F">
                              <w:rPr>
                                <w:i/>
                                <w:iCs/>
                                <w:color w:val="365F91" w:themeColor="accent1" w:themeShade="BF"/>
                                <w:sz w:val="22"/>
                                <w:szCs w:val="22"/>
                                <w:lang w:val="de-DE"/>
                              </w:rPr>
                              <w:t xml:space="preserve"> verfügbaren Chancen und die Fähigkeit, Hindernisse zu überwinden, um erfolgreich zu</w:t>
                            </w:r>
                            <w:r>
                              <w:rPr>
                                <w:i/>
                                <w:iCs/>
                                <w:color w:val="365F91" w:themeColor="accent1" w:themeShade="BF"/>
                                <w:sz w:val="22"/>
                                <w:szCs w:val="22"/>
                                <w:lang w:val="de-DE"/>
                              </w:rPr>
                              <w:t xml:space="preserve"> lernen. Diese Kompetenz bedeutet </w:t>
                            </w:r>
                            <w:r w:rsidRPr="00BF085F">
                              <w:rPr>
                                <w:i/>
                                <w:iCs/>
                                <w:color w:val="365F91" w:themeColor="accent1" w:themeShade="BF"/>
                                <w:sz w:val="22"/>
                                <w:szCs w:val="22"/>
                                <w:lang w:val="de-DE"/>
                              </w:rPr>
                              <w:t>neue Kenn</w:t>
                            </w:r>
                            <w:r>
                              <w:rPr>
                                <w:i/>
                                <w:iCs/>
                                <w:color w:val="365F91" w:themeColor="accent1" w:themeShade="BF"/>
                                <w:sz w:val="22"/>
                                <w:szCs w:val="22"/>
                                <w:lang w:val="de-DE"/>
                              </w:rPr>
                              <w:t>tnisse und Fähigkeiten zu erwerben, zu entwickeln und zu verinnerlich</w:t>
                            </w:r>
                            <w:r w:rsidRPr="00BF085F">
                              <w:rPr>
                                <w:i/>
                                <w:iCs/>
                                <w:color w:val="365F91" w:themeColor="accent1" w:themeShade="BF"/>
                                <w:sz w:val="22"/>
                                <w:szCs w:val="22"/>
                                <w:lang w:val="de-DE"/>
                              </w:rPr>
                              <w:t xml:space="preserve">en sowie </w:t>
                            </w:r>
                            <w:r>
                              <w:rPr>
                                <w:i/>
                                <w:iCs/>
                                <w:color w:val="365F91" w:themeColor="accent1" w:themeShade="BF"/>
                                <w:sz w:val="22"/>
                                <w:szCs w:val="22"/>
                                <w:lang w:val="de-DE"/>
                              </w:rPr>
                              <w:t xml:space="preserve">Unterstützung </w:t>
                            </w:r>
                            <w:r w:rsidRPr="00BF085F">
                              <w:rPr>
                                <w:i/>
                                <w:iCs/>
                                <w:color w:val="365F91" w:themeColor="accent1" w:themeShade="BF"/>
                                <w:sz w:val="22"/>
                                <w:szCs w:val="22"/>
                                <w:lang w:val="de-DE"/>
                              </w:rPr>
                              <w:t xml:space="preserve">zu suchen und zu nutzen. Lernen lernen </w:t>
                            </w:r>
                            <w:r>
                              <w:rPr>
                                <w:i/>
                                <w:iCs/>
                                <w:color w:val="365F91" w:themeColor="accent1" w:themeShade="BF"/>
                                <w:sz w:val="22"/>
                                <w:szCs w:val="22"/>
                                <w:lang w:val="de-DE"/>
                              </w:rPr>
                              <w:t>motiviert</w:t>
                            </w:r>
                            <w:r w:rsidRPr="00BF085F">
                              <w:rPr>
                                <w:i/>
                                <w:iCs/>
                                <w:color w:val="365F91" w:themeColor="accent1" w:themeShade="BF"/>
                                <w:sz w:val="22"/>
                                <w:szCs w:val="22"/>
                                <w:lang w:val="de-DE"/>
                              </w:rPr>
                              <w:t xml:space="preserve"> Lernende </w:t>
                            </w:r>
                            <w:r>
                              <w:rPr>
                                <w:i/>
                                <w:iCs/>
                                <w:color w:val="365F91" w:themeColor="accent1" w:themeShade="BF"/>
                                <w:sz w:val="22"/>
                                <w:szCs w:val="22"/>
                                <w:lang w:val="de-DE"/>
                              </w:rPr>
                              <w:t xml:space="preserve">dazu </w:t>
                            </w:r>
                            <w:r w:rsidRPr="00BF085F">
                              <w:rPr>
                                <w:i/>
                                <w:iCs/>
                                <w:color w:val="365F91" w:themeColor="accent1" w:themeShade="BF"/>
                                <w:sz w:val="22"/>
                                <w:szCs w:val="22"/>
                                <w:lang w:val="de-DE"/>
                              </w:rPr>
                              <w:t>auf frühere</w:t>
                            </w:r>
                            <w:r>
                              <w:rPr>
                                <w:i/>
                                <w:iCs/>
                                <w:color w:val="365F91" w:themeColor="accent1" w:themeShade="BF"/>
                                <w:sz w:val="22"/>
                                <w:szCs w:val="22"/>
                                <w:lang w:val="de-DE"/>
                              </w:rPr>
                              <w:t>n</w:t>
                            </w:r>
                            <w:r w:rsidRPr="00BF085F">
                              <w:rPr>
                                <w:i/>
                                <w:iCs/>
                                <w:color w:val="365F91" w:themeColor="accent1" w:themeShade="BF"/>
                                <w:sz w:val="22"/>
                                <w:szCs w:val="22"/>
                                <w:lang w:val="de-DE"/>
                              </w:rPr>
                              <w:t xml:space="preserve"> Lern- und Lebenserfahrungen aufzubauen, um </w:t>
                            </w:r>
                            <w:r>
                              <w:rPr>
                                <w:i/>
                                <w:iCs/>
                                <w:color w:val="365F91" w:themeColor="accent1" w:themeShade="BF"/>
                                <w:sz w:val="22"/>
                                <w:szCs w:val="22"/>
                                <w:lang w:val="de-DE"/>
                              </w:rPr>
                              <w:t>Kenntnisse</w:t>
                            </w:r>
                            <w:r w:rsidRPr="00BF085F">
                              <w:rPr>
                                <w:i/>
                                <w:iCs/>
                                <w:color w:val="365F91" w:themeColor="accent1" w:themeShade="BF"/>
                                <w:sz w:val="22"/>
                                <w:szCs w:val="22"/>
                                <w:lang w:val="de-DE"/>
                              </w:rPr>
                              <w:t xml:space="preserve"> und F</w:t>
                            </w:r>
                            <w:r>
                              <w:rPr>
                                <w:i/>
                                <w:iCs/>
                                <w:color w:val="365F91" w:themeColor="accent1" w:themeShade="BF"/>
                                <w:sz w:val="22"/>
                                <w:szCs w:val="22"/>
                                <w:lang w:val="de-DE"/>
                              </w:rPr>
                              <w:t>erti</w:t>
                            </w:r>
                            <w:r w:rsidRPr="00BF085F">
                              <w:rPr>
                                <w:i/>
                                <w:iCs/>
                                <w:color w:val="365F91" w:themeColor="accent1" w:themeShade="BF"/>
                                <w:sz w:val="22"/>
                                <w:szCs w:val="22"/>
                                <w:lang w:val="de-DE"/>
                              </w:rPr>
                              <w:t>gkeiten in einer Vielzahl von Kontexten zu nutzen und anzuwenden</w:t>
                            </w:r>
                            <w:r>
                              <w:rPr>
                                <w:i/>
                                <w:iCs/>
                                <w:color w:val="365F91" w:themeColor="accent1" w:themeShade="BF"/>
                                <w:sz w:val="22"/>
                                <w:szCs w:val="22"/>
                                <w:lang w:val="de-DE"/>
                              </w:rPr>
                              <w:t xml:space="preserve">: zu Hause, am Arbeitsplatz, im </w:t>
                            </w:r>
                            <w:r w:rsidRPr="00BF085F">
                              <w:rPr>
                                <w:i/>
                                <w:iCs/>
                                <w:color w:val="365F91" w:themeColor="accent1" w:themeShade="BF"/>
                                <w:sz w:val="22"/>
                                <w:szCs w:val="22"/>
                                <w:lang w:val="de-DE"/>
                              </w:rPr>
                              <w:t>Ausbildung</w:t>
                            </w:r>
                            <w:r>
                              <w:rPr>
                                <w:i/>
                                <w:iCs/>
                                <w:color w:val="365F91" w:themeColor="accent1" w:themeShade="BF"/>
                                <w:sz w:val="22"/>
                                <w:szCs w:val="22"/>
                                <w:lang w:val="de-DE"/>
                              </w:rPr>
                              <w:t>sprozess</w:t>
                            </w:r>
                            <w:r w:rsidRPr="00BF085F">
                              <w:rPr>
                                <w:i/>
                                <w:iCs/>
                                <w:color w:val="365F91" w:themeColor="accent1" w:themeShade="BF"/>
                                <w:sz w:val="22"/>
                                <w:szCs w:val="22"/>
                                <w:lang w:val="de-DE"/>
                              </w:rPr>
                              <w:t xml:space="preserve"> und </w:t>
                            </w:r>
                            <w:r>
                              <w:rPr>
                                <w:i/>
                                <w:iCs/>
                                <w:color w:val="365F91" w:themeColor="accent1" w:themeShade="BF"/>
                                <w:sz w:val="22"/>
                                <w:szCs w:val="22"/>
                                <w:lang w:val="de-DE"/>
                              </w:rPr>
                              <w:t>bei Weiterbildungen</w:t>
                            </w:r>
                            <w:r w:rsidRPr="00BF085F">
                              <w:rPr>
                                <w:i/>
                                <w:iCs/>
                                <w:color w:val="365F91" w:themeColor="accent1" w:themeShade="BF"/>
                                <w:sz w:val="22"/>
                                <w:szCs w:val="22"/>
                                <w:lang w:val="de-DE"/>
                              </w:rPr>
                              <w:t xml:space="preserve">. Motivation und </w:t>
                            </w:r>
                            <w:r>
                              <w:rPr>
                                <w:i/>
                                <w:iCs/>
                                <w:color w:val="365F91" w:themeColor="accent1" w:themeShade="BF"/>
                                <w:sz w:val="22"/>
                                <w:szCs w:val="22"/>
                                <w:lang w:val="de-DE"/>
                              </w:rPr>
                              <w:t>Zuversicht</w:t>
                            </w:r>
                            <w:r w:rsidRPr="00BF085F">
                              <w:rPr>
                                <w:i/>
                                <w:iCs/>
                                <w:color w:val="365F91" w:themeColor="accent1" w:themeShade="BF"/>
                                <w:sz w:val="22"/>
                                <w:szCs w:val="22"/>
                                <w:lang w:val="de-DE"/>
                              </w:rPr>
                              <w:t xml:space="preserve"> sind entscheidend</w:t>
                            </w:r>
                            <w:r>
                              <w:rPr>
                                <w:i/>
                                <w:iCs/>
                                <w:color w:val="365F91" w:themeColor="accent1" w:themeShade="BF"/>
                                <w:sz w:val="22"/>
                                <w:szCs w:val="22"/>
                                <w:lang w:val="de-DE"/>
                              </w:rPr>
                              <w:t>e Faktoren</w:t>
                            </w:r>
                            <w:r w:rsidRPr="00BF085F">
                              <w:rPr>
                                <w:i/>
                                <w:iCs/>
                                <w:color w:val="365F91" w:themeColor="accent1" w:themeShade="BF"/>
                                <w:sz w:val="22"/>
                                <w:szCs w:val="22"/>
                                <w:lang w:val="de-DE"/>
                              </w:rPr>
                              <w:t xml:space="preserve"> für die Kompetenz</w:t>
                            </w:r>
                            <w:r>
                              <w:rPr>
                                <w:i/>
                                <w:iCs/>
                                <w:color w:val="365F91" w:themeColor="accent1" w:themeShade="BF"/>
                                <w:sz w:val="22"/>
                                <w:szCs w:val="22"/>
                                <w:lang w:val="de-DE"/>
                              </w:rPr>
                              <w:t>en</w:t>
                            </w:r>
                            <w:r w:rsidRPr="00BF085F">
                              <w:rPr>
                                <w:i/>
                                <w:iCs/>
                                <w:color w:val="365F91" w:themeColor="accent1" w:themeShade="BF"/>
                                <w:sz w:val="22"/>
                                <w:szCs w:val="22"/>
                                <w:lang w:val="de-DE"/>
                              </w:rPr>
                              <w:t xml:space="preserve"> eines Individuums.</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 o:spid="_x0000_s1026" type="#_x0000_t185" style="position:absolute;left:0;text-align:left;margin-left:175.95pt;margin-top:144.45pt;width:288.9pt;height:327.9pt;rotation:90;z-index:25161523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" o:allowincell="f" adj="2346" fillcolor="#4f81bd" strokecolor="#4f81bd" strokeweight="1pt">
                <v:shadow on="t" type="double" opacity=".5" color2="shadow add(102)" offset="3pt,-3pt" offset2="6pt,-6pt"/>
                <v:textbox inset="18pt,18pt,,18pt">
                  <w:txbxContent>
                    <w:p w:rsidR="00E841F7" w:rsidRPr="0019211A" w:rsidRDefault="00E841F7" w:rsidP="0019211A">
                      <w:pPr>
                        <w:jc w:val="right"/>
                        <w:rPr>
                          <w:i/>
                          <w:iCs/>
                          <w:color w:val="365F91" w:themeColor="accent1" w:themeShade="BF"/>
                          <w:sz w:val="22"/>
                          <w:szCs w:val="22"/>
                          <w:lang w:val="de-DE"/>
                        </w:rPr>
                      </w:pPr>
                      <w:r w:rsidRPr="00BF085F">
                        <w:rPr>
                          <w:i/>
                          <w:iCs/>
                          <w:color w:val="365F91" w:themeColor="accent1" w:themeShade="BF"/>
                          <w:sz w:val="22"/>
                          <w:szCs w:val="22"/>
                          <w:lang w:val="de-DE"/>
                        </w:rPr>
                        <w:t xml:space="preserve">Lernen lernen ist die Fähigkeit, </w:t>
                      </w:r>
                      <w:r>
                        <w:rPr>
                          <w:i/>
                          <w:iCs/>
                          <w:color w:val="365F91" w:themeColor="accent1" w:themeShade="BF"/>
                          <w:sz w:val="22"/>
                          <w:szCs w:val="22"/>
                          <w:lang w:val="de-DE"/>
                        </w:rPr>
                        <w:t>sich dem Lernen zu widmen und danach zu streben, das eigene Lernen, insbesondere durch ein effektives Management</w:t>
                      </w:r>
                      <w:r w:rsidRPr="00BF085F">
                        <w:rPr>
                          <w:i/>
                          <w:iCs/>
                          <w:color w:val="365F91" w:themeColor="accent1" w:themeShade="BF"/>
                          <w:sz w:val="22"/>
                          <w:szCs w:val="22"/>
                          <w:lang w:val="de-DE"/>
                        </w:rPr>
                        <w:t xml:space="preserve"> von Zeit und Information</w:t>
                      </w:r>
                      <w:r>
                        <w:rPr>
                          <w:i/>
                          <w:iCs/>
                          <w:color w:val="365F91" w:themeColor="accent1" w:themeShade="BF"/>
                          <w:sz w:val="22"/>
                          <w:szCs w:val="22"/>
                          <w:lang w:val="de-DE"/>
                        </w:rPr>
                        <w:t>en</w:t>
                      </w:r>
                      <w:r w:rsidRPr="00BF085F">
                        <w:rPr>
                          <w:i/>
                          <w:iCs/>
                          <w:color w:val="365F91" w:themeColor="accent1" w:themeShade="BF"/>
                          <w:sz w:val="22"/>
                          <w:szCs w:val="22"/>
                          <w:lang w:val="de-DE"/>
                        </w:rPr>
                        <w:t>, sowohl individuell als auch in Gruppen</w:t>
                      </w:r>
                      <w:r>
                        <w:rPr>
                          <w:i/>
                          <w:iCs/>
                          <w:color w:val="365F91" w:themeColor="accent1" w:themeShade="BF"/>
                          <w:sz w:val="22"/>
                          <w:szCs w:val="22"/>
                          <w:lang w:val="de-DE"/>
                        </w:rPr>
                        <w:t>, zu organisieren</w:t>
                      </w:r>
                      <w:r w:rsidRPr="00BF085F">
                        <w:rPr>
                          <w:i/>
                          <w:iCs/>
                          <w:color w:val="365F91" w:themeColor="accent1" w:themeShade="BF"/>
                          <w:sz w:val="22"/>
                          <w:szCs w:val="22"/>
                          <w:lang w:val="de-DE"/>
                        </w:rPr>
                        <w:t xml:space="preserve">. Diese Kompetenz umfasst das Bewusstsein für den </w:t>
                      </w:r>
                      <w:r>
                        <w:rPr>
                          <w:i/>
                          <w:iCs/>
                          <w:color w:val="365F91" w:themeColor="accent1" w:themeShade="BF"/>
                          <w:sz w:val="22"/>
                          <w:szCs w:val="22"/>
                          <w:lang w:val="de-DE"/>
                        </w:rPr>
                        <w:t xml:space="preserve">individuellen </w:t>
                      </w:r>
                      <w:r w:rsidRPr="00BF085F">
                        <w:rPr>
                          <w:i/>
                          <w:iCs/>
                          <w:color w:val="365F91" w:themeColor="accent1" w:themeShade="BF"/>
                          <w:sz w:val="22"/>
                          <w:szCs w:val="22"/>
                          <w:lang w:val="de-DE"/>
                        </w:rPr>
                        <w:t>Lern</w:t>
                      </w:r>
                      <w:r>
                        <w:rPr>
                          <w:i/>
                          <w:iCs/>
                          <w:color w:val="365F91" w:themeColor="accent1" w:themeShade="BF"/>
                          <w:sz w:val="22"/>
                          <w:szCs w:val="22"/>
                          <w:lang w:val="de-DE"/>
                        </w:rPr>
                        <w:t>prozess und dessen Bedürfnisse, die Identifikation von</w:t>
                      </w:r>
                      <w:r w:rsidRPr="00BF085F">
                        <w:rPr>
                          <w:i/>
                          <w:iCs/>
                          <w:color w:val="365F91" w:themeColor="accent1" w:themeShade="BF"/>
                          <w:sz w:val="22"/>
                          <w:szCs w:val="22"/>
                          <w:lang w:val="de-DE"/>
                        </w:rPr>
                        <w:t xml:space="preserve"> verfügbaren Chancen und die Fähigkeit, Hindernisse zu überwinden, um erfolgreich zu</w:t>
                      </w:r>
                      <w:r>
                        <w:rPr>
                          <w:i/>
                          <w:iCs/>
                          <w:color w:val="365F91" w:themeColor="accent1" w:themeShade="BF"/>
                          <w:sz w:val="22"/>
                          <w:szCs w:val="22"/>
                          <w:lang w:val="de-DE"/>
                        </w:rPr>
                        <w:t xml:space="preserve"> lernen. Diese Kompetenz bedeutet </w:t>
                      </w:r>
                      <w:r w:rsidRPr="00BF085F">
                        <w:rPr>
                          <w:i/>
                          <w:iCs/>
                          <w:color w:val="365F91" w:themeColor="accent1" w:themeShade="BF"/>
                          <w:sz w:val="22"/>
                          <w:szCs w:val="22"/>
                          <w:lang w:val="de-DE"/>
                        </w:rPr>
                        <w:t>neue Kenn</w:t>
                      </w:r>
                      <w:r>
                        <w:rPr>
                          <w:i/>
                          <w:iCs/>
                          <w:color w:val="365F91" w:themeColor="accent1" w:themeShade="BF"/>
                          <w:sz w:val="22"/>
                          <w:szCs w:val="22"/>
                          <w:lang w:val="de-DE"/>
                        </w:rPr>
                        <w:t>tnisse und Fähigkeiten zu erwerben, zu entwickeln und zu verinnerlich</w:t>
                      </w:r>
                      <w:r w:rsidRPr="00BF085F">
                        <w:rPr>
                          <w:i/>
                          <w:iCs/>
                          <w:color w:val="365F91" w:themeColor="accent1" w:themeShade="BF"/>
                          <w:sz w:val="22"/>
                          <w:szCs w:val="22"/>
                          <w:lang w:val="de-DE"/>
                        </w:rPr>
                        <w:t xml:space="preserve">en sowie </w:t>
                      </w:r>
                      <w:r>
                        <w:rPr>
                          <w:i/>
                          <w:iCs/>
                          <w:color w:val="365F91" w:themeColor="accent1" w:themeShade="BF"/>
                          <w:sz w:val="22"/>
                          <w:szCs w:val="22"/>
                          <w:lang w:val="de-DE"/>
                        </w:rPr>
                        <w:t xml:space="preserve">Unterstützung </w:t>
                      </w:r>
                      <w:r w:rsidRPr="00BF085F">
                        <w:rPr>
                          <w:i/>
                          <w:iCs/>
                          <w:color w:val="365F91" w:themeColor="accent1" w:themeShade="BF"/>
                          <w:sz w:val="22"/>
                          <w:szCs w:val="22"/>
                          <w:lang w:val="de-DE"/>
                        </w:rPr>
                        <w:t xml:space="preserve">zu suchen und zu nutzen. Lernen lernen </w:t>
                      </w:r>
                      <w:r>
                        <w:rPr>
                          <w:i/>
                          <w:iCs/>
                          <w:color w:val="365F91" w:themeColor="accent1" w:themeShade="BF"/>
                          <w:sz w:val="22"/>
                          <w:szCs w:val="22"/>
                          <w:lang w:val="de-DE"/>
                        </w:rPr>
                        <w:t>motiviert</w:t>
                      </w:r>
                      <w:r w:rsidRPr="00BF085F">
                        <w:rPr>
                          <w:i/>
                          <w:iCs/>
                          <w:color w:val="365F91" w:themeColor="accent1" w:themeShade="BF"/>
                          <w:sz w:val="22"/>
                          <w:szCs w:val="22"/>
                          <w:lang w:val="de-DE"/>
                        </w:rPr>
                        <w:t xml:space="preserve"> Lernende </w:t>
                      </w:r>
                      <w:r>
                        <w:rPr>
                          <w:i/>
                          <w:iCs/>
                          <w:color w:val="365F91" w:themeColor="accent1" w:themeShade="BF"/>
                          <w:sz w:val="22"/>
                          <w:szCs w:val="22"/>
                          <w:lang w:val="de-DE"/>
                        </w:rPr>
                        <w:t xml:space="preserve">dazu </w:t>
                      </w:r>
                      <w:r w:rsidRPr="00BF085F">
                        <w:rPr>
                          <w:i/>
                          <w:iCs/>
                          <w:color w:val="365F91" w:themeColor="accent1" w:themeShade="BF"/>
                          <w:sz w:val="22"/>
                          <w:szCs w:val="22"/>
                          <w:lang w:val="de-DE"/>
                        </w:rPr>
                        <w:t>auf frühere</w:t>
                      </w:r>
                      <w:r>
                        <w:rPr>
                          <w:i/>
                          <w:iCs/>
                          <w:color w:val="365F91" w:themeColor="accent1" w:themeShade="BF"/>
                          <w:sz w:val="22"/>
                          <w:szCs w:val="22"/>
                          <w:lang w:val="de-DE"/>
                        </w:rPr>
                        <w:t>n</w:t>
                      </w:r>
                      <w:r w:rsidRPr="00BF085F">
                        <w:rPr>
                          <w:i/>
                          <w:iCs/>
                          <w:color w:val="365F91" w:themeColor="accent1" w:themeShade="BF"/>
                          <w:sz w:val="22"/>
                          <w:szCs w:val="22"/>
                          <w:lang w:val="de-DE"/>
                        </w:rPr>
                        <w:t xml:space="preserve"> Lern- und Lebenserfahrungen aufzubauen, um </w:t>
                      </w:r>
                      <w:r>
                        <w:rPr>
                          <w:i/>
                          <w:iCs/>
                          <w:color w:val="365F91" w:themeColor="accent1" w:themeShade="BF"/>
                          <w:sz w:val="22"/>
                          <w:szCs w:val="22"/>
                          <w:lang w:val="de-DE"/>
                        </w:rPr>
                        <w:t>Kenntnisse</w:t>
                      </w:r>
                      <w:r w:rsidRPr="00BF085F">
                        <w:rPr>
                          <w:i/>
                          <w:iCs/>
                          <w:color w:val="365F91" w:themeColor="accent1" w:themeShade="BF"/>
                          <w:sz w:val="22"/>
                          <w:szCs w:val="22"/>
                          <w:lang w:val="de-DE"/>
                        </w:rPr>
                        <w:t xml:space="preserve"> und F</w:t>
                      </w:r>
                      <w:r>
                        <w:rPr>
                          <w:i/>
                          <w:iCs/>
                          <w:color w:val="365F91" w:themeColor="accent1" w:themeShade="BF"/>
                          <w:sz w:val="22"/>
                          <w:szCs w:val="22"/>
                          <w:lang w:val="de-DE"/>
                        </w:rPr>
                        <w:t>erti</w:t>
                      </w:r>
                      <w:r w:rsidRPr="00BF085F">
                        <w:rPr>
                          <w:i/>
                          <w:iCs/>
                          <w:color w:val="365F91" w:themeColor="accent1" w:themeShade="BF"/>
                          <w:sz w:val="22"/>
                          <w:szCs w:val="22"/>
                          <w:lang w:val="de-DE"/>
                        </w:rPr>
                        <w:t>gkeiten in einer Vielzahl von Kontexten zu nutzen und anzuwenden</w:t>
                      </w:r>
                      <w:r>
                        <w:rPr>
                          <w:i/>
                          <w:iCs/>
                          <w:color w:val="365F91" w:themeColor="accent1" w:themeShade="BF"/>
                          <w:sz w:val="22"/>
                          <w:szCs w:val="22"/>
                          <w:lang w:val="de-DE"/>
                        </w:rPr>
                        <w:t xml:space="preserve">: zu Hause, am Arbeitsplatz, im </w:t>
                      </w:r>
                      <w:r w:rsidRPr="00BF085F">
                        <w:rPr>
                          <w:i/>
                          <w:iCs/>
                          <w:color w:val="365F91" w:themeColor="accent1" w:themeShade="BF"/>
                          <w:sz w:val="22"/>
                          <w:szCs w:val="22"/>
                          <w:lang w:val="de-DE"/>
                        </w:rPr>
                        <w:t>Ausbildung</w:t>
                      </w:r>
                      <w:r>
                        <w:rPr>
                          <w:i/>
                          <w:iCs/>
                          <w:color w:val="365F91" w:themeColor="accent1" w:themeShade="BF"/>
                          <w:sz w:val="22"/>
                          <w:szCs w:val="22"/>
                          <w:lang w:val="de-DE"/>
                        </w:rPr>
                        <w:t>sprozess</w:t>
                      </w:r>
                      <w:r w:rsidRPr="00BF085F">
                        <w:rPr>
                          <w:i/>
                          <w:iCs/>
                          <w:color w:val="365F91" w:themeColor="accent1" w:themeShade="BF"/>
                          <w:sz w:val="22"/>
                          <w:szCs w:val="22"/>
                          <w:lang w:val="de-DE"/>
                        </w:rPr>
                        <w:t xml:space="preserve"> und </w:t>
                      </w:r>
                      <w:r>
                        <w:rPr>
                          <w:i/>
                          <w:iCs/>
                          <w:color w:val="365F91" w:themeColor="accent1" w:themeShade="BF"/>
                          <w:sz w:val="22"/>
                          <w:szCs w:val="22"/>
                          <w:lang w:val="de-DE"/>
                        </w:rPr>
                        <w:t>bei Weiterbildungen</w:t>
                      </w:r>
                      <w:r w:rsidRPr="00BF085F">
                        <w:rPr>
                          <w:i/>
                          <w:iCs/>
                          <w:color w:val="365F91" w:themeColor="accent1" w:themeShade="BF"/>
                          <w:sz w:val="22"/>
                          <w:szCs w:val="22"/>
                          <w:lang w:val="de-DE"/>
                        </w:rPr>
                        <w:t xml:space="preserve">. Motivation und </w:t>
                      </w:r>
                      <w:r>
                        <w:rPr>
                          <w:i/>
                          <w:iCs/>
                          <w:color w:val="365F91" w:themeColor="accent1" w:themeShade="BF"/>
                          <w:sz w:val="22"/>
                          <w:szCs w:val="22"/>
                          <w:lang w:val="de-DE"/>
                        </w:rPr>
                        <w:t>Zuversicht</w:t>
                      </w:r>
                      <w:r w:rsidRPr="00BF085F">
                        <w:rPr>
                          <w:i/>
                          <w:iCs/>
                          <w:color w:val="365F91" w:themeColor="accent1" w:themeShade="BF"/>
                          <w:sz w:val="22"/>
                          <w:szCs w:val="22"/>
                          <w:lang w:val="de-DE"/>
                        </w:rPr>
                        <w:t xml:space="preserve"> sind entscheidend</w:t>
                      </w:r>
                      <w:r>
                        <w:rPr>
                          <w:i/>
                          <w:iCs/>
                          <w:color w:val="365F91" w:themeColor="accent1" w:themeShade="BF"/>
                          <w:sz w:val="22"/>
                          <w:szCs w:val="22"/>
                          <w:lang w:val="de-DE"/>
                        </w:rPr>
                        <w:t>e Faktoren</w:t>
                      </w:r>
                      <w:r w:rsidRPr="00BF085F">
                        <w:rPr>
                          <w:i/>
                          <w:iCs/>
                          <w:color w:val="365F91" w:themeColor="accent1" w:themeShade="BF"/>
                          <w:sz w:val="22"/>
                          <w:szCs w:val="22"/>
                          <w:lang w:val="de-DE"/>
                        </w:rPr>
                        <w:t xml:space="preserve"> für die Kompetenz</w:t>
                      </w:r>
                      <w:r>
                        <w:rPr>
                          <w:i/>
                          <w:iCs/>
                          <w:color w:val="365F91" w:themeColor="accent1" w:themeShade="BF"/>
                          <w:sz w:val="22"/>
                          <w:szCs w:val="22"/>
                          <w:lang w:val="de-DE"/>
                        </w:rPr>
                        <w:t>en</w:t>
                      </w:r>
                      <w:r w:rsidRPr="00BF085F">
                        <w:rPr>
                          <w:i/>
                          <w:iCs/>
                          <w:color w:val="365F91" w:themeColor="accent1" w:themeShade="BF"/>
                          <w:sz w:val="22"/>
                          <w:szCs w:val="22"/>
                          <w:lang w:val="de-DE"/>
                        </w:rPr>
                        <w:t xml:space="preserve"> eines Individuums.</w:t>
                      </w:r>
                    </w:p>
                  </w:txbxContent>
                </v:textbox>
                <w10:wrap type="square" anchorx="margin" anchory="margin"/>
              </v:shape>
            </w:pict>
          </mc:Fallback>
        </mc:AlternateContent>
      </w:r>
      <w:r w:rsidR="00BA4317" w:rsidRPr="002F3531">
        <w:rPr>
          <w:rFonts w:ascii="Arial" w:hAnsi="Arial" w:cs="Arial"/>
          <w:color w:val="000000"/>
          <w:szCs w:val="24"/>
          <w:lang w:val="de-DE" w:eastAsia="en-GB"/>
        </w:rPr>
        <w:t>Aufgrund</w:t>
      </w:r>
      <w:r w:rsidR="009C7124" w:rsidRPr="002F3531">
        <w:rPr>
          <w:rFonts w:ascii="Arial" w:hAnsi="Arial" w:cs="Arial"/>
          <w:color w:val="000000"/>
          <w:szCs w:val="24"/>
          <w:lang w:val="de-DE" w:eastAsia="en-GB"/>
        </w:rPr>
        <w:t xml:space="preserve"> immer schneller</w:t>
      </w:r>
      <w:r w:rsidR="00BA4317" w:rsidRPr="002F3531">
        <w:rPr>
          <w:rFonts w:ascii="Arial" w:hAnsi="Arial" w:cs="Arial"/>
          <w:color w:val="000000"/>
          <w:szCs w:val="24"/>
          <w:lang w:val="de-DE" w:eastAsia="en-GB"/>
        </w:rPr>
        <w:t xml:space="preserve"> voranschreitender</w:t>
      </w:r>
      <w:r w:rsidR="009C7124" w:rsidRPr="002F3531">
        <w:rPr>
          <w:rFonts w:ascii="Arial" w:hAnsi="Arial" w:cs="Arial"/>
          <w:color w:val="000000"/>
          <w:szCs w:val="24"/>
          <w:lang w:val="de-DE" w:eastAsia="en-GB"/>
        </w:rPr>
        <w:t xml:space="preserve"> Veränderungen am Arbeitsplatz, teilweise </w:t>
      </w:r>
      <w:r w:rsidR="00BA4317" w:rsidRPr="002F3531">
        <w:rPr>
          <w:rFonts w:ascii="Arial" w:hAnsi="Arial" w:cs="Arial"/>
          <w:color w:val="000000"/>
          <w:szCs w:val="24"/>
          <w:lang w:val="de-DE" w:eastAsia="en-GB"/>
        </w:rPr>
        <w:t>indiziert durch</w:t>
      </w:r>
      <w:r w:rsidR="009C7124" w:rsidRPr="002F3531">
        <w:rPr>
          <w:rFonts w:ascii="Arial" w:hAnsi="Arial" w:cs="Arial"/>
          <w:color w:val="000000"/>
          <w:szCs w:val="24"/>
          <w:lang w:val="de-DE" w:eastAsia="en-GB"/>
        </w:rPr>
        <w:t xml:space="preserve"> sich ändernde Technologie</w:t>
      </w:r>
      <w:r w:rsidR="00BA4317" w:rsidRPr="002F3531">
        <w:rPr>
          <w:rFonts w:ascii="Arial" w:hAnsi="Arial" w:cs="Arial"/>
          <w:color w:val="000000"/>
          <w:szCs w:val="24"/>
          <w:lang w:val="de-DE" w:eastAsia="en-GB"/>
        </w:rPr>
        <w:t>n</w:t>
      </w:r>
      <w:r w:rsidR="009C7124" w:rsidRPr="002F3531">
        <w:rPr>
          <w:rFonts w:ascii="Arial" w:hAnsi="Arial" w:cs="Arial"/>
          <w:color w:val="000000"/>
          <w:szCs w:val="24"/>
          <w:lang w:val="de-DE" w:eastAsia="en-GB"/>
        </w:rPr>
        <w:t xml:space="preserve"> und auch als Resultat der sich ändernden sozialen Bedürfnisse im Kontext der Globalisierung, müssen BürgerInnen lernen zu lernen – da dies eine der Schlüsselkompetenzen ist, die die </w:t>
      </w:r>
      <w:r w:rsidR="00BA4317" w:rsidRPr="002F3531">
        <w:rPr>
          <w:rFonts w:ascii="Arial" w:hAnsi="Arial" w:cs="Arial"/>
          <w:color w:val="000000"/>
          <w:szCs w:val="24"/>
          <w:lang w:val="de-DE" w:eastAsia="en-GB"/>
        </w:rPr>
        <w:t xml:space="preserve">Europäische Kommission determiniert hat. </w:t>
      </w:r>
      <w:r w:rsidR="005E5081" w:rsidRPr="002F3531">
        <w:rPr>
          <w:rStyle w:val="Lbjegyzet-hivatkozs"/>
          <w:rFonts w:ascii="Arial" w:hAnsi="Arial" w:cs="Arial"/>
          <w:color w:val="000000"/>
          <w:szCs w:val="24"/>
          <w:lang w:val="de-DE" w:eastAsia="en-GB"/>
        </w:rPr>
        <w:footnoteReference w:id="1"/>
      </w:r>
      <w:r w:rsidR="003A0186" w:rsidRPr="002F3531">
        <w:rPr>
          <w:rFonts w:ascii="Arial" w:hAnsi="Arial" w:cs="Arial"/>
          <w:color w:val="000000"/>
          <w:szCs w:val="24"/>
          <w:lang w:val="de-DE" w:eastAsia="en-GB"/>
        </w:rPr>
        <w:t>.</w:t>
      </w:r>
    </w:p>
    <w:p w:rsidR="000B38BC" w:rsidRPr="002F3531" w:rsidRDefault="00465A22" w:rsidP="008D1646">
      <w:pPr>
        <w:spacing w:before="100" w:beforeAutospacing="1" w:after="100" w:afterAutospacing="1" w:line="276" w:lineRule="auto"/>
        <w:jc w:val="both"/>
        <w:rPr>
          <w:rFonts w:ascii="Arial" w:hAnsi="Arial" w:cs="Arial"/>
          <w:color w:val="000000"/>
          <w:szCs w:val="24"/>
          <w:highlight w:val="yellow"/>
          <w:lang w:val="de-DE" w:eastAsia="en-GB"/>
        </w:rPr>
      </w:pPr>
      <w:r w:rsidRPr="002F3531">
        <w:rPr>
          <w:rFonts w:ascii="Arial" w:hAnsi="Arial" w:cs="Arial"/>
          <w:color w:val="000000"/>
          <w:szCs w:val="24"/>
          <w:lang w:val="de-DE" w:eastAsia="en-GB"/>
        </w:rPr>
        <w:t xml:space="preserve">Das Projekt – </w:t>
      </w:r>
      <w:r w:rsidRPr="002F3531">
        <w:rPr>
          <w:rFonts w:ascii="Arial" w:hAnsi="Arial" w:cs="Arial"/>
          <w:i/>
          <w:color w:val="000000"/>
          <w:szCs w:val="24"/>
          <w:lang w:val="de-DE" w:eastAsia="en-GB"/>
        </w:rPr>
        <w:t>“</w:t>
      </w:r>
      <w:r w:rsidRPr="002F3531">
        <w:rPr>
          <w:rFonts w:ascii="Arial" w:hAnsi="Arial" w:cs="Arial"/>
          <w:bCs/>
          <w:i/>
          <w:color w:val="000000"/>
          <w:szCs w:val="24"/>
          <w:lang w:val="de-DE" w:eastAsia="en-GB"/>
        </w:rPr>
        <w:t xml:space="preserve">Lernen lernen! </w:t>
      </w:r>
      <w:r w:rsidRPr="002F3531">
        <w:rPr>
          <w:rFonts w:ascii="Arial" w:hAnsi="Arial" w:cs="Arial"/>
          <w:i/>
          <w:color w:val="000000"/>
          <w:szCs w:val="24"/>
          <w:lang w:val="de-DE" w:eastAsia="en-GB"/>
        </w:rPr>
        <w:t xml:space="preserve">- Schärfung des Bewusstseins für die Wichtigkeit </w:t>
      </w:r>
      <w:r w:rsidR="00404FC6" w:rsidRPr="002F3531">
        <w:rPr>
          <w:rFonts w:ascii="Arial" w:hAnsi="Arial" w:cs="Arial"/>
          <w:i/>
          <w:color w:val="000000"/>
          <w:szCs w:val="24"/>
          <w:lang w:val="de-DE" w:eastAsia="en-GB"/>
        </w:rPr>
        <w:t>und d</w:t>
      </w:r>
      <w:r w:rsidRPr="002F3531">
        <w:rPr>
          <w:rFonts w:ascii="Arial" w:hAnsi="Arial" w:cs="Arial"/>
          <w:i/>
          <w:color w:val="000000"/>
          <w:szCs w:val="24"/>
          <w:lang w:val="de-DE" w:eastAsia="en-GB"/>
        </w:rPr>
        <w:t>ie Bereitstellung von innovativen Lösungswegen zur Einbeziehung de</w:t>
      </w:r>
      <w:r w:rsidR="00404FC6" w:rsidRPr="002F3531">
        <w:rPr>
          <w:rFonts w:ascii="Arial" w:hAnsi="Arial" w:cs="Arial"/>
          <w:i/>
          <w:color w:val="000000"/>
          <w:szCs w:val="24"/>
          <w:lang w:val="de-DE" w:eastAsia="en-GB"/>
        </w:rPr>
        <w:t>r Schulung von Lernfähigkeiten</w:t>
      </w:r>
      <w:r w:rsidRPr="002F3531">
        <w:rPr>
          <w:rFonts w:ascii="Arial" w:hAnsi="Arial" w:cs="Arial"/>
          <w:i/>
          <w:color w:val="000000"/>
          <w:szCs w:val="24"/>
          <w:lang w:val="de-DE" w:eastAsia="en-GB"/>
        </w:rPr>
        <w:t xml:space="preserve"> in bestehenden Lehrplänen von Hoch-schulen”</w:t>
      </w:r>
      <w:r w:rsidR="00FC7DC3" w:rsidRPr="002F3531">
        <w:rPr>
          <w:rFonts w:ascii="Arial" w:hAnsi="Arial" w:cs="Arial"/>
          <w:color w:val="000000"/>
          <w:szCs w:val="24"/>
          <w:lang w:val="de-DE" w:eastAsia="en-GB"/>
        </w:rPr>
        <w:t>(</w:t>
      </w:r>
      <w:r w:rsidRPr="002F3531">
        <w:rPr>
          <w:rFonts w:ascii="Arial" w:hAnsi="Arial" w:cs="Arial"/>
          <w:color w:val="000000"/>
          <w:szCs w:val="24"/>
          <w:lang w:val="de-DE" w:eastAsia="en-GB"/>
        </w:rPr>
        <w:t xml:space="preserve">Akronym: LELLE) - möchte das Training von Soft Skills in die Lehrpläne von </w:t>
      </w:r>
      <w:r w:rsidR="00440E2B" w:rsidRPr="002F3531">
        <w:rPr>
          <w:rFonts w:ascii="Arial" w:hAnsi="Arial" w:cs="Arial"/>
          <w:color w:val="000000"/>
          <w:szCs w:val="24"/>
          <w:lang w:val="de-DE" w:eastAsia="en-GB"/>
        </w:rPr>
        <w:t>H</w:t>
      </w:r>
      <w:r w:rsidRPr="002F3531">
        <w:rPr>
          <w:rFonts w:ascii="Arial" w:hAnsi="Arial" w:cs="Arial"/>
          <w:color w:val="000000"/>
          <w:szCs w:val="24"/>
          <w:lang w:val="de-DE" w:eastAsia="en-GB"/>
        </w:rPr>
        <w:t>öheren Bildungsinstitutionen (HEIs) in ganz Europa einbetten und eine funktionierende Problemlösung zum Erwerb der K</w:t>
      </w:r>
      <w:r w:rsidR="00427DA4" w:rsidRPr="002F3531">
        <w:rPr>
          <w:rFonts w:ascii="Arial" w:hAnsi="Arial" w:cs="Arial"/>
          <w:color w:val="000000"/>
          <w:szCs w:val="24"/>
          <w:lang w:val="de-DE" w:eastAsia="en-GB"/>
        </w:rPr>
        <w:t>ernk</w:t>
      </w:r>
      <w:r w:rsidRPr="002F3531">
        <w:rPr>
          <w:rFonts w:ascii="Arial" w:hAnsi="Arial" w:cs="Arial"/>
          <w:color w:val="000000"/>
          <w:szCs w:val="24"/>
          <w:lang w:val="de-DE" w:eastAsia="en-GB"/>
        </w:rPr>
        <w:t xml:space="preserve">ompetenz </w:t>
      </w:r>
      <w:r w:rsidR="00404FC6" w:rsidRPr="002F3531">
        <w:rPr>
          <w:rFonts w:ascii="Arial" w:hAnsi="Arial" w:cs="Arial"/>
          <w:color w:val="000000"/>
          <w:szCs w:val="24"/>
          <w:lang w:val="de-DE" w:eastAsia="en-GB"/>
        </w:rPr>
        <w:t>`</w:t>
      </w:r>
      <w:r w:rsidRPr="002F3531">
        <w:rPr>
          <w:rFonts w:ascii="Arial" w:hAnsi="Arial" w:cs="Arial"/>
          <w:b/>
          <w:color w:val="000000"/>
          <w:szCs w:val="24"/>
          <w:lang w:val="de-DE" w:eastAsia="en-GB"/>
        </w:rPr>
        <w:t>Lernen lernen</w:t>
      </w:r>
      <w:r w:rsidR="00404FC6" w:rsidRPr="002F3531">
        <w:rPr>
          <w:rFonts w:ascii="Arial" w:hAnsi="Arial" w:cs="Arial"/>
          <w:b/>
          <w:color w:val="000000"/>
          <w:szCs w:val="24"/>
          <w:lang w:val="de-DE" w:eastAsia="en-GB"/>
        </w:rPr>
        <w:t xml:space="preserve">` </w:t>
      </w:r>
      <w:r w:rsidR="00206428" w:rsidRPr="002F3531">
        <w:rPr>
          <w:rFonts w:ascii="Arial" w:hAnsi="Arial" w:cs="Arial"/>
          <w:color w:val="000000"/>
          <w:szCs w:val="24"/>
          <w:lang w:val="de-DE" w:eastAsia="en-GB"/>
        </w:rPr>
        <w:t>anbieten</w:t>
      </w:r>
      <w:r w:rsidR="00345DD9" w:rsidRPr="002F3531">
        <w:rPr>
          <w:rStyle w:val="Lbjegyzet-hivatkozs"/>
          <w:rFonts w:ascii="Arial" w:hAnsi="Arial" w:cs="Arial"/>
          <w:b/>
          <w:color w:val="000000"/>
          <w:szCs w:val="24"/>
          <w:lang w:val="de-DE" w:eastAsia="en-GB"/>
        </w:rPr>
        <w:footnoteReference w:id="2"/>
      </w:r>
      <w:r w:rsidR="00DF6D4F" w:rsidRPr="002F3531">
        <w:rPr>
          <w:rFonts w:ascii="Arial" w:hAnsi="Arial" w:cs="Arial"/>
          <w:color w:val="000000"/>
          <w:szCs w:val="24"/>
          <w:lang w:val="de-DE" w:eastAsia="en-GB"/>
        </w:rPr>
        <w:t>:</w:t>
      </w:r>
    </w:p>
    <w:p w:rsidR="00E12864" w:rsidRPr="002F3531" w:rsidRDefault="0019211A" w:rsidP="00DF6D4F">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Als erster Schritt wurde die LELLE-Umfrage über die </w:t>
      </w:r>
      <w:r w:rsidR="00FA27B8" w:rsidRPr="002F3531">
        <w:rPr>
          <w:rFonts w:ascii="Arial" w:hAnsi="Arial" w:cs="Arial"/>
          <w:color w:val="000000"/>
          <w:szCs w:val="24"/>
          <w:lang w:val="de-DE" w:eastAsia="en-GB"/>
        </w:rPr>
        <w:t>BEWÄRTEN</w:t>
      </w:r>
      <w:r w:rsidRPr="002F3531">
        <w:rPr>
          <w:rFonts w:ascii="Arial" w:hAnsi="Arial" w:cs="Arial"/>
          <w:color w:val="000000"/>
          <w:szCs w:val="24"/>
          <w:lang w:val="de-DE" w:eastAsia="en-GB"/>
        </w:rPr>
        <w:t xml:space="preserve"> PRAKTIKEN IN DER </w:t>
      </w:r>
      <w:r w:rsidR="00FA27B8" w:rsidRPr="002F3531">
        <w:rPr>
          <w:rFonts w:ascii="Arial" w:hAnsi="Arial" w:cs="Arial"/>
          <w:color w:val="000000"/>
          <w:szCs w:val="24"/>
          <w:lang w:val="de-DE" w:eastAsia="en-GB"/>
        </w:rPr>
        <w:t>EVALUATION</w:t>
      </w:r>
      <w:r w:rsidRPr="002F3531">
        <w:rPr>
          <w:rFonts w:ascii="Arial" w:hAnsi="Arial" w:cs="Arial"/>
          <w:color w:val="000000"/>
          <w:szCs w:val="24"/>
          <w:lang w:val="de-DE" w:eastAsia="en-GB"/>
        </w:rPr>
        <w:t xml:space="preserve"> UND ENTWICKLUNG DER LERNKOMPETENZ im Jahr 2016 bei Ausbildungsanbi</w:t>
      </w:r>
      <w:r w:rsidR="00404FC6" w:rsidRPr="002F3531">
        <w:rPr>
          <w:rFonts w:ascii="Arial" w:hAnsi="Arial" w:cs="Arial"/>
          <w:color w:val="000000"/>
          <w:szCs w:val="24"/>
          <w:lang w:val="de-DE" w:eastAsia="en-GB"/>
        </w:rPr>
        <w:t>etern und UnternehmensvertreterInnen</w:t>
      </w:r>
      <w:r w:rsidRPr="002F3531">
        <w:rPr>
          <w:rFonts w:ascii="Arial" w:hAnsi="Arial" w:cs="Arial"/>
          <w:color w:val="000000"/>
          <w:szCs w:val="24"/>
          <w:lang w:val="de-DE" w:eastAsia="en-GB"/>
        </w:rPr>
        <w:t xml:space="preserve"> durchgeführt, die europaweit HE-</w:t>
      </w:r>
      <w:r w:rsidR="00FA27B8" w:rsidRPr="002F3531">
        <w:rPr>
          <w:rStyle w:val="Lbjegyzet-hivatkozs"/>
          <w:rFonts w:ascii="Arial" w:hAnsi="Arial" w:cs="Arial"/>
          <w:color w:val="000000"/>
          <w:szCs w:val="24"/>
          <w:lang w:val="de-DE" w:eastAsia="en-GB"/>
        </w:rPr>
        <w:footnoteReference w:id="3"/>
      </w:r>
      <w:r w:rsidRPr="002F3531">
        <w:rPr>
          <w:rFonts w:ascii="Arial" w:hAnsi="Arial" w:cs="Arial"/>
          <w:color w:val="000000"/>
          <w:szCs w:val="24"/>
          <w:lang w:val="de-DE" w:eastAsia="en-GB"/>
        </w:rPr>
        <w:t xml:space="preserve">Studenten vor allem in den Partnerländern Österreich, Ungarn, den Niederlanden und Polen </w:t>
      </w:r>
      <w:r w:rsidR="00FA27B8" w:rsidRPr="002F3531">
        <w:rPr>
          <w:rFonts w:ascii="Arial" w:hAnsi="Arial" w:cs="Arial"/>
          <w:color w:val="000000"/>
          <w:szCs w:val="24"/>
          <w:lang w:val="de-DE" w:eastAsia="en-GB"/>
        </w:rPr>
        <w:t>empfangen</w:t>
      </w:r>
      <w:r w:rsidRPr="002F3531">
        <w:rPr>
          <w:rFonts w:ascii="Arial" w:hAnsi="Arial" w:cs="Arial"/>
          <w:color w:val="000000"/>
          <w:szCs w:val="24"/>
          <w:lang w:val="de-DE" w:eastAsia="en-GB"/>
        </w:rPr>
        <w:t xml:space="preserve">. Nach eingehender </w:t>
      </w:r>
      <w:r w:rsidR="00FA27B8" w:rsidRPr="002F3531">
        <w:rPr>
          <w:rFonts w:ascii="Arial" w:hAnsi="Arial" w:cs="Arial"/>
          <w:color w:val="000000"/>
          <w:szCs w:val="24"/>
          <w:lang w:val="de-DE" w:eastAsia="en-GB"/>
        </w:rPr>
        <w:t xml:space="preserve">intensiver </w:t>
      </w:r>
      <w:r w:rsidRPr="002F3531">
        <w:rPr>
          <w:rFonts w:ascii="Arial" w:hAnsi="Arial" w:cs="Arial"/>
          <w:color w:val="000000"/>
          <w:szCs w:val="24"/>
          <w:lang w:val="de-DE" w:eastAsia="en-GB"/>
        </w:rPr>
        <w:t xml:space="preserve">Desktop- und Literaturrecherche sowie internen Diskussionen hat sich das LELLE-Konsortium im Konsens </w:t>
      </w:r>
      <w:r w:rsidR="00FA27B8" w:rsidRPr="002F3531">
        <w:rPr>
          <w:rFonts w:ascii="Arial" w:hAnsi="Arial" w:cs="Arial"/>
          <w:color w:val="000000"/>
          <w:szCs w:val="24"/>
          <w:lang w:val="de-DE" w:eastAsia="en-GB"/>
        </w:rPr>
        <w:t xml:space="preserve">dazu entschieden, die </w:t>
      </w:r>
      <w:r w:rsidR="00FA27B8" w:rsidRPr="002F3531">
        <w:rPr>
          <w:rFonts w:ascii="Arial" w:hAnsi="Arial" w:cs="Arial"/>
          <w:color w:val="000000"/>
          <w:szCs w:val="24"/>
          <w:lang w:val="de-DE" w:eastAsia="en-GB"/>
        </w:rPr>
        <w:lastRenderedPageBreak/>
        <w:t>übergeordnet</w:t>
      </w:r>
      <w:r w:rsidRPr="002F3531">
        <w:rPr>
          <w:rFonts w:ascii="Arial" w:hAnsi="Arial" w:cs="Arial"/>
          <w:color w:val="000000"/>
          <w:szCs w:val="24"/>
          <w:lang w:val="de-DE" w:eastAsia="en-GB"/>
        </w:rPr>
        <w:t xml:space="preserve">e Kompetenz "Lernen zu lernen" auf die drei Kernkompetenzen: </w:t>
      </w:r>
      <w:r w:rsidRPr="002F3531">
        <w:rPr>
          <w:rFonts w:ascii="Arial" w:hAnsi="Arial" w:cs="Arial"/>
          <w:b/>
          <w:color w:val="000000"/>
          <w:szCs w:val="24"/>
          <w:lang w:val="de-DE" w:eastAsia="en-GB"/>
        </w:rPr>
        <w:t>Kritisches Denken, Problemlösung und Management eigener Lernprozesse</w:t>
      </w:r>
      <w:r w:rsidR="00FA27B8" w:rsidRPr="002F3531">
        <w:rPr>
          <w:rFonts w:ascii="Arial" w:hAnsi="Arial" w:cs="Arial"/>
          <w:color w:val="000000"/>
          <w:szCs w:val="24"/>
          <w:lang w:val="de-DE" w:eastAsia="en-GB"/>
        </w:rPr>
        <w:t xml:space="preserve"> einzugrenzen</w:t>
      </w:r>
      <w:r w:rsidRPr="002F3531">
        <w:rPr>
          <w:rFonts w:ascii="Arial" w:hAnsi="Arial" w:cs="Arial"/>
          <w:b/>
          <w:color w:val="000000"/>
          <w:szCs w:val="24"/>
          <w:lang w:val="de-DE" w:eastAsia="en-GB"/>
        </w:rPr>
        <w:t>.</w:t>
      </w:r>
      <w:r w:rsidRPr="002F3531">
        <w:rPr>
          <w:rFonts w:ascii="Arial" w:hAnsi="Arial" w:cs="Arial"/>
          <w:color w:val="000000"/>
          <w:szCs w:val="24"/>
          <w:lang w:val="de-DE" w:eastAsia="en-GB"/>
        </w:rPr>
        <w:t xml:space="preserve"> Diese drei Kernkompetenzen </w:t>
      </w:r>
      <w:r w:rsidR="00FA27B8" w:rsidRPr="002F3531">
        <w:rPr>
          <w:rFonts w:ascii="Arial" w:hAnsi="Arial" w:cs="Arial"/>
          <w:color w:val="000000"/>
          <w:szCs w:val="24"/>
          <w:lang w:val="de-DE" w:eastAsia="en-GB"/>
        </w:rPr>
        <w:t>wurden gemeinsam</w:t>
      </w:r>
      <w:r w:rsidRPr="002F3531">
        <w:rPr>
          <w:rFonts w:ascii="Arial" w:hAnsi="Arial" w:cs="Arial"/>
          <w:color w:val="000000"/>
          <w:szCs w:val="24"/>
          <w:lang w:val="de-DE" w:eastAsia="en-GB"/>
        </w:rPr>
        <w:t xml:space="preserve"> mit ihren jeweiligen </w:t>
      </w:r>
      <w:r w:rsidR="00FA27B8" w:rsidRPr="002F3531">
        <w:rPr>
          <w:rFonts w:ascii="Arial" w:hAnsi="Arial" w:cs="Arial"/>
          <w:color w:val="000000"/>
          <w:szCs w:val="24"/>
          <w:lang w:val="de-DE" w:eastAsia="en-GB"/>
        </w:rPr>
        <w:t>Untergrupp</w:t>
      </w:r>
      <w:r w:rsidRPr="002F3531">
        <w:rPr>
          <w:rFonts w:ascii="Arial" w:hAnsi="Arial" w:cs="Arial"/>
          <w:color w:val="000000"/>
          <w:szCs w:val="24"/>
          <w:lang w:val="de-DE" w:eastAsia="en-GB"/>
        </w:rPr>
        <w:t xml:space="preserve">en (siehe </w:t>
      </w:r>
      <w:r w:rsidR="00FA27B8" w:rsidRPr="002F3531">
        <w:rPr>
          <w:rFonts w:ascii="Arial" w:hAnsi="Arial" w:cs="Arial"/>
          <w:color w:val="000000"/>
          <w:szCs w:val="24"/>
          <w:lang w:val="de-DE" w:eastAsia="en-GB"/>
        </w:rPr>
        <w:t xml:space="preserve">Abbildung 2, S. </w:t>
      </w:r>
      <w:r w:rsidR="001C22C2" w:rsidRPr="002F3531">
        <w:rPr>
          <w:rFonts w:ascii="Arial" w:hAnsi="Arial" w:cs="Arial"/>
          <w:color w:val="000000"/>
          <w:szCs w:val="24"/>
          <w:lang w:val="de-DE" w:eastAsia="en-GB"/>
        </w:rPr>
        <w:t>9</w:t>
      </w:r>
      <w:r w:rsidR="00FA27B8" w:rsidRPr="002F3531">
        <w:rPr>
          <w:rFonts w:ascii="Arial" w:hAnsi="Arial" w:cs="Arial"/>
          <w:color w:val="000000"/>
          <w:szCs w:val="24"/>
          <w:lang w:val="de-DE" w:eastAsia="en-GB"/>
        </w:rPr>
        <w:t>)</w:t>
      </w:r>
      <w:r w:rsidRPr="002F3531">
        <w:rPr>
          <w:rFonts w:ascii="Arial" w:hAnsi="Arial" w:cs="Arial"/>
          <w:color w:val="000000"/>
          <w:szCs w:val="24"/>
          <w:lang w:val="de-DE" w:eastAsia="en-GB"/>
        </w:rPr>
        <w:t xml:space="preserve"> als </w:t>
      </w:r>
      <w:r w:rsidR="00FA27B8" w:rsidRPr="002F3531">
        <w:rPr>
          <w:rFonts w:ascii="Arial" w:hAnsi="Arial" w:cs="Arial"/>
          <w:color w:val="000000"/>
          <w:szCs w:val="24"/>
          <w:lang w:val="de-DE" w:eastAsia="en-GB"/>
        </w:rPr>
        <w:t>elementar</w:t>
      </w:r>
      <w:r w:rsidRPr="002F3531">
        <w:rPr>
          <w:rFonts w:ascii="Arial" w:hAnsi="Arial" w:cs="Arial"/>
          <w:color w:val="000000"/>
          <w:szCs w:val="24"/>
          <w:lang w:val="de-DE" w:eastAsia="en-GB"/>
        </w:rPr>
        <w:t xml:space="preserve"> für die Lernenden im Allgemeinen und insbesondere für die Absolvent</w:t>
      </w:r>
      <w:r w:rsidR="00CA7D35" w:rsidRPr="002F3531">
        <w:rPr>
          <w:rFonts w:ascii="Arial" w:hAnsi="Arial" w:cs="Arial"/>
          <w:color w:val="000000"/>
          <w:szCs w:val="24"/>
          <w:lang w:val="de-DE" w:eastAsia="en-GB"/>
        </w:rPr>
        <w:t xml:space="preserve">Innen, die vor dem Eintritt ins Berufsleben stehen, </w:t>
      </w:r>
      <w:r w:rsidRPr="002F3531">
        <w:rPr>
          <w:rFonts w:ascii="Arial" w:hAnsi="Arial" w:cs="Arial"/>
          <w:color w:val="000000"/>
          <w:szCs w:val="24"/>
          <w:lang w:val="de-DE" w:eastAsia="en-GB"/>
        </w:rPr>
        <w:t xml:space="preserve">identifiziert. In den folgenden Kapiteln werden </w:t>
      </w:r>
      <w:r w:rsidR="00CA7D35" w:rsidRPr="002F3531">
        <w:rPr>
          <w:rFonts w:ascii="Arial" w:hAnsi="Arial" w:cs="Arial"/>
          <w:color w:val="000000"/>
          <w:szCs w:val="24"/>
          <w:lang w:val="de-DE" w:eastAsia="en-GB"/>
        </w:rPr>
        <w:t>vertiefende</w:t>
      </w:r>
      <w:r w:rsidRPr="002F3531">
        <w:rPr>
          <w:rFonts w:ascii="Arial" w:hAnsi="Arial" w:cs="Arial"/>
          <w:color w:val="000000"/>
          <w:szCs w:val="24"/>
          <w:lang w:val="de-DE" w:eastAsia="en-GB"/>
        </w:rPr>
        <w:t xml:space="preserve"> Details zu diesen Kompetenz</w:t>
      </w:r>
      <w:r w:rsidR="00E24E71" w:rsidRPr="002F3531">
        <w:rPr>
          <w:rFonts w:ascii="Arial" w:hAnsi="Arial" w:cs="Arial"/>
          <w:color w:val="000000"/>
          <w:szCs w:val="24"/>
          <w:lang w:val="de-DE" w:eastAsia="en-GB"/>
        </w:rPr>
        <w:t>an</w:t>
      </w:r>
      <w:r w:rsidRPr="002F3531">
        <w:rPr>
          <w:rFonts w:ascii="Arial" w:hAnsi="Arial" w:cs="Arial"/>
          <w:color w:val="000000"/>
          <w:szCs w:val="24"/>
          <w:lang w:val="de-DE" w:eastAsia="en-GB"/>
        </w:rPr>
        <w:t xml:space="preserve">sätzen sowie über die vorgeschlagenen </w:t>
      </w:r>
      <w:r w:rsidR="00E24E71" w:rsidRPr="002F3531">
        <w:rPr>
          <w:rFonts w:ascii="Arial" w:hAnsi="Arial" w:cs="Arial"/>
          <w:color w:val="000000"/>
          <w:szCs w:val="24"/>
          <w:lang w:val="de-DE" w:eastAsia="en-GB"/>
        </w:rPr>
        <w:t xml:space="preserve">HE-Bildungsaktivitäten </w:t>
      </w:r>
      <w:r w:rsidR="00CA7D35" w:rsidRPr="002F3531">
        <w:rPr>
          <w:rFonts w:ascii="Arial" w:hAnsi="Arial" w:cs="Arial"/>
          <w:color w:val="000000"/>
          <w:szCs w:val="24"/>
          <w:lang w:val="de-DE" w:eastAsia="en-GB"/>
        </w:rPr>
        <w:t xml:space="preserve">in Hinblick auf </w:t>
      </w:r>
      <w:r w:rsidRPr="002F3531">
        <w:rPr>
          <w:rFonts w:ascii="Arial" w:hAnsi="Arial" w:cs="Arial"/>
          <w:color w:val="000000"/>
          <w:szCs w:val="24"/>
          <w:lang w:val="de-DE" w:eastAsia="en-GB"/>
        </w:rPr>
        <w:t xml:space="preserve">ihre Umsetzung </w:t>
      </w:r>
      <w:r w:rsidR="00CA7D35" w:rsidRPr="002F3531">
        <w:rPr>
          <w:rFonts w:ascii="Arial" w:hAnsi="Arial" w:cs="Arial"/>
          <w:color w:val="000000"/>
          <w:szCs w:val="24"/>
          <w:lang w:val="de-DE" w:eastAsia="en-GB"/>
        </w:rPr>
        <w:t>im Unterrichts- und Praxisalltag</w:t>
      </w:r>
      <w:r w:rsidRPr="002F3531">
        <w:rPr>
          <w:rFonts w:ascii="Arial" w:hAnsi="Arial" w:cs="Arial"/>
          <w:color w:val="000000"/>
          <w:szCs w:val="24"/>
          <w:lang w:val="de-DE" w:eastAsia="en-GB"/>
        </w:rPr>
        <w:t xml:space="preserve"> gegeben.</w:t>
      </w:r>
    </w:p>
    <w:p w:rsidR="0019211A" w:rsidRPr="002F3531" w:rsidRDefault="00E24E71" w:rsidP="00DF6D4F">
      <w:pPr>
        <w:spacing w:before="100" w:beforeAutospacing="1" w:after="100" w:afterAutospacing="1" w:line="276" w:lineRule="auto"/>
        <w:jc w:val="both"/>
        <w:rPr>
          <w:rFonts w:ascii="Arial" w:hAnsi="Arial" w:cs="Arial"/>
          <w:color w:val="000000"/>
          <w:szCs w:val="24"/>
          <w:highlight w:val="yellow"/>
          <w:lang w:val="de-DE" w:eastAsia="en-GB"/>
        </w:rPr>
      </w:pPr>
      <w:r w:rsidRPr="002F3531">
        <w:rPr>
          <w:rFonts w:ascii="Arial" w:hAnsi="Arial" w:cs="Arial"/>
          <w:color w:val="000000"/>
          <w:szCs w:val="24"/>
          <w:lang w:val="de-DE" w:eastAsia="en-GB"/>
        </w:rPr>
        <w:t xml:space="preserve">Sowohl PädagogInnen als auch Lernende sind direkt davon betroffen, dass: </w:t>
      </w:r>
      <w:r w:rsidRPr="002F3531">
        <w:rPr>
          <w:rFonts w:ascii="Arial" w:hAnsi="Arial" w:cs="Arial"/>
          <w:i/>
          <w:color w:val="000000"/>
          <w:szCs w:val="24"/>
          <w:lang w:val="de-DE" w:eastAsia="en-GB"/>
        </w:rPr>
        <w:t xml:space="preserve">"Die Lehrberufe nun mit schnell wechselnden Anforderungen und Bedarfen konfrontiert sind, die ein breit gefächertes Kompetenzniveau erfordern." </w:t>
      </w:r>
      <w:r w:rsidRPr="002F3531">
        <w:rPr>
          <w:rStyle w:val="Lbjegyzet-hivatkozs"/>
          <w:rFonts w:ascii="Arial" w:hAnsi="Arial" w:cs="Arial"/>
          <w:lang w:val="de-DE"/>
        </w:rPr>
        <w:footnoteReference w:id="4"/>
      </w:r>
      <w:r w:rsidR="00722B91" w:rsidRPr="002F3531">
        <w:rPr>
          <w:rFonts w:ascii="Arial" w:hAnsi="Arial" w:cs="Arial"/>
          <w:color w:val="000000"/>
          <w:szCs w:val="24"/>
          <w:lang w:val="de-DE" w:eastAsia="en-GB"/>
        </w:rPr>
        <w:t>In diesem Sinne</w:t>
      </w:r>
      <w:r w:rsidRPr="002F3531">
        <w:rPr>
          <w:rFonts w:ascii="Arial" w:hAnsi="Arial" w:cs="Arial"/>
          <w:color w:val="000000"/>
          <w:szCs w:val="24"/>
          <w:lang w:val="de-DE" w:eastAsia="en-GB"/>
        </w:rPr>
        <w:t xml:space="preserve"> ist sogar n</w:t>
      </w:r>
      <w:r w:rsidR="00F467B0">
        <w:rPr>
          <w:rFonts w:ascii="Arial" w:hAnsi="Arial" w:cs="Arial"/>
          <w:color w:val="000000"/>
          <w:szCs w:val="24"/>
          <w:lang w:val="de-DE" w:eastAsia="en-GB"/>
        </w:rPr>
        <w:t>och wichtiger und zielführender</w:t>
      </w:r>
      <w:r w:rsidRPr="002F3531">
        <w:rPr>
          <w:rFonts w:ascii="Arial" w:hAnsi="Arial" w:cs="Arial"/>
          <w:color w:val="000000"/>
          <w:szCs w:val="24"/>
          <w:lang w:val="de-DE" w:eastAsia="en-GB"/>
        </w:rPr>
        <w:t xml:space="preserve"> auch das Lehrpersonal </w:t>
      </w:r>
      <w:r w:rsidR="00722B91" w:rsidRPr="002F3531">
        <w:rPr>
          <w:rFonts w:ascii="Arial" w:hAnsi="Arial" w:cs="Arial"/>
          <w:color w:val="000000"/>
          <w:szCs w:val="24"/>
          <w:lang w:val="de-DE" w:eastAsia="en-GB"/>
        </w:rPr>
        <w:t xml:space="preserve">effizient </w:t>
      </w:r>
      <w:r w:rsidRPr="002F3531">
        <w:rPr>
          <w:rFonts w:ascii="Arial" w:hAnsi="Arial" w:cs="Arial"/>
          <w:color w:val="000000"/>
          <w:szCs w:val="24"/>
          <w:lang w:val="de-DE" w:eastAsia="en-GB"/>
        </w:rPr>
        <w:t xml:space="preserve">zu unterstützen, da </w:t>
      </w:r>
      <w:r w:rsidRPr="002F3531">
        <w:rPr>
          <w:rFonts w:ascii="Arial" w:hAnsi="Arial" w:cs="Arial"/>
          <w:i/>
          <w:color w:val="000000"/>
          <w:szCs w:val="24"/>
          <w:lang w:val="de-DE" w:eastAsia="en-GB"/>
        </w:rPr>
        <w:t>"d</w:t>
      </w:r>
      <w:r w:rsidR="00722B91" w:rsidRPr="002F3531">
        <w:rPr>
          <w:rFonts w:ascii="Arial" w:hAnsi="Arial" w:cs="Arial"/>
          <w:i/>
          <w:color w:val="000000"/>
          <w:szCs w:val="24"/>
          <w:lang w:val="de-DE" w:eastAsia="en-GB"/>
        </w:rPr>
        <w:t>ie Lehrkräfte der Schlüssel</w:t>
      </w:r>
      <w:r w:rsidR="002F3531" w:rsidRPr="002F3531">
        <w:rPr>
          <w:rFonts w:ascii="Arial" w:hAnsi="Arial" w:cs="Arial"/>
          <w:i/>
          <w:color w:val="000000"/>
          <w:szCs w:val="24"/>
          <w:lang w:val="de-DE" w:eastAsia="en-GB"/>
        </w:rPr>
        <w:t xml:space="preserve"> </w:t>
      </w:r>
      <w:r w:rsidR="00722B91" w:rsidRPr="002F3531">
        <w:rPr>
          <w:rFonts w:ascii="Arial" w:hAnsi="Arial" w:cs="Arial"/>
          <w:i/>
          <w:color w:val="000000"/>
          <w:szCs w:val="24"/>
          <w:lang w:val="de-DE" w:eastAsia="en-GB"/>
        </w:rPr>
        <w:t>z</w:t>
      </w:r>
      <w:r w:rsidRPr="002F3531">
        <w:rPr>
          <w:rFonts w:ascii="Arial" w:hAnsi="Arial" w:cs="Arial"/>
          <w:i/>
          <w:color w:val="000000"/>
          <w:szCs w:val="24"/>
          <w:lang w:val="de-DE" w:eastAsia="en-GB"/>
        </w:rPr>
        <w:t xml:space="preserve">ur Verbesserung der Leistung </w:t>
      </w:r>
      <w:r w:rsidR="00722B91" w:rsidRPr="002F3531">
        <w:rPr>
          <w:rFonts w:ascii="Arial" w:hAnsi="Arial" w:cs="Arial"/>
          <w:i/>
          <w:color w:val="000000"/>
          <w:szCs w:val="24"/>
          <w:lang w:val="de-DE" w:eastAsia="en-GB"/>
        </w:rPr>
        <w:t>von</w:t>
      </w:r>
      <w:r w:rsidRPr="002F3531">
        <w:rPr>
          <w:rFonts w:ascii="Arial" w:hAnsi="Arial" w:cs="Arial"/>
          <w:i/>
          <w:color w:val="000000"/>
          <w:szCs w:val="24"/>
          <w:lang w:val="de-DE" w:eastAsia="en-GB"/>
        </w:rPr>
        <w:t xml:space="preserve"> Lernenden</w:t>
      </w:r>
      <w:r w:rsidR="00722B91" w:rsidRPr="002F3531">
        <w:rPr>
          <w:rFonts w:ascii="Arial" w:hAnsi="Arial" w:cs="Arial"/>
          <w:i/>
          <w:color w:val="000000"/>
          <w:szCs w:val="24"/>
          <w:lang w:val="de-DE" w:eastAsia="en-GB"/>
        </w:rPr>
        <w:t xml:space="preserve"> sind ...</w:t>
      </w:r>
      <w:r w:rsidRPr="002F3531">
        <w:rPr>
          <w:rFonts w:ascii="Arial" w:hAnsi="Arial" w:cs="Arial"/>
          <w:i/>
          <w:color w:val="000000"/>
          <w:szCs w:val="24"/>
          <w:lang w:val="de-DE" w:eastAsia="en-GB"/>
        </w:rPr>
        <w:t>"</w:t>
      </w:r>
      <w:r w:rsidR="00722B91" w:rsidRPr="002F3531">
        <w:rPr>
          <w:rStyle w:val="Lbjegyzet-hivatkozs"/>
          <w:rFonts w:ascii="Arial" w:hAnsi="Arial" w:cs="Arial"/>
          <w:i/>
          <w:lang w:val="de-DE"/>
        </w:rPr>
        <w:footnoteReference w:id="5"/>
      </w:r>
      <w:r w:rsidRPr="002F3531">
        <w:rPr>
          <w:rFonts w:ascii="Arial" w:hAnsi="Arial" w:cs="Arial"/>
          <w:color w:val="000000"/>
          <w:szCs w:val="24"/>
          <w:lang w:val="de-DE" w:eastAsia="en-GB"/>
        </w:rPr>
        <w:t>- oder zumindest ein</w:t>
      </w:r>
      <w:r w:rsidR="00722B91" w:rsidRPr="002F3531">
        <w:rPr>
          <w:rFonts w:ascii="Arial" w:hAnsi="Arial" w:cs="Arial"/>
          <w:color w:val="000000"/>
          <w:szCs w:val="24"/>
          <w:lang w:val="de-DE" w:eastAsia="en-GB"/>
        </w:rPr>
        <w:t>en</w:t>
      </w:r>
      <w:r w:rsidRPr="002F3531">
        <w:rPr>
          <w:rFonts w:ascii="Arial" w:hAnsi="Arial" w:cs="Arial"/>
          <w:color w:val="000000"/>
          <w:szCs w:val="24"/>
          <w:lang w:val="de-DE" w:eastAsia="en-GB"/>
        </w:rPr>
        <w:t xml:space="preserve"> wichtige</w:t>
      </w:r>
      <w:r w:rsidR="00722B91" w:rsidRPr="002F3531">
        <w:rPr>
          <w:rFonts w:ascii="Arial" w:hAnsi="Arial" w:cs="Arial"/>
          <w:color w:val="000000"/>
          <w:szCs w:val="24"/>
          <w:lang w:val="de-DE" w:eastAsia="en-GB"/>
        </w:rPr>
        <w:t>n</w:t>
      </w:r>
      <w:r w:rsidRPr="002F3531">
        <w:rPr>
          <w:rFonts w:ascii="Arial" w:hAnsi="Arial" w:cs="Arial"/>
          <w:color w:val="000000"/>
          <w:szCs w:val="24"/>
          <w:lang w:val="de-DE" w:eastAsia="en-GB"/>
        </w:rPr>
        <w:t xml:space="preserve"> Eck</w:t>
      </w:r>
      <w:r w:rsidR="00722B91" w:rsidRPr="002F3531">
        <w:rPr>
          <w:rFonts w:ascii="Arial" w:hAnsi="Arial" w:cs="Arial"/>
          <w:color w:val="000000"/>
          <w:szCs w:val="24"/>
          <w:lang w:val="de-DE" w:eastAsia="en-GB"/>
        </w:rPr>
        <w:t>pfeiler</w:t>
      </w:r>
      <w:r w:rsidRPr="002F3531">
        <w:rPr>
          <w:rFonts w:ascii="Arial" w:hAnsi="Arial" w:cs="Arial"/>
          <w:color w:val="000000"/>
          <w:szCs w:val="24"/>
          <w:lang w:val="de-DE" w:eastAsia="en-GB"/>
        </w:rPr>
        <w:t xml:space="preserve"> dazu</w:t>
      </w:r>
      <w:r w:rsidR="00722B91" w:rsidRPr="002F3531">
        <w:rPr>
          <w:rFonts w:ascii="Arial" w:hAnsi="Arial" w:cs="Arial"/>
          <w:color w:val="000000"/>
          <w:szCs w:val="24"/>
          <w:lang w:val="de-DE" w:eastAsia="en-GB"/>
        </w:rPr>
        <w:t xml:space="preserve"> bilden</w:t>
      </w:r>
      <w:r w:rsidRPr="002F3531">
        <w:rPr>
          <w:rFonts w:ascii="Arial" w:hAnsi="Arial" w:cs="Arial"/>
          <w:color w:val="000000"/>
          <w:szCs w:val="24"/>
          <w:lang w:val="de-DE" w:eastAsia="en-GB"/>
        </w:rPr>
        <w:t xml:space="preserve">. In vielen Mitgliedstaaten sind jedoch die Kompetenzen der Lehrkräfte noch nicht von </w:t>
      </w:r>
      <w:r w:rsidR="00722B91" w:rsidRPr="002F3531">
        <w:rPr>
          <w:rFonts w:ascii="Arial" w:hAnsi="Arial" w:cs="Arial"/>
          <w:color w:val="000000"/>
          <w:szCs w:val="24"/>
          <w:lang w:val="de-DE" w:eastAsia="en-GB"/>
        </w:rPr>
        <w:t>den jeweiligen</w:t>
      </w:r>
      <w:r w:rsidRPr="002F3531">
        <w:rPr>
          <w:rFonts w:ascii="Arial" w:hAnsi="Arial" w:cs="Arial"/>
          <w:color w:val="000000"/>
          <w:szCs w:val="24"/>
          <w:lang w:val="de-DE" w:eastAsia="en-GB"/>
        </w:rPr>
        <w:t xml:space="preserve"> Regierungen für alle Bildungsniveaus definiert; </w:t>
      </w:r>
      <w:r w:rsidR="00722B91" w:rsidRPr="002F3531">
        <w:rPr>
          <w:color w:val="000000"/>
          <w:szCs w:val="24"/>
          <w:vertAlign w:val="superscript"/>
          <w:lang w:val="de-DE" w:eastAsia="en-GB"/>
        </w:rPr>
        <w:footnoteReference w:id="6"/>
      </w:r>
      <w:r w:rsidRPr="002F3531">
        <w:rPr>
          <w:rFonts w:ascii="Arial" w:hAnsi="Arial" w:cs="Arial"/>
          <w:color w:val="000000"/>
          <w:szCs w:val="24"/>
          <w:lang w:val="de-DE" w:eastAsia="en-GB"/>
        </w:rPr>
        <w:t xml:space="preserve">Cedefop hebt in einem </w:t>
      </w:r>
      <w:r w:rsidR="00722B91" w:rsidRPr="002F3531">
        <w:rPr>
          <w:rFonts w:ascii="Arial" w:hAnsi="Arial" w:cs="Arial"/>
          <w:color w:val="000000"/>
          <w:szCs w:val="24"/>
          <w:lang w:val="de-DE" w:eastAsia="en-GB"/>
        </w:rPr>
        <w:t>Strategiepapier</w:t>
      </w:r>
      <w:r w:rsidR="006E0F36" w:rsidRPr="002F3531">
        <w:rPr>
          <w:color w:val="000000"/>
          <w:szCs w:val="24"/>
          <w:vertAlign w:val="superscript"/>
          <w:lang w:val="de-DE" w:eastAsia="en-GB"/>
        </w:rPr>
        <w:footnoteReference w:id="7"/>
      </w:r>
      <w:r w:rsidR="00F467B0">
        <w:rPr>
          <w:rFonts w:ascii="Arial" w:hAnsi="Arial" w:cs="Arial"/>
          <w:color w:val="000000"/>
          <w:szCs w:val="24"/>
          <w:lang w:val="de-DE" w:eastAsia="en-GB"/>
        </w:rPr>
        <w:t xml:space="preserve"> </w:t>
      </w:r>
      <w:r w:rsidR="00722B91" w:rsidRPr="002F3531">
        <w:rPr>
          <w:rFonts w:ascii="Arial" w:hAnsi="Arial" w:cs="Arial"/>
          <w:color w:val="000000"/>
          <w:szCs w:val="24"/>
          <w:lang w:val="de-DE" w:eastAsia="en-GB"/>
        </w:rPr>
        <w:t>hervor, dass die Lehrkräfte</w:t>
      </w:r>
      <w:r w:rsidRPr="002F3531">
        <w:rPr>
          <w:rFonts w:ascii="Arial" w:hAnsi="Arial" w:cs="Arial"/>
          <w:i/>
          <w:color w:val="000000"/>
          <w:szCs w:val="24"/>
          <w:lang w:val="de-DE" w:eastAsia="en-GB"/>
        </w:rPr>
        <w:t xml:space="preserve">"(...) nicht nur </w:t>
      </w:r>
      <w:r w:rsidR="00722B91" w:rsidRPr="002F3531">
        <w:rPr>
          <w:rFonts w:ascii="Arial" w:hAnsi="Arial" w:cs="Arial"/>
          <w:i/>
          <w:color w:val="000000"/>
          <w:szCs w:val="24"/>
          <w:lang w:val="de-DE" w:eastAsia="en-GB"/>
        </w:rPr>
        <w:t xml:space="preserve">über </w:t>
      </w:r>
      <w:r w:rsidRPr="002F3531">
        <w:rPr>
          <w:rFonts w:ascii="Arial" w:hAnsi="Arial" w:cs="Arial"/>
          <w:i/>
          <w:color w:val="000000"/>
          <w:szCs w:val="24"/>
          <w:lang w:val="de-DE" w:eastAsia="en-GB"/>
        </w:rPr>
        <w:t xml:space="preserve">die richtigen Kenntnisse und </w:t>
      </w:r>
      <w:r w:rsidR="00F467B0">
        <w:rPr>
          <w:rFonts w:ascii="Arial" w:hAnsi="Arial" w:cs="Arial"/>
          <w:i/>
          <w:color w:val="000000"/>
          <w:szCs w:val="24"/>
          <w:lang w:val="de-DE" w:eastAsia="en-GB"/>
        </w:rPr>
        <w:t xml:space="preserve">Fähigkeiten </w:t>
      </w:r>
      <w:r w:rsidR="00722B91" w:rsidRPr="002F3531">
        <w:rPr>
          <w:rFonts w:ascii="Arial" w:hAnsi="Arial" w:cs="Arial"/>
          <w:i/>
          <w:color w:val="000000"/>
          <w:szCs w:val="24"/>
          <w:lang w:val="de-DE" w:eastAsia="en-GB"/>
        </w:rPr>
        <w:t>verfügen müssen</w:t>
      </w:r>
      <w:r w:rsidRPr="002F3531">
        <w:rPr>
          <w:rFonts w:ascii="Arial" w:hAnsi="Arial" w:cs="Arial"/>
          <w:i/>
          <w:color w:val="000000"/>
          <w:szCs w:val="24"/>
          <w:lang w:val="de-DE" w:eastAsia="en-GB"/>
        </w:rPr>
        <w:t xml:space="preserve">, sondern auch </w:t>
      </w:r>
      <w:r w:rsidR="00722B91" w:rsidRPr="002F3531">
        <w:rPr>
          <w:rFonts w:ascii="Arial" w:hAnsi="Arial" w:cs="Arial"/>
          <w:i/>
          <w:color w:val="000000"/>
          <w:szCs w:val="24"/>
          <w:lang w:val="de-DE" w:eastAsia="en-GB"/>
        </w:rPr>
        <w:t>eine</w:t>
      </w:r>
      <w:r w:rsidR="00F467B0">
        <w:rPr>
          <w:rFonts w:ascii="Arial" w:hAnsi="Arial" w:cs="Arial"/>
          <w:i/>
          <w:color w:val="000000"/>
          <w:szCs w:val="24"/>
          <w:lang w:val="de-DE" w:eastAsia="en-GB"/>
        </w:rPr>
        <w:t xml:space="preserve"> </w:t>
      </w:r>
      <w:r w:rsidR="002C5209" w:rsidRPr="002F3531">
        <w:rPr>
          <w:rFonts w:ascii="Arial" w:hAnsi="Arial" w:cs="Arial"/>
          <w:i/>
          <w:color w:val="000000"/>
          <w:szCs w:val="24"/>
          <w:lang w:val="de-DE" w:eastAsia="en-GB"/>
        </w:rPr>
        <w:t>adäquate</w:t>
      </w:r>
      <w:r w:rsidRPr="002F3531">
        <w:rPr>
          <w:rFonts w:ascii="Arial" w:hAnsi="Arial" w:cs="Arial"/>
          <w:i/>
          <w:color w:val="000000"/>
          <w:szCs w:val="24"/>
          <w:lang w:val="de-DE" w:eastAsia="en-GB"/>
        </w:rPr>
        <w:t xml:space="preserve"> Einstellung</w:t>
      </w:r>
      <w:r w:rsidR="00722B91" w:rsidRPr="002F3531">
        <w:rPr>
          <w:rFonts w:ascii="Arial" w:hAnsi="Arial" w:cs="Arial"/>
          <w:i/>
          <w:color w:val="000000"/>
          <w:szCs w:val="24"/>
          <w:lang w:val="de-DE" w:eastAsia="en-GB"/>
        </w:rPr>
        <w:t xml:space="preserve"> vertreten müssen</w:t>
      </w:r>
      <w:r w:rsidRPr="002F3531">
        <w:rPr>
          <w:rFonts w:ascii="Arial" w:hAnsi="Arial" w:cs="Arial"/>
          <w:i/>
          <w:color w:val="000000"/>
          <w:szCs w:val="24"/>
          <w:lang w:val="de-DE" w:eastAsia="en-GB"/>
        </w:rPr>
        <w:t>, um den Curriculum</w:t>
      </w:r>
      <w:r w:rsidR="00F467B0">
        <w:rPr>
          <w:rFonts w:ascii="Arial" w:hAnsi="Arial" w:cs="Arial"/>
          <w:i/>
          <w:color w:val="000000"/>
          <w:szCs w:val="24"/>
          <w:lang w:val="de-DE" w:eastAsia="en-GB"/>
        </w:rPr>
        <w:t>s</w:t>
      </w:r>
      <w:r w:rsidRPr="002F3531">
        <w:rPr>
          <w:rFonts w:ascii="Arial" w:hAnsi="Arial" w:cs="Arial"/>
          <w:i/>
          <w:color w:val="000000"/>
          <w:szCs w:val="24"/>
          <w:lang w:val="de-DE" w:eastAsia="en-GB"/>
        </w:rPr>
        <w:t>wechsel herbeizuführen".</w:t>
      </w:r>
      <w:r w:rsidR="008D4FCF" w:rsidRPr="002F3531">
        <w:rPr>
          <w:rFonts w:ascii="Arial" w:hAnsi="Arial" w:cs="Arial"/>
          <w:color w:val="000000"/>
          <w:szCs w:val="24"/>
          <w:lang w:val="de-DE" w:eastAsia="en-GB"/>
        </w:rPr>
        <w:t xml:space="preserve"> D</w:t>
      </w:r>
      <w:r w:rsidRPr="002F3531">
        <w:rPr>
          <w:rFonts w:ascii="Arial" w:hAnsi="Arial" w:cs="Arial"/>
          <w:color w:val="000000"/>
          <w:szCs w:val="24"/>
          <w:lang w:val="de-DE" w:eastAsia="en-GB"/>
        </w:rPr>
        <w:t xml:space="preserve">ie Befragten </w:t>
      </w:r>
      <w:r w:rsidR="008D4FCF" w:rsidRPr="002F3531">
        <w:rPr>
          <w:rFonts w:ascii="Arial" w:hAnsi="Arial" w:cs="Arial"/>
          <w:color w:val="000000"/>
          <w:szCs w:val="24"/>
          <w:lang w:val="de-DE" w:eastAsia="en-GB"/>
        </w:rPr>
        <w:t xml:space="preserve">zeigten, im Einklang, bei </w:t>
      </w:r>
      <w:r w:rsidRPr="002F3531">
        <w:rPr>
          <w:rFonts w:ascii="Arial" w:hAnsi="Arial" w:cs="Arial"/>
          <w:color w:val="000000"/>
          <w:szCs w:val="24"/>
          <w:lang w:val="de-DE" w:eastAsia="en-GB"/>
        </w:rPr>
        <w:t>der LELLE-Umfrage die Notwendigkeit</w:t>
      </w:r>
      <w:r w:rsidR="008D4FCF" w:rsidRPr="002F3531">
        <w:rPr>
          <w:rFonts w:ascii="Arial" w:hAnsi="Arial" w:cs="Arial"/>
          <w:color w:val="000000"/>
          <w:szCs w:val="24"/>
          <w:lang w:val="de-DE" w:eastAsia="en-GB"/>
        </w:rPr>
        <w:t xml:space="preserve"> auf</w:t>
      </w:r>
      <w:r w:rsidRPr="002F3531">
        <w:rPr>
          <w:rFonts w:ascii="Arial" w:hAnsi="Arial" w:cs="Arial"/>
          <w:color w:val="000000"/>
          <w:szCs w:val="24"/>
          <w:lang w:val="de-DE" w:eastAsia="en-GB"/>
        </w:rPr>
        <w:t xml:space="preserve">, die </w:t>
      </w:r>
      <w:r w:rsidR="00F467B0">
        <w:rPr>
          <w:rFonts w:ascii="Arial" w:hAnsi="Arial" w:cs="Arial"/>
          <w:color w:val="000000"/>
          <w:szCs w:val="24"/>
          <w:lang w:val="de-DE" w:eastAsia="en-GB"/>
        </w:rPr>
        <w:t>`</w:t>
      </w:r>
      <w:r w:rsidR="008D4FCF" w:rsidRPr="002F3531">
        <w:rPr>
          <w:rFonts w:ascii="Arial" w:hAnsi="Arial" w:cs="Arial"/>
          <w:color w:val="000000"/>
          <w:szCs w:val="24"/>
          <w:lang w:val="de-DE" w:eastAsia="en-GB"/>
        </w:rPr>
        <w:t>Lernen lernen</w:t>
      </w:r>
      <w:r w:rsidRPr="002F3531">
        <w:rPr>
          <w:rFonts w:ascii="Arial" w:hAnsi="Arial" w:cs="Arial"/>
          <w:color w:val="000000"/>
          <w:szCs w:val="24"/>
          <w:lang w:val="de-DE" w:eastAsia="en-GB"/>
        </w:rPr>
        <w:t>-Kompetenz</w:t>
      </w:r>
      <w:r w:rsidR="00F467B0">
        <w:rPr>
          <w:rFonts w:ascii="Arial" w:hAnsi="Arial" w:cs="Arial"/>
          <w:color w:val="000000"/>
          <w:szCs w:val="24"/>
          <w:lang w:val="de-DE" w:eastAsia="en-GB"/>
        </w:rPr>
        <w:t>`</w:t>
      </w:r>
      <w:r w:rsidRPr="002F3531">
        <w:rPr>
          <w:rFonts w:ascii="Arial" w:hAnsi="Arial" w:cs="Arial"/>
          <w:color w:val="000000"/>
          <w:szCs w:val="24"/>
          <w:lang w:val="de-DE" w:eastAsia="en-GB"/>
        </w:rPr>
        <w:t xml:space="preserve"> nicht nur </w:t>
      </w:r>
      <w:r w:rsidR="008D4FCF" w:rsidRPr="002F3531">
        <w:rPr>
          <w:rFonts w:ascii="Arial" w:hAnsi="Arial" w:cs="Arial"/>
          <w:color w:val="000000"/>
          <w:szCs w:val="24"/>
          <w:lang w:val="de-DE" w:eastAsia="en-GB"/>
        </w:rPr>
        <w:t>für die Zielgruppe der</w:t>
      </w:r>
      <w:r w:rsidR="00F467B0">
        <w:rPr>
          <w:rFonts w:ascii="Arial" w:hAnsi="Arial" w:cs="Arial"/>
          <w:color w:val="000000"/>
          <w:szCs w:val="24"/>
          <w:lang w:val="de-DE" w:eastAsia="en-GB"/>
        </w:rPr>
        <w:t xml:space="preserve"> </w:t>
      </w:r>
      <w:r w:rsidR="008D4FCF" w:rsidRPr="002F3531">
        <w:rPr>
          <w:rFonts w:ascii="Arial" w:hAnsi="Arial" w:cs="Arial"/>
          <w:color w:val="000000"/>
          <w:szCs w:val="24"/>
          <w:lang w:val="de-DE" w:eastAsia="en-GB"/>
        </w:rPr>
        <w:t>Auszubildenden und Personen, die sich weiterbilden</w:t>
      </w:r>
      <w:r w:rsidR="00BB132F" w:rsidRPr="002F3531">
        <w:rPr>
          <w:rFonts w:ascii="Arial" w:hAnsi="Arial" w:cs="Arial"/>
          <w:color w:val="000000"/>
          <w:szCs w:val="24"/>
          <w:lang w:val="de-DE" w:eastAsia="en-GB"/>
        </w:rPr>
        <w:t>,</w:t>
      </w:r>
      <w:r w:rsidRPr="002F3531">
        <w:rPr>
          <w:rFonts w:ascii="Arial" w:hAnsi="Arial" w:cs="Arial"/>
          <w:color w:val="000000"/>
          <w:szCs w:val="24"/>
          <w:lang w:val="de-DE" w:eastAsia="en-GB"/>
        </w:rPr>
        <w:t xml:space="preserve"> zu entwickeln, sondern auch </w:t>
      </w:r>
      <w:r w:rsidR="008D4FCF" w:rsidRPr="002F3531">
        <w:rPr>
          <w:rFonts w:ascii="Arial" w:hAnsi="Arial" w:cs="Arial"/>
          <w:color w:val="000000"/>
          <w:szCs w:val="24"/>
          <w:lang w:val="de-DE" w:eastAsia="en-GB"/>
        </w:rPr>
        <w:t>auf die Zielgruppe der</w:t>
      </w:r>
      <w:r w:rsidRPr="002F3531">
        <w:rPr>
          <w:rFonts w:ascii="Arial" w:hAnsi="Arial" w:cs="Arial"/>
          <w:color w:val="000000"/>
          <w:szCs w:val="24"/>
          <w:lang w:val="de-DE" w:eastAsia="en-GB"/>
        </w:rPr>
        <w:t xml:space="preserve"> Pädagog</w:t>
      </w:r>
      <w:r w:rsidR="008D4FCF" w:rsidRPr="002F3531">
        <w:rPr>
          <w:rFonts w:ascii="Arial" w:hAnsi="Arial" w:cs="Arial"/>
          <w:color w:val="000000"/>
          <w:szCs w:val="24"/>
          <w:lang w:val="de-DE" w:eastAsia="en-GB"/>
        </w:rPr>
        <w:t>Inn</w:t>
      </w:r>
      <w:r w:rsidRPr="002F3531">
        <w:rPr>
          <w:rFonts w:ascii="Arial" w:hAnsi="Arial" w:cs="Arial"/>
          <w:color w:val="000000"/>
          <w:szCs w:val="24"/>
          <w:lang w:val="de-DE" w:eastAsia="en-GB"/>
        </w:rPr>
        <w:t>en</w:t>
      </w:r>
      <w:r w:rsidR="008D4FCF" w:rsidRPr="002F3531">
        <w:rPr>
          <w:rFonts w:ascii="Arial" w:hAnsi="Arial" w:cs="Arial"/>
          <w:color w:val="000000"/>
          <w:szCs w:val="24"/>
          <w:lang w:val="de-DE" w:eastAsia="en-GB"/>
        </w:rPr>
        <w:t>, AusbildnerInnen und sonstigen Lehrkräfte</w:t>
      </w:r>
      <w:r w:rsidRPr="002F3531">
        <w:rPr>
          <w:rFonts w:ascii="Arial" w:hAnsi="Arial" w:cs="Arial"/>
          <w:color w:val="000000"/>
          <w:szCs w:val="24"/>
          <w:lang w:val="de-DE" w:eastAsia="en-GB"/>
        </w:rPr>
        <w:t xml:space="preserve">, sowie </w:t>
      </w:r>
      <w:r w:rsidR="008D4FCF" w:rsidRPr="002F3531">
        <w:rPr>
          <w:rFonts w:ascii="Arial" w:hAnsi="Arial" w:cs="Arial"/>
          <w:color w:val="000000"/>
          <w:szCs w:val="24"/>
          <w:lang w:val="de-DE" w:eastAsia="en-GB"/>
        </w:rPr>
        <w:t xml:space="preserve">auf die </w:t>
      </w:r>
      <w:r w:rsidRPr="002F3531">
        <w:rPr>
          <w:rFonts w:ascii="Arial" w:hAnsi="Arial" w:cs="Arial"/>
          <w:color w:val="000000"/>
          <w:szCs w:val="24"/>
          <w:lang w:val="de-DE" w:eastAsia="en-GB"/>
        </w:rPr>
        <w:t>administrativen und technischen Mitarbeiter</w:t>
      </w:r>
      <w:r w:rsidR="008D4FCF" w:rsidRPr="002F3531">
        <w:rPr>
          <w:rFonts w:ascii="Arial" w:hAnsi="Arial" w:cs="Arial"/>
          <w:color w:val="000000"/>
          <w:szCs w:val="24"/>
          <w:lang w:val="de-DE" w:eastAsia="en-GB"/>
        </w:rPr>
        <w:t>Innen,</w:t>
      </w:r>
      <w:r w:rsidRPr="002F3531">
        <w:rPr>
          <w:rFonts w:ascii="Arial" w:hAnsi="Arial" w:cs="Arial"/>
          <w:color w:val="000000"/>
          <w:szCs w:val="24"/>
          <w:lang w:val="de-DE" w:eastAsia="en-GB"/>
        </w:rPr>
        <w:t xml:space="preserve"> aufgrund der Tatsache, dass Universitäten, höhere Schulen </w:t>
      </w:r>
      <w:r w:rsidR="008D4FCF" w:rsidRPr="002F3531">
        <w:rPr>
          <w:rFonts w:ascii="Arial" w:hAnsi="Arial" w:cs="Arial"/>
          <w:color w:val="000000"/>
          <w:szCs w:val="24"/>
          <w:lang w:val="de-DE" w:eastAsia="en-GB"/>
        </w:rPr>
        <w:t xml:space="preserve">und Lehranstalten </w:t>
      </w:r>
      <w:r w:rsidRPr="002F3531">
        <w:rPr>
          <w:rFonts w:ascii="Arial" w:hAnsi="Arial" w:cs="Arial"/>
          <w:color w:val="000000"/>
          <w:szCs w:val="24"/>
          <w:lang w:val="de-DE" w:eastAsia="en-GB"/>
        </w:rPr>
        <w:t xml:space="preserve">oder </w:t>
      </w:r>
      <w:r w:rsidR="008D4FCF" w:rsidRPr="002F3531">
        <w:rPr>
          <w:rFonts w:ascii="Arial" w:hAnsi="Arial" w:cs="Arial"/>
          <w:color w:val="000000"/>
          <w:szCs w:val="24"/>
          <w:lang w:val="de-DE" w:eastAsia="en-GB"/>
        </w:rPr>
        <w:t>Bildungsa</w:t>
      </w:r>
      <w:r w:rsidRPr="002F3531">
        <w:rPr>
          <w:rFonts w:ascii="Arial" w:hAnsi="Arial" w:cs="Arial"/>
          <w:color w:val="000000"/>
          <w:szCs w:val="24"/>
          <w:lang w:val="de-DE" w:eastAsia="en-GB"/>
        </w:rPr>
        <w:t xml:space="preserve">nbieter </w:t>
      </w:r>
      <w:r w:rsidR="008D4FCF" w:rsidRPr="002F3531">
        <w:rPr>
          <w:rFonts w:ascii="Arial" w:hAnsi="Arial" w:cs="Arial"/>
          <w:color w:val="000000"/>
          <w:szCs w:val="24"/>
          <w:lang w:val="de-DE" w:eastAsia="en-GB"/>
        </w:rPr>
        <w:t xml:space="preserve">mit Fokus auf </w:t>
      </w:r>
      <w:r w:rsidRPr="002F3531">
        <w:rPr>
          <w:rFonts w:ascii="Arial" w:hAnsi="Arial" w:cs="Arial"/>
          <w:color w:val="000000"/>
          <w:szCs w:val="24"/>
          <w:lang w:val="de-DE" w:eastAsia="en-GB"/>
        </w:rPr>
        <w:t xml:space="preserve">niedrigeren </w:t>
      </w:r>
      <w:r w:rsidR="008D4FCF" w:rsidRPr="002F3531">
        <w:rPr>
          <w:rFonts w:ascii="Arial" w:hAnsi="Arial" w:cs="Arial"/>
          <w:color w:val="000000"/>
          <w:szCs w:val="24"/>
          <w:lang w:val="de-DE" w:eastAsia="en-GB"/>
        </w:rPr>
        <w:t>f</w:t>
      </w:r>
      <w:r w:rsidRPr="002F3531">
        <w:rPr>
          <w:rFonts w:ascii="Arial" w:hAnsi="Arial" w:cs="Arial"/>
          <w:color w:val="000000"/>
          <w:szCs w:val="24"/>
          <w:lang w:val="de-DE" w:eastAsia="en-GB"/>
        </w:rPr>
        <w:t>ormale</w:t>
      </w:r>
      <w:r w:rsidR="008D4FCF" w:rsidRPr="002F3531">
        <w:rPr>
          <w:rFonts w:ascii="Arial" w:hAnsi="Arial" w:cs="Arial"/>
          <w:color w:val="000000"/>
          <w:szCs w:val="24"/>
          <w:lang w:val="de-DE" w:eastAsia="en-GB"/>
        </w:rPr>
        <w:t xml:space="preserve">n Bildungsniveaus </w:t>
      </w:r>
      <w:r w:rsidRPr="002F3531">
        <w:rPr>
          <w:rFonts w:ascii="Arial" w:hAnsi="Arial" w:cs="Arial"/>
          <w:color w:val="000000"/>
          <w:szCs w:val="24"/>
          <w:lang w:val="de-DE" w:eastAsia="en-GB"/>
        </w:rPr>
        <w:t>ein äußerst komplexes und veränderbares Umfeld</w:t>
      </w:r>
      <w:r w:rsidR="008D4FCF" w:rsidRPr="002F3531">
        <w:rPr>
          <w:rFonts w:ascii="Arial" w:hAnsi="Arial" w:cs="Arial"/>
          <w:color w:val="000000"/>
          <w:szCs w:val="24"/>
          <w:lang w:val="de-DE" w:eastAsia="en-GB"/>
        </w:rPr>
        <w:t xml:space="preserve"> bilden, auszuweiten</w:t>
      </w:r>
      <w:r w:rsidRPr="002F3531">
        <w:rPr>
          <w:rFonts w:ascii="Arial" w:hAnsi="Arial" w:cs="Arial"/>
          <w:color w:val="000000"/>
          <w:szCs w:val="24"/>
          <w:lang w:val="de-DE" w:eastAsia="en-GB"/>
        </w:rPr>
        <w:t xml:space="preserve">. </w:t>
      </w:r>
    </w:p>
    <w:p w:rsidR="00727AD2" w:rsidRPr="002F3531" w:rsidRDefault="00727AD2" w:rsidP="00DF6D4F">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Aus diesen Gründen hat das LELLE-Projekt ein </w:t>
      </w:r>
      <w:r w:rsidRPr="002F3531">
        <w:rPr>
          <w:rFonts w:ascii="Arial" w:hAnsi="Arial" w:cs="Arial"/>
          <w:b/>
          <w:color w:val="000000"/>
          <w:szCs w:val="24"/>
          <w:lang w:val="de-DE" w:eastAsia="en-GB"/>
        </w:rPr>
        <w:t>LELLE Mentoren-Training</w:t>
      </w:r>
      <w:r w:rsidRPr="002F3531">
        <w:rPr>
          <w:rFonts w:ascii="Arial" w:hAnsi="Arial" w:cs="Arial"/>
          <w:color w:val="000000"/>
          <w:szCs w:val="24"/>
          <w:lang w:val="de-DE" w:eastAsia="en-GB"/>
        </w:rPr>
        <w:t xml:space="preserve"> vorgesehen, das darauf abzielt, die </w:t>
      </w:r>
      <w:r w:rsidR="00796D1B" w:rsidRPr="002F3531">
        <w:rPr>
          <w:rFonts w:ascii="Arial" w:hAnsi="Arial" w:cs="Arial"/>
          <w:color w:val="000000"/>
          <w:szCs w:val="24"/>
          <w:lang w:val="de-DE" w:eastAsia="en-GB"/>
        </w:rPr>
        <w:t>Implementierung</w:t>
      </w:r>
      <w:r w:rsidRPr="002F3531">
        <w:rPr>
          <w:rFonts w:ascii="Arial" w:hAnsi="Arial" w:cs="Arial"/>
          <w:color w:val="000000"/>
          <w:szCs w:val="24"/>
          <w:lang w:val="de-DE" w:eastAsia="en-GB"/>
        </w:rPr>
        <w:t xml:space="preserve"> de</w:t>
      </w:r>
      <w:r w:rsidR="00796D1B" w:rsidRPr="002F3531">
        <w:rPr>
          <w:rFonts w:ascii="Arial" w:hAnsi="Arial" w:cs="Arial"/>
          <w:color w:val="000000"/>
          <w:szCs w:val="24"/>
          <w:lang w:val="de-DE" w:eastAsia="en-GB"/>
        </w:rPr>
        <w:t>r</w:t>
      </w:r>
      <w:r w:rsidR="00F467B0">
        <w:rPr>
          <w:rFonts w:ascii="Arial" w:hAnsi="Arial" w:cs="Arial"/>
          <w:color w:val="000000"/>
          <w:szCs w:val="24"/>
          <w:lang w:val="de-DE" w:eastAsia="en-GB"/>
        </w:rPr>
        <w:t xml:space="preserve"> `</w:t>
      </w:r>
      <w:r w:rsidR="00796D1B" w:rsidRPr="002F3531">
        <w:rPr>
          <w:rFonts w:ascii="Arial" w:hAnsi="Arial" w:cs="Arial"/>
          <w:color w:val="000000"/>
          <w:szCs w:val="24"/>
          <w:lang w:val="de-DE" w:eastAsia="en-GB"/>
        </w:rPr>
        <w:t>Lernen lernen-Kompetenz</w:t>
      </w:r>
      <w:r w:rsidR="00F467B0">
        <w:rPr>
          <w:rFonts w:ascii="Arial" w:hAnsi="Arial" w:cs="Arial"/>
          <w:color w:val="000000"/>
          <w:szCs w:val="24"/>
          <w:lang w:val="de-DE" w:eastAsia="en-GB"/>
        </w:rPr>
        <w:t>`</w:t>
      </w:r>
      <w:r w:rsidR="00796D1B" w:rsidRPr="002F3531">
        <w:rPr>
          <w:rFonts w:ascii="Arial" w:hAnsi="Arial" w:cs="Arial"/>
          <w:color w:val="000000"/>
          <w:szCs w:val="24"/>
          <w:lang w:val="de-DE" w:eastAsia="en-GB"/>
        </w:rPr>
        <w:t xml:space="preserve"> in </w:t>
      </w:r>
      <w:r w:rsidR="00F467B0">
        <w:rPr>
          <w:rFonts w:ascii="Arial" w:hAnsi="Arial" w:cs="Arial"/>
          <w:color w:val="000000"/>
          <w:szCs w:val="24"/>
          <w:lang w:val="de-DE" w:eastAsia="en-GB"/>
        </w:rPr>
        <w:t xml:space="preserve">Curricula des höhren Bildungswesen </w:t>
      </w:r>
      <w:r w:rsidRPr="002F3531">
        <w:rPr>
          <w:rFonts w:ascii="Arial" w:hAnsi="Arial" w:cs="Arial"/>
          <w:color w:val="000000"/>
          <w:szCs w:val="24"/>
          <w:lang w:val="de-DE" w:eastAsia="en-GB"/>
        </w:rPr>
        <w:t xml:space="preserve">zu fördern. </w:t>
      </w:r>
      <w:r w:rsidR="00796D1B" w:rsidRPr="002F3531">
        <w:rPr>
          <w:rFonts w:ascii="Arial" w:hAnsi="Arial" w:cs="Arial"/>
          <w:color w:val="000000"/>
          <w:szCs w:val="24"/>
          <w:lang w:val="de-DE" w:eastAsia="en-GB"/>
        </w:rPr>
        <w:t>In einem ersten Schritt</w:t>
      </w:r>
      <w:r w:rsidRPr="002F3531">
        <w:rPr>
          <w:rFonts w:ascii="Arial" w:hAnsi="Arial" w:cs="Arial"/>
          <w:color w:val="000000"/>
          <w:szCs w:val="24"/>
          <w:lang w:val="de-DE" w:eastAsia="en-GB"/>
        </w:rPr>
        <w:t xml:space="preserve"> werden Mentor</w:t>
      </w:r>
      <w:r w:rsidR="00796D1B" w:rsidRPr="002F3531">
        <w:rPr>
          <w:rFonts w:ascii="Arial" w:hAnsi="Arial" w:cs="Arial"/>
          <w:color w:val="000000"/>
          <w:szCs w:val="24"/>
          <w:lang w:val="de-DE" w:eastAsia="en-GB"/>
        </w:rPr>
        <w:t>Inn</w:t>
      </w:r>
      <w:r w:rsidRPr="002F3531">
        <w:rPr>
          <w:rFonts w:ascii="Arial" w:hAnsi="Arial" w:cs="Arial"/>
          <w:color w:val="000000"/>
          <w:szCs w:val="24"/>
          <w:lang w:val="de-DE" w:eastAsia="en-GB"/>
        </w:rPr>
        <w:t>en (LELLE-</w:t>
      </w:r>
      <w:r w:rsidRPr="002F3531">
        <w:rPr>
          <w:rFonts w:ascii="Arial" w:hAnsi="Arial" w:cs="Arial"/>
          <w:color w:val="000000"/>
          <w:szCs w:val="24"/>
          <w:lang w:val="de-DE" w:eastAsia="en-GB"/>
        </w:rPr>
        <w:lastRenderedPageBreak/>
        <w:t>Partner</w:t>
      </w:r>
      <w:r w:rsidR="00796D1B" w:rsidRPr="002F3531">
        <w:rPr>
          <w:rFonts w:ascii="Arial" w:hAnsi="Arial" w:cs="Arial"/>
          <w:color w:val="000000"/>
          <w:szCs w:val="24"/>
          <w:lang w:val="de-DE" w:eastAsia="en-GB"/>
        </w:rPr>
        <w:t>Innen</w:t>
      </w:r>
      <w:r w:rsidRPr="002F3531">
        <w:rPr>
          <w:rFonts w:ascii="Arial" w:hAnsi="Arial" w:cs="Arial"/>
          <w:color w:val="000000"/>
          <w:szCs w:val="24"/>
          <w:lang w:val="de-DE" w:eastAsia="en-GB"/>
        </w:rPr>
        <w:t xml:space="preserve"> und "Trainer</w:t>
      </w:r>
      <w:r w:rsidR="00796D1B" w:rsidRPr="002F3531">
        <w:rPr>
          <w:rFonts w:ascii="Arial" w:hAnsi="Arial" w:cs="Arial"/>
          <w:color w:val="000000"/>
          <w:szCs w:val="24"/>
          <w:lang w:val="de-DE" w:eastAsia="en-GB"/>
        </w:rPr>
        <w:t xml:space="preserve">Innen", mit dem Ziel </w:t>
      </w:r>
      <w:r w:rsidRPr="002F3531">
        <w:rPr>
          <w:rFonts w:ascii="Arial" w:hAnsi="Arial" w:cs="Arial"/>
          <w:color w:val="000000"/>
          <w:szCs w:val="24"/>
          <w:lang w:val="de-DE" w:eastAsia="en-GB"/>
        </w:rPr>
        <w:t>weitere Mentor</w:t>
      </w:r>
      <w:r w:rsidR="00796D1B" w:rsidRPr="002F3531">
        <w:rPr>
          <w:rFonts w:ascii="Arial" w:hAnsi="Arial" w:cs="Arial"/>
          <w:color w:val="000000"/>
          <w:szCs w:val="24"/>
          <w:lang w:val="de-DE" w:eastAsia="en-GB"/>
        </w:rPr>
        <w:t>Inn</w:t>
      </w:r>
      <w:r w:rsidRPr="002F3531">
        <w:rPr>
          <w:rFonts w:ascii="Arial" w:hAnsi="Arial" w:cs="Arial"/>
          <w:color w:val="000000"/>
          <w:szCs w:val="24"/>
          <w:lang w:val="de-DE" w:eastAsia="en-GB"/>
        </w:rPr>
        <w:t>en</w:t>
      </w:r>
      <w:r w:rsidR="00796D1B" w:rsidRPr="002F3531">
        <w:rPr>
          <w:rFonts w:ascii="Arial" w:hAnsi="Arial" w:cs="Arial"/>
          <w:color w:val="000000"/>
          <w:szCs w:val="24"/>
          <w:lang w:val="de-DE" w:eastAsia="en-GB"/>
        </w:rPr>
        <w:t xml:space="preserve"> zu generieren</w:t>
      </w:r>
      <w:r w:rsidRPr="002F3531">
        <w:rPr>
          <w:rFonts w:ascii="Arial" w:hAnsi="Arial" w:cs="Arial"/>
          <w:color w:val="000000"/>
          <w:szCs w:val="24"/>
          <w:lang w:val="de-DE" w:eastAsia="en-GB"/>
        </w:rPr>
        <w:t xml:space="preserve">) angesprochen. </w:t>
      </w:r>
      <w:r w:rsidR="00796D1B" w:rsidRPr="002F3531">
        <w:rPr>
          <w:rFonts w:ascii="Arial" w:hAnsi="Arial" w:cs="Arial"/>
          <w:color w:val="000000"/>
          <w:szCs w:val="24"/>
          <w:lang w:val="de-DE" w:eastAsia="en-GB"/>
        </w:rPr>
        <w:t>Die vorgeschlagenen</w:t>
      </w:r>
      <w:r w:rsidRPr="002F3531">
        <w:rPr>
          <w:rFonts w:ascii="Arial" w:hAnsi="Arial" w:cs="Arial"/>
          <w:color w:val="000000"/>
          <w:szCs w:val="24"/>
          <w:lang w:val="de-DE" w:eastAsia="en-GB"/>
        </w:rPr>
        <w:t xml:space="preserve"> Anforderungen </w:t>
      </w:r>
      <w:r w:rsidR="00796D1B" w:rsidRPr="002F3531">
        <w:rPr>
          <w:rFonts w:ascii="Arial" w:hAnsi="Arial" w:cs="Arial"/>
          <w:color w:val="000000"/>
          <w:szCs w:val="24"/>
          <w:lang w:val="de-DE" w:eastAsia="en-GB"/>
        </w:rPr>
        <w:t xml:space="preserve">diesbezüglich </w:t>
      </w:r>
      <w:r w:rsidRPr="002F3531">
        <w:rPr>
          <w:rFonts w:ascii="Arial" w:hAnsi="Arial" w:cs="Arial"/>
          <w:color w:val="000000"/>
          <w:szCs w:val="24"/>
          <w:lang w:val="de-DE" w:eastAsia="en-GB"/>
        </w:rPr>
        <w:t>sind:</w:t>
      </w:r>
    </w:p>
    <w:p w:rsidR="00727AD2" w:rsidRPr="002F3531" w:rsidRDefault="00727AD2" w:rsidP="00DC4C8F">
      <w:pPr>
        <w:pStyle w:val="Listaszerbekezds"/>
        <w:numPr>
          <w:ilvl w:val="0"/>
          <w:numId w:val="42"/>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Sie </w:t>
      </w:r>
      <w:r w:rsidR="00796D1B" w:rsidRPr="002F3531">
        <w:rPr>
          <w:rFonts w:ascii="Arial" w:hAnsi="Arial" w:cs="Arial"/>
          <w:color w:val="000000"/>
          <w:szCs w:val="24"/>
          <w:lang w:val="de-DE" w:eastAsia="en-GB"/>
        </w:rPr>
        <w:t>verfügen über</w:t>
      </w:r>
      <w:r w:rsidRPr="002F3531">
        <w:rPr>
          <w:rFonts w:ascii="Arial" w:hAnsi="Arial" w:cs="Arial"/>
          <w:color w:val="000000"/>
          <w:szCs w:val="24"/>
          <w:lang w:val="de-DE" w:eastAsia="en-GB"/>
        </w:rPr>
        <w:t xml:space="preserve"> eine </w:t>
      </w:r>
      <w:r w:rsidR="00796D1B" w:rsidRPr="002F3531">
        <w:rPr>
          <w:rFonts w:ascii="Arial" w:hAnsi="Arial" w:cs="Arial"/>
          <w:color w:val="000000"/>
          <w:szCs w:val="24"/>
          <w:lang w:val="de-DE" w:eastAsia="en-GB"/>
        </w:rPr>
        <w:t>abgeschlossene</w:t>
      </w:r>
      <w:r w:rsidRPr="002F3531">
        <w:rPr>
          <w:rFonts w:ascii="Arial" w:hAnsi="Arial" w:cs="Arial"/>
          <w:color w:val="000000"/>
          <w:szCs w:val="24"/>
          <w:lang w:val="de-DE" w:eastAsia="en-GB"/>
        </w:rPr>
        <w:t xml:space="preserve"> pädagogische Ausbildung (Lehrer</w:t>
      </w:r>
      <w:r w:rsidR="00796D1B" w:rsidRPr="002F3531">
        <w:rPr>
          <w:rFonts w:ascii="Arial" w:hAnsi="Arial" w:cs="Arial"/>
          <w:color w:val="000000"/>
          <w:szCs w:val="24"/>
          <w:lang w:val="de-DE" w:eastAsia="en-GB"/>
        </w:rPr>
        <w:t>Innen</w:t>
      </w:r>
      <w:r w:rsidRPr="002F3531">
        <w:rPr>
          <w:rFonts w:ascii="Arial" w:hAnsi="Arial" w:cs="Arial"/>
          <w:color w:val="000000"/>
          <w:szCs w:val="24"/>
          <w:lang w:val="de-DE" w:eastAsia="en-GB"/>
        </w:rPr>
        <w:t xml:space="preserve">ausbildung, </w:t>
      </w:r>
      <w:r w:rsidR="00796D1B" w:rsidRPr="002F3531">
        <w:rPr>
          <w:rFonts w:ascii="Arial" w:hAnsi="Arial" w:cs="Arial"/>
          <w:color w:val="000000"/>
          <w:szCs w:val="24"/>
          <w:lang w:val="de-DE" w:eastAsia="en-GB"/>
        </w:rPr>
        <w:t>Coaching-</w:t>
      </w:r>
      <w:r w:rsidRPr="002F3531">
        <w:rPr>
          <w:rFonts w:ascii="Arial" w:hAnsi="Arial" w:cs="Arial"/>
          <w:color w:val="000000"/>
          <w:szCs w:val="24"/>
          <w:lang w:val="de-DE" w:eastAsia="en-GB"/>
        </w:rPr>
        <w:t xml:space="preserve"> / Trainer</w:t>
      </w:r>
      <w:r w:rsidR="00796D1B" w:rsidRPr="002F3531">
        <w:rPr>
          <w:rFonts w:ascii="Arial" w:hAnsi="Arial" w:cs="Arial"/>
          <w:color w:val="000000"/>
          <w:szCs w:val="24"/>
          <w:lang w:val="de-DE" w:eastAsia="en-GB"/>
        </w:rPr>
        <w:t>Innen</w:t>
      </w:r>
      <w:r w:rsidRPr="002F3531">
        <w:rPr>
          <w:rFonts w:ascii="Arial" w:hAnsi="Arial" w:cs="Arial"/>
          <w:color w:val="000000"/>
          <w:szCs w:val="24"/>
          <w:lang w:val="de-DE" w:eastAsia="en-GB"/>
        </w:rPr>
        <w:t xml:space="preserve">ausbildung, </w:t>
      </w:r>
      <w:r w:rsidR="00796D1B" w:rsidRPr="002F3531">
        <w:rPr>
          <w:rFonts w:ascii="Arial" w:hAnsi="Arial" w:cs="Arial"/>
          <w:color w:val="000000"/>
          <w:szCs w:val="24"/>
          <w:lang w:val="de-DE" w:eastAsia="en-GB"/>
        </w:rPr>
        <w:t>pädagogisch Aus- und Weiterbildung</w:t>
      </w:r>
      <w:r w:rsidRPr="002F3531">
        <w:rPr>
          <w:rFonts w:ascii="Arial" w:hAnsi="Arial" w:cs="Arial"/>
          <w:color w:val="000000"/>
          <w:szCs w:val="24"/>
          <w:lang w:val="de-DE" w:eastAsia="en-GB"/>
        </w:rPr>
        <w:t xml:space="preserve"> / </w:t>
      </w:r>
      <w:r w:rsidR="00796D1B" w:rsidRPr="002F3531">
        <w:rPr>
          <w:rFonts w:ascii="Arial" w:hAnsi="Arial" w:cs="Arial"/>
          <w:color w:val="000000"/>
          <w:szCs w:val="24"/>
          <w:lang w:val="de-DE" w:eastAsia="en-GB"/>
        </w:rPr>
        <w:t>Pädagogiks</w:t>
      </w:r>
      <w:r w:rsidRPr="002F3531">
        <w:rPr>
          <w:rFonts w:ascii="Arial" w:hAnsi="Arial" w:cs="Arial"/>
          <w:color w:val="000000"/>
          <w:szCs w:val="24"/>
          <w:lang w:val="de-DE" w:eastAsia="en-GB"/>
        </w:rPr>
        <w:t>tudium oder gleichwertig),</w:t>
      </w:r>
    </w:p>
    <w:p w:rsidR="00727AD2" w:rsidRPr="002F3531" w:rsidRDefault="00727AD2" w:rsidP="00DC4C8F">
      <w:pPr>
        <w:pStyle w:val="Listaszerbekezds"/>
        <w:numPr>
          <w:ilvl w:val="0"/>
          <w:numId w:val="42"/>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Unterricht</w:t>
      </w:r>
      <w:r w:rsidR="00796D1B" w:rsidRPr="002F3531">
        <w:rPr>
          <w:rFonts w:ascii="Arial" w:hAnsi="Arial" w:cs="Arial"/>
          <w:color w:val="000000"/>
          <w:szCs w:val="24"/>
          <w:lang w:val="de-DE" w:eastAsia="en-GB"/>
        </w:rPr>
        <w:t>serfahrung</w:t>
      </w:r>
      <w:r w:rsidRPr="002F3531">
        <w:rPr>
          <w:rFonts w:ascii="Arial" w:hAnsi="Arial" w:cs="Arial"/>
          <w:color w:val="000000"/>
          <w:szCs w:val="24"/>
          <w:lang w:val="de-DE" w:eastAsia="en-GB"/>
        </w:rPr>
        <w:t xml:space="preserve"> / Coaching</w:t>
      </w:r>
      <w:r w:rsidR="00796D1B" w:rsidRPr="002F3531">
        <w:rPr>
          <w:rFonts w:ascii="Arial" w:hAnsi="Arial" w:cs="Arial"/>
          <w:color w:val="000000"/>
          <w:szCs w:val="24"/>
          <w:lang w:val="de-DE" w:eastAsia="en-GB"/>
        </w:rPr>
        <w:t>-</w:t>
      </w:r>
      <w:r w:rsidRPr="002F3531">
        <w:rPr>
          <w:rFonts w:ascii="Arial" w:hAnsi="Arial" w:cs="Arial"/>
          <w:color w:val="000000"/>
          <w:szCs w:val="24"/>
          <w:lang w:val="de-DE" w:eastAsia="en-GB"/>
        </w:rPr>
        <w:t xml:space="preserve"> / Training</w:t>
      </w:r>
      <w:r w:rsidR="00796D1B" w:rsidRPr="002F3531">
        <w:rPr>
          <w:rFonts w:ascii="Arial" w:hAnsi="Arial" w:cs="Arial"/>
          <w:color w:val="000000"/>
          <w:szCs w:val="24"/>
          <w:lang w:val="de-DE" w:eastAsia="en-GB"/>
        </w:rPr>
        <w:t>s- / Ausbildungserfahrung aus früheren Arbeitsverhältnissen</w:t>
      </w:r>
      <w:r w:rsidRPr="002F3531">
        <w:rPr>
          <w:rFonts w:ascii="Arial" w:hAnsi="Arial" w:cs="Arial"/>
          <w:color w:val="000000"/>
          <w:szCs w:val="24"/>
          <w:lang w:val="de-DE" w:eastAsia="en-GB"/>
        </w:rPr>
        <w:t>,</w:t>
      </w:r>
    </w:p>
    <w:p w:rsidR="00722B91" w:rsidRPr="002F3531" w:rsidRDefault="00727AD2" w:rsidP="00DC4C8F">
      <w:pPr>
        <w:pStyle w:val="Listaszerbekezds"/>
        <w:numPr>
          <w:ilvl w:val="0"/>
          <w:numId w:val="42"/>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Erfahrung </w:t>
      </w:r>
      <w:r w:rsidR="00796D1B" w:rsidRPr="002F3531">
        <w:rPr>
          <w:rFonts w:ascii="Arial" w:hAnsi="Arial" w:cs="Arial"/>
          <w:color w:val="000000"/>
          <w:szCs w:val="24"/>
          <w:lang w:val="de-DE" w:eastAsia="en-GB"/>
        </w:rPr>
        <w:t>in Puncto</w:t>
      </w:r>
      <w:r w:rsidRPr="002F3531">
        <w:rPr>
          <w:rFonts w:ascii="Arial" w:hAnsi="Arial" w:cs="Arial"/>
          <w:color w:val="000000"/>
          <w:szCs w:val="24"/>
          <w:lang w:val="de-DE" w:eastAsia="en-GB"/>
        </w:rPr>
        <w:t xml:space="preserve"> lebenslange</w:t>
      </w:r>
      <w:r w:rsidR="00796D1B" w:rsidRPr="002F3531">
        <w:rPr>
          <w:rFonts w:ascii="Arial" w:hAnsi="Arial" w:cs="Arial"/>
          <w:color w:val="000000"/>
          <w:szCs w:val="24"/>
          <w:lang w:val="de-DE" w:eastAsia="en-GB"/>
        </w:rPr>
        <w:t>s</w:t>
      </w:r>
      <w:r w:rsidRPr="002F3531">
        <w:rPr>
          <w:rFonts w:ascii="Arial" w:hAnsi="Arial" w:cs="Arial"/>
          <w:color w:val="000000"/>
          <w:szCs w:val="24"/>
          <w:lang w:val="de-DE" w:eastAsia="en-GB"/>
        </w:rPr>
        <w:t xml:space="preserve"> Lernen (LLL) im Rahmen von Arbeit</w:t>
      </w:r>
      <w:r w:rsidR="00796D1B" w:rsidRPr="002F3531">
        <w:rPr>
          <w:rFonts w:ascii="Arial" w:hAnsi="Arial" w:cs="Arial"/>
          <w:color w:val="000000"/>
          <w:szCs w:val="24"/>
          <w:lang w:val="de-DE" w:eastAsia="en-GB"/>
        </w:rPr>
        <w:t>serfahrungen</w:t>
      </w:r>
      <w:r w:rsidRPr="002F3531">
        <w:rPr>
          <w:rFonts w:ascii="Arial" w:hAnsi="Arial" w:cs="Arial"/>
          <w:color w:val="000000"/>
          <w:szCs w:val="24"/>
          <w:lang w:val="de-DE" w:eastAsia="en-GB"/>
        </w:rPr>
        <w:t xml:space="preserve"> und Erfahrung</w:t>
      </w:r>
      <w:r w:rsidR="003B2DDB" w:rsidRPr="002F3531">
        <w:rPr>
          <w:rFonts w:ascii="Arial" w:hAnsi="Arial" w:cs="Arial"/>
          <w:color w:val="000000"/>
          <w:szCs w:val="24"/>
          <w:lang w:val="de-DE" w:eastAsia="en-GB"/>
        </w:rPr>
        <w:t>swert</w:t>
      </w:r>
      <w:r w:rsidR="00796D1B" w:rsidRPr="002F3531">
        <w:rPr>
          <w:rFonts w:ascii="Arial" w:hAnsi="Arial" w:cs="Arial"/>
          <w:color w:val="000000"/>
          <w:szCs w:val="24"/>
          <w:lang w:val="de-DE" w:eastAsia="en-GB"/>
        </w:rPr>
        <w:t>en</w:t>
      </w:r>
      <w:r w:rsidR="00F467B0">
        <w:rPr>
          <w:rFonts w:ascii="Arial" w:hAnsi="Arial" w:cs="Arial"/>
          <w:color w:val="000000"/>
          <w:szCs w:val="24"/>
          <w:lang w:val="de-DE" w:eastAsia="en-GB"/>
        </w:rPr>
        <w:t xml:space="preserve"> </w:t>
      </w:r>
      <w:r w:rsidR="00796D1B" w:rsidRPr="002F3531">
        <w:rPr>
          <w:rFonts w:ascii="Arial" w:hAnsi="Arial" w:cs="Arial"/>
          <w:color w:val="000000"/>
          <w:szCs w:val="24"/>
          <w:lang w:val="de-DE" w:eastAsia="en-GB"/>
        </w:rPr>
        <w:t>in Bezug auf LLL im Privatl</w:t>
      </w:r>
      <w:r w:rsidRPr="002F3531">
        <w:rPr>
          <w:rFonts w:ascii="Arial" w:hAnsi="Arial" w:cs="Arial"/>
          <w:color w:val="000000"/>
          <w:szCs w:val="24"/>
          <w:lang w:val="de-DE" w:eastAsia="en-GB"/>
        </w:rPr>
        <w:t>eben.</w:t>
      </w:r>
    </w:p>
    <w:p w:rsidR="00C86693" w:rsidRPr="002F3531" w:rsidRDefault="00C86693" w:rsidP="00C86693">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In Zukunft werden sie Lehrkräfte in verschiedenen Fächern an Universitäten unterstützen und betreuen, um ausgewählte Methoden für die Entwicklung und</w:t>
      </w:r>
      <w:r w:rsidR="004700A1" w:rsidRPr="002F3531">
        <w:rPr>
          <w:rFonts w:ascii="Arial" w:hAnsi="Arial" w:cs="Arial"/>
          <w:color w:val="000000"/>
          <w:szCs w:val="24"/>
          <w:lang w:val="de-DE" w:eastAsia="en-GB"/>
        </w:rPr>
        <w:t xml:space="preserve"> Evaluation</w:t>
      </w:r>
      <w:r w:rsidR="00F467B0">
        <w:rPr>
          <w:rFonts w:ascii="Arial" w:hAnsi="Arial" w:cs="Arial"/>
          <w:color w:val="000000"/>
          <w:szCs w:val="24"/>
          <w:lang w:val="de-DE" w:eastAsia="en-GB"/>
        </w:rPr>
        <w:t xml:space="preserve"> </w:t>
      </w:r>
      <w:r w:rsidR="004700A1" w:rsidRPr="002F3531">
        <w:rPr>
          <w:rFonts w:ascii="Arial" w:hAnsi="Arial" w:cs="Arial"/>
          <w:color w:val="000000"/>
          <w:szCs w:val="24"/>
          <w:lang w:val="de-DE" w:eastAsia="en-GB"/>
        </w:rPr>
        <w:t>der</w:t>
      </w:r>
      <w:r w:rsidRPr="002F3531">
        <w:rPr>
          <w:rFonts w:ascii="Arial" w:hAnsi="Arial" w:cs="Arial"/>
          <w:color w:val="000000"/>
          <w:szCs w:val="24"/>
          <w:lang w:val="de-DE" w:eastAsia="en-GB"/>
        </w:rPr>
        <w:t xml:space="preserve"> LELLE-Kernkompetenzen in die Curricula der ersten Studienjahre </w:t>
      </w:r>
      <w:r w:rsidR="004700A1" w:rsidRPr="002F3531">
        <w:rPr>
          <w:rFonts w:ascii="Arial" w:hAnsi="Arial" w:cs="Arial"/>
          <w:color w:val="000000"/>
          <w:szCs w:val="24"/>
          <w:lang w:val="de-DE" w:eastAsia="en-GB"/>
        </w:rPr>
        <w:t>zu implementieren</w:t>
      </w:r>
      <w:r w:rsidRPr="002F3531">
        <w:rPr>
          <w:rFonts w:ascii="Arial" w:hAnsi="Arial" w:cs="Arial"/>
          <w:color w:val="000000"/>
          <w:szCs w:val="24"/>
          <w:lang w:val="de-DE" w:eastAsia="en-GB"/>
        </w:rPr>
        <w:t>, mit dem Ziel, d</w:t>
      </w:r>
      <w:r w:rsidR="004700A1" w:rsidRPr="002F3531">
        <w:rPr>
          <w:rFonts w:ascii="Arial" w:hAnsi="Arial" w:cs="Arial"/>
          <w:color w:val="000000"/>
          <w:szCs w:val="24"/>
          <w:lang w:val="de-DE" w:eastAsia="en-GB"/>
        </w:rPr>
        <w:t>ie</w:t>
      </w:r>
      <w:r w:rsidRPr="002F3531">
        <w:rPr>
          <w:rFonts w:ascii="Arial" w:hAnsi="Arial" w:cs="Arial"/>
          <w:color w:val="000000"/>
          <w:szCs w:val="24"/>
          <w:lang w:val="de-DE" w:eastAsia="en-GB"/>
        </w:rPr>
        <w:t xml:space="preserve"> Lernenden im Hinblick auf ihre</w:t>
      </w:r>
      <w:r w:rsidR="004700A1" w:rsidRPr="002F3531">
        <w:rPr>
          <w:rFonts w:ascii="Arial" w:hAnsi="Arial" w:cs="Arial"/>
          <w:color w:val="000000"/>
          <w:szCs w:val="24"/>
          <w:lang w:val="de-DE" w:eastAsia="en-GB"/>
        </w:rPr>
        <w:t xml:space="preserve"> Beschäftigungsfähigkeit zu förder</w:t>
      </w:r>
      <w:r w:rsidRPr="002F3531">
        <w:rPr>
          <w:rFonts w:ascii="Arial" w:hAnsi="Arial" w:cs="Arial"/>
          <w:color w:val="000000"/>
          <w:szCs w:val="24"/>
          <w:lang w:val="de-DE" w:eastAsia="en-GB"/>
        </w:rPr>
        <w:t xml:space="preserve">n. </w:t>
      </w:r>
    </w:p>
    <w:p w:rsidR="00727AD2" w:rsidRPr="002F3531" w:rsidRDefault="00C86693" w:rsidP="00C86693">
      <w:pPr>
        <w:spacing w:before="100" w:beforeAutospacing="1" w:after="100" w:afterAutospacing="1" w:line="276" w:lineRule="auto"/>
        <w:jc w:val="both"/>
        <w:rPr>
          <w:rFonts w:ascii="Arial" w:hAnsi="Arial" w:cs="Arial"/>
          <w:color w:val="000000"/>
          <w:szCs w:val="24"/>
          <w:highlight w:val="yellow"/>
          <w:lang w:val="de-DE" w:eastAsia="en-GB"/>
        </w:rPr>
      </w:pPr>
      <w:r w:rsidRPr="002F3531">
        <w:rPr>
          <w:rFonts w:ascii="Arial" w:hAnsi="Arial" w:cs="Arial"/>
          <w:color w:val="000000"/>
          <w:szCs w:val="24"/>
          <w:lang w:val="de-DE" w:eastAsia="en-GB"/>
        </w:rPr>
        <w:t>Diese Schulung ist für die Dauer von</w:t>
      </w:r>
      <w:r w:rsidR="004700A1" w:rsidRPr="002F3531">
        <w:rPr>
          <w:rFonts w:ascii="Arial" w:hAnsi="Arial" w:cs="Arial"/>
          <w:color w:val="000000"/>
          <w:szCs w:val="24"/>
          <w:lang w:val="de-DE" w:eastAsia="en-GB"/>
        </w:rPr>
        <w:t xml:space="preserve"> zwei Trainingstagen konzipier</w:t>
      </w:r>
      <w:r w:rsidRPr="002F3531">
        <w:rPr>
          <w:rFonts w:ascii="Arial" w:hAnsi="Arial" w:cs="Arial"/>
          <w:color w:val="000000"/>
          <w:szCs w:val="24"/>
          <w:lang w:val="de-DE" w:eastAsia="en-GB"/>
        </w:rPr>
        <w:t xml:space="preserve">t und kann </w:t>
      </w:r>
      <w:r w:rsidR="004700A1" w:rsidRPr="002F3531">
        <w:rPr>
          <w:rFonts w:ascii="Arial" w:hAnsi="Arial" w:cs="Arial"/>
          <w:color w:val="000000"/>
          <w:szCs w:val="24"/>
          <w:lang w:val="de-DE" w:eastAsia="en-GB"/>
        </w:rPr>
        <w:t>gemäß</w:t>
      </w:r>
      <w:r w:rsidRPr="002F3531">
        <w:rPr>
          <w:rFonts w:ascii="Arial" w:hAnsi="Arial" w:cs="Arial"/>
          <w:color w:val="000000"/>
          <w:szCs w:val="24"/>
          <w:lang w:val="de-DE" w:eastAsia="en-GB"/>
        </w:rPr>
        <w:t xml:space="preserve"> dem modularen Ansatz des jeweiligen Training</w:t>
      </w:r>
      <w:r w:rsidR="004700A1" w:rsidRPr="002F3531">
        <w:rPr>
          <w:rFonts w:ascii="Arial" w:hAnsi="Arial" w:cs="Arial"/>
          <w:color w:val="000000"/>
          <w:szCs w:val="24"/>
          <w:lang w:val="de-DE" w:eastAsia="en-GB"/>
        </w:rPr>
        <w:t xml:space="preserve">smaterials </w:t>
      </w:r>
      <w:r w:rsidRPr="002F3531">
        <w:rPr>
          <w:rFonts w:ascii="Arial" w:hAnsi="Arial" w:cs="Arial"/>
          <w:color w:val="000000"/>
          <w:szCs w:val="24"/>
          <w:lang w:val="de-DE" w:eastAsia="en-GB"/>
        </w:rPr>
        <w:t>den individuellen Vorkenntnissen und Kompetenzen de</w:t>
      </w:r>
      <w:r w:rsidR="004700A1" w:rsidRPr="002F3531">
        <w:rPr>
          <w:rFonts w:ascii="Arial" w:hAnsi="Arial" w:cs="Arial"/>
          <w:color w:val="000000"/>
          <w:szCs w:val="24"/>
          <w:lang w:val="de-DE" w:eastAsia="en-GB"/>
        </w:rPr>
        <w:t>r Teilnehmer</w:t>
      </w:r>
      <w:r w:rsidR="00BB132F" w:rsidRPr="002F3531">
        <w:rPr>
          <w:rFonts w:ascii="Arial" w:hAnsi="Arial" w:cs="Arial"/>
          <w:color w:val="000000"/>
          <w:szCs w:val="24"/>
          <w:lang w:val="de-DE" w:eastAsia="en-GB"/>
        </w:rPr>
        <w:t>Innen</w:t>
      </w:r>
      <w:r w:rsidR="004700A1" w:rsidRPr="002F3531">
        <w:rPr>
          <w:rFonts w:ascii="Arial" w:hAnsi="Arial" w:cs="Arial"/>
          <w:color w:val="000000"/>
          <w:szCs w:val="24"/>
          <w:lang w:val="de-DE" w:eastAsia="en-GB"/>
        </w:rPr>
        <w:t xml:space="preserve"> angepasst werden: </w:t>
      </w:r>
    </w:p>
    <w:p w:rsidR="00D92E56" w:rsidRPr="002F3531" w:rsidRDefault="00E12864" w:rsidP="00344196">
      <w:pPr>
        <w:rPr>
          <w:rFonts w:ascii="Arial" w:hAnsi="Arial" w:cs="Arial"/>
          <w:b/>
          <w:bCs/>
          <w:szCs w:val="24"/>
          <w:lang w:val="de-DE"/>
        </w:rPr>
      </w:pPr>
      <w:r w:rsidRPr="002F3531">
        <w:rPr>
          <w:rFonts w:ascii="Arial" w:hAnsi="Arial" w:cs="Arial"/>
          <w:b/>
          <w:bCs/>
          <w:szCs w:val="24"/>
          <w:lang w:val="de-DE"/>
        </w:rPr>
        <w:br w:type="page"/>
      </w:r>
      <w:r w:rsidR="00D92E56" w:rsidRPr="002F3531">
        <w:rPr>
          <w:rFonts w:ascii="Arial" w:hAnsi="Arial" w:cs="Arial"/>
          <w:b/>
          <w:bCs/>
          <w:szCs w:val="24"/>
          <w:lang w:val="de-DE"/>
        </w:rPr>
        <w:lastRenderedPageBreak/>
        <w:t>L</w:t>
      </w:r>
      <w:r w:rsidR="00C17D96" w:rsidRPr="002F3531">
        <w:rPr>
          <w:rFonts w:ascii="Arial" w:hAnsi="Arial" w:cs="Arial"/>
          <w:b/>
          <w:bCs/>
          <w:szCs w:val="24"/>
          <w:lang w:val="de-DE"/>
        </w:rPr>
        <w:t>ELLE Mentoren-</w:t>
      </w:r>
      <w:r w:rsidR="00D92E56" w:rsidRPr="002F3531">
        <w:rPr>
          <w:rFonts w:ascii="Arial" w:hAnsi="Arial" w:cs="Arial"/>
          <w:b/>
          <w:bCs/>
          <w:szCs w:val="24"/>
          <w:lang w:val="de-DE"/>
        </w:rPr>
        <w:t xml:space="preserve">Training - </w:t>
      </w:r>
      <w:r w:rsidR="009B313A" w:rsidRPr="002F3531">
        <w:rPr>
          <w:rFonts w:ascii="Arial" w:hAnsi="Arial" w:cs="Arial"/>
          <w:b/>
          <w:bCs/>
          <w:szCs w:val="24"/>
          <w:lang w:val="de-DE"/>
        </w:rPr>
        <w:t>Agenda</w:t>
      </w:r>
    </w:p>
    <w:tbl>
      <w:tblPr>
        <w:tblStyle w:val="Vilgosrnykols5jellszn"/>
        <w:tblW w:w="9322" w:type="dxa"/>
        <w:tblLook w:val="04A0" w:firstRow="1" w:lastRow="0" w:firstColumn="1" w:lastColumn="0" w:noHBand="0" w:noVBand="1"/>
      </w:tblPr>
      <w:tblGrid>
        <w:gridCol w:w="959"/>
        <w:gridCol w:w="8363"/>
      </w:tblGrid>
      <w:tr w:rsidR="00D92E56" w:rsidRPr="002F3531" w:rsidTr="00B90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2F3531" w:rsidRDefault="0011571C" w:rsidP="00063C2B">
            <w:pPr>
              <w:spacing w:before="60" w:after="60"/>
              <w:rPr>
                <w:rFonts w:ascii="Arial" w:hAnsi="Arial" w:cs="Arial"/>
                <w:bCs w:val="0"/>
                <w:sz w:val="22"/>
                <w:szCs w:val="22"/>
                <w:lang w:val="de-DE" w:eastAsia="en-US"/>
              </w:rPr>
            </w:pPr>
            <w:r w:rsidRPr="002F3531">
              <w:rPr>
                <w:rFonts w:ascii="Arial" w:hAnsi="Arial" w:cs="Arial"/>
                <w:bCs w:val="0"/>
                <w:sz w:val="22"/>
                <w:szCs w:val="22"/>
                <w:lang w:val="de-DE"/>
              </w:rPr>
              <w:t>Dauer (ca</w:t>
            </w:r>
            <w:r w:rsidR="009B313A" w:rsidRPr="002F3531">
              <w:rPr>
                <w:rFonts w:ascii="Arial" w:hAnsi="Arial" w:cs="Arial"/>
                <w:bCs w:val="0"/>
                <w:sz w:val="22"/>
                <w:szCs w:val="22"/>
                <w:lang w:val="de-DE"/>
              </w:rPr>
              <w:t>.)</w:t>
            </w:r>
          </w:p>
        </w:tc>
        <w:tc>
          <w:tcPr>
            <w:tcW w:w="8363" w:type="dxa"/>
            <w:vAlign w:val="center"/>
            <w:hideMark/>
          </w:tcPr>
          <w:p w:rsidR="00D92E56" w:rsidRPr="002F3531" w:rsidRDefault="0011571C" w:rsidP="00063C2B">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val="de-DE" w:eastAsia="en-US"/>
              </w:rPr>
            </w:pPr>
            <w:r w:rsidRPr="002F3531">
              <w:rPr>
                <w:rFonts w:ascii="Arial" w:hAnsi="Arial" w:cs="Arial"/>
                <w:bCs w:val="0"/>
                <w:sz w:val="22"/>
                <w:szCs w:val="22"/>
                <w:lang w:val="de-DE"/>
              </w:rPr>
              <w:t>Trainingsinhalte</w:t>
            </w:r>
          </w:p>
        </w:tc>
      </w:tr>
      <w:tr w:rsidR="00D92E56" w:rsidRPr="00471BB3"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2F3531" w:rsidRDefault="009B313A" w:rsidP="0011571C">
            <w:pPr>
              <w:spacing w:before="60" w:after="60"/>
              <w:rPr>
                <w:rFonts w:ascii="Arial" w:hAnsi="Arial" w:cs="Arial"/>
                <w:sz w:val="22"/>
                <w:szCs w:val="22"/>
                <w:lang w:val="de-DE" w:eastAsia="en-US"/>
              </w:rPr>
            </w:pPr>
            <w:r w:rsidRPr="002F3531">
              <w:rPr>
                <w:rFonts w:ascii="Arial" w:hAnsi="Arial" w:cs="Arial"/>
                <w:sz w:val="22"/>
                <w:szCs w:val="22"/>
                <w:lang w:val="de-DE"/>
              </w:rPr>
              <w:t>1</w:t>
            </w:r>
            <w:r w:rsidR="005D1DF1" w:rsidRPr="002F3531">
              <w:rPr>
                <w:rFonts w:ascii="Arial" w:hAnsi="Arial" w:cs="Arial"/>
                <w:sz w:val="22"/>
                <w:szCs w:val="22"/>
                <w:lang w:val="de-DE"/>
              </w:rPr>
              <w:t>5</w:t>
            </w:r>
            <w:r w:rsidR="0011571C" w:rsidRPr="002F3531">
              <w:rPr>
                <w:rFonts w:ascii="Arial" w:hAnsi="Arial" w:cs="Arial"/>
                <w:sz w:val="22"/>
                <w:szCs w:val="22"/>
                <w:lang w:val="de-DE"/>
              </w:rPr>
              <w:t>M</w:t>
            </w:r>
            <w:r w:rsidR="00D92E56" w:rsidRPr="002F3531">
              <w:rPr>
                <w:rFonts w:ascii="Arial" w:hAnsi="Arial" w:cs="Arial"/>
                <w:sz w:val="22"/>
                <w:szCs w:val="22"/>
                <w:lang w:val="de-DE"/>
              </w:rPr>
              <w:t>in</w:t>
            </w:r>
            <w:r w:rsidR="0011571C" w:rsidRPr="002F3531">
              <w:rPr>
                <w:rFonts w:ascii="Arial" w:hAnsi="Arial" w:cs="Arial"/>
                <w:sz w:val="22"/>
                <w:szCs w:val="22"/>
                <w:lang w:val="de-DE"/>
              </w:rPr>
              <w:t>.</w:t>
            </w:r>
          </w:p>
        </w:tc>
        <w:tc>
          <w:tcPr>
            <w:tcW w:w="8363" w:type="dxa"/>
            <w:hideMark/>
          </w:tcPr>
          <w:p w:rsidR="00D92E56" w:rsidRPr="002F3531" w:rsidRDefault="0011571C" w:rsidP="00DC4C8F">
            <w:pPr>
              <w:pStyle w:val="Listaszerbekezds"/>
              <w:numPr>
                <w:ilvl w:val="0"/>
                <w:numId w:val="30"/>
              </w:numPr>
              <w:spacing w:before="60" w:after="60"/>
              <w:ind w:left="714" w:hanging="41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sidRPr="002F3531">
              <w:rPr>
                <w:rFonts w:ascii="Arial" w:hAnsi="Arial" w:cs="Arial"/>
                <w:b/>
                <w:bCs/>
                <w:sz w:val="22"/>
                <w:szCs w:val="22"/>
                <w:lang w:val="de-DE"/>
              </w:rPr>
              <w:t>Einführung in</w:t>
            </w:r>
            <w:r w:rsidR="00D92E56" w:rsidRPr="002F3531">
              <w:rPr>
                <w:rFonts w:ascii="Arial" w:hAnsi="Arial" w:cs="Arial"/>
                <w:b/>
                <w:bCs/>
                <w:sz w:val="22"/>
                <w:szCs w:val="22"/>
                <w:lang w:val="de-DE"/>
              </w:rPr>
              <w:t xml:space="preserve"> LELLE</w:t>
            </w:r>
          </w:p>
          <w:p w:rsidR="00D92E56" w:rsidRPr="002F3531" w:rsidRDefault="0011571C" w:rsidP="0011571C">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val="de-DE" w:eastAsia="en-US"/>
              </w:rPr>
            </w:pPr>
            <w:r w:rsidRPr="002F3531">
              <w:rPr>
                <w:rFonts w:ascii="Arial" w:hAnsi="Arial" w:cs="Arial"/>
                <w:i/>
                <w:sz w:val="22"/>
                <w:szCs w:val="22"/>
                <w:lang w:val="de-DE"/>
              </w:rPr>
              <w:t xml:space="preserve">Was ist &amp; warum besteht der Bedarf für LELLE? </w:t>
            </w:r>
          </w:p>
        </w:tc>
      </w:tr>
      <w:tr w:rsidR="00D92E56" w:rsidRPr="002F3531" w:rsidTr="00063C2B">
        <w:trPr>
          <w:trHeight w:val="539"/>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2F3531" w:rsidRDefault="00D92E56" w:rsidP="0011571C">
            <w:pPr>
              <w:spacing w:before="60" w:after="60"/>
              <w:rPr>
                <w:rFonts w:ascii="Arial" w:hAnsi="Arial" w:cs="Arial"/>
                <w:sz w:val="22"/>
                <w:szCs w:val="22"/>
                <w:lang w:val="de-DE" w:eastAsia="en-US"/>
              </w:rPr>
            </w:pPr>
            <w:r w:rsidRPr="002F3531">
              <w:rPr>
                <w:rFonts w:ascii="Arial" w:hAnsi="Arial" w:cs="Arial"/>
                <w:sz w:val="22"/>
                <w:szCs w:val="22"/>
                <w:lang w:val="de-DE"/>
              </w:rPr>
              <w:t>1</w:t>
            </w:r>
            <w:r w:rsidR="005D1DF1" w:rsidRPr="002F3531">
              <w:rPr>
                <w:rFonts w:ascii="Arial" w:hAnsi="Arial" w:cs="Arial"/>
                <w:sz w:val="22"/>
                <w:szCs w:val="22"/>
                <w:lang w:val="de-DE"/>
              </w:rPr>
              <w:t>5</w:t>
            </w:r>
            <w:r w:rsidR="0011571C" w:rsidRPr="002F3531">
              <w:rPr>
                <w:rFonts w:ascii="Arial" w:hAnsi="Arial" w:cs="Arial"/>
                <w:sz w:val="22"/>
                <w:szCs w:val="22"/>
                <w:lang w:val="de-DE"/>
              </w:rPr>
              <w:t>M</w:t>
            </w:r>
            <w:r w:rsidRPr="002F3531">
              <w:rPr>
                <w:rFonts w:ascii="Arial" w:hAnsi="Arial" w:cs="Arial"/>
                <w:sz w:val="22"/>
                <w:szCs w:val="22"/>
                <w:lang w:val="de-DE"/>
              </w:rPr>
              <w:t>in</w:t>
            </w:r>
            <w:r w:rsidR="0011571C" w:rsidRPr="002F3531">
              <w:rPr>
                <w:rFonts w:ascii="Arial" w:hAnsi="Arial" w:cs="Arial"/>
                <w:sz w:val="22"/>
                <w:szCs w:val="22"/>
                <w:lang w:val="de-DE"/>
              </w:rPr>
              <w:t>.</w:t>
            </w:r>
          </w:p>
        </w:tc>
        <w:tc>
          <w:tcPr>
            <w:tcW w:w="8363" w:type="dxa"/>
            <w:hideMark/>
          </w:tcPr>
          <w:p w:rsidR="00D92E56" w:rsidRPr="002F3531" w:rsidRDefault="00C24686" w:rsidP="00DC4C8F">
            <w:pPr>
              <w:pStyle w:val="Listaszerbekezds"/>
              <w:numPr>
                <w:ilvl w:val="0"/>
                <w:numId w:val="30"/>
              </w:numPr>
              <w:spacing w:before="60" w:after="60"/>
              <w:ind w:left="714" w:hanging="41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de-DE" w:eastAsia="en-US"/>
              </w:rPr>
            </w:pPr>
            <w:r w:rsidRPr="002F3531">
              <w:rPr>
                <w:rFonts w:ascii="Arial" w:hAnsi="Arial" w:cs="Arial"/>
                <w:b/>
                <w:bCs/>
                <w:sz w:val="22"/>
                <w:szCs w:val="22"/>
                <w:lang w:val="de-DE"/>
              </w:rPr>
              <w:t>Der Profilierungskonzeptansatz</w:t>
            </w:r>
          </w:p>
          <w:p w:rsidR="005D1DF1" w:rsidRPr="002F3531" w:rsidRDefault="00C24686" w:rsidP="00063C2B">
            <w:pPr>
              <w:pStyle w:val="Listaszerbekezds"/>
              <w:spacing w:before="60" w:after="60"/>
              <w:ind w:left="714"/>
              <w:cnfStyle w:val="000000000000" w:firstRow="0" w:lastRow="0" w:firstColumn="0" w:lastColumn="0" w:oddVBand="0" w:evenVBand="0" w:oddHBand="0" w:evenHBand="0" w:firstRowFirstColumn="0" w:firstRowLastColumn="0" w:lastRowFirstColumn="0" w:lastRowLastColumn="0"/>
              <w:rPr>
                <w:rFonts w:ascii="Arial" w:hAnsi="Arial" w:cs="Arial"/>
                <w:bCs/>
                <w:i/>
                <w:sz w:val="22"/>
                <w:szCs w:val="22"/>
                <w:lang w:val="de-DE" w:eastAsia="en-US"/>
              </w:rPr>
            </w:pPr>
            <w:r w:rsidRPr="002F3531">
              <w:rPr>
                <w:rFonts w:ascii="Arial" w:hAnsi="Arial" w:cs="Arial"/>
                <w:bCs/>
                <w:i/>
                <w:sz w:val="22"/>
                <w:szCs w:val="22"/>
                <w:lang w:val="de-DE"/>
              </w:rPr>
              <w:t xml:space="preserve">Welche Kernkompetenzen werden berücksichtigt? </w:t>
            </w:r>
          </w:p>
        </w:tc>
      </w:tr>
      <w:tr w:rsidR="00D92E56" w:rsidRPr="00471BB3"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2F3531" w:rsidRDefault="005D1DF1" w:rsidP="0011571C">
            <w:pPr>
              <w:spacing w:before="60" w:after="60"/>
              <w:rPr>
                <w:rFonts w:ascii="Arial" w:hAnsi="Arial" w:cs="Arial"/>
                <w:sz w:val="22"/>
                <w:szCs w:val="22"/>
                <w:lang w:val="de-DE" w:eastAsia="en-US"/>
              </w:rPr>
            </w:pPr>
            <w:r w:rsidRPr="002F3531">
              <w:rPr>
                <w:rFonts w:ascii="Arial" w:hAnsi="Arial" w:cs="Arial"/>
                <w:sz w:val="22"/>
                <w:szCs w:val="22"/>
                <w:lang w:val="de-DE" w:eastAsia="en-US"/>
              </w:rPr>
              <w:t xml:space="preserve">15 </w:t>
            </w:r>
            <w:r w:rsidR="0011571C" w:rsidRPr="002F3531">
              <w:rPr>
                <w:rFonts w:ascii="Arial" w:hAnsi="Arial" w:cs="Arial"/>
                <w:sz w:val="22"/>
                <w:szCs w:val="22"/>
                <w:lang w:val="de-DE" w:eastAsia="en-US"/>
              </w:rPr>
              <w:t>M</w:t>
            </w:r>
            <w:r w:rsidRPr="002F3531">
              <w:rPr>
                <w:rFonts w:ascii="Arial" w:hAnsi="Arial" w:cs="Arial"/>
                <w:sz w:val="22"/>
                <w:szCs w:val="22"/>
                <w:lang w:val="de-DE" w:eastAsia="en-US"/>
              </w:rPr>
              <w:t>in</w:t>
            </w:r>
            <w:r w:rsidR="0011571C" w:rsidRPr="002F3531">
              <w:rPr>
                <w:rFonts w:ascii="Arial" w:hAnsi="Arial" w:cs="Arial"/>
                <w:sz w:val="22"/>
                <w:szCs w:val="22"/>
                <w:lang w:val="de-DE" w:eastAsia="en-US"/>
              </w:rPr>
              <w:t>.</w:t>
            </w:r>
          </w:p>
        </w:tc>
        <w:tc>
          <w:tcPr>
            <w:tcW w:w="8363" w:type="dxa"/>
            <w:hideMark/>
          </w:tcPr>
          <w:p w:rsidR="00D92E56" w:rsidRPr="002F3531" w:rsidRDefault="00C24686" w:rsidP="00DC4C8F">
            <w:pPr>
              <w:pStyle w:val="Listaszerbekezds"/>
              <w:numPr>
                <w:ilvl w:val="0"/>
                <w:numId w:val="30"/>
              </w:numPr>
              <w:spacing w:before="60" w:after="60"/>
              <w:ind w:left="714" w:hanging="41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sidRPr="002F3531">
              <w:rPr>
                <w:rFonts w:ascii="Arial" w:hAnsi="Arial" w:cs="Arial"/>
                <w:b/>
                <w:bCs/>
                <w:sz w:val="22"/>
                <w:szCs w:val="22"/>
                <w:lang w:val="de-DE"/>
              </w:rPr>
              <w:t xml:space="preserve">Methoden zur Entwicklung </w:t>
            </w:r>
            <w:r w:rsidR="00296A88">
              <w:rPr>
                <w:rFonts w:ascii="Arial" w:hAnsi="Arial" w:cs="Arial"/>
                <w:b/>
                <w:bCs/>
                <w:sz w:val="22"/>
                <w:szCs w:val="22"/>
                <w:lang w:val="de-DE"/>
              </w:rPr>
              <w:t>und Bewertung von Kernkompetenzen</w:t>
            </w:r>
          </w:p>
          <w:p w:rsidR="00C24686" w:rsidRPr="002F3531" w:rsidRDefault="00C24686" w:rsidP="00C24686">
            <w:pPr>
              <w:pStyle w:val="Listaszerbekezds"/>
              <w:spacing w:before="60" w:after="60"/>
              <w:ind w:left="714"/>
              <w:cnfStyle w:val="000000100000" w:firstRow="0" w:lastRow="0" w:firstColumn="0" w:lastColumn="0" w:oddVBand="0" w:evenVBand="0" w:oddHBand="1" w:evenHBand="0" w:firstRowFirstColumn="0" w:firstRowLastColumn="0" w:lastRowFirstColumn="0" w:lastRowLastColumn="0"/>
              <w:rPr>
                <w:rFonts w:ascii="Arial" w:hAnsi="Arial" w:cs="Arial"/>
                <w:bCs/>
                <w:i/>
                <w:sz w:val="22"/>
                <w:szCs w:val="22"/>
                <w:lang w:val="de-DE"/>
              </w:rPr>
            </w:pPr>
            <w:r w:rsidRPr="002F3531">
              <w:rPr>
                <w:rFonts w:ascii="Arial" w:hAnsi="Arial" w:cs="Arial"/>
                <w:bCs/>
                <w:i/>
                <w:sz w:val="22"/>
                <w:szCs w:val="22"/>
                <w:lang w:val="de-DE"/>
              </w:rPr>
              <w:t>Wie Mentoren Lernende und Dozenten unterstützen können, um die Kompetenzen kritisches Denken, Problemlösung, Management eigener Lernprozesse zu meistern</w:t>
            </w:r>
          </w:p>
        </w:tc>
      </w:tr>
      <w:tr w:rsidR="00D84A25" w:rsidRPr="00471BB3" w:rsidTr="00B90386">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2F3531" w:rsidRDefault="00042818" w:rsidP="0011571C">
            <w:pPr>
              <w:spacing w:before="60" w:after="60"/>
              <w:rPr>
                <w:rFonts w:ascii="Arial" w:hAnsi="Arial" w:cs="Arial"/>
                <w:sz w:val="22"/>
                <w:szCs w:val="22"/>
                <w:lang w:val="de-DE" w:eastAsia="en-US"/>
              </w:rPr>
            </w:pPr>
            <w:r w:rsidRPr="002F3531">
              <w:rPr>
                <w:rFonts w:ascii="Arial" w:hAnsi="Arial" w:cs="Arial"/>
                <w:sz w:val="22"/>
                <w:szCs w:val="22"/>
                <w:lang w:val="de-DE" w:eastAsia="en-US"/>
              </w:rPr>
              <w:t>210</w:t>
            </w:r>
            <w:r w:rsidR="00296A88">
              <w:rPr>
                <w:rFonts w:ascii="Arial" w:hAnsi="Arial" w:cs="Arial"/>
                <w:sz w:val="22"/>
                <w:szCs w:val="22"/>
                <w:lang w:val="de-DE" w:eastAsia="en-US"/>
              </w:rPr>
              <w:t xml:space="preserve"> </w:t>
            </w:r>
            <w:r w:rsidR="0011571C" w:rsidRPr="002F3531">
              <w:rPr>
                <w:rFonts w:ascii="Arial" w:hAnsi="Arial" w:cs="Arial"/>
                <w:sz w:val="22"/>
                <w:szCs w:val="22"/>
                <w:lang w:val="de-DE" w:eastAsia="en-US"/>
              </w:rPr>
              <w:t>M</w:t>
            </w:r>
            <w:r w:rsidR="00100EB4" w:rsidRPr="002F3531">
              <w:rPr>
                <w:rFonts w:ascii="Arial" w:hAnsi="Arial" w:cs="Arial"/>
                <w:sz w:val="22"/>
                <w:szCs w:val="22"/>
                <w:lang w:val="de-DE" w:eastAsia="en-US"/>
              </w:rPr>
              <w:t>in</w:t>
            </w:r>
            <w:r w:rsidR="0011571C" w:rsidRPr="002F3531">
              <w:rPr>
                <w:rFonts w:ascii="Arial" w:hAnsi="Arial" w:cs="Arial"/>
                <w:sz w:val="22"/>
                <w:szCs w:val="22"/>
                <w:lang w:val="de-DE" w:eastAsia="en-US"/>
              </w:rPr>
              <w:t>.</w:t>
            </w:r>
          </w:p>
        </w:tc>
        <w:tc>
          <w:tcPr>
            <w:tcW w:w="8363" w:type="dxa"/>
            <w:hideMark/>
          </w:tcPr>
          <w:p w:rsidR="00D84A25" w:rsidRPr="002F3531" w:rsidRDefault="00AF77EB" w:rsidP="00DC4C8F">
            <w:pPr>
              <w:pStyle w:val="Listaszerbekezds"/>
              <w:numPr>
                <w:ilvl w:val="1"/>
                <w:numId w:val="43"/>
              </w:numPr>
              <w:spacing w:before="60" w:after="60"/>
              <w:ind w:left="742" w:hanging="425"/>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de-DE"/>
              </w:rPr>
            </w:pPr>
            <w:r w:rsidRPr="002F3531">
              <w:rPr>
                <w:rFonts w:ascii="Arial" w:hAnsi="Arial" w:cs="Arial"/>
                <w:b/>
                <w:bCs/>
                <w:sz w:val="22"/>
                <w:szCs w:val="22"/>
                <w:lang w:val="de-DE"/>
              </w:rPr>
              <w:t>Kritisches Denken</w:t>
            </w:r>
          </w:p>
          <w:p w:rsidR="00D84A25" w:rsidRPr="002F3531" w:rsidRDefault="00AF77EB" w:rsidP="00AF77EB">
            <w:pPr>
              <w:pStyle w:val="Listaszerbekezds"/>
              <w:spacing w:before="60" w:after="60"/>
              <w:ind w:left="742"/>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de-DE"/>
              </w:rPr>
            </w:pPr>
            <w:r w:rsidRPr="002F3531">
              <w:rPr>
                <w:rFonts w:ascii="Arial" w:hAnsi="Arial" w:cs="Arial"/>
                <w:i/>
                <w:sz w:val="22"/>
                <w:szCs w:val="22"/>
                <w:lang w:val="de-DE"/>
              </w:rPr>
              <w:t>Praxisb</w:t>
            </w:r>
            <w:r w:rsidR="00296A88">
              <w:rPr>
                <w:rFonts w:ascii="Arial" w:hAnsi="Arial" w:cs="Arial"/>
                <w:i/>
                <w:sz w:val="22"/>
                <w:szCs w:val="22"/>
                <w:lang w:val="de-DE"/>
              </w:rPr>
              <w:t>ezogene Einheit: Kernkompetenz k</w:t>
            </w:r>
            <w:r w:rsidRPr="002F3531">
              <w:rPr>
                <w:rFonts w:ascii="Arial" w:hAnsi="Arial" w:cs="Arial"/>
                <w:i/>
                <w:sz w:val="22"/>
                <w:szCs w:val="22"/>
                <w:lang w:val="de-DE"/>
              </w:rPr>
              <w:t>ritisches Denken</w:t>
            </w:r>
          </w:p>
          <w:p w:rsidR="00D84A25" w:rsidRPr="002F3531" w:rsidRDefault="00AF77EB" w:rsidP="00AF77EB">
            <w:pPr>
              <w:spacing w:before="60" w:after="60"/>
              <w:ind w:left="742"/>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highlight w:val="yellow"/>
                <w:lang w:val="de-DE"/>
              </w:rPr>
            </w:pPr>
            <w:r w:rsidRPr="002F3531">
              <w:rPr>
                <w:rFonts w:ascii="Arial" w:hAnsi="Arial" w:cs="Arial"/>
                <w:i/>
                <w:sz w:val="22"/>
                <w:szCs w:val="22"/>
                <w:lang w:val="de-DE"/>
              </w:rPr>
              <w:t>Ziel: Ideen kritisch bewerten, Zusammenhänge identifizieren und Chancen erkennen, um fundierte Entscheidungen zu treffen</w:t>
            </w:r>
          </w:p>
        </w:tc>
      </w:tr>
      <w:tr w:rsidR="00D84A25" w:rsidRPr="00471BB3"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84A25" w:rsidRPr="002F3531" w:rsidRDefault="00042818" w:rsidP="0011571C">
            <w:pPr>
              <w:spacing w:before="60" w:after="60"/>
              <w:rPr>
                <w:rFonts w:ascii="Arial" w:hAnsi="Arial" w:cs="Arial"/>
                <w:sz w:val="22"/>
                <w:szCs w:val="22"/>
                <w:lang w:val="de-DE" w:eastAsia="en-US"/>
              </w:rPr>
            </w:pPr>
            <w:r w:rsidRPr="002F3531">
              <w:rPr>
                <w:rFonts w:ascii="Arial" w:hAnsi="Arial" w:cs="Arial"/>
                <w:sz w:val="22"/>
                <w:szCs w:val="22"/>
                <w:lang w:val="de-DE" w:eastAsia="en-US"/>
              </w:rPr>
              <w:t>210</w:t>
            </w:r>
            <w:r w:rsidR="00296A88">
              <w:rPr>
                <w:rFonts w:ascii="Arial" w:hAnsi="Arial" w:cs="Arial"/>
                <w:sz w:val="22"/>
                <w:szCs w:val="22"/>
                <w:lang w:val="de-DE" w:eastAsia="en-US"/>
              </w:rPr>
              <w:t xml:space="preserve"> </w:t>
            </w:r>
            <w:r w:rsidR="0011571C" w:rsidRPr="002F3531">
              <w:rPr>
                <w:rFonts w:ascii="Arial" w:hAnsi="Arial" w:cs="Arial"/>
                <w:sz w:val="22"/>
                <w:szCs w:val="22"/>
                <w:lang w:val="de-DE" w:eastAsia="en-US"/>
              </w:rPr>
              <w:t>M</w:t>
            </w:r>
            <w:r w:rsidR="00F873F6" w:rsidRPr="002F3531">
              <w:rPr>
                <w:rFonts w:ascii="Arial" w:hAnsi="Arial" w:cs="Arial"/>
                <w:sz w:val="22"/>
                <w:szCs w:val="22"/>
                <w:lang w:val="de-DE" w:eastAsia="en-US"/>
              </w:rPr>
              <w:t>in</w:t>
            </w:r>
            <w:r w:rsidR="0011571C" w:rsidRPr="002F3531">
              <w:rPr>
                <w:rFonts w:ascii="Arial" w:hAnsi="Arial" w:cs="Arial"/>
                <w:sz w:val="22"/>
                <w:szCs w:val="22"/>
                <w:lang w:val="de-DE" w:eastAsia="en-US"/>
              </w:rPr>
              <w:t>.</w:t>
            </w:r>
          </w:p>
        </w:tc>
        <w:tc>
          <w:tcPr>
            <w:tcW w:w="8363" w:type="dxa"/>
            <w:hideMark/>
          </w:tcPr>
          <w:p w:rsidR="00D84A25" w:rsidRPr="002F3531" w:rsidRDefault="00877F16" w:rsidP="00063C2B">
            <w:pPr>
              <w:spacing w:before="60" w:after="60"/>
              <w:ind w:left="29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sidRPr="002F3531">
              <w:rPr>
                <w:rFonts w:ascii="Arial" w:hAnsi="Arial" w:cs="Arial"/>
                <w:b/>
                <w:bCs/>
                <w:sz w:val="22"/>
                <w:szCs w:val="22"/>
                <w:lang w:val="de-DE"/>
              </w:rPr>
              <w:t>3.2</w:t>
            </w:r>
            <w:r w:rsidR="007B685A" w:rsidRPr="002F3531">
              <w:rPr>
                <w:rFonts w:ascii="Arial" w:hAnsi="Arial" w:cs="Arial"/>
                <w:b/>
                <w:bCs/>
                <w:sz w:val="22"/>
                <w:szCs w:val="22"/>
                <w:lang w:val="de-DE"/>
              </w:rPr>
              <w:tab/>
            </w:r>
            <w:r w:rsidR="00296A88">
              <w:rPr>
                <w:rFonts w:ascii="Arial" w:hAnsi="Arial" w:cs="Arial"/>
                <w:b/>
                <w:bCs/>
                <w:sz w:val="22"/>
                <w:szCs w:val="22"/>
                <w:lang w:val="de-DE"/>
              </w:rPr>
              <w:t>Problemlösung</w:t>
            </w:r>
          </w:p>
          <w:p w:rsidR="00D84A25" w:rsidRPr="002F3531" w:rsidRDefault="001355D6" w:rsidP="00063C2B">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val="de-DE"/>
              </w:rPr>
            </w:pPr>
            <w:r w:rsidRPr="002F3531">
              <w:rPr>
                <w:rFonts w:ascii="Arial" w:hAnsi="Arial" w:cs="Arial"/>
                <w:i/>
                <w:sz w:val="22"/>
                <w:szCs w:val="22"/>
                <w:lang w:val="de-DE"/>
              </w:rPr>
              <w:t xml:space="preserve">Praxisbezogene Einheit: Kernkompetenz </w:t>
            </w:r>
            <w:r w:rsidR="00296A88">
              <w:rPr>
                <w:rFonts w:ascii="Arial" w:hAnsi="Arial" w:cs="Arial"/>
                <w:i/>
                <w:sz w:val="22"/>
                <w:szCs w:val="22"/>
                <w:lang w:val="de-DE"/>
              </w:rPr>
              <w:t>Problemlösung</w:t>
            </w:r>
          </w:p>
          <w:p w:rsidR="00D84A25" w:rsidRPr="002F3531" w:rsidRDefault="001355D6" w:rsidP="00296A88">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highlight w:val="yellow"/>
                <w:lang w:val="de-DE"/>
              </w:rPr>
            </w:pPr>
            <w:r w:rsidRPr="002F3531">
              <w:rPr>
                <w:rFonts w:ascii="Arial" w:hAnsi="Arial" w:cs="Arial"/>
                <w:i/>
                <w:sz w:val="22"/>
                <w:szCs w:val="22"/>
                <w:lang w:val="de-DE"/>
              </w:rPr>
              <w:t>Ziel: Problem durch stellen von Fragen analysieren und bewerten, Probleme und mögliche Lösungen identifizieren, Entscheidungen t</w:t>
            </w:r>
            <w:r w:rsidR="00296A88">
              <w:rPr>
                <w:rFonts w:ascii="Arial" w:hAnsi="Arial" w:cs="Arial"/>
                <w:i/>
                <w:sz w:val="22"/>
                <w:szCs w:val="22"/>
                <w:lang w:val="de-DE"/>
              </w:rPr>
              <w:t>reffen und Lösungen begründen</w:t>
            </w:r>
            <w:r w:rsidRPr="002F3531">
              <w:rPr>
                <w:rFonts w:ascii="Arial" w:hAnsi="Arial" w:cs="Arial"/>
                <w:i/>
                <w:sz w:val="22"/>
                <w:szCs w:val="22"/>
                <w:lang w:val="de-DE"/>
              </w:rPr>
              <w:t>.</w:t>
            </w:r>
          </w:p>
        </w:tc>
      </w:tr>
      <w:tr w:rsidR="00D84A25" w:rsidRPr="00471BB3" w:rsidTr="00B90386">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2F3531" w:rsidRDefault="00581E24" w:rsidP="0011571C">
            <w:pPr>
              <w:spacing w:before="60" w:after="60"/>
              <w:rPr>
                <w:rFonts w:ascii="Arial" w:hAnsi="Arial" w:cs="Arial"/>
                <w:sz w:val="22"/>
                <w:szCs w:val="22"/>
                <w:lang w:val="de-DE" w:eastAsia="en-US"/>
              </w:rPr>
            </w:pPr>
            <w:r w:rsidRPr="002F3531">
              <w:rPr>
                <w:rFonts w:ascii="Arial" w:hAnsi="Arial" w:cs="Arial"/>
                <w:sz w:val="22"/>
                <w:szCs w:val="22"/>
                <w:lang w:val="de-DE" w:eastAsia="en-US"/>
              </w:rPr>
              <w:t xml:space="preserve">200 </w:t>
            </w:r>
            <w:r w:rsidR="0011571C" w:rsidRPr="002F3531">
              <w:rPr>
                <w:rFonts w:ascii="Arial" w:hAnsi="Arial" w:cs="Arial"/>
                <w:sz w:val="22"/>
                <w:szCs w:val="22"/>
                <w:lang w:val="de-DE" w:eastAsia="en-US"/>
              </w:rPr>
              <w:t>M</w:t>
            </w:r>
            <w:r w:rsidRPr="002F3531">
              <w:rPr>
                <w:rFonts w:ascii="Arial" w:hAnsi="Arial" w:cs="Arial"/>
                <w:sz w:val="22"/>
                <w:szCs w:val="22"/>
                <w:lang w:val="de-DE" w:eastAsia="en-US"/>
              </w:rPr>
              <w:t>in</w:t>
            </w:r>
            <w:r w:rsidR="0011571C" w:rsidRPr="002F3531">
              <w:rPr>
                <w:rFonts w:ascii="Arial" w:hAnsi="Arial" w:cs="Arial"/>
                <w:sz w:val="22"/>
                <w:szCs w:val="22"/>
                <w:lang w:val="de-DE" w:eastAsia="en-US"/>
              </w:rPr>
              <w:t>.</w:t>
            </w:r>
          </w:p>
        </w:tc>
        <w:tc>
          <w:tcPr>
            <w:tcW w:w="8363" w:type="dxa"/>
            <w:hideMark/>
          </w:tcPr>
          <w:p w:rsidR="00D84A25" w:rsidRPr="002F3531" w:rsidRDefault="00877F16" w:rsidP="00063C2B">
            <w:pPr>
              <w:spacing w:before="60" w:after="60"/>
              <w:ind w:left="29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highlight w:val="yellow"/>
                <w:lang w:val="de-DE"/>
              </w:rPr>
            </w:pPr>
            <w:r w:rsidRPr="002F3531">
              <w:rPr>
                <w:rFonts w:ascii="Arial" w:hAnsi="Arial" w:cs="Arial"/>
                <w:b/>
                <w:bCs/>
                <w:sz w:val="22"/>
                <w:szCs w:val="22"/>
                <w:lang w:val="de-DE"/>
              </w:rPr>
              <w:t>3.3</w:t>
            </w:r>
            <w:r w:rsidR="007B685A" w:rsidRPr="002F3531">
              <w:rPr>
                <w:rFonts w:ascii="Arial" w:hAnsi="Arial" w:cs="Arial"/>
                <w:b/>
                <w:bCs/>
                <w:sz w:val="22"/>
                <w:szCs w:val="22"/>
                <w:lang w:val="de-DE"/>
              </w:rPr>
              <w:tab/>
            </w:r>
            <w:r w:rsidR="00BA7330" w:rsidRPr="002F3531">
              <w:rPr>
                <w:rFonts w:ascii="Arial" w:hAnsi="Arial" w:cs="Arial"/>
                <w:b/>
                <w:bCs/>
                <w:sz w:val="22"/>
                <w:szCs w:val="22"/>
                <w:lang w:val="de-DE"/>
              </w:rPr>
              <w:t xml:space="preserve">Management eigener Lernprozesse </w:t>
            </w:r>
          </w:p>
          <w:p w:rsidR="00BA7330" w:rsidRPr="002F3531" w:rsidRDefault="00BA7330" w:rsidP="00063C2B">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de-DE"/>
              </w:rPr>
            </w:pPr>
            <w:r w:rsidRPr="002F3531">
              <w:rPr>
                <w:rFonts w:ascii="Arial" w:hAnsi="Arial" w:cs="Arial"/>
                <w:i/>
                <w:sz w:val="22"/>
                <w:szCs w:val="22"/>
                <w:lang w:val="de-DE"/>
              </w:rPr>
              <w:t>Praxisbezogene Einheit: Kernkompetenz Management eigener Lernprozesse</w:t>
            </w:r>
          </w:p>
          <w:p w:rsidR="00D84A25" w:rsidRPr="002F3531" w:rsidRDefault="00BA7330" w:rsidP="00BA7330">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de-DE"/>
              </w:rPr>
            </w:pPr>
            <w:r w:rsidRPr="002F3531">
              <w:rPr>
                <w:rFonts w:ascii="Arial" w:hAnsi="Arial" w:cs="Arial"/>
                <w:i/>
                <w:sz w:val="22"/>
                <w:szCs w:val="22"/>
                <w:lang w:val="de-DE"/>
              </w:rPr>
              <w:t>Ziele: Neue Informationen gemäß individueller Bedürfnisse verarbeiten, Lernziele setzen und Wege finden, um diese zu erreichen, strategische Planung und Umsetzung von Lernprozessen unter Berücksichtigung von Zeit, Aufwand und Ergebnissen</w:t>
            </w:r>
          </w:p>
        </w:tc>
      </w:tr>
      <w:tr w:rsidR="000A5B33" w:rsidRPr="002F3531"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0A5B33" w:rsidRPr="002F3531" w:rsidRDefault="000A5B33" w:rsidP="00063C2B">
            <w:pPr>
              <w:spacing w:before="60" w:after="60"/>
              <w:rPr>
                <w:rFonts w:ascii="Arial" w:hAnsi="Arial" w:cs="Arial"/>
                <w:sz w:val="22"/>
                <w:szCs w:val="22"/>
                <w:lang w:val="de-DE" w:eastAsia="en-US"/>
              </w:rPr>
            </w:pPr>
          </w:p>
        </w:tc>
        <w:tc>
          <w:tcPr>
            <w:tcW w:w="8363" w:type="dxa"/>
          </w:tcPr>
          <w:p w:rsidR="000A5B33" w:rsidRPr="002F3531" w:rsidRDefault="0046313E" w:rsidP="0046313E">
            <w:pPr>
              <w:pStyle w:val="Listaszerbekezds"/>
              <w:numPr>
                <w:ilvl w:val="0"/>
                <w:numId w:val="30"/>
              </w:numPr>
              <w:spacing w:before="60" w:after="60"/>
              <w:ind w:left="714" w:hanging="41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Pr>
                <w:rFonts w:ascii="Arial" w:hAnsi="Arial" w:cs="Arial"/>
                <w:b/>
                <w:bCs/>
                <w:sz w:val="22"/>
                <w:szCs w:val="22"/>
                <w:lang w:val="de-DE"/>
              </w:rPr>
              <w:t>Profilierungskritierien</w:t>
            </w:r>
          </w:p>
        </w:tc>
      </w:tr>
      <w:tr w:rsidR="00D84A25" w:rsidRPr="00471BB3" w:rsidTr="00B90386">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2F3531" w:rsidRDefault="00581E24" w:rsidP="0011571C">
            <w:pPr>
              <w:spacing w:before="60" w:after="60"/>
              <w:rPr>
                <w:rFonts w:ascii="Arial" w:hAnsi="Arial" w:cs="Arial"/>
                <w:sz w:val="22"/>
                <w:szCs w:val="22"/>
                <w:lang w:val="de-DE" w:eastAsia="en-US"/>
              </w:rPr>
            </w:pPr>
            <w:r w:rsidRPr="002F3531">
              <w:rPr>
                <w:rFonts w:ascii="Arial" w:hAnsi="Arial" w:cs="Arial"/>
                <w:sz w:val="22"/>
                <w:szCs w:val="22"/>
                <w:lang w:val="de-DE" w:eastAsia="en-US"/>
              </w:rPr>
              <w:t>1</w:t>
            </w:r>
            <w:r w:rsidR="005D1DF1" w:rsidRPr="002F3531">
              <w:rPr>
                <w:rFonts w:ascii="Arial" w:hAnsi="Arial" w:cs="Arial"/>
                <w:sz w:val="22"/>
                <w:szCs w:val="22"/>
                <w:lang w:val="de-DE" w:eastAsia="en-US"/>
              </w:rPr>
              <w:t>5</w:t>
            </w:r>
            <w:r w:rsidR="0046313E">
              <w:rPr>
                <w:rFonts w:ascii="Arial" w:hAnsi="Arial" w:cs="Arial"/>
                <w:sz w:val="22"/>
                <w:szCs w:val="22"/>
                <w:lang w:val="de-DE" w:eastAsia="en-US"/>
              </w:rPr>
              <w:t xml:space="preserve"> </w:t>
            </w:r>
            <w:r w:rsidR="0011571C" w:rsidRPr="002F3531">
              <w:rPr>
                <w:rFonts w:ascii="Arial" w:hAnsi="Arial" w:cs="Arial"/>
                <w:sz w:val="22"/>
                <w:szCs w:val="22"/>
                <w:lang w:val="de-DE" w:eastAsia="en-US"/>
              </w:rPr>
              <w:t>M</w:t>
            </w:r>
            <w:r w:rsidR="00D84A25" w:rsidRPr="002F3531">
              <w:rPr>
                <w:rFonts w:ascii="Arial" w:hAnsi="Arial" w:cs="Arial"/>
                <w:sz w:val="22"/>
                <w:szCs w:val="22"/>
                <w:lang w:val="de-DE" w:eastAsia="en-US"/>
              </w:rPr>
              <w:t>in</w:t>
            </w:r>
            <w:r w:rsidR="0011571C" w:rsidRPr="002F3531">
              <w:rPr>
                <w:rFonts w:ascii="Arial" w:hAnsi="Arial" w:cs="Arial"/>
                <w:sz w:val="22"/>
                <w:szCs w:val="22"/>
                <w:lang w:val="de-DE" w:eastAsia="en-US"/>
              </w:rPr>
              <w:t>.</w:t>
            </w:r>
          </w:p>
        </w:tc>
        <w:tc>
          <w:tcPr>
            <w:tcW w:w="8363" w:type="dxa"/>
            <w:hideMark/>
          </w:tcPr>
          <w:p w:rsidR="00D84A25" w:rsidRPr="002F3531" w:rsidRDefault="000A5B33" w:rsidP="000A5B33">
            <w:pPr>
              <w:pStyle w:val="Listaszerbekezds"/>
              <w:spacing w:before="60" w:after="60"/>
              <w:ind w:left="29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de-DE"/>
              </w:rPr>
            </w:pPr>
            <w:r w:rsidRPr="002F3531">
              <w:rPr>
                <w:rFonts w:ascii="Arial" w:hAnsi="Arial" w:cs="Arial"/>
                <w:b/>
                <w:bCs/>
                <w:sz w:val="22"/>
                <w:szCs w:val="22"/>
                <w:lang w:val="de-DE"/>
              </w:rPr>
              <w:t>4.1</w:t>
            </w:r>
            <w:r w:rsidRPr="002F3531">
              <w:rPr>
                <w:rFonts w:ascii="Arial" w:hAnsi="Arial" w:cs="Arial"/>
                <w:b/>
                <w:bCs/>
                <w:sz w:val="22"/>
                <w:szCs w:val="22"/>
                <w:lang w:val="de-DE"/>
              </w:rPr>
              <w:tab/>
              <w:t>P</w:t>
            </w:r>
            <w:r w:rsidR="00D84A25" w:rsidRPr="002F3531">
              <w:rPr>
                <w:rFonts w:ascii="Arial" w:hAnsi="Arial" w:cs="Arial"/>
                <w:b/>
                <w:bCs/>
                <w:sz w:val="22"/>
                <w:szCs w:val="22"/>
                <w:lang w:val="de-DE"/>
              </w:rPr>
              <w:t>r</w:t>
            </w:r>
            <w:r w:rsidR="00BA7330" w:rsidRPr="002F3531">
              <w:rPr>
                <w:rFonts w:ascii="Arial" w:hAnsi="Arial" w:cs="Arial"/>
                <w:b/>
                <w:bCs/>
                <w:sz w:val="22"/>
                <w:szCs w:val="22"/>
                <w:lang w:val="de-DE"/>
              </w:rPr>
              <w:t>äsentation des O</w:t>
            </w:r>
            <w:r w:rsidR="00D84A25" w:rsidRPr="002F3531">
              <w:rPr>
                <w:rFonts w:ascii="Arial" w:hAnsi="Arial" w:cs="Arial"/>
                <w:b/>
                <w:bCs/>
                <w:sz w:val="22"/>
                <w:szCs w:val="22"/>
                <w:lang w:val="de-DE"/>
              </w:rPr>
              <w:t xml:space="preserve">nline </w:t>
            </w:r>
            <w:r w:rsidR="006B449E" w:rsidRPr="002F3531">
              <w:rPr>
                <w:rFonts w:ascii="Arial" w:hAnsi="Arial" w:cs="Arial"/>
                <w:b/>
                <w:bCs/>
                <w:sz w:val="22"/>
                <w:szCs w:val="22"/>
                <w:lang w:val="de-DE"/>
              </w:rPr>
              <w:t>Selbstbewertungs-</w:t>
            </w:r>
            <w:r w:rsidR="00BA7330" w:rsidRPr="002F3531">
              <w:rPr>
                <w:rFonts w:ascii="Arial" w:hAnsi="Arial" w:cs="Arial"/>
                <w:b/>
                <w:bCs/>
                <w:sz w:val="22"/>
                <w:szCs w:val="22"/>
                <w:lang w:val="de-DE"/>
              </w:rPr>
              <w:t>T</w:t>
            </w:r>
            <w:r w:rsidR="00D84A25" w:rsidRPr="002F3531">
              <w:rPr>
                <w:rFonts w:ascii="Arial" w:hAnsi="Arial" w:cs="Arial"/>
                <w:b/>
                <w:bCs/>
                <w:sz w:val="22"/>
                <w:szCs w:val="22"/>
                <w:lang w:val="de-DE"/>
              </w:rPr>
              <w:t>ool</w:t>
            </w:r>
            <w:r w:rsidR="00BA7330" w:rsidRPr="002F3531">
              <w:rPr>
                <w:rFonts w:ascii="Arial" w:hAnsi="Arial" w:cs="Arial"/>
                <w:b/>
                <w:bCs/>
                <w:sz w:val="22"/>
                <w:szCs w:val="22"/>
                <w:lang w:val="de-DE"/>
              </w:rPr>
              <w:t>s</w:t>
            </w:r>
          </w:p>
          <w:p w:rsidR="00D84A25" w:rsidRPr="002F3531" w:rsidRDefault="006B449E" w:rsidP="006B449E">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highlight w:val="yellow"/>
                <w:lang w:val="de-DE"/>
              </w:rPr>
            </w:pPr>
            <w:r w:rsidRPr="002F3531">
              <w:rPr>
                <w:rFonts w:ascii="Arial" w:hAnsi="Arial" w:cs="Arial"/>
                <w:i/>
                <w:sz w:val="22"/>
                <w:szCs w:val="22"/>
                <w:lang w:val="de-DE"/>
              </w:rPr>
              <w:t>Wie funktioniert es? Was zeigt es an</w:t>
            </w:r>
            <w:r w:rsidR="006B3C45">
              <w:rPr>
                <w:rFonts w:ascii="Arial" w:hAnsi="Arial" w:cs="Arial"/>
                <w:i/>
                <w:sz w:val="22"/>
                <w:szCs w:val="22"/>
                <w:lang w:val="de-DE"/>
              </w:rPr>
              <w:t>? Welche Aufgaben haben MentorInnen</w:t>
            </w:r>
            <w:r w:rsidRPr="002F3531">
              <w:rPr>
                <w:rFonts w:ascii="Arial" w:hAnsi="Arial" w:cs="Arial"/>
                <w:i/>
                <w:sz w:val="22"/>
                <w:szCs w:val="22"/>
                <w:lang w:val="de-DE"/>
              </w:rPr>
              <w:t xml:space="preserve">, welche Aufgaben obliegen den Lernenden und was ist der generierte Output des Tools? </w:t>
            </w:r>
          </w:p>
        </w:tc>
      </w:tr>
      <w:tr w:rsidR="00D84A25" w:rsidRPr="00471BB3"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2F3531" w:rsidRDefault="00D84A25" w:rsidP="0011571C">
            <w:pPr>
              <w:spacing w:before="60" w:after="60"/>
              <w:rPr>
                <w:rFonts w:ascii="Arial" w:hAnsi="Arial" w:cs="Arial"/>
                <w:sz w:val="22"/>
                <w:szCs w:val="22"/>
                <w:lang w:val="de-DE" w:eastAsia="en-US"/>
              </w:rPr>
            </w:pPr>
            <w:r w:rsidRPr="002F3531">
              <w:rPr>
                <w:rFonts w:ascii="Arial" w:hAnsi="Arial" w:cs="Arial"/>
                <w:sz w:val="22"/>
                <w:szCs w:val="22"/>
                <w:lang w:val="de-DE" w:eastAsia="en-US"/>
              </w:rPr>
              <w:t xml:space="preserve">30 </w:t>
            </w:r>
            <w:r w:rsidR="0011571C" w:rsidRPr="002F3531">
              <w:rPr>
                <w:rFonts w:ascii="Arial" w:hAnsi="Arial" w:cs="Arial"/>
                <w:sz w:val="22"/>
                <w:szCs w:val="22"/>
                <w:lang w:val="de-DE" w:eastAsia="en-US"/>
              </w:rPr>
              <w:t>M</w:t>
            </w:r>
            <w:r w:rsidRPr="002F3531">
              <w:rPr>
                <w:rFonts w:ascii="Arial" w:hAnsi="Arial" w:cs="Arial"/>
                <w:sz w:val="22"/>
                <w:szCs w:val="22"/>
                <w:lang w:val="de-DE" w:eastAsia="en-US"/>
              </w:rPr>
              <w:t>in</w:t>
            </w:r>
            <w:r w:rsidR="0011571C" w:rsidRPr="002F3531">
              <w:rPr>
                <w:rFonts w:ascii="Arial" w:hAnsi="Arial" w:cs="Arial"/>
                <w:sz w:val="22"/>
                <w:szCs w:val="22"/>
                <w:lang w:val="de-DE" w:eastAsia="en-US"/>
              </w:rPr>
              <w:t>.</w:t>
            </w:r>
          </w:p>
        </w:tc>
        <w:tc>
          <w:tcPr>
            <w:tcW w:w="8363" w:type="dxa"/>
            <w:hideMark/>
          </w:tcPr>
          <w:p w:rsidR="00D84A25" w:rsidRPr="002F3531" w:rsidRDefault="000A5B33" w:rsidP="000A5B33">
            <w:pPr>
              <w:pStyle w:val="Listaszerbekezds"/>
              <w:spacing w:before="60" w:after="60" w:line="276" w:lineRule="auto"/>
              <w:ind w:hanging="423"/>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sidRPr="002F3531">
              <w:rPr>
                <w:rFonts w:ascii="Arial" w:hAnsi="Arial" w:cs="Arial"/>
                <w:b/>
                <w:bCs/>
                <w:sz w:val="22"/>
                <w:szCs w:val="22"/>
                <w:lang w:val="de-DE"/>
              </w:rPr>
              <w:t>4.2</w:t>
            </w:r>
            <w:r w:rsidRPr="002F3531">
              <w:rPr>
                <w:rFonts w:ascii="Arial" w:hAnsi="Arial" w:cs="Arial"/>
                <w:b/>
                <w:bCs/>
                <w:sz w:val="22"/>
                <w:szCs w:val="22"/>
                <w:lang w:val="de-DE"/>
              </w:rPr>
              <w:tab/>
            </w:r>
            <w:r w:rsidR="006B449E" w:rsidRPr="002F3531">
              <w:rPr>
                <w:rFonts w:ascii="Arial" w:hAnsi="Arial" w:cs="Arial"/>
                <w:b/>
                <w:bCs/>
                <w:sz w:val="22"/>
                <w:szCs w:val="22"/>
                <w:lang w:val="de-DE"/>
              </w:rPr>
              <w:t>Praktische Anwendung u</w:t>
            </w:r>
            <w:r w:rsidR="00D84A25" w:rsidRPr="002F3531">
              <w:rPr>
                <w:rFonts w:ascii="Arial" w:hAnsi="Arial" w:cs="Arial"/>
                <w:b/>
                <w:bCs/>
                <w:sz w:val="22"/>
                <w:szCs w:val="22"/>
                <w:lang w:val="de-DE"/>
              </w:rPr>
              <w:t xml:space="preserve">nd </w:t>
            </w:r>
            <w:r w:rsidR="006B449E" w:rsidRPr="002F3531">
              <w:rPr>
                <w:rFonts w:ascii="Arial" w:hAnsi="Arial" w:cs="Arial"/>
                <w:b/>
                <w:bCs/>
                <w:sz w:val="22"/>
                <w:szCs w:val="22"/>
                <w:lang w:val="de-DE"/>
              </w:rPr>
              <w:t>R</w:t>
            </w:r>
            <w:r w:rsidR="00D84A25" w:rsidRPr="002F3531">
              <w:rPr>
                <w:rFonts w:ascii="Arial" w:hAnsi="Arial" w:cs="Arial"/>
                <w:b/>
                <w:bCs/>
                <w:sz w:val="22"/>
                <w:szCs w:val="22"/>
                <w:lang w:val="de-DE"/>
              </w:rPr>
              <w:t>efle</w:t>
            </w:r>
            <w:r w:rsidR="006B449E" w:rsidRPr="002F3531">
              <w:rPr>
                <w:rFonts w:ascii="Arial" w:hAnsi="Arial" w:cs="Arial"/>
                <w:b/>
                <w:bCs/>
                <w:sz w:val="22"/>
                <w:szCs w:val="22"/>
                <w:lang w:val="de-DE"/>
              </w:rPr>
              <w:t>x</w:t>
            </w:r>
            <w:r w:rsidR="00D84A25" w:rsidRPr="002F3531">
              <w:rPr>
                <w:rFonts w:ascii="Arial" w:hAnsi="Arial" w:cs="Arial"/>
                <w:b/>
                <w:bCs/>
                <w:sz w:val="22"/>
                <w:szCs w:val="22"/>
                <w:lang w:val="de-DE"/>
              </w:rPr>
              <w:t>ion</w:t>
            </w:r>
          </w:p>
          <w:p w:rsidR="00D84A25" w:rsidRPr="002F3531" w:rsidRDefault="006B449E" w:rsidP="006B3C45">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val="de-DE"/>
              </w:rPr>
            </w:pPr>
            <w:r w:rsidRPr="002F3531">
              <w:rPr>
                <w:rFonts w:ascii="Arial" w:hAnsi="Arial" w:cs="Arial"/>
                <w:i/>
                <w:sz w:val="22"/>
                <w:szCs w:val="22"/>
                <w:lang w:val="de-DE"/>
              </w:rPr>
              <w:t xml:space="preserve">Individuelle Nutzung des Online-Tools und darauf aufbauende Reflexion mit Fokus auf deren praktische Anwendbarkeit </w:t>
            </w:r>
          </w:p>
        </w:tc>
      </w:tr>
      <w:tr w:rsidR="00D84A25" w:rsidRPr="002F3531" w:rsidTr="00B90386">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2F3531" w:rsidRDefault="00D84A25" w:rsidP="0011571C">
            <w:pPr>
              <w:spacing w:before="60" w:after="60"/>
              <w:rPr>
                <w:rFonts w:ascii="Arial" w:hAnsi="Arial" w:cs="Arial"/>
                <w:sz w:val="22"/>
                <w:szCs w:val="22"/>
                <w:lang w:val="de-DE" w:eastAsia="en-US"/>
              </w:rPr>
            </w:pPr>
            <w:r w:rsidRPr="002F3531">
              <w:rPr>
                <w:rFonts w:ascii="Arial" w:hAnsi="Arial" w:cs="Arial"/>
                <w:sz w:val="22"/>
                <w:szCs w:val="22"/>
                <w:lang w:val="de-DE" w:eastAsia="en-US"/>
              </w:rPr>
              <w:t xml:space="preserve">30 </w:t>
            </w:r>
            <w:r w:rsidR="0011571C" w:rsidRPr="002F3531">
              <w:rPr>
                <w:rFonts w:ascii="Arial" w:hAnsi="Arial" w:cs="Arial"/>
                <w:sz w:val="22"/>
                <w:szCs w:val="22"/>
                <w:lang w:val="de-DE" w:eastAsia="en-US"/>
              </w:rPr>
              <w:t>M</w:t>
            </w:r>
            <w:r w:rsidRPr="002F3531">
              <w:rPr>
                <w:rFonts w:ascii="Arial" w:hAnsi="Arial" w:cs="Arial"/>
                <w:sz w:val="22"/>
                <w:szCs w:val="22"/>
                <w:lang w:val="de-DE" w:eastAsia="en-US"/>
              </w:rPr>
              <w:t>in</w:t>
            </w:r>
            <w:r w:rsidR="0011571C" w:rsidRPr="002F3531">
              <w:rPr>
                <w:rFonts w:ascii="Arial" w:hAnsi="Arial" w:cs="Arial"/>
                <w:sz w:val="22"/>
                <w:szCs w:val="22"/>
                <w:lang w:val="de-DE" w:eastAsia="en-US"/>
              </w:rPr>
              <w:t>.</w:t>
            </w:r>
          </w:p>
        </w:tc>
        <w:tc>
          <w:tcPr>
            <w:tcW w:w="8363" w:type="dxa"/>
            <w:hideMark/>
          </w:tcPr>
          <w:p w:rsidR="00D84A25" w:rsidRPr="002F3531" w:rsidRDefault="006B449E" w:rsidP="00DC4C8F">
            <w:pPr>
              <w:pStyle w:val="Listaszerbekezds"/>
              <w:numPr>
                <w:ilvl w:val="0"/>
                <w:numId w:val="30"/>
              </w:numPr>
              <w:spacing w:before="60" w:after="60"/>
              <w:ind w:hanging="417"/>
              <w:cnfStyle w:val="000000000000" w:firstRow="0" w:lastRow="0" w:firstColumn="0" w:lastColumn="0" w:oddVBand="0" w:evenVBand="0" w:oddHBand="0" w:evenHBand="0" w:firstRowFirstColumn="0" w:firstRowLastColumn="0" w:lastRowFirstColumn="0" w:lastRowLastColumn="0"/>
              <w:rPr>
                <w:rFonts w:ascii="Arial" w:hAnsi="Arial" w:cs="Arial"/>
                <w:b/>
                <w:bCs/>
                <w:i/>
                <w:sz w:val="22"/>
                <w:szCs w:val="22"/>
                <w:lang w:val="de-DE" w:eastAsia="en-US"/>
              </w:rPr>
            </w:pPr>
            <w:r w:rsidRPr="002F3531">
              <w:rPr>
                <w:rFonts w:ascii="Arial" w:hAnsi="Arial" w:cs="Arial"/>
                <w:b/>
                <w:bCs/>
                <w:sz w:val="22"/>
                <w:szCs w:val="22"/>
                <w:lang w:val="de-DE"/>
              </w:rPr>
              <w:t xml:space="preserve">Offene Fragestellungen und Schlussdiskussion </w:t>
            </w:r>
          </w:p>
        </w:tc>
      </w:tr>
    </w:tbl>
    <w:p w:rsidR="00F72EAB" w:rsidRPr="002F3531" w:rsidRDefault="00F72EAB" w:rsidP="00F72EAB">
      <w:pPr>
        <w:pStyle w:val="Kpalrs"/>
        <w:jc w:val="center"/>
        <w:rPr>
          <w:sz w:val="10"/>
          <w:lang w:val="de-DE"/>
        </w:rPr>
      </w:pPr>
    </w:p>
    <w:p w:rsidR="00EB14E2" w:rsidRPr="002F3531" w:rsidRDefault="00C17D96" w:rsidP="00EB14E2">
      <w:pPr>
        <w:pStyle w:val="Kpalrs"/>
        <w:jc w:val="center"/>
        <w:rPr>
          <w:rFonts w:ascii="Arial" w:hAnsi="Arial" w:cs="Arial"/>
          <w:color w:val="000000"/>
          <w:szCs w:val="24"/>
          <w:lang w:val="de-DE" w:eastAsia="en-GB"/>
        </w:rPr>
      </w:pPr>
      <w:r w:rsidRPr="002F3531">
        <w:rPr>
          <w:rFonts w:ascii="Arial" w:hAnsi="Arial" w:cs="Arial"/>
          <w:lang w:val="de-DE"/>
        </w:rPr>
        <w:t>Abbildung</w:t>
      </w:r>
      <w:r w:rsidR="00624510" w:rsidRPr="002F3531">
        <w:rPr>
          <w:rFonts w:ascii="Arial" w:hAnsi="Arial" w:cs="Arial"/>
          <w:lang w:val="de-DE"/>
        </w:rPr>
        <w:fldChar w:fldCharType="begin"/>
      </w:r>
      <w:r w:rsidR="00EB14E2" w:rsidRPr="002F3531">
        <w:rPr>
          <w:rFonts w:ascii="Arial" w:hAnsi="Arial" w:cs="Arial"/>
          <w:lang w:val="de-DE"/>
        </w:rPr>
        <w:instrText xml:space="preserve"> SEQ Figure \* ARABIC </w:instrText>
      </w:r>
      <w:r w:rsidR="00624510" w:rsidRPr="002F3531">
        <w:rPr>
          <w:rFonts w:ascii="Arial" w:hAnsi="Arial" w:cs="Arial"/>
          <w:lang w:val="de-DE"/>
        </w:rPr>
        <w:fldChar w:fldCharType="separate"/>
      </w:r>
      <w:r w:rsidR="00970C61" w:rsidRPr="002F3531">
        <w:rPr>
          <w:rFonts w:ascii="Arial" w:hAnsi="Arial" w:cs="Arial"/>
          <w:lang w:val="de-DE"/>
        </w:rPr>
        <w:t>1</w:t>
      </w:r>
      <w:r w:rsidR="00624510" w:rsidRPr="002F3531">
        <w:rPr>
          <w:rFonts w:ascii="Arial" w:hAnsi="Arial" w:cs="Arial"/>
          <w:lang w:val="de-DE"/>
        </w:rPr>
        <w:fldChar w:fldCharType="end"/>
      </w:r>
      <w:r w:rsidR="00EB14E2" w:rsidRPr="002F3531">
        <w:rPr>
          <w:rFonts w:ascii="Arial" w:hAnsi="Arial" w:cs="Arial"/>
          <w:lang w:val="de-DE"/>
        </w:rPr>
        <w:t>: LELLE Mentor</w:t>
      </w:r>
      <w:r w:rsidRPr="002F3531">
        <w:rPr>
          <w:rFonts w:ascii="Arial" w:hAnsi="Arial" w:cs="Arial"/>
          <w:lang w:val="de-DE"/>
        </w:rPr>
        <w:t>en-</w:t>
      </w:r>
      <w:r w:rsidR="00EB14E2" w:rsidRPr="002F3531">
        <w:rPr>
          <w:rFonts w:ascii="Arial" w:hAnsi="Arial" w:cs="Arial"/>
          <w:lang w:val="de-DE"/>
        </w:rPr>
        <w:t>Training - Agenda</w:t>
      </w:r>
    </w:p>
    <w:p w:rsidR="0088499C" w:rsidRDefault="0088499C" w:rsidP="0088499C">
      <w:pPr>
        <w:spacing w:before="100" w:beforeAutospacing="1" w:after="100" w:afterAutospacing="1" w:line="276" w:lineRule="auto"/>
        <w:jc w:val="both"/>
        <w:rPr>
          <w:rFonts w:ascii="Arial" w:hAnsi="Arial" w:cs="Arial"/>
          <w:color w:val="000000"/>
          <w:szCs w:val="24"/>
          <w:lang w:val="de-DE" w:eastAsia="en-GB"/>
        </w:rPr>
      </w:pPr>
    </w:p>
    <w:p w:rsidR="0085709B" w:rsidRPr="002F3531" w:rsidRDefault="0085709B" w:rsidP="0088499C">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lastRenderedPageBreak/>
        <w:t xml:space="preserve">Das vorliegende </w:t>
      </w:r>
      <w:r w:rsidRPr="002F3531">
        <w:rPr>
          <w:rFonts w:ascii="Arial" w:hAnsi="Arial" w:cs="Arial"/>
          <w:b/>
          <w:color w:val="000000"/>
          <w:szCs w:val="24"/>
          <w:lang w:val="de-DE" w:eastAsia="en-GB"/>
        </w:rPr>
        <w:t>LELLE Mentoren-Trainingsmaterial</w:t>
      </w:r>
      <w:r w:rsidRPr="002F3531">
        <w:rPr>
          <w:rFonts w:ascii="Arial" w:hAnsi="Arial" w:cs="Arial"/>
          <w:color w:val="000000"/>
          <w:szCs w:val="24"/>
          <w:lang w:val="de-DE" w:eastAsia="en-GB"/>
        </w:rPr>
        <w:t xml:space="preserve"> ist Teil des LELLE Kit</w:t>
      </w:r>
      <w:r w:rsidR="006B3C45">
        <w:rPr>
          <w:rFonts w:ascii="Arial" w:hAnsi="Arial" w:cs="Arial"/>
          <w:color w:val="000000"/>
          <w:szCs w:val="24"/>
          <w:lang w:val="de-DE" w:eastAsia="en-GB"/>
        </w:rPr>
        <w:t xml:space="preserve"> </w:t>
      </w:r>
      <w:r w:rsidRPr="002F3531">
        <w:rPr>
          <w:rStyle w:val="Lbjegyzet-hivatkozs"/>
          <w:rFonts w:ascii="Arial" w:hAnsi="Arial" w:cs="Arial"/>
          <w:color w:val="000000"/>
          <w:szCs w:val="24"/>
          <w:lang w:val="de-DE" w:eastAsia="en-GB"/>
        </w:rPr>
        <w:footnoteReference w:id="8"/>
      </w:r>
      <w:r w:rsidRPr="002F3531">
        <w:rPr>
          <w:rFonts w:ascii="Arial" w:hAnsi="Arial" w:cs="Arial"/>
          <w:color w:val="000000"/>
          <w:szCs w:val="24"/>
          <w:lang w:val="de-DE" w:eastAsia="en-GB"/>
        </w:rPr>
        <w:t xml:space="preserve">, ein schlüsselfertiges Paket mit einer breiten Palette verschiedenster Lernmaterialien, das überall in Europa für die Implementierung der Lernen lernen-Kompetenz zur Verbesserung der HE-Curricula angewendet werden kann. </w:t>
      </w:r>
    </w:p>
    <w:p w:rsidR="0085709B" w:rsidRPr="002F3531" w:rsidRDefault="0085709B" w:rsidP="008D1646">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Die folgenden Kapitel geben Einblick in </w:t>
      </w:r>
    </w:p>
    <w:p w:rsidR="0085709B" w:rsidRPr="002F3531" w:rsidRDefault="0085709B" w:rsidP="00DC4C8F">
      <w:pPr>
        <w:pStyle w:val="Listaszerbekezds"/>
        <w:numPr>
          <w:ilvl w:val="0"/>
          <w:numId w:val="31"/>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de</w:t>
      </w:r>
      <w:r w:rsidR="008407D1" w:rsidRPr="002F3531">
        <w:rPr>
          <w:rFonts w:ascii="Arial" w:hAnsi="Arial" w:cs="Arial"/>
          <w:color w:val="000000"/>
          <w:szCs w:val="24"/>
          <w:lang w:val="de-DE" w:eastAsia="en-GB"/>
        </w:rPr>
        <w:t>n</w:t>
      </w:r>
      <w:r w:rsidRPr="002F3531">
        <w:rPr>
          <w:rFonts w:ascii="Arial" w:hAnsi="Arial" w:cs="Arial"/>
          <w:color w:val="000000"/>
          <w:szCs w:val="24"/>
          <w:lang w:val="de-DE" w:eastAsia="en-GB"/>
        </w:rPr>
        <w:t xml:space="preserve"> Profilierungskonzeptansatz (</w:t>
      </w:r>
      <w:hyperlink w:anchor="_2._The_Profiling" w:history="1">
        <w:r w:rsidRPr="002F3531">
          <w:rPr>
            <w:rStyle w:val="Hiperhivatkozs"/>
            <w:rFonts w:ascii="Arial" w:hAnsi="Arial" w:cs="Arial"/>
            <w:szCs w:val="24"/>
            <w:lang w:val="de-DE" w:eastAsia="en-GB"/>
          </w:rPr>
          <w:t>Kapitel 2</w:t>
        </w:r>
      </w:hyperlink>
      <w:r w:rsidRPr="002F3531">
        <w:rPr>
          <w:rFonts w:ascii="Arial" w:hAnsi="Arial" w:cs="Arial"/>
          <w:color w:val="000000"/>
          <w:szCs w:val="24"/>
          <w:lang w:val="de-DE" w:eastAsia="en-GB"/>
        </w:rPr>
        <w:t>) zur Identifikation der ausgewählten Lernfähigkeiten und in Folge dessen zur Verfügung</w:t>
      </w:r>
      <w:r w:rsidR="002C5209" w:rsidRPr="002F3531">
        <w:rPr>
          <w:rFonts w:ascii="Arial" w:hAnsi="Arial" w:cs="Arial"/>
          <w:color w:val="000000"/>
          <w:szCs w:val="24"/>
          <w:lang w:val="de-DE" w:eastAsia="en-GB"/>
        </w:rPr>
        <w:t>s</w:t>
      </w:r>
      <w:r w:rsidRPr="002F3531">
        <w:rPr>
          <w:rFonts w:ascii="Arial" w:hAnsi="Arial" w:cs="Arial"/>
          <w:color w:val="000000"/>
          <w:szCs w:val="24"/>
          <w:lang w:val="de-DE" w:eastAsia="en-GB"/>
        </w:rPr>
        <w:t xml:space="preserve">stellung dieser </w:t>
      </w:r>
    </w:p>
    <w:p w:rsidR="0025232B" w:rsidRPr="002F3531" w:rsidRDefault="0025232B" w:rsidP="00DC4C8F">
      <w:pPr>
        <w:pStyle w:val="Listaszerbekezds"/>
        <w:numPr>
          <w:ilvl w:val="0"/>
          <w:numId w:val="31"/>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i/>
          <w:color w:val="000000"/>
          <w:szCs w:val="24"/>
          <w:lang w:val="de-DE" w:eastAsia="en-GB"/>
        </w:rPr>
        <w:t>Methoden für die Entwicklung und Evaluation von Kernkompetenzen inklusive Implementierungsbeispielen</w:t>
      </w:r>
      <w:r w:rsidRPr="002F3531">
        <w:rPr>
          <w:rFonts w:ascii="Arial" w:hAnsi="Arial" w:cs="Arial"/>
          <w:color w:val="000000"/>
          <w:szCs w:val="24"/>
          <w:lang w:val="de-DE" w:eastAsia="en-GB"/>
        </w:rPr>
        <w:t xml:space="preserve"> für die drei Kompetenzcluster (</w:t>
      </w:r>
      <w:hyperlink w:anchor="_3._Methods_for" w:history="1">
        <w:r w:rsidRPr="002F3531">
          <w:rPr>
            <w:rStyle w:val="Hiperhivatkozs"/>
            <w:rFonts w:ascii="Arial" w:hAnsi="Arial" w:cs="Arial"/>
            <w:szCs w:val="24"/>
            <w:lang w:val="de-DE" w:eastAsia="en-GB"/>
          </w:rPr>
          <w:t>Kapitel 3</w:t>
        </w:r>
      </w:hyperlink>
      <w:r w:rsidRPr="002F3531">
        <w:rPr>
          <w:rFonts w:ascii="Arial" w:hAnsi="Arial" w:cs="Arial"/>
          <w:color w:val="000000"/>
          <w:szCs w:val="24"/>
          <w:lang w:val="de-DE" w:eastAsia="en-GB"/>
        </w:rPr>
        <w:t xml:space="preserve">), um einen Einblick zu bekommen, wie ausgewählte Methoden in die HE-Curricula einbezogen werden können </w:t>
      </w:r>
      <w:r w:rsidR="006B3C45">
        <w:rPr>
          <w:rFonts w:ascii="Arial" w:hAnsi="Arial" w:cs="Arial"/>
          <w:color w:val="000000"/>
          <w:szCs w:val="24"/>
          <w:lang w:val="de-DE" w:eastAsia="en-GB"/>
        </w:rPr>
        <w:t xml:space="preserve">und diese eingeführt werden </w:t>
      </w:r>
    </w:p>
    <w:p w:rsidR="00EB14E2" w:rsidRPr="002F3531" w:rsidRDefault="0025232B" w:rsidP="00DC4C8F">
      <w:pPr>
        <w:pStyle w:val="Listaszerbekezds"/>
        <w:numPr>
          <w:ilvl w:val="0"/>
          <w:numId w:val="31"/>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Die</w:t>
      </w:r>
      <w:r w:rsidR="006B3C45">
        <w:rPr>
          <w:rFonts w:ascii="Arial" w:hAnsi="Arial" w:cs="Arial"/>
          <w:color w:val="000000"/>
          <w:szCs w:val="24"/>
          <w:lang w:val="de-DE" w:eastAsia="en-GB"/>
        </w:rPr>
        <w:t xml:space="preserve"> </w:t>
      </w:r>
      <w:r w:rsidRPr="002F3531">
        <w:rPr>
          <w:rFonts w:ascii="Arial" w:hAnsi="Arial" w:cs="Arial"/>
          <w:i/>
          <w:color w:val="000000"/>
          <w:szCs w:val="24"/>
          <w:lang w:val="de-DE" w:eastAsia="en-GB"/>
        </w:rPr>
        <w:t>Profilierungskriterien (Selbstbewertungstool)</w:t>
      </w:r>
      <w:r w:rsidR="006B3C45">
        <w:rPr>
          <w:rFonts w:ascii="Arial" w:hAnsi="Arial" w:cs="Arial"/>
          <w:i/>
          <w:color w:val="000000"/>
          <w:szCs w:val="24"/>
          <w:lang w:val="de-DE" w:eastAsia="en-GB"/>
        </w:rPr>
        <w:t xml:space="preserve"> </w:t>
      </w:r>
      <w:r w:rsidRPr="002F3531">
        <w:rPr>
          <w:rFonts w:ascii="Arial" w:hAnsi="Arial" w:cs="Arial"/>
          <w:color w:val="000000"/>
          <w:szCs w:val="24"/>
          <w:lang w:val="de-DE" w:eastAsia="en-GB"/>
        </w:rPr>
        <w:t>Einleitung</w:t>
      </w:r>
      <w:r w:rsidR="006B3C45">
        <w:rPr>
          <w:rFonts w:ascii="Arial" w:hAnsi="Arial" w:cs="Arial"/>
          <w:color w:val="000000"/>
          <w:szCs w:val="24"/>
          <w:lang w:val="de-DE" w:eastAsia="en-GB"/>
        </w:rPr>
        <w:t xml:space="preserve"> </w:t>
      </w:r>
      <w:r w:rsidR="00ED3F8D" w:rsidRPr="002F3531">
        <w:rPr>
          <w:rFonts w:ascii="Arial" w:hAnsi="Arial" w:cs="Arial"/>
          <w:color w:val="000000"/>
          <w:szCs w:val="24"/>
          <w:lang w:val="de-DE" w:eastAsia="en-GB"/>
        </w:rPr>
        <w:t>(</w:t>
      </w:r>
      <w:hyperlink w:anchor="_4._Profiling_Filter" w:history="1">
        <w:r w:rsidRPr="002F3531">
          <w:rPr>
            <w:rStyle w:val="Hiperhivatkozs"/>
            <w:rFonts w:ascii="Arial" w:hAnsi="Arial" w:cs="Arial"/>
            <w:szCs w:val="24"/>
            <w:lang w:val="de-DE" w:eastAsia="en-GB"/>
          </w:rPr>
          <w:t>Kapitel 4</w:t>
        </w:r>
      </w:hyperlink>
      <w:r w:rsidR="00ED3F8D" w:rsidRPr="002F3531">
        <w:rPr>
          <w:rFonts w:ascii="Arial" w:hAnsi="Arial" w:cs="Arial"/>
          <w:color w:val="000000"/>
          <w:szCs w:val="24"/>
          <w:lang w:val="de-DE" w:eastAsia="en-GB"/>
        </w:rPr>
        <w:t>)</w:t>
      </w:r>
      <w:r w:rsidRPr="002F3531">
        <w:rPr>
          <w:rFonts w:ascii="Arial" w:hAnsi="Arial" w:cs="Arial"/>
          <w:color w:val="000000"/>
          <w:szCs w:val="24"/>
          <w:lang w:val="de-DE" w:eastAsia="en-GB"/>
        </w:rPr>
        <w:t xml:space="preserve"> mit Informationen zur Nutzung </w:t>
      </w:r>
      <w:r w:rsidR="002C5209" w:rsidRPr="002F3531">
        <w:rPr>
          <w:rFonts w:ascii="Arial" w:hAnsi="Arial" w:cs="Arial"/>
          <w:color w:val="000000"/>
          <w:szCs w:val="24"/>
          <w:lang w:val="de-DE" w:eastAsia="en-GB"/>
        </w:rPr>
        <w:t>und</w:t>
      </w:r>
      <w:r w:rsidRPr="002F3531">
        <w:rPr>
          <w:rFonts w:ascii="Arial" w:hAnsi="Arial" w:cs="Arial"/>
          <w:color w:val="000000"/>
          <w:szCs w:val="24"/>
          <w:lang w:val="de-DE" w:eastAsia="en-GB"/>
        </w:rPr>
        <w:t xml:space="preserve"> Handhabe dieses Online-Werkzeuges</w:t>
      </w:r>
    </w:p>
    <w:p w:rsidR="0025232B" w:rsidRPr="002F3531" w:rsidRDefault="0025232B" w:rsidP="00DC4C8F">
      <w:pPr>
        <w:pStyle w:val="Listaszerbekezds"/>
        <w:numPr>
          <w:ilvl w:val="0"/>
          <w:numId w:val="31"/>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Die Anhänge bieten </w:t>
      </w:r>
      <w:r w:rsidR="00A80FF0">
        <w:rPr>
          <w:rFonts w:ascii="Arial" w:hAnsi="Arial" w:cs="Arial"/>
          <w:color w:val="000000"/>
          <w:szCs w:val="24"/>
          <w:lang w:val="de-DE" w:eastAsia="en-GB"/>
        </w:rPr>
        <w:t>Hand- Out</w:t>
      </w:r>
      <w:r w:rsidRPr="002F3531">
        <w:rPr>
          <w:rFonts w:ascii="Arial" w:hAnsi="Arial" w:cs="Arial"/>
          <w:color w:val="000000"/>
          <w:szCs w:val="24"/>
          <w:lang w:val="de-DE" w:eastAsia="en-GB"/>
        </w:rPr>
        <w:t xml:space="preserve"> und Vorlagen an und </w:t>
      </w:r>
      <w:r w:rsidR="00CE0FA7" w:rsidRPr="002F3531">
        <w:rPr>
          <w:rFonts w:ascii="Arial" w:hAnsi="Arial" w:cs="Arial"/>
          <w:color w:val="000000"/>
          <w:szCs w:val="24"/>
          <w:lang w:val="de-DE" w:eastAsia="en-GB"/>
        </w:rPr>
        <w:t>vervollständigen</w:t>
      </w:r>
      <w:r w:rsidRPr="002F3531">
        <w:rPr>
          <w:rFonts w:ascii="Arial" w:hAnsi="Arial" w:cs="Arial"/>
          <w:color w:val="000000"/>
          <w:szCs w:val="24"/>
          <w:lang w:val="de-DE" w:eastAsia="en-GB"/>
        </w:rPr>
        <w:t xml:space="preserve"> die (in dieser D</w:t>
      </w:r>
      <w:r w:rsidR="00CE0FA7" w:rsidRPr="002F3531">
        <w:rPr>
          <w:rFonts w:ascii="Arial" w:hAnsi="Arial" w:cs="Arial"/>
          <w:color w:val="000000"/>
          <w:szCs w:val="24"/>
          <w:lang w:val="de-DE" w:eastAsia="en-GB"/>
        </w:rPr>
        <w:t>okumentversion)</w:t>
      </w:r>
      <w:r w:rsidR="006B3C45">
        <w:rPr>
          <w:rFonts w:ascii="Arial" w:hAnsi="Arial" w:cs="Arial"/>
          <w:color w:val="000000"/>
          <w:szCs w:val="24"/>
          <w:lang w:val="de-DE" w:eastAsia="en-GB"/>
        </w:rPr>
        <w:t xml:space="preserve"> </w:t>
      </w:r>
      <w:hyperlink w:anchor="_Appendix_0:_HANDOUT" w:history="1">
        <w:r w:rsidR="00CE0FA7" w:rsidRPr="002F3531">
          <w:rPr>
            <w:rStyle w:val="Hiperhivatkozs"/>
            <w:rFonts w:ascii="Arial" w:hAnsi="Arial" w:cs="Arial"/>
            <w:szCs w:val="24"/>
            <w:lang w:val="de-DE" w:eastAsia="en-GB"/>
          </w:rPr>
          <w:t>vorläufige Liste</w:t>
        </w:r>
      </w:hyperlink>
      <w:r w:rsidR="006B3C45">
        <w:rPr>
          <w:lang w:val="de-DE"/>
        </w:rPr>
        <w:t xml:space="preserve"> </w:t>
      </w:r>
      <w:r w:rsidRPr="002F3531">
        <w:rPr>
          <w:rFonts w:ascii="Arial" w:hAnsi="Arial" w:cs="Arial"/>
          <w:color w:val="000000"/>
          <w:szCs w:val="24"/>
          <w:lang w:val="de-DE" w:eastAsia="en-GB"/>
        </w:rPr>
        <w:t xml:space="preserve">der Methoden, die während der LELLE-Umfrageerhebung </w:t>
      </w:r>
      <w:r w:rsidR="00CE0FA7" w:rsidRPr="002F3531">
        <w:rPr>
          <w:rFonts w:ascii="Arial" w:hAnsi="Arial" w:cs="Arial"/>
          <w:color w:val="000000"/>
          <w:szCs w:val="24"/>
          <w:lang w:val="de-DE" w:eastAsia="en-GB"/>
        </w:rPr>
        <w:t>generiert wurde</w:t>
      </w:r>
      <w:r w:rsidRPr="002F3531">
        <w:rPr>
          <w:rFonts w:ascii="Arial" w:hAnsi="Arial" w:cs="Arial"/>
          <w:color w:val="000000"/>
          <w:szCs w:val="24"/>
          <w:lang w:val="de-DE" w:eastAsia="en-GB"/>
        </w:rPr>
        <w:t xml:space="preserve">. </w:t>
      </w:r>
    </w:p>
    <w:p w:rsidR="00CE0FA7" w:rsidRPr="002F3531" w:rsidRDefault="00CE0FA7" w:rsidP="008D1646">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In diesem Dokument wurde das Lernmaterial für </w:t>
      </w:r>
      <w:r w:rsidRPr="002F3531">
        <w:rPr>
          <w:rFonts w:ascii="Arial" w:hAnsi="Arial" w:cs="Arial"/>
          <w:i/>
          <w:color w:val="000000"/>
          <w:szCs w:val="24"/>
          <w:lang w:val="de-DE" w:eastAsia="en-GB"/>
        </w:rPr>
        <w:t>kritisches Denken</w:t>
      </w:r>
      <w:r w:rsidRPr="002F3531">
        <w:rPr>
          <w:rFonts w:ascii="Arial" w:hAnsi="Arial" w:cs="Arial"/>
          <w:color w:val="000000"/>
          <w:szCs w:val="24"/>
          <w:lang w:val="de-DE" w:eastAsia="en-GB"/>
        </w:rPr>
        <w:t xml:space="preserve"> und </w:t>
      </w:r>
      <w:r w:rsidRPr="002F3531">
        <w:rPr>
          <w:rFonts w:ascii="Arial" w:hAnsi="Arial" w:cs="Arial"/>
          <w:i/>
          <w:color w:val="000000"/>
          <w:szCs w:val="24"/>
          <w:lang w:val="de-DE" w:eastAsia="en-GB"/>
        </w:rPr>
        <w:t>Problemlös</w:t>
      </w:r>
      <w:r w:rsidR="006B3C45">
        <w:rPr>
          <w:rFonts w:ascii="Arial" w:hAnsi="Arial" w:cs="Arial"/>
          <w:i/>
          <w:color w:val="000000"/>
          <w:szCs w:val="24"/>
          <w:lang w:val="de-DE" w:eastAsia="en-GB"/>
        </w:rPr>
        <w:t>ung</w:t>
      </w:r>
      <w:r w:rsidRPr="002F3531">
        <w:rPr>
          <w:rFonts w:ascii="Arial" w:hAnsi="Arial" w:cs="Arial"/>
          <w:color w:val="000000"/>
          <w:szCs w:val="24"/>
          <w:lang w:val="de-DE" w:eastAsia="en-GB"/>
        </w:rPr>
        <w:t xml:space="preserve"> von der Offenen Universität der Niederlande entwickelt; das BEST Institut für berufsbezogene Weiterbildung und Personaltraining GmbH aus Österreich entwickelte alle anderen, in diesem Dokument enthaltenen, Details.  </w:t>
      </w:r>
    </w:p>
    <w:p w:rsidR="00CE0FA7" w:rsidRPr="002F3531" w:rsidRDefault="00CE0FA7" w:rsidP="008D1646">
      <w:pPr>
        <w:spacing w:before="100" w:beforeAutospacing="1" w:after="100" w:afterAutospacing="1" w:line="276" w:lineRule="auto"/>
        <w:jc w:val="both"/>
        <w:rPr>
          <w:rFonts w:ascii="Arial" w:hAnsi="Arial" w:cs="Arial"/>
          <w:color w:val="000000"/>
          <w:szCs w:val="24"/>
          <w:lang w:val="de-DE" w:eastAsia="en-GB"/>
        </w:rPr>
      </w:pPr>
    </w:p>
    <w:p w:rsidR="00AE3A26" w:rsidRPr="002F3531" w:rsidRDefault="00CE0FA7" w:rsidP="00AE3A26">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Das LELLE Projektkonsortium besteht aus: </w:t>
      </w:r>
    </w:p>
    <w:p w:rsidR="00AE3A26" w:rsidRPr="002F3531" w:rsidRDefault="00A14876" w:rsidP="00AE3A26">
      <w:pPr>
        <w:spacing w:before="100" w:beforeAutospacing="1" w:after="100" w:afterAutospacing="1" w:line="276" w:lineRule="auto"/>
        <w:jc w:val="both"/>
        <w:rPr>
          <w:rFonts w:ascii="Arial" w:hAnsi="Arial" w:cs="Arial"/>
          <w:szCs w:val="24"/>
          <w:lang w:val="de-DE" w:eastAsia="en-GB"/>
        </w:rPr>
      </w:pPr>
      <w:r w:rsidRPr="002F3531">
        <w:rPr>
          <w:rFonts w:ascii="Arial" w:hAnsi="Arial" w:cs="Arial"/>
          <w:noProof/>
          <w:szCs w:val="24"/>
          <w:lang w:val="de-DE" w:eastAsia="de-DE"/>
        </w:rPr>
        <w:drawing>
          <wp:inline distT="0" distB="0" distL="0" distR="0">
            <wp:extent cx="474562" cy="474562"/>
            <wp:effectExtent l="0" t="0" r="1905" b="1905"/>
            <wp:docPr id="7172" name="Picture 100" descr="gtk-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tk-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474018" cy="474018"/>
                    </a:xfrm>
                    <a:prstGeom prst="rect">
                      <a:avLst/>
                    </a:prstGeom>
                    <a:noFill/>
                    <a:ln>
                      <a:noFill/>
                    </a:ln>
                  </pic:spPr>
                </pic:pic>
              </a:graphicData>
            </a:graphic>
          </wp:inline>
        </w:drawing>
      </w:r>
      <w:r w:rsidR="00AE3A26" w:rsidRPr="002F3531">
        <w:rPr>
          <w:rFonts w:ascii="Arial" w:hAnsi="Arial" w:cs="Arial"/>
          <w:szCs w:val="24"/>
          <w:lang w:val="de-DE" w:eastAsia="en-GB"/>
        </w:rPr>
        <w:t xml:space="preserve">  Universit</w:t>
      </w:r>
      <w:r w:rsidR="00CE0FA7" w:rsidRPr="002F3531">
        <w:rPr>
          <w:rFonts w:ascii="Arial" w:hAnsi="Arial" w:cs="Arial"/>
          <w:szCs w:val="24"/>
          <w:lang w:val="de-DE" w:eastAsia="en-GB"/>
        </w:rPr>
        <w:t>ät von</w:t>
      </w:r>
      <w:r w:rsidR="00AE3A26" w:rsidRPr="002F3531">
        <w:rPr>
          <w:rFonts w:ascii="Arial" w:hAnsi="Arial" w:cs="Arial"/>
          <w:szCs w:val="24"/>
          <w:lang w:val="de-DE" w:eastAsia="en-GB"/>
        </w:rPr>
        <w:t xml:space="preserve"> Pannonia, Fa</w:t>
      </w:r>
      <w:r w:rsidR="00CE0FA7" w:rsidRPr="002F3531">
        <w:rPr>
          <w:rFonts w:ascii="Arial" w:hAnsi="Arial" w:cs="Arial"/>
          <w:szCs w:val="24"/>
          <w:lang w:val="de-DE" w:eastAsia="en-GB"/>
        </w:rPr>
        <w:t>kultät für Handel und Wirtschaft</w:t>
      </w:r>
      <w:r w:rsidR="00AE3A26" w:rsidRPr="002F3531">
        <w:rPr>
          <w:rFonts w:ascii="Arial" w:hAnsi="Arial" w:cs="Arial"/>
          <w:szCs w:val="24"/>
          <w:lang w:val="de-DE" w:eastAsia="en-GB"/>
        </w:rPr>
        <w:t>, HU</w:t>
      </w:r>
    </w:p>
    <w:p w:rsidR="00AE3A26" w:rsidRPr="002F3531" w:rsidRDefault="00AE3A26" w:rsidP="00AE3A26">
      <w:pPr>
        <w:spacing w:before="100" w:beforeAutospacing="1" w:after="100" w:afterAutospacing="1" w:line="276" w:lineRule="auto"/>
        <w:jc w:val="both"/>
        <w:rPr>
          <w:rFonts w:ascii="Arial" w:hAnsi="Arial" w:cs="Arial"/>
          <w:szCs w:val="24"/>
          <w:lang w:val="de-DE"/>
        </w:rPr>
      </w:pPr>
      <w:r w:rsidRPr="002F3531">
        <w:rPr>
          <w:rFonts w:ascii="Arial" w:hAnsi="Arial" w:cs="Arial"/>
          <w:noProof/>
          <w:szCs w:val="24"/>
          <w:lang w:val="de-DE" w:eastAsia="de-DE"/>
        </w:rPr>
        <w:drawing>
          <wp:inline distT="0" distB="0" distL="0" distR="0">
            <wp:extent cx="434050" cy="366050"/>
            <wp:effectExtent l="0" t="0" r="4445" b="0"/>
            <wp:docPr id="7173" name="Picture 101" descr="wu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ue-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64" cy="371965"/>
                    </a:xfrm>
                    <a:prstGeom prst="rect">
                      <a:avLst/>
                    </a:prstGeom>
                    <a:noFill/>
                    <a:ln>
                      <a:noFill/>
                    </a:ln>
                  </pic:spPr>
                </pic:pic>
              </a:graphicData>
            </a:graphic>
          </wp:inline>
        </w:drawing>
      </w:r>
      <w:r w:rsidR="00CE0FA7" w:rsidRPr="002F3531">
        <w:rPr>
          <w:rFonts w:ascii="Arial" w:hAnsi="Arial" w:cs="Arial"/>
          <w:szCs w:val="24"/>
          <w:lang w:val="de-DE" w:eastAsia="en-GB"/>
        </w:rPr>
        <w:t xml:space="preserve">   Wirtschaftsuniversität Breslau</w:t>
      </w:r>
      <w:r w:rsidRPr="002F3531">
        <w:rPr>
          <w:rFonts w:ascii="Arial" w:hAnsi="Arial" w:cs="Arial"/>
          <w:szCs w:val="24"/>
          <w:lang w:val="de-DE" w:eastAsia="en-GB"/>
        </w:rPr>
        <w:t>, PL</w:t>
      </w:r>
      <w:r w:rsidRPr="002F3531">
        <w:rPr>
          <w:rFonts w:ascii="Arial" w:hAnsi="Arial" w:cs="Arial"/>
          <w:szCs w:val="24"/>
          <w:lang w:val="de-DE" w:eastAsia="en-GB"/>
        </w:rPr>
        <w:tab/>
      </w:r>
    </w:p>
    <w:p w:rsidR="00AE3A26" w:rsidRPr="002F3531" w:rsidRDefault="00A14876" w:rsidP="00AE3A26">
      <w:pPr>
        <w:pStyle w:val="llb"/>
        <w:tabs>
          <w:tab w:val="clear" w:pos="4536"/>
          <w:tab w:val="left" w:pos="2895"/>
          <w:tab w:val="left" w:pos="4395"/>
        </w:tabs>
        <w:rPr>
          <w:rFonts w:ascii="Arial" w:hAnsi="Arial" w:cs="Arial"/>
          <w:szCs w:val="24"/>
          <w:lang w:val="de-DE" w:eastAsia="en-GB"/>
        </w:rPr>
      </w:pPr>
      <w:r w:rsidRPr="002F3531">
        <w:rPr>
          <w:rFonts w:ascii="Arial" w:hAnsi="Arial" w:cs="Arial"/>
          <w:noProof/>
          <w:szCs w:val="24"/>
          <w:lang w:val="de-DE" w:eastAsia="de-DE"/>
        </w:rPr>
        <w:drawing>
          <wp:inline distT="0" distB="0" distL="0" distR="0">
            <wp:extent cx="456896" cy="376177"/>
            <wp:effectExtent l="0" t="0" r="635" b="5080"/>
            <wp:docPr id="7174" name="Picture 102" descr="best-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st-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07" cy="381867"/>
                    </a:xfrm>
                    <a:prstGeom prst="rect">
                      <a:avLst/>
                    </a:prstGeom>
                    <a:noFill/>
                    <a:ln>
                      <a:noFill/>
                    </a:ln>
                  </pic:spPr>
                </pic:pic>
              </a:graphicData>
            </a:graphic>
          </wp:inline>
        </w:drawing>
      </w:r>
      <w:r w:rsidR="006B3C45">
        <w:rPr>
          <w:rFonts w:ascii="Arial" w:hAnsi="Arial" w:cs="Arial"/>
          <w:szCs w:val="24"/>
          <w:lang w:val="de-DE" w:eastAsia="en-GB"/>
        </w:rPr>
        <w:t xml:space="preserve">   </w:t>
      </w:r>
      <w:r w:rsidR="00AE3A26" w:rsidRPr="002F3531">
        <w:rPr>
          <w:rFonts w:ascii="Arial" w:hAnsi="Arial" w:cs="Arial"/>
          <w:szCs w:val="24"/>
          <w:lang w:val="de-DE" w:eastAsia="en-GB"/>
        </w:rPr>
        <w:t>BEST Institut für berufsbezogene Weiterbildung und Personaltraining GmbH, AT</w:t>
      </w:r>
    </w:p>
    <w:p w:rsidR="00AE3A26" w:rsidRPr="002F3531" w:rsidRDefault="00AE3A26" w:rsidP="00AE3A26">
      <w:pPr>
        <w:pStyle w:val="llb"/>
        <w:tabs>
          <w:tab w:val="clear" w:pos="4536"/>
          <w:tab w:val="left" w:pos="2895"/>
          <w:tab w:val="left" w:pos="4395"/>
        </w:tabs>
        <w:rPr>
          <w:rFonts w:ascii="Arial" w:hAnsi="Arial" w:cs="Arial"/>
          <w:szCs w:val="24"/>
          <w:lang w:val="de-DE" w:eastAsia="en-GB"/>
        </w:rPr>
      </w:pPr>
    </w:p>
    <w:p w:rsidR="00AE3A26" w:rsidRPr="002F3531" w:rsidRDefault="00A14876" w:rsidP="00AE3A26">
      <w:pPr>
        <w:pStyle w:val="llb"/>
        <w:tabs>
          <w:tab w:val="clear" w:pos="4536"/>
          <w:tab w:val="left" w:pos="2895"/>
          <w:tab w:val="left" w:pos="4395"/>
        </w:tabs>
        <w:rPr>
          <w:rFonts w:ascii="Arial" w:hAnsi="Arial" w:cs="Arial"/>
          <w:szCs w:val="24"/>
          <w:lang w:val="de-DE"/>
        </w:rPr>
      </w:pPr>
      <w:r w:rsidRPr="002F3531">
        <w:rPr>
          <w:rFonts w:ascii="Arial" w:hAnsi="Arial" w:cs="Arial"/>
          <w:noProof/>
          <w:szCs w:val="24"/>
          <w:lang w:val="de-DE" w:eastAsia="de-DE"/>
        </w:rPr>
        <w:drawing>
          <wp:inline distT="0" distB="0" distL="0" distR="0">
            <wp:extent cx="434051" cy="434051"/>
            <wp:effectExtent l="0" t="0" r="4445" b="4445"/>
            <wp:docPr id="7175" name="Picture 103" descr="oun-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un-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918" cy="433918"/>
                    </a:xfrm>
                    <a:prstGeom prst="rect">
                      <a:avLst/>
                    </a:prstGeom>
                    <a:noFill/>
                    <a:ln>
                      <a:noFill/>
                    </a:ln>
                  </pic:spPr>
                </pic:pic>
              </a:graphicData>
            </a:graphic>
          </wp:inline>
        </w:drawing>
      </w:r>
      <w:r w:rsidR="006B3C45">
        <w:rPr>
          <w:rFonts w:ascii="Arial" w:hAnsi="Arial" w:cs="Arial"/>
          <w:szCs w:val="24"/>
          <w:lang w:val="de-DE"/>
        </w:rPr>
        <w:t xml:space="preserve">   </w:t>
      </w:r>
      <w:r w:rsidR="00CE0FA7" w:rsidRPr="002F3531">
        <w:rPr>
          <w:rFonts w:ascii="Arial" w:hAnsi="Arial" w:cs="Arial"/>
          <w:szCs w:val="24"/>
          <w:lang w:val="de-DE"/>
        </w:rPr>
        <w:t>Offene Universität der Niederlande</w:t>
      </w:r>
      <w:r w:rsidR="00AE3A26" w:rsidRPr="002F3531">
        <w:rPr>
          <w:rFonts w:ascii="Arial" w:hAnsi="Arial" w:cs="Arial"/>
          <w:szCs w:val="24"/>
          <w:lang w:val="de-DE"/>
        </w:rPr>
        <w:t>, NL</w:t>
      </w:r>
    </w:p>
    <w:p w:rsidR="00AE3A26" w:rsidRPr="002F3531" w:rsidRDefault="00AE3A26" w:rsidP="00AE3A26">
      <w:pPr>
        <w:pStyle w:val="llb"/>
        <w:tabs>
          <w:tab w:val="clear" w:pos="4536"/>
          <w:tab w:val="left" w:pos="2895"/>
          <w:tab w:val="left" w:pos="4395"/>
        </w:tabs>
        <w:rPr>
          <w:rFonts w:ascii="Arial" w:hAnsi="Arial" w:cs="Arial"/>
          <w:szCs w:val="24"/>
          <w:lang w:val="de-DE"/>
        </w:rPr>
      </w:pPr>
    </w:p>
    <w:p w:rsidR="00A14876" w:rsidRPr="002F3531" w:rsidRDefault="00AE3A26" w:rsidP="00AE3A26">
      <w:pPr>
        <w:pStyle w:val="llb"/>
        <w:tabs>
          <w:tab w:val="clear" w:pos="4536"/>
          <w:tab w:val="left" w:pos="2895"/>
          <w:tab w:val="left" w:pos="4395"/>
        </w:tabs>
        <w:rPr>
          <w:rFonts w:ascii="Arial" w:hAnsi="Arial" w:cs="Arial"/>
          <w:szCs w:val="24"/>
          <w:lang w:val="de-DE"/>
        </w:rPr>
      </w:pPr>
      <w:r w:rsidRPr="002F3531">
        <w:rPr>
          <w:rFonts w:ascii="Arial" w:hAnsi="Arial" w:cs="Arial"/>
          <w:noProof/>
          <w:szCs w:val="24"/>
          <w:lang w:val="de-DE" w:eastAsia="de-DE"/>
        </w:rPr>
        <w:lastRenderedPageBreak/>
        <w:drawing>
          <wp:inline distT="0" distB="0" distL="0" distR="0">
            <wp:extent cx="434051" cy="426816"/>
            <wp:effectExtent l="0" t="0" r="4445" b="0"/>
            <wp:docPr id="7169" name="Picture 98" descr="e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634" cy="431323"/>
                    </a:xfrm>
                    <a:prstGeom prst="rect">
                      <a:avLst/>
                    </a:prstGeom>
                    <a:noFill/>
                    <a:ln>
                      <a:noFill/>
                    </a:ln>
                  </pic:spPr>
                </pic:pic>
              </a:graphicData>
            </a:graphic>
          </wp:inline>
        </w:drawing>
      </w:r>
      <w:r w:rsidR="006B3C45">
        <w:rPr>
          <w:rFonts w:ascii="Arial" w:hAnsi="Arial" w:cs="Arial"/>
          <w:szCs w:val="24"/>
          <w:lang w:val="de-DE"/>
        </w:rPr>
        <w:t xml:space="preserve">   </w:t>
      </w:r>
      <w:r w:rsidR="00777193" w:rsidRPr="002F3531">
        <w:rPr>
          <w:rFonts w:ascii="Arial" w:hAnsi="Arial" w:cs="Arial"/>
          <w:szCs w:val="24"/>
          <w:lang w:val="de-DE"/>
        </w:rPr>
        <w:t xml:space="preserve">Europa </w:t>
      </w:r>
      <w:r w:rsidR="00CE0FA7" w:rsidRPr="002F3531">
        <w:rPr>
          <w:rFonts w:ascii="Arial" w:hAnsi="Arial" w:cs="Arial"/>
          <w:szCs w:val="24"/>
          <w:lang w:val="de-DE"/>
        </w:rPr>
        <w:t xml:space="preserve">Konsortium für Regionalentwicklung </w:t>
      </w:r>
      <w:r w:rsidR="00777193" w:rsidRPr="002F3531">
        <w:rPr>
          <w:rFonts w:ascii="Arial" w:hAnsi="Arial" w:cs="Arial"/>
          <w:szCs w:val="24"/>
          <w:lang w:val="de-DE"/>
        </w:rPr>
        <w:t>Non-profit Ltd.</w:t>
      </w:r>
      <w:r w:rsidRPr="002F3531">
        <w:rPr>
          <w:rFonts w:ascii="Arial" w:hAnsi="Arial" w:cs="Arial"/>
          <w:szCs w:val="24"/>
          <w:lang w:val="de-DE"/>
        </w:rPr>
        <w:t>, HU</w:t>
      </w:r>
    </w:p>
    <w:p w:rsidR="00197FFD" w:rsidRPr="002F3531" w:rsidRDefault="00197FFD" w:rsidP="0035228C">
      <w:pPr>
        <w:rPr>
          <w:rFonts w:ascii="Arial" w:hAnsi="Arial" w:cs="Arial"/>
          <w:lang w:val="de-DE" w:eastAsia="en-GB"/>
        </w:rPr>
      </w:pPr>
    </w:p>
    <w:p w:rsidR="00712E1E" w:rsidRPr="002F3531" w:rsidRDefault="00712E1E" w:rsidP="0035228C">
      <w:pPr>
        <w:rPr>
          <w:rFonts w:ascii="Arial" w:hAnsi="Arial" w:cs="Arial"/>
          <w:lang w:val="de-DE" w:eastAsia="en-GB"/>
        </w:rPr>
      </w:pPr>
    </w:p>
    <w:p w:rsidR="00712E1E" w:rsidRPr="002F3531" w:rsidRDefault="00712E1E" w:rsidP="0035228C">
      <w:pPr>
        <w:rPr>
          <w:rFonts w:ascii="Arial" w:hAnsi="Arial" w:cs="Arial"/>
          <w:lang w:val="de-DE" w:eastAsia="en-GB"/>
        </w:rPr>
      </w:pPr>
    </w:p>
    <w:p w:rsidR="0035228C" w:rsidRPr="002F3531" w:rsidRDefault="00CE0FA7" w:rsidP="0035228C">
      <w:pPr>
        <w:rPr>
          <w:rFonts w:ascii="Arial" w:hAnsi="Arial" w:cs="Arial"/>
          <w:color w:val="000000"/>
          <w:sz w:val="20"/>
          <w:lang w:val="de-DE" w:eastAsia="en-GB"/>
        </w:rPr>
      </w:pPr>
      <w:r w:rsidRPr="002F3531">
        <w:rPr>
          <w:rFonts w:ascii="Arial" w:hAnsi="Arial" w:cs="Arial"/>
          <w:lang w:val="de-DE" w:eastAsia="en-GB"/>
        </w:rPr>
        <w:t xml:space="preserve">Hier finden Sie weitere Details zum Projekt und seinen Partnern: </w:t>
      </w:r>
      <w:r w:rsidR="0035228C" w:rsidRPr="002F3531">
        <w:rPr>
          <w:rFonts w:ascii="Arial" w:hAnsi="Arial" w:cs="Arial"/>
          <w:lang w:val="de-DE" w:eastAsia="en-GB"/>
        </w:rPr>
        <w:br/>
      </w:r>
    </w:p>
    <w:p w:rsidR="008A1B77" w:rsidRPr="002F3531" w:rsidRDefault="00097AAF" w:rsidP="0035228C">
      <w:pPr>
        <w:rPr>
          <w:rFonts w:ascii="Arial" w:eastAsiaTheme="majorEastAsia" w:hAnsi="Arial" w:cs="Arial"/>
          <w:b/>
          <w:bCs/>
          <w:color w:val="345A8A" w:themeColor="accent1" w:themeShade="B5"/>
          <w:sz w:val="32"/>
          <w:szCs w:val="32"/>
          <w:lang w:val="de-DE"/>
        </w:rPr>
      </w:pPr>
      <w:r>
        <w:rPr>
          <w:rFonts w:ascii="Arial" w:hAnsi="Arial" w:cs="Arial"/>
          <w:noProof/>
          <w:lang w:val="de-DE" w:eastAsia="de-AT"/>
        </w:rPr>
        <mc:AlternateContent>
          <mc:Choice Requires="wps">
            <w:drawing>
              <wp:anchor distT="0" distB="0" distL="114300" distR="114300" simplePos="0" relativeHeight="251611136" behindDoc="0" locked="0" layoutInCell="1" allowOverlap="1">
                <wp:simplePos x="0" y="0"/>
                <wp:positionH relativeFrom="column">
                  <wp:posOffset>-60325</wp:posOffset>
                </wp:positionH>
                <wp:positionV relativeFrom="paragraph">
                  <wp:posOffset>10160</wp:posOffset>
                </wp:positionV>
                <wp:extent cx="4114800" cy="717550"/>
                <wp:effectExtent l="0" t="0" r="0" b="635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17550"/>
                        </a:xfrm>
                        <a:prstGeom prst="rect">
                          <a:avLst/>
                        </a:prstGeom>
                        <a:solidFill>
                          <a:srgbClr val="FFFFFF"/>
                        </a:solidFill>
                        <a:ln w="9525">
                          <a:solidFill>
                            <a:srgbClr val="FFFFFF"/>
                          </a:solidFill>
                          <a:miter lim="800000"/>
                          <a:headEnd/>
                          <a:tailEnd/>
                        </a:ln>
                      </wps:spPr>
                      <wps:txbx>
                        <w:txbxContent>
                          <w:p w:rsidR="00E841F7" w:rsidRPr="006F6B23" w:rsidRDefault="00E841F7" w:rsidP="00A14876">
                            <w:pPr>
                              <w:rPr>
                                <w:rFonts w:ascii="Arial" w:hAnsi="Arial" w:cs="Arial"/>
                                <w:szCs w:val="24"/>
                              </w:rPr>
                            </w:pPr>
                            <w:r w:rsidRPr="006F6B23">
                              <w:rPr>
                                <w:rFonts w:ascii="Arial" w:hAnsi="Arial" w:cs="Arial"/>
                                <w:szCs w:val="24"/>
                              </w:rPr>
                              <w:t>Web:</w:t>
                            </w:r>
                            <w:r>
                              <w:rPr>
                                <w:rFonts w:ascii="Arial" w:hAnsi="Arial" w:cs="Arial"/>
                                <w:szCs w:val="24"/>
                              </w:rPr>
                              <w:tab/>
                            </w:r>
                            <w:hyperlink r:id="rId21" w:history="1">
                              <w:r w:rsidRPr="00B057B3">
                                <w:rPr>
                                  <w:rStyle w:val="Hiperhivatkozs"/>
                                  <w:rFonts w:ascii="Arial" w:hAnsi="Arial" w:cs="Arial"/>
                                  <w:szCs w:val="24"/>
                                </w:rPr>
                                <w:t>http://lelle.gtk.uni-pannon.hu</w:t>
                              </w:r>
                            </w:hyperlink>
                          </w:p>
                          <w:p w:rsidR="00E841F7" w:rsidRPr="006F6B23" w:rsidRDefault="00E841F7" w:rsidP="00A14876">
                            <w:pPr>
                              <w:rPr>
                                <w:rFonts w:ascii="Arial" w:hAnsi="Arial" w:cs="Arial"/>
                                <w:bCs/>
                                <w:szCs w:val="24"/>
                              </w:rPr>
                            </w:pPr>
                            <w:r w:rsidRPr="006F6B23">
                              <w:rPr>
                                <w:rFonts w:ascii="Arial" w:hAnsi="Arial" w:cs="Arial"/>
                                <w:noProof/>
                                <w:szCs w:val="24"/>
                                <w:lang w:val="de-DE" w:eastAsia="de-DE"/>
                              </w:rPr>
                              <w:drawing>
                                <wp:inline distT="0" distB="0" distL="0" distR="0">
                                  <wp:extent cx="142875" cy="142875"/>
                                  <wp:effectExtent l="0" t="0" r="9525" b="9525"/>
                                  <wp:docPr id="6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ab/>
                            </w:r>
                            <w:hyperlink r:id="rId23" w:history="1">
                              <w:r w:rsidRPr="00B057B3">
                                <w:rPr>
                                  <w:rStyle w:val="Hiperhivatkozs"/>
                                  <w:rFonts w:ascii="Arial" w:hAnsi="Arial" w:cs="Arial"/>
                                  <w:bCs/>
                                  <w:szCs w:val="24"/>
                                </w:rPr>
                                <w:t>www.facebook.com/lelleproject</w:t>
                              </w:r>
                            </w:hyperlink>
                          </w:p>
                          <w:p w:rsidR="00E841F7" w:rsidRPr="006F6B23" w:rsidRDefault="00E841F7" w:rsidP="00A14876">
                            <w:pPr>
                              <w:rPr>
                                <w:rFonts w:ascii="Arial" w:hAnsi="Arial" w:cs="Arial"/>
                                <w:bCs/>
                                <w:szCs w:val="24"/>
                              </w:rPr>
                            </w:pPr>
                            <w:r w:rsidRPr="006F6B23">
                              <w:rPr>
                                <w:rFonts w:ascii="Arial" w:hAnsi="Arial" w:cs="Arial"/>
                                <w:noProof/>
                                <w:szCs w:val="24"/>
                                <w:lang w:val="de-DE" w:eastAsia="de-DE"/>
                              </w:rPr>
                              <w:drawing>
                                <wp:inline distT="0" distB="0" distL="0" distR="0">
                                  <wp:extent cx="142875" cy="142875"/>
                                  <wp:effectExtent l="0" t="0" r="9525" b="9525"/>
                                  <wp:docPr id="65"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ab/>
                            </w:r>
                            <w:hyperlink r:id="rId25" w:history="1">
                              <w:r w:rsidRPr="00634AB3">
                                <w:rPr>
                                  <w:rStyle w:val="Hiperhivatkozs"/>
                                  <w:rFonts w:ascii="Arial" w:hAnsi="Arial" w:cs="Arial"/>
                                  <w:bCs/>
                                  <w:szCs w:val="24"/>
                                </w:rPr>
                                <w:t>www.linkedin.com/groups/8537515</w:t>
                              </w:r>
                            </w:hyperlink>
                          </w:p>
                          <w:p w:rsidR="00E841F7" w:rsidRPr="006F6B23" w:rsidRDefault="00E841F7" w:rsidP="00A14876">
                            <w:pP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4.75pt;margin-top:.8pt;width:324pt;height:5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" strokecolor="white">
                <v:textbox>
                  <w:txbxContent>
                    <w:p w:rsidR="00E841F7" w:rsidRPr="006F6B23" w:rsidRDefault="00E841F7" w:rsidP="00A14876">
                      <w:pPr>
                        <w:rPr>
                          <w:rFonts w:ascii="Arial" w:hAnsi="Arial" w:cs="Arial"/>
                          <w:szCs w:val="24"/>
                        </w:rPr>
                      </w:pPr>
                      <w:r w:rsidRPr="006F6B23">
                        <w:rPr>
                          <w:rFonts w:ascii="Arial" w:hAnsi="Arial" w:cs="Arial"/>
                          <w:szCs w:val="24"/>
                        </w:rPr>
                        <w:t>Web:</w:t>
                      </w:r>
                      <w:r>
                        <w:rPr>
                          <w:rFonts w:ascii="Arial" w:hAnsi="Arial" w:cs="Arial"/>
                          <w:szCs w:val="24"/>
                        </w:rPr>
                        <w:tab/>
                      </w:r>
                      <w:hyperlink r:id="rId26" w:history="1">
                        <w:r w:rsidRPr="00B057B3">
                          <w:rPr>
                            <w:rStyle w:val="Hiperhivatkozs"/>
                            <w:rFonts w:ascii="Arial" w:hAnsi="Arial" w:cs="Arial"/>
                            <w:szCs w:val="24"/>
                          </w:rPr>
                          <w:t>http://lelle.gtk.uni-pannon.hu</w:t>
                        </w:r>
                      </w:hyperlink>
                    </w:p>
                    <w:p w:rsidR="00E841F7" w:rsidRPr="006F6B23" w:rsidRDefault="00E841F7" w:rsidP="00A14876">
                      <w:pPr>
                        <w:rPr>
                          <w:rFonts w:ascii="Arial" w:hAnsi="Arial" w:cs="Arial"/>
                          <w:bCs/>
                          <w:szCs w:val="24"/>
                        </w:rPr>
                      </w:pPr>
                      <w:r w:rsidRPr="006F6B23">
                        <w:rPr>
                          <w:rFonts w:ascii="Arial" w:hAnsi="Arial" w:cs="Arial"/>
                          <w:noProof/>
                          <w:szCs w:val="24"/>
                          <w:lang w:val="de-DE" w:eastAsia="de-DE"/>
                        </w:rPr>
                        <w:drawing>
                          <wp:inline distT="0" distB="0" distL="0" distR="0">
                            <wp:extent cx="142875" cy="142875"/>
                            <wp:effectExtent l="0" t="0" r="9525" b="9525"/>
                            <wp:docPr id="6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ab/>
                      </w:r>
                      <w:hyperlink r:id="rId27" w:history="1">
                        <w:r w:rsidRPr="00B057B3">
                          <w:rPr>
                            <w:rStyle w:val="Hiperhivatkozs"/>
                            <w:rFonts w:ascii="Arial" w:hAnsi="Arial" w:cs="Arial"/>
                            <w:bCs/>
                            <w:szCs w:val="24"/>
                          </w:rPr>
                          <w:t>www.facebook.com/lelleproject</w:t>
                        </w:r>
                      </w:hyperlink>
                    </w:p>
                    <w:p w:rsidR="00E841F7" w:rsidRPr="006F6B23" w:rsidRDefault="00E841F7" w:rsidP="00A14876">
                      <w:pPr>
                        <w:rPr>
                          <w:rFonts w:ascii="Arial" w:hAnsi="Arial" w:cs="Arial"/>
                          <w:bCs/>
                          <w:szCs w:val="24"/>
                        </w:rPr>
                      </w:pPr>
                      <w:r w:rsidRPr="006F6B23">
                        <w:rPr>
                          <w:rFonts w:ascii="Arial" w:hAnsi="Arial" w:cs="Arial"/>
                          <w:noProof/>
                          <w:szCs w:val="24"/>
                          <w:lang w:val="de-DE" w:eastAsia="de-DE"/>
                        </w:rPr>
                        <w:drawing>
                          <wp:inline distT="0" distB="0" distL="0" distR="0">
                            <wp:extent cx="142875" cy="142875"/>
                            <wp:effectExtent l="0" t="0" r="9525" b="9525"/>
                            <wp:docPr id="65"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ab/>
                      </w:r>
                      <w:hyperlink r:id="rId28" w:history="1">
                        <w:r w:rsidRPr="00634AB3">
                          <w:rPr>
                            <w:rStyle w:val="Hiperhivatkozs"/>
                            <w:rFonts w:ascii="Arial" w:hAnsi="Arial" w:cs="Arial"/>
                            <w:bCs/>
                            <w:szCs w:val="24"/>
                          </w:rPr>
                          <w:t>www.linkedin.com/groups/8537515</w:t>
                        </w:r>
                      </w:hyperlink>
                    </w:p>
                    <w:p w:rsidR="00E841F7" w:rsidRPr="006F6B23" w:rsidRDefault="00E841F7" w:rsidP="00A14876">
                      <w:pPr>
                        <w:rPr>
                          <w:rFonts w:ascii="Arial" w:hAnsi="Arial" w:cs="Arial"/>
                          <w:szCs w:val="24"/>
                        </w:rPr>
                      </w:pPr>
                    </w:p>
                  </w:txbxContent>
                </v:textbox>
              </v:shape>
            </w:pict>
          </mc:Fallback>
        </mc:AlternateContent>
      </w:r>
    </w:p>
    <w:p w:rsidR="00392E7B" w:rsidRPr="002F3531" w:rsidRDefault="00392E7B" w:rsidP="0035228C">
      <w:pPr>
        <w:rPr>
          <w:rFonts w:ascii="Arial" w:hAnsi="Arial" w:cs="Arial"/>
          <w:lang w:val="de-DE"/>
        </w:rPr>
        <w:sectPr w:rsidR="00392E7B" w:rsidRPr="002F3531" w:rsidSect="00E841F7">
          <w:footerReference w:type="default" r:id="rId29"/>
          <w:pgSz w:w="11906" w:h="16838" w:code="9"/>
          <w:pgMar w:top="1366" w:right="1134" w:bottom="1134" w:left="1134" w:header="1701" w:footer="1077" w:gutter="0"/>
          <w:cols w:space="708"/>
          <w:titlePg/>
          <w:docGrid w:linePitch="360"/>
        </w:sectPr>
      </w:pPr>
    </w:p>
    <w:p w:rsidR="0035228C" w:rsidRPr="002F3531" w:rsidRDefault="0035228C" w:rsidP="0035228C">
      <w:pPr>
        <w:pStyle w:val="Cmsor1"/>
        <w:rPr>
          <w:rFonts w:ascii="Arial" w:hAnsi="Arial" w:cs="Arial"/>
          <w:lang w:val="de-DE" w:eastAsia="en-GB"/>
        </w:rPr>
      </w:pPr>
      <w:bookmarkStart w:id="3" w:name="_2._The_Profiling"/>
      <w:bookmarkStart w:id="4" w:name="_Toc493670096"/>
      <w:bookmarkEnd w:id="3"/>
      <w:r w:rsidRPr="002F3531">
        <w:rPr>
          <w:rFonts w:ascii="Arial" w:hAnsi="Arial" w:cs="Arial"/>
          <w:lang w:val="de-DE" w:eastAsia="en-GB"/>
        </w:rPr>
        <w:lastRenderedPageBreak/>
        <w:t xml:space="preserve">2. </w:t>
      </w:r>
      <w:r w:rsidR="005B36E4" w:rsidRPr="002F3531">
        <w:rPr>
          <w:rFonts w:ascii="Arial" w:hAnsi="Arial" w:cs="Arial"/>
          <w:lang w:val="de-DE" w:eastAsia="en-GB"/>
        </w:rPr>
        <w:t>Der</w:t>
      </w:r>
      <w:r w:rsidRPr="002F3531">
        <w:rPr>
          <w:rFonts w:ascii="Arial" w:hAnsi="Arial" w:cs="Arial"/>
          <w:lang w:val="de-DE" w:eastAsia="en-GB"/>
        </w:rPr>
        <w:t xml:space="preserve"> Profil</w:t>
      </w:r>
      <w:r w:rsidR="005B36E4" w:rsidRPr="002F3531">
        <w:rPr>
          <w:rFonts w:ascii="Arial" w:hAnsi="Arial" w:cs="Arial"/>
          <w:lang w:val="de-DE" w:eastAsia="en-GB"/>
        </w:rPr>
        <w:t>ierungskonzeptansatz</w:t>
      </w:r>
      <w:bookmarkEnd w:id="4"/>
    </w:p>
    <w:p w:rsidR="005B36E4" w:rsidRPr="002F3531" w:rsidRDefault="005B36E4" w:rsidP="00571CEB">
      <w:pPr>
        <w:spacing w:before="100" w:beforeAutospacing="1" w:after="100" w:afterAutospacing="1" w:line="276" w:lineRule="auto"/>
        <w:jc w:val="both"/>
        <w:rPr>
          <w:rFonts w:ascii="Arial" w:hAnsi="Arial" w:cs="Arial"/>
          <w:color w:val="000000"/>
          <w:szCs w:val="24"/>
          <w:highlight w:val="yellow"/>
          <w:lang w:val="de-DE" w:eastAsia="en-GB"/>
        </w:rPr>
      </w:pPr>
      <w:r w:rsidRPr="002F3531">
        <w:rPr>
          <w:rFonts w:ascii="Arial" w:hAnsi="Arial" w:cs="Arial"/>
          <w:color w:val="000000"/>
          <w:szCs w:val="24"/>
          <w:lang w:val="de-DE" w:eastAsia="en-GB"/>
        </w:rPr>
        <w:t>Die Bewertung de</w:t>
      </w:r>
      <w:r w:rsidR="00FB70E9">
        <w:rPr>
          <w:rFonts w:ascii="Arial" w:hAnsi="Arial" w:cs="Arial"/>
          <w:color w:val="000000"/>
          <w:szCs w:val="24"/>
          <w:lang w:val="de-DE" w:eastAsia="en-GB"/>
        </w:rPr>
        <w:t>r Lernfähigkeiten von Lernenden</w:t>
      </w:r>
      <w:r w:rsidRPr="002F3531">
        <w:rPr>
          <w:rStyle w:val="Lbjegyzet-hivatkozs"/>
          <w:rFonts w:ascii="Arial" w:hAnsi="Arial" w:cs="Arial"/>
          <w:color w:val="000000"/>
          <w:szCs w:val="24"/>
          <w:lang w:val="de-DE" w:eastAsia="en-GB"/>
        </w:rPr>
        <w:footnoteReference w:id="9"/>
      </w:r>
      <w:r w:rsidR="00FB70E9">
        <w:rPr>
          <w:rFonts w:ascii="Arial" w:hAnsi="Arial" w:cs="Arial"/>
          <w:color w:val="000000"/>
          <w:szCs w:val="24"/>
          <w:lang w:val="de-DE" w:eastAsia="en-GB"/>
        </w:rPr>
        <w:t>,</w:t>
      </w:r>
      <w:r w:rsidRPr="002F3531">
        <w:rPr>
          <w:rFonts w:ascii="Arial" w:hAnsi="Arial" w:cs="Arial"/>
          <w:color w:val="000000"/>
          <w:szCs w:val="24"/>
          <w:lang w:val="de-DE" w:eastAsia="en-GB"/>
        </w:rPr>
        <w:t xml:space="preserve"> die eine höhere Bildung anstreben, w</w:t>
      </w:r>
      <w:r w:rsidR="00FA140D" w:rsidRPr="002F3531">
        <w:rPr>
          <w:rFonts w:ascii="Arial" w:hAnsi="Arial" w:cs="Arial"/>
          <w:color w:val="000000"/>
          <w:szCs w:val="24"/>
          <w:lang w:val="de-DE" w:eastAsia="en-GB"/>
        </w:rPr>
        <w:t>ird</w:t>
      </w:r>
      <w:r w:rsidRPr="002F3531">
        <w:rPr>
          <w:rFonts w:ascii="Arial" w:hAnsi="Arial" w:cs="Arial"/>
          <w:color w:val="000000"/>
          <w:szCs w:val="24"/>
          <w:lang w:val="de-DE" w:eastAsia="en-GB"/>
        </w:rPr>
        <w:t xml:space="preserve"> mit Hilfe des Filtersystems "Profilierungskriterien" </w:t>
      </w:r>
      <w:r w:rsidR="00FA140D" w:rsidRPr="002F3531">
        <w:rPr>
          <w:rFonts w:ascii="Arial" w:hAnsi="Arial" w:cs="Arial"/>
          <w:color w:val="000000"/>
          <w:szCs w:val="24"/>
          <w:lang w:val="de-DE" w:eastAsia="en-GB"/>
        </w:rPr>
        <w:t>beurteil</w:t>
      </w:r>
      <w:r w:rsidRPr="002F3531">
        <w:rPr>
          <w:rFonts w:ascii="Arial" w:hAnsi="Arial" w:cs="Arial"/>
          <w:color w:val="000000"/>
          <w:szCs w:val="24"/>
          <w:lang w:val="de-DE" w:eastAsia="en-GB"/>
        </w:rPr>
        <w:t>t, um dadurch die fehlenden Fähigkeiten im Zuge der Lernkompetenzentwicklung in die HE-Lehrpläne zu integrieren</w:t>
      </w:r>
      <w:r w:rsidR="004E7471" w:rsidRPr="002F3531">
        <w:rPr>
          <w:rFonts w:ascii="Arial" w:hAnsi="Arial" w:cs="Arial"/>
          <w:color w:val="000000"/>
          <w:szCs w:val="24"/>
          <w:lang w:val="de-DE" w:eastAsia="en-GB"/>
        </w:rPr>
        <w:t xml:space="preserve"> -das </w:t>
      </w:r>
      <w:r w:rsidRPr="002F3531">
        <w:rPr>
          <w:rFonts w:ascii="Arial" w:hAnsi="Arial" w:cs="Arial"/>
          <w:color w:val="000000"/>
          <w:szCs w:val="24"/>
          <w:lang w:val="de-DE" w:eastAsia="en-GB"/>
        </w:rPr>
        <w:t xml:space="preserve">sind </w:t>
      </w:r>
      <w:r w:rsidR="004E7471" w:rsidRPr="002F3531">
        <w:rPr>
          <w:rFonts w:ascii="Arial" w:hAnsi="Arial" w:cs="Arial"/>
          <w:color w:val="000000"/>
          <w:szCs w:val="24"/>
          <w:lang w:val="de-DE" w:eastAsia="en-GB"/>
        </w:rPr>
        <w:t>die zentralen Hauptaspekte</w:t>
      </w:r>
      <w:r w:rsidRPr="002F3531">
        <w:rPr>
          <w:rFonts w:ascii="Arial" w:hAnsi="Arial" w:cs="Arial"/>
          <w:color w:val="000000"/>
          <w:szCs w:val="24"/>
          <w:lang w:val="de-DE" w:eastAsia="en-GB"/>
        </w:rPr>
        <w:t xml:space="preserve"> und Ergebnisse des LELLE-Projekts. Dazu hat das Projektkonsortium von Frühjahr bis Sommer 2016 die LELLE-Umfrageerhebung zusammengestellt, die BEWÄHRTE PRAKTIKEN ZUR EVALUATION UND ENTWICKLUNG DE</w:t>
      </w:r>
      <w:r w:rsidR="00A22694" w:rsidRPr="002F3531">
        <w:rPr>
          <w:rFonts w:ascii="Arial" w:hAnsi="Arial" w:cs="Arial"/>
          <w:color w:val="000000"/>
          <w:szCs w:val="24"/>
          <w:lang w:val="de-DE" w:eastAsia="en-GB"/>
        </w:rPr>
        <w:t>R LERNK</w:t>
      </w:r>
      <w:r w:rsidRPr="002F3531">
        <w:rPr>
          <w:rFonts w:ascii="Arial" w:hAnsi="Arial" w:cs="Arial"/>
          <w:color w:val="000000"/>
          <w:szCs w:val="24"/>
          <w:lang w:val="de-DE" w:eastAsia="en-GB"/>
        </w:rPr>
        <w:t>OMPETEN</w:t>
      </w:r>
      <w:r w:rsidR="00A22694" w:rsidRPr="002F3531">
        <w:rPr>
          <w:rFonts w:ascii="Arial" w:hAnsi="Arial" w:cs="Arial"/>
          <w:color w:val="000000"/>
          <w:szCs w:val="24"/>
          <w:lang w:val="de-DE" w:eastAsia="en-GB"/>
        </w:rPr>
        <w:t>Z</w:t>
      </w:r>
      <w:r w:rsidRPr="002F3531">
        <w:rPr>
          <w:rFonts w:ascii="Arial" w:hAnsi="Arial" w:cs="Arial"/>
          <w:color w:val="000000"/>
          <w:szCs w:val="24"/>
          <w:lang w:val="de-DE" w:eastAsia="en-GB"/>
        </w:rPr>
        <w:t xml:space="preserve"> aus de</w:t>
      </w:r>
      <w:r w:rsidR="00A22694" w:rsidRPr="002F3531">
        <w:rPr>
          <w:rFonts w:ascii="Arial" w:hAnsi="Arial" w:cs="Arial"/>
          <w:color w:val="000000"/>
          <w:szCs w:val="24"/>
          <w:lang w:val="de-DE" w:eastAsia="en-GB"/>
        </w:rPr>
        <w:t>m Bildungssektor</w:t>
      </w:r>
      <w:r w:rsidRPr="002F3531">
        <w:rPr>
          <w:rFonts w:ascii="Arial" w:hAnsi="Arial" w:cs="Arial"/>
          <w:color w:val="000000"/>
          <w:szCs w:val="24"/>
          <w:lang w:val="de-DE" w:eastAsia="en-GB"/>
        </w:rPr>
        <w:t xml:space="preserve"> und d</w:t>
      </w:r>
      <w:r w:rsidR="00A22694" w:rsidRPr="002F3531">
        <w:rPr>
          <w:rFonts w:ascii="Arial" w:hAnsi="Arial" w:cs="Arial"/>
          <w:color w:val="000000"/>
          <w:szCs w:val="24"/>
          <w:lang w:val="de-DE" w:eastAsia="en-GB"/>
        </w:rPr>
        <w:t>ie</w:t>
      </w:r>
      <w:r w:rsidRPr="002F3531">
        <w:rPr>
          <w:rFonts w:ascii="Arial" w:hAnsi="Arial" w:cs="Arial"/>
          <w:color w:val="000000"/>
          <w:szCs w:val="24"/>
          <w:lang w:val="de-DE" w:eastAsia="en-GB"/>
        </w:rPr>
        <w:t xml:space="preserve"> Einstellung</w:t>
      </w:r>
      <w:r w:rsidR="00A22694" w:rsidRPr="002F3531">
        <w:rPr>
          <w:rFonts w:ascii="Arial" w:hAnsi="Arial" w:cs="Arial"/>
          <w:color w:val="000000"/>
          <w:szCs w:val="24"/>
          <w:lang w:val="de-DE" w:eastAsia="en-GB"/>
        </w:rPr>
        <w:t>spolitik</w:t>
      </w:r>
      <w:r w:rsidRPr="002F3531">
        <w:rPr>
          <w:rFonts w:ascii="Arial" w:hAnsi="Arial" w:cs="Arial"/>
          <w:color w:val="000000"/>
          <w:szCs w:val="24"/>
          <w:lang w:val="de-DE" w:eastAsia="en-GB"/>
        </w:rPr>
        <w:t xml:space="preserve"> von </w:t>
      </w:r>
      <w:r w:rsidR="00A22694" w:rsidRPr="002F3531">
        <w:rPr>
          <w:rFonts w:ascii="Arial" w:hAnsi="Arial" w:cs="Arial"/>
          <w:color w:val="000000"/>
          <w:szCs w:val="24"/>
          <w:lang w:val="de-DE" w:eastAsia="en-GB"/>
        </w:rPr>
        <w:t>Unternehm</w:t>
      </w:r>
      <w:r w:rsidRPr="002F3531">
        <w:rPr>
          <w:rFonts w:ascii="Arial" w:hAnsi="Arial" w:cs="Arial"/>
          <w:color w:val="000000"/>
          <w:szCs w:val="24"/>
          <w:lang w:val="de-DE" w:eastAsia="en-GB"/>
        </w:rPr>
        <w:t>en, die als Grundlage für d</w:t>
      </w:r>
      <w:r w:rsidR="00A22694" w:rsidRPr="002F3531">
        <w:rPr>
          <w:rFonts w:ascii="Arial" w:hAnsi="Arial" w:cs="Arial"/>
          <w:color w:val="000000"/>
          <w:szCs w:val="24"/>
          <w:lang w:val="de-DE" w:eastAsia="en-GB"/>
        </w:rPr>
        <w:t>en</w:t>
      </w:r>
      <w:r w:rsidRPr="002F3531">
        <w:rPr>
          <w:rFonts w:ascii="Arial" w:hAnsi="Arial" w:cs="Arial"/>
          <w:color w:val="000000"/>
          <w:szCs w:val="24"/>
          <w:lang w:val="de-DE" w:eastAsia="en-GB"/>
        </w:rPr>
        <w:t xml:space="preserve"> gegenwärtige</w:t>
      </w:r>
      <w:r w:rsidR="00A22694" w:rsidRPr="002F3531">
        <w:rPr>
          <w:rFonts w:ascii="Arial" w:hAnsi="Arial" w:cs="Arial"/>
          <w:color w:val="000000"/>
          <w:szCs w:val="24"/>
          <w:lang w:val="de-DE" w:eastAsia="en-GB"/>
        </w:rPr>
        <w:t>n</w:t>
      </w:r>
      <w:r w:rsidR="00FB70E9">
        <w:rPr>
          <w:rFonts w:ascii="Arial" w:hAnsi="Arial" w:cs="Arial"/>
          <w:color w:val="000000"/>
          <w:szCs w:val="24"/>
          <w:lang w:val="de-DE" w:eastAsia="en-GB"/>
        </w:rPr>
        <w:t xml:space="preserve"> </w:t>
      </w:r>
      <w:r w:rsidR="00A22694" w:rsidRPr="002F3531">
        <w:rPr>
          <w:rFonts w:ascii="Arial" w:hAnsi="Arial" w:cs="Arial"/>
          <w:color w:val="000000"/>
          <w:szCs w:val="24"/>
          <w:lang w:val="de-DE" w:eastAsia="en-GB"/>
        </w:rPr>
        <w:t>Profilierungskonzeptansatz</w:t>
      </w:r>
      <w:r w:rsidRPr="002F3531">
        <w:rPr>
          <w:rFonts w:ascii="Arial" w:hAnsi="Arial" w:cs="Arial"/>
          <w:color w:val="000000"/>
          <w:szCs w:val="24"/>
          <w:lang w:val="de-DE" w:eastAsia="en-GB"/>
        </w:rPr>
        <w:t xml:space="preserve"> dienten, zusammen</w:t>
      </w:r>
      <w:r w:rsidR="009B2F3D">
        <w:rPr>
          <w:rFonts w:ascii="Arial" w:hAnsi="Arial" w:cs="Arial"/>
          <w:color w:val="000000"/>
          <w:szCs w:val="24"/>
          <w:lang w:val="de-DE" w:eastAsia="en-GB"/>
        </w:rPr>
        <w:t>ge</w:t>
      </w:r>
      <w:r w:rsidRPr="002F3531">
        <w:rPr>
          <w:rFonts w:ascii="Arial" w:hAnsi="Arial" w:cs="Arial"/>
          <w:color w:val="000000"/>
          <w:szCs w:val="24"/>
          <w:lang w:val="de-DE" w:eastAsia="en-GB"/>
        </w:rPr>
        <w:t xml:space="preserve">fasst. </w:t>
      </w:r>
    </w:p>
    <w:p w:rsidR="00C613ED" w:rsidRPr="002F3531" w:rsidRDefault="00C613ED" w:rsidP="00571CEB">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Die eingangs erwähnten drei Kompetenzcluster mit Fokus auf der Lernen lernen-Kompetenz berü</w:t>
      </w:r>
      <w:r w:rsidR="00FB13C7" w:rsidRPr="002F3531">
        <w:rPr>
          <w:rFonts w:ascii="Arial" w:hAnsi="Arial" w:cs="Arial"/>
          <w:color w:val="000000"/>
          <w:szCs w:val="24"/>
          <w:lang w:val="de-DE" w:eastAsia="en-GB"/>
        </w:rPr>
        <w:t>cksichtigen die Kernkompetenzen</w:t>
      </w:r>
      <w:r w:rsidR="009B2F3D">
        <w:rPr>
          <w:rFonts w:ascii="Arial" w:hAnsi="Arial" w:cs="Arial"/>
          <w:color w:val="000000"/>
          <w:szCs w:val="24"/>
          <w:lang w:val="de-DE" w:eastAsia="en-GB"/>
        </w:rPr>
        <w:t xml:space="preserve"> </w:t>
      </w:r>
      <w:r w:rsidRPr="002F3531">
        <w:rPr>
          <w:rFonts w:ascii="Arial" w:hAnsi="Arial" w:cs="Arial"/>
          <w:i/>
          <w:color w:val="000000"/>
          <w:szCs w:val="24"/>
          <w:lang w:val="de-DE" w:eastAsia="en-GB"/>
        </w:rPr>
        <w:t>Kritisches Denken, Problemlösung und das Management eigener Lernprozesse</w:t>
      </w:r>
      <w:r w:rsidRPr="002F3531">
        <w:rPr>
          <w:rFonts w:ascii="Arial" w:hAnsi="Arial" w:cs="Arial"/>
          <w:color w:val="000000"/>
          <w:szCs w:val="24"/>
          <w:lang w:val="de-DE" w:eastAsia="en-GB"/>
        </w:rPr>
        <w:t>. Die Stellung</w:t>
      </w:r>
      <w:r w:rsidR="009B2F3D">
        <w:rPr>
          <w:rFonts w:ascii="Arial" w:hAnsi="Arial" w:cs="Arial"/>
          <w:color w:val="000000"/>
          <w:szCs w:val="24"/>
          <w:lang w:val="de-DE" w:eastAsia="en-GB"/>
        </w:rPr>
        <w:t>s</w:t>
      </w:r>
      <w:r w:rsidRPr="002F3531">
        <w:rPr>
          <w:rFonts w:ascii="Arial" w:hAnsi="Arial" w:cs="Arial"/>
          <w:color w:val="000000"/>
          <w:szCs w:val="24"/>
          <w:lang w:val="de-DE" w:eastAsia="en-GB"/>
        </w:rPr>
        <w:t>nahmen von Mitarbeiter</w:t>
      </w:r>
      <w:r w:rsidR="001025E5" w:rsidRPr="002F3531">
        <w:rPr>
          <w:rFonts w:ascii="Arial" w:hAnsi="Arial" w:cs="Arial"/>
          <w:color w:val="000000"/>
          <w:szCs w:val="24"/>
          <w:lang w:val="de-DE" w:eastAsia="en-GB"/>
        </w:rPr>
        <w:t>Inne</w:t>
      </w:r>
      <w:r w:rsidRPr="002F3531">
        <w:rPr>
          <w:rFonts w:ascii="Arial" w:hAnsi="Arial" w:cs="Arial"/>
          <w:color w:val="000000"/>
          <w:szCs w:val="24"/>
          <w:lang w:val="de-DE" w:eastAsia="en-GB"/>
        </w:rPr>
        <w:t>n an Hochschulen, Erwachsenenbildungsanbietern und Arbeitgebern (und deren Personalabtei</w:t>
      </w:r>
      <w:r w:rsidR="009B2F3D">
        <w:rPr>
          <w:rFonts w:ascii="Arial" w:hAnsi="Arial" w:cs="Arial"/>
          <w:color w:val="000000"/>
          <w:szCs w:val="24"/>
          <w:lang w:val="de-DE" w:eastAsia="en-GB"/>
        </w:rPr>
        <w:t>lungen) in Europa und außerhalb</w:t>
      </w:r>
      <w:r w:rsidRPr="002F3531">
        <w:rPr>
          <w:rFonts w:ascii="Arial" w:hAnsi="Arial" w:cs="Arial"/>
          <w:color w:val="000000"/>
          <w:szCs w:val="24"/>
          <w:lang w:val="de-DE" w:eastAsia="en-GB"/>
        </w:rPr>
        <w:t xml:space="preserve"> </w:t>
      </w:r>
      <w:r w:rsidR="00664F0B" w:rsidRPr="002F3531">
        <w:rPr>
          <w:rFonts w:ascii="Arial" w:hAnsi="Arial" w:cs="Arial"/>
          <w:color w:val="000000"/>
          <w:szCs w:val="24"/>
          <w:lang w:val="de-DE" w:eastAsia="en-GB"/>
        </w:rPr>
        <w:t xml:space="preserve">erachten die folgenden Parameter, </w:t>
      </w:r>
      <w:r w:rsidRPr="002F3531">
        <w:rPr>
          <w:rFonts w:ascii="Arial" w:hAnsi="Arial" w:cs="Arial"/>
          <w:color w:val="000000"/>
          <w:szCs w:val="24"/>
          <w:lang w:val="de-DE" w:eastAsia="en-GB"/>
        </w:rPr>
        <w:t xml:space="preserve">die in der LELLE-Umfrage erwähnt </w:t>
      </w:r>
      <w:r w:rsidR="00664F0B" w:rsidRPr="002F3531">
        <w:rPr>
          <w:rFonts w:ascii="Arial" w:hAnsi="Arial" w:cs="Arial"/>
          <w:color w:val="000000"/>
          <w:szCs w:val="24"/>
          <w:lang w:val="de-DE" w:eastAsia="en-GB"/>
        </w:rPr>
        <w:t>werden</w:t>
      </w:r>
      <w:r w:rsidRPr="002F3531">
        <w:rPr>
          <w:rFonts w:ascii="Arial" w:hAnsi="Arial" w:cs="Arial"/>
          <w:color w:val="000000"/>
          <w:szCs w:val="24"/>
          <w:lang w:val="de-DE" w:eastAsia="en-GB"/>
        </w:rPr>
        <w:t xml:space="preserve">, </w:t>
      </w:r>
      <w:r w:rsidR="00664F0B" w:rsidRPr="002F3531">
        <w:rPr>
          <w:rFonts w:ascii="Arial" w:hAnsi="Arial" w:cs="Arial"/>
          <w:color w:val="000000"/>
          <w:szCs w:val="24"/>
          <w:lang w:val="de-DE" w:eastAsia="en-GB"/>
        </w:rPr>
        <w:t xml:space="preserve">als äußert wichtig: </w:t>
      </w:r>
    </w:p>
    <w:p w:rsidR="00664F0B" w:rsidRPr="002F3531" w:rsidRDefault="00664F0B" w:rsidP="00DC4C8F">
      <w:pPr>
        <w:pStyle w:val="Listaszerbekezds"/>
        <w:numPr>
          <w:ilvl w:val="0"/>
          <w:numId w:val="29"/>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b/>
          <w:color w:val="000000"/>
          <w:szCs w:val="24"/>
          <w:lang w:val="de-DE" w:eastAsia="en-GB"/>
        </w:rPr>
        <w:t>Kritisches Denken</w:t>
      </w:r>
      <w:r w:rsidRPr="002F3531">
        <w:rPr>
          <w:rFonts w:ascii="Arial" w:hAnsi="Arial" w:cs="Arial"/>
          <w:color w:val="000000"/>
          <w:szCs w:val="24"/>
          <w:lang w:val="de-DE" w:eastAsia="en-GB"/>
        </w:rPr>
        <w:t xml:space="preserve"> - Aufgaben selbständig zu reflektieren und auszuführen; fundierte Entscheidungen und konstruktive Urteile treffen; Zusammenhänge identifizieren und Chancen erkennen; Ideen kritisch bewerten. </w:t>
      </w:r>
    </w:p>
    <w:p w:rsidR="00664F0B" w:rsidRPr="002F3531" w:rsidRDefault="00664F0B" w:rsidP="00DC4C8F">
      <w:pPr>
        <w:pStyle w:val="Listaszerbekezds"/>
        <w:numPr>
          <w:ilvl w:val="0"/>
          <w:numId w:val="29"/>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b/>
          <w:color w:val="000000"/>
          <w:szCs w:val="24"/>
          <w:lang w:val="de-DE" w:eastAsia="en-GB"/>
        </w:rPr>
        <w:t>Problemlösung</w:t>
      </w:r>
      <w:r w:rsidRPr="002F3531">
        <w:rPr>
          <w:rFonts w:ascii="Arial" w:hAnsi="Arial" w:cs="Arial"/>
          <w:color w:val="000000"/>
          <w:szCs w:val="24"/>
          <w:lang w:val="de-DE" w:eastAsia="en-GB"/>
        </w:rPr>
        <w:t xml:space="preserve"> - den Prozess der erfolgreichen Problemlösung verstehen; in der Lage sein, Probleme unabhängig und gemeinsam zu lösen; eine Mischung aus analytischem und kreativem Denken; durchsetzungsfähige, offene Kommunikation. </w:t>
      </w:r>
    </w:p>
    <w:p w:rsidR="00664F0B" w:rsidRPr="002F3531" w:rsidRDefault="00664F0B" w:rsidP="00DC4C8F">
      <w:pPr>
        <w:pStyle w:val="Listaszerbekezds"/>
        <w:numPr>
          <w:ilvl w:val="0"/>
          <w:numId w:val="29"/>
        </w:num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b/>
          <w:color w:val="000000"/>
          <w:szCs w:val="24"/>
          <w:lang w:val="de-DE" w:eastAsia="en-GB"/>
        </w:rPr>
        <w:t>Management eigener Lernprozesse</w:t>
      </w:r>
      <w:r w:rsidRPr="002F3531">
        <w:rPr>
          <w:rFonts w:ascii="Arial" w:hAnsi="Arial" w:cs="Arial"/>
          <w:color w:val="000000"/>
          <w:szCs w:val="24"/>
          <w:lang w:val="de-DE" w:eastAsia="en-GB"/>
        </w:rPr>
        <w:t xml:space="preserve"> - Strategie, Training, Zeitmanagement; die Fähigkeit, sich neue Kenntnisse und Fähigkeiten zu </w:t>
      </w:r>
      <w:r w:rsidR="00897D69" w:rsidRPr="002F3531">
        <w:rPr>
          <w:rFonts w:ascii="Arial" w:hAnsi="Arial" w:cs="Arial"/>
          <w:color w:val="000000"/>
          <w:szCs w:val="24"/>
          <w:lang w:val="de-DE" w:eastAsia="en-GB"/>
        </w:rPr>
        <w:t>eigen</w:t>
      </w:r>
      <w:r w:rsidR="00897D69">
        <w:rPr>
          <w:rFonts w:ascii="Arial" w:hAnsi="Arial" w:cs="Arial"/>
          <w:color w:val="000000"/>
          <w:szCs w:val="24"/>
          <w:lang w:val="de-DE" w:eastAsia="en-GB"/>
        </w:rPr>
        <w:t xml:space="preserve"> zu</w:t>
      </w:r>
      <w:r w:rsidRPr="002F3531">
        <w:rPr>
          <w:rFonts w:ascii="Arial" w:hAnsi="Arial" w:cs="Arial"/>
          <w:color w:val="000000"/>
          <w:szCs w:val="24"/>
          <w:lang w:val="de-DE" w:eastAsia="en-GB"/>
        </w:rPr>
        <w:t xml:space="preserve"> machen, zu erwerben, zu </w:t>
      </w:r>
      <w:r w:rsidR="0031467D" w:rsidRPr="002F3531">
        <w:rPr>
          <w:rFonts w:ascii="Arial" w:hAnsi="Arial" w:cs="Arial"/>
          <w:color w:val="000000"/>
          <w:szCs w:val="24"/>
          <w:lang w:val="de-DE" w:eastAsia="en-GB"/>
        </w:rPr>
        <w:t>entwickeln und zu verinnerlich</w:t>
      </w:r>
      <w:r w:rsidRPr="002F3531">
        <w:rPr>
          <w:rFonts w:ascii="Arial" w:hAnsi="Arial" w:cs="Arial"/>
          <w:color w:val="000000"/>
          <w:szCs w:val="24"/>
          <w:lang w:val="de-DE" w:eastAsia="en-GB"/>
        </w:rPr>
        <w:t>en, das eigene</w:t>
      </w:r>
      <w:r w:rsidR="0031467D" w:rsidRPr="002F3531">
        <w:rPr>
          <w:rFonts w:ascii="Arial" w:hAnsi="Arial" w:cs="Arial"/>
          <w:color w:val="000000"/>
          <w:szCs w:val="24"/>
          <w:lang w:val="de-DE" w:eastAsia="en-GB"/>
        </w:rPr>
        <w:t xml:space="preserve"> Lernen</w:t>
      </w:r>
      <w:r w:rsidRPr="002F3531">
        <w:rPr>
          <w:rFonts w:ascii="Arial" w:hAnsi="Arial" w:cs="Arial"/>
          <w:color w:val="000000"/>
          <w:szCs w:val="24"/>
          <w:lang w:val="de-DE" w:eastAsia="en-GB"/>
        </w:rPr>
        <w:t xml:space="preserve"> organisieren, die</w:t>
      </w:r>
      <w:r w:rsidR="0031467D" w:rsidRPr="002F3531">
        <w:rPr>
          <w:rFonts w:ascii="Arial" w:hAnsi="Arial" w:cs="Arial"/>
          <w:color w:val="000000"/>
          <w:szCs w:val="24"/>
          <w:lang w:val="de-DE" w:eastAsia="en-GB"/>
        </w:rPr>
        <w:t xml:space="preserve"> eigene Arbeit </w:t>
      </w:r>
      <w:r w:rsidRPr="002F3531">
        <w:rPr>
          <w:rFonts w:ascii="Arial" w:hAnsi="Arial" w:cs="Arial"/>
          <w:color w:val="000000"/>
          <w:szCs w:val="24"/>
          <w:lang w:val="de-DE" w:eastAsia="en-GB"/>
        </w:rPr>
        <w:t>bewerten; Integration von Informationen in den Lernprozess auf</w:t>
      </w:r>
      <w:r w:rsidR="0031467D" w:rsidRPr="002F3531">
        <w:rPr>
          <w:rFonts w:ascii="Arial" w:hAnsi="Arial" w:cs="Arial"/>
          <w:color w:val="000000"/>
          <w:szCs w:val="24"/>
          <w:lang w:val="de-DE" w:eastAsia="en-GB"/>
        </w:rPr>
        <w:t xml:space="preserve"> angemessene</w:t>
      </w:r>
      <w:r w:rsidRPr="002F3531">
        <w:rPr>
          <w:rFonts w:ascii="Arial" w:hAnsi="Arial" w:cs="Arial"/>
          <w:color w:val="000000"/>
          <w:szCs w:val="24"/>
          <w:lang w:val="de-DE" w:eastAsia="en-GB"/>
        </w:rPr>
        <w:t xml:space="preserve"> Art und Weise, die Ausrichtung der Art des Lernens an eigene Ziele. </w:t>
      </w:r>
    </w:p>
    <w:p w:rsidR="00FA1E9F" w:rsidRPr="002F3531" w:rsidRDefault="00FA1E9F" w:rsidP="00A03016">
      <w:pPr>
        <w:spacing w:before="100" w:beforeAutospacing="1" w:after="100" w:afterAutospacing="1" w:line="276" w:lineRule="auto"/>
        <w:jc w:val="both"/>
        <w:rPr>
          <w:rFonts w:ascii="Arial" w:hAnsi="Arial" w:cs="Arial"/>
          <w:color w:val="000000"/>
          <w:szCs w:val="24"/>
          <w:lang w:val="de-DE" w:eastAsia="en-GB"/>
        </w:rPr>
      </w:pPr>
    </w:p>
    <w:p w:rsidR="0031467D" w:rsidRPr="002F3531" w:rsidRDefault="0031467D" w:rsidP="00A03016">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Basierend auf den Stellung</w:t>
      </w:r>
      <w:r w:rsidR="00897D69">
        <w:rPr>
          <w:rFonts w:ascii="Arial" w:hAnsi="Arial" w:cs="Arial"/>
          <w:color w:val="000000"/>
          <w:szCs w:val="24"/>
          <w:lang w:val="de-DE" w:eastAsia="en-GB"/>
        </w:rPr>
        <w:t>s</w:t>
      </w:r>
      <w:r w:rsidRPr="002F3531">
        <w:rPr>
          <w:rFonts w:ascii="Arial" w:hAnsi="Arial" w:cs="Arial"/>
          <w:color w:val="000000"/>
          <w:szCs w:val="24"/>
          <w:lang w:val="de-DE" w:eastAsia="en-GB"/>
        </w:rPr>
        <w:t>nahmen wurden die drei (3) Kern</w:t>
      </w:r>
      <w:r w:rsidR="00897D69">
        <w:rPr>
          <w:rFonts w:ascii="Arial" w:hAnsi="Arial" w:cs="Arial"/>
          <w:color w:val="000000"/>
          <w:szCs w:val="24"/>
          <w:lang w:val="de-DE" w:eastAsia="en-GB"/>
        </w:rPr>
        <w:t xml:space="preserve">kompetenzen in weitere vier (4) Schlüsselaspekte unterteilt. Diese werden dann </w:t>
      </w:r>
      <w:r w:rsidRPr="002F3531">
        <w:rPr>
          <w:rFonts w:ascii="Arial" w:hAnsi="Arial" w:cs="Arial"/>
          <w:color w:val="000000"/>
          <w:szCs w:val="24"/>
          <w:lang w:val="de-DE" w:eastAsia="en-GB"/>
        </w:rPr>
        <w:t>folglich im Zuge der Lernbeurteilung be</w:t>
      </w:r>
      <w:r w:rsidR="00897D69">
        <w:rPr>
          <w:rFonts w:ascii="Arial" w:hAnsi="Arial" w:cs="Arial"/>
          <w:color w:val="000000"/>
          <w:szCs w:val="24"/>
          <w:lang w:val="de-DE" w:eastAsia="en-GB"/>
        </w:rPr>
        <w:t>rücksichtigt</w:t>
      </w:r>
      <w:r w:rsidRPr="002F3531">
        <w:rPr>
          <w:rFonts w:ascii="Arial" w:hAnsi="Arial" w:cs="Arial"/>
          <w:color w:val="000000"/>
          <w:szCs w:val="24"/>
          <w:lang w:val="de-DE" w:eastAsia="en-GB"/>
        </w:rPr>
        <w:t xml:space="preserve">, sowie ferner die Implementierung von Bildungsaktivitäten </w:t>
      </w:r>
      <w:r w:rsidR="00303A97" w:rsidRPr="002F3531">
        <w:rPr>
          <w:rFonts w:ascii="Arial" w:hAnsi="Arial" w:cs="Arial"/>
          <w:color w:val="000000"/>
          <w:szCs w:val="24"/>
          <w:lang w:val="de-DE" w:eastAsia="en-GB"/>
        </w:rPr>
        <w:t>im Hinblick auf die</w:t>
      </w:r>
      <w:r w:rsidRPr="002F3531">
        <w:rPr>
          <w:rFonts w:ascii="Arial" w:hAnsi="Arial" w:cs="Arial"/>
          <w:color w:val="000000"/>
          <w:szCs w:val="24"/>
          <w:lang w:val="de-DE" w:eastAsia="en-GB"/>
        </w:rPr>
        <w:t xml:space="preserve"> Methoden zur Kernkompetenzentwicklung und –</w:t>
      </w:r>
      <w:r w:rsidR="00897D69">
        <w:rPr>
          <w:rFonts w:ascii="Arial" w:hAnsi="Arial" w:cs="Arial"/>
          <w:color w:val="000000"/>
          <w:szCs w:val="24"/>
          <w:lang w:val="de-DE" w:eastAsia="en-GB"/>
        </w:rPr>
        <w:t xml:space="preserve"> </w:t>
      </w:r>
      <w:r w:rsidRPr="002F3531">
        <w:rPr>
          <w:rFonts w:ascii="Arial" w:hAnsi="Arial" w:cs="Arial"/>
          <w:color w:val="000000"/>
          <w:szCs w:val="24"/>
          <w:lang w:val="de-DE" w:eastAsia="en-GB"/>
        </w:rPr>
        <w:t xml:space="preserve">bewertung näher betrachtet </w:t>
      </w:r>
      <w:r w:rsidR="00897D69">
        <w:rPr>
          <w:rFonts w:ascii="Arial" w:hAnsi="Arial" w:cs="Arial"/>
          <w:color w:val="000000"/>
          <w:szCs w:val="24"/>
          <w:lang w:val="de-DE" w:eastAsia="en-GB"/>
        </w:rPr>
        <w:t>werden</w:t>
      </w:r>
      <w:r w:rsidR="00303A97" w:rsidRPr="002F3531">
        <w:rPr>
          <w:rFonts w:ascii="Arial" w:hAnsi="Arial" w:cs="Arial"/>
          <w:color w:val="000000"/>
          <w:szCs w:val="24"/>
          <w:lang w:val="de-DE" w:eastAsia="en-GB"/>
        </w:rPr>
        <w:t>. Die folgende Grafik enthäl</w:t>
      </w:r>
      <w:r w:rsidRPr="002F3531">
        <w:rPr>
          <w:rFonts w:ascii="Arial" w:hAnsi="Arial" w:cs="Arial"/>
          <w:color w:val="000000"/>
          <w:szCs w:val="24"/>
          <w:lang w:val="de-DE" w:eastAsia="en-GB"/>
        </w:rPr>
        <w:t>t folgende Übersicht:</w:t>
      </w:r>
    </w:p>
    <w:p w:rsidR="00303A97" w:rsidRPr="002F3531" w:rsidRDefault="00303A97" w:rsidP="00A03016">
      <w:pPr>
        <w:spacing w:before="100" w:beforeAutospacing="1" w:after="100" w:afterAutospacing="1" w:line="276" w:lineRule="auto"/>
        <w:jc w:val="both"/>
        <w:rPr>
          <w:rFonts w:ascii="Arial" w:hAnsi="Arial" w:cs="Arial"/>
          <w:color w:val="000000"/>
          <w:szCs w:val="24"/>
          <w:lang w:val="de-DE" w:eastAsia="en-GB"/>
        </w:rPr>
      </w:pPr>
    </w:p>
    <w:p w:rsidR="00D359DB" w:rsidRPr="002F3531" w:rsidRDefault="00D359DB" w:rsidP="00FF1B31">
      <w:pPr>
        <w:jc w:val="center"/>
        <w:rPr>
          <w:rFonts w:ascii="Arial" w:hAnsi="Arial" w:cs="Arial"/>
          <w:color w:val="FF0000"/>
          <w:lang w:val="de-DE"/>
        </w:rPr>
      </w:pPr>
    </w:p>
    <w:p w:rsidR="00D359DB" w:rsidRPr="002F3531" w:rsidRDefault="00D359DB" w:rsidP="00FF1B31">
      <w:pPr>
        <w:jc w:val="center"/>
        <w:rPr>
          <w:rFonts w:ascii="Arial" w:hAnsi="Arial" w:cs="Arial"/>
          <w:color w:val="FF0000"/>
          <w:lang w:val="de-DE"/>
        </w:rPr>
      </w:pPr>
      <w:r w:rsidRPr="002F3531">
        <w:rPr>
          <w:rFonts w:ascii="Arial" w:hAnsi="Arial" w:cs="Arial"/>
          <w:noProof/>
          <w:color w:val="FF0000"/>
          <w:lang w:val="de-DE" w:eastAsia="de-DE"/>
        </w:rPr>
        <w:drawing>
          <wp:inline distT="0" distB="0" distL="0" distR="0">
            <wp:extent cx="6074797" cy="5462546"/>
            <wp:effectExtent l="0" t="0" r="0" b="24130"/>
            <wp:docPr id="50" name="Diagram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F0914" w:rsidRPr="002F3531" w:rsidRDefault="00CF0914" w:rsidP="00053A47">
      <w:pPr>
        <w:jc w:val="center"/>
        <w:rPr>
          <w:rFonts w:ascii="Arial" w:hAnsi="Arial" w:cs="Arial"/>
          <w:color w:val="FF0000"/>
          <w:lang w:val="de-DE"/>
        </w:rPr>
      </w:pPr>
    </w:p>
    <w:p w:rsidR="00FF1B31" w:rsidRPr="002F3531" w:rsidRDefault="00FF1B31" w:rsidP="0035228C">
      <w:pPr>
        <w:rPr>
          <w:rFonts w:ascii="Arial" w:hAnsi="Arial" w:cs="Arial"/>
          <w:color w:val="FF0000"/>
          <w:lang w:val="de-DE"/>
        </w:rPr>
      </w:pPr>
    </w:p>
    <w:p w:rsidR="00571CEB" w:rsidRPr="002F3531" w:rsidRDefault="00303A97" w:rsidP="00571CEB">
      <w:pPr>
        <w:pStyle w:val="Kpalrs"/>
        <w:jc w:val="center"/>
        <w:rPr>
          <w:rFonts w:ascii="Arial" w:hAnsi="Arial" w:cs="Arial"/>
          <w:lang w:val="de-DE"/>
        </w:rPr>
      </w:pPr>
      <w:r w:rsidRPr="002F3531">
        <w:rPr>
          <w:rFonts w:ascii="Arial" w:hAnsi="Arial" w:cs="Arial"/>
          <w:lang w:val="de-DE"/>
        </w:rPr>
        <w:t>Abbildung</w:t>
      </w:r>
      <w:r w:rsidR="00AF4D7F">
        <w:rPr>
          <w:rFonts w:ascii="Arial" w:hAnsi="Arial" w:cs="Arial"/>
          <w:lang w:val="de-DE"/>
        </w:rPr>
        <w:t xml:space="preserve"> </w:t>
      </w:r>
      <w:r w:rsidR="00624510" w:rsidRPr="002F3531">
        <w:rPr>
          <w:rFonts w:ascii="Arial" w:hAnsi="Arial" w:cs="Arial"/>
          <w:lang w:val="de-DE"/>
        </w:rPr>
        <w:fldChar w:fldCharType="begin"/>
      </w:r>
      <w:r w:rsidR="00571CEB" w:rsidRPr="002F3531">
        <w:rPr>
          <w:rFonts w:ascii="Arial" w:hAnsi="Arial" w:cs="Arial"/>
          <w:lang w:val="de-DE"/>
        </w:rPr>
        <w:instrText xml:space="preserve"> SEQ Figure \* ARABIC </w:instrText>
      </w:r>
      <w:r w:rsidR="00624510" w:rsidRPr="002F3531">
        <w:rPr>
          <w:rFonts w:ascii="Arial" w:hAnsi="Arial" w:cs="Arial"/>
          <w:lang w:val="de-DE"/>
        </w:rPr>
        <w:fldChar w:fldCharType="separate"/>
      </w:r>
      <w:r w:rsidR="00970C61" w:rsidRPr="002F3531">
        <w:rPr>
          <w:rFonts w:ascii="Arial" w:hAnsi="Arial" w:cs="Arial"/>
          <w:lang w:val="de-DE"/>
        </w:rPr>
        <w:t>2</w:t>
      </w:r>
      <w:r w:rsidR="00624510" w:rsidRPr="002F3531">
        <w:rPr>
          <w:rFonts w:ascii="Arial" w:hAnsi="Arial" w:cs="Arial"/>
          <w:lang w:val="de-DE"/>
        </w:rPr>
        <w:fldChar w:fldCharType="end"/>
      </w:r>
      <w:r w:rsidR="00571CEB" w:rsidRPr="002F3531">
        <w:rPr>
          <w:rFonts w:ascii="Arial" w:hAnsi="Arial" w:cs="Arial"/>
          <w:lang w:val="de-DE"/>
        </w:rPr>
        <w:t>: L</w:t>
      </w:r>
      <w:r w:rsidRPr="002F3531">
        <w:rPr>
          <w:rFonts w:ascii="Arial" w:hAnsi="Arial" w:cs="Arial"/>
          <w:lang w:val="de-DE"/>
        </w:rPr>
        <w:t>ELLE Profilierungskonzeptansatz</w:t>
      </w:r>
    </w:p>
    <w:p w:rsidR="003B6A00" w:rsidRPr="002F3531" w:rsidRDefault="003B6A00" w:rsidP="003046A2">
      <w:pPr>
        <w:rPr>
          <w:rFonts w:ascii="Arial" w:hAnsi="Arial" w:cs="Arial"/>
          <w:lang w:val="de-DE"/>
        </w:rPr>
      </w:pPr>
    </w:p>
    <w:p w:rsidR="00982EC7" w:rsidRPr="002F3531" w:rsidRDefault="00982EC7" w:rsidP="003B6A00">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Wie bereits erwähnt, wurde im LELLE-Projekt das Filtersystem </w:t>
      </w:r>
      <w:r w:rsidRPr="002F3531">
        <w:rPr>
          <w:rFonts w:ascii="Arial" w:hAnsi="Arial" w:cs="Arial"/>
          <w:i/>
          <w:color w:val="000000"/>
          <w:szCs w:val="24"/>
          <w:lang w:val="de-DE" w:eastAsia="en-GB"/>
        </w:rPr>
        <w:t>"Profilierungskriterien"</w:t>
      </w:r>
      <w:r w:rsidRPr="002F3531">
        <w:rPr>
          <w:rFonts w:ascii="Arial" w:hAnsi="Arial" w:cs="Arial"/>
          <w:color w:val="000000"/>
          <w:szCs w:val="24"/>
          <w:lang w:val="de-DE" w:eastAsia="en-GB"/>
        </w:rPr>
        <w:t xml:space="preserve"> (vgl. </w:t>
      </w:r>
      <w:hyperlink w:anchor="_4._Profiling_Filter" w:history="1">
        <w:r w:rsidRPr="002F3531">
          <w:rPr>
            <w:rStyle w:val="Hiperhivatkozs"/>
            <w:rFonts w:ascii="Arial" w:hAnsi="Arial" w:cs="Arial"/>
            <w:szCs w:val="24"/>
            <w:lang w:val="de-DE" w:eastAsia="en-GB"/>
          </w:rPr>
          <w:t>Kapitel 4</w:t>
        </w:r>
      </w:hyperlink>
      <w:r w:rsidRPr="002F3531">
        <w:rPr>
          <w:rFonts w:ascii="Arial" w:hAnsi="Arial" w:cs="Arial"/>
          <w:color w:val="000000"/>
          <w:szCs w:val="24"/>
          <w:lang w:val="de-DE" w:eastAsia="en-GB"/>
        </w:rPr>
        <w:t>) erarbeitet, um den Studierenden (im ersten Studienjahr) eine Selbsteinschätzung basierend auf der oben dargestellten Struktur zur Verfügung zu stellen. Diese Selbstbewertung ist als Online-Tool verfügbar unter</w:t>
      </w:r>
      <w:r w:rsidR="00AF4D7F">
        <w:rPr>
          <w:rFonts w:ascii="Arial" w:hAnsi="Arial" w:cs="Arial"/>
          <w:color w:val="000000"/>
          <w:szCs w:val="24"/>
          <w:lang w:val="de-DE" w:eastAsia="en-GB"/>
        </w:rPr>
        <w:t>:</w:t>
      </w:r>
      <w:r w:rsidRPr="002F3531">
        <w:rPr>
          <w:rFonts w:ascii="Arial" w:hAnsi="Arial" w:cs="Arial"/>
          <w:color w:val="000000"/>
          <w:szCs w:val="24"/>
          <w:lang w:val="de-DE" w:eastAsia="en-GB"/>
        </w:rPr>
        <w:t xml:space="preserve"> </w:t>
      </w:r>
      <w:hyperlink r:id="rId35" w:history="1">
        <w:r w:rsidRPr="002F3531">
          <w:rPr>
            <w:rStyle w:val="Hiperhivatkozs"/>
            <w:rFonts w:ascii="Arial" w:hAnsi="Arial" w:cs="Arial"/>
            <w:szCs w:val="24"/>
            <w:lang w:val="de-DE"/>
          </w:rPr>
          <w:t>http://kerdoiv.gtk.uni-pannon.hu/index.php/921421?lang=en</w:t>
        </w:r>
      </w:hyperlink>
      <w:r w:rsidRPr="002F3531">
        <w:rPr>
          <w:rFonts w:ascii="Arial" w:hAnsi="Arial" w:cs="Arial"/>
          <w:szCs w:val="24"/>
          <w:lang w:val="de-DE"/>
        </w:rPr>
        <w:t xml:space="preserve">. </w:t>
      </w:r>
    </w:p>
    <w:p w:rsidR="00A03016" w:rsidRPr="002F3531" w:rsidRDefault="00A03016" w:rsidP="003046A2">
      <w:pPr>
        <w:rPr>
          <w:lang w:val="de-DE"/>
        </w:rPr>
      </w:pPr>
    </w:p>
    <w:p w:rsidR="0035228C" w:rsidRPr="002F3531" w:rsidRDefault="0035228C" w:rsidP="003F7E76">
      <w:pPr>
        <w:pStyle w:val="Cmsor1"/>
        <w:ind w:left="1276" w:hanging="283"/>
        <w:rPr>
          <w:rFonts w:ascii="Arial" w:hAnsi="Arial" w:cs="Arial"/>
          <w:lang w:val="de-DE" w:eastAsia="en-GB"/>
        </w:rPr>
      </w:pPr>
      <w:bookmarkStart w:id="5" w:name="_3._Methods_for"/>
      <w:bookmarkStart w:id="6" w:name="_Toc493670097"/>
      <w:bookmarkEnd w:id="5"/>
      <w:r w:rsidRPr="002F3531">
        <w:rPr>
          <w:rFonts w:ascii="Arial" w:hAnsi="Arial" w:cs="Arial"/>
          <w:lang w:val="de-DE" w:eastAsia="en-GB"/>
        </w:rPr>
        <w:lastRenderedPageBreak/>
        <w:t xml:space="preserve">3. </w:t>
      </w:r>
      <w:r w:rsidR="003F7E76" w:rsidRPr="002F3531">
        <w:rPr>
          <w:rFonts w:ascii="Arial" w:hAnsi="Arial" w:cs="Arial"/>
          <w:lang w:val="de-DE" w:eastAsia="en-GB"/>
        </w:rPr>
        <w:t>Methoden für die Entwicklung</w:t>
      </w:r>
      <w:r w:rsidR="00AF4D7F">
        <w:rPr>
          <w:rFonts w:ascii="Arial" w:hAnsi="Arial" w:cs="Arial"/>
          <w:lang w:val="de-DE" w:eastAsia="en-GB"/>
        </w:rPr>
        <w:t xml:space="preserve"> </w:t>
      </w:r>
      <w:r w:rsidR="003F7E76" w:rsidRPr="002F3531">
        <w:rPr>
          <w:rFonts w:ascii="Arial" w:hAnsi="Arial" w:cs="Arial"/>
          <w:lang w:val="de-DE" w:eastAsia="en-GB"/>
        </w:rPr>
        <w:t>u</w:t>
      </w:r>
      <w:r w:rsidR="00AA2469" w:rsidRPr="002F3531">
        <w:rPr>
          <w:rFonts w:ascii="Arial" w:hAnsi="Arial" w:cs="Arial"/>
          <w:lang w:val="de-DE" w:eastAsia="en-GB"/>
        </w:rPr>
        <w:t xml:space="preserve">nd Evaluation </w:t>
      </w:r>
      <w:r w:rsidR="003F7E76" w:rsidRPr="002F3531">
        <w:rPr>
          <w:rFonts w:ascii="Arial" w:hAnsi="Arial" w:cs="Arial"/>
          <w:lang w:val="de-DE" w:eastAsia="en-GB"/>
        </w:rPr>
        <w:t xml:space="preserve">von </w:t>
      </w:r>
      <w:r w:rsidR="003F7E76" w:rsidRPr="002F3531">
        <w:rPr>
          <w:rFonts w:ascii="Arial" w:hAnsi="Arial" w:cs="Arial"/>
          <w:lang w:val="de-DE" w:eastAsia="en-GB"/>
        </w:rPr>
        <w:br/>
        <w:t xml:space="preserve"> Kernkompetenzen</w:t>
      </w:r>
      <w:bookmarkEnd w:id="6"/>
    </w:p>
    <w:p w:rsidR="003F7E76" w:rsidRPr="002F3531" w:rsidRDefault="003F7E76" w:rsidP="00AA2469">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Ein Bericht von Arbeitsgruppen, die die Situation in den Bildungssystemen der EU-Mitgliedstaaten im Zusammenhang mit Schlüsselkompetenzen im Rahmen des Bildungs- und Ausbildungspr</w:t>
      </w:r>
      <w:r w:rsidR="00BF4351" w:rsidRPr="002F3531">
        <w:rPr>
          <w:rFonts w:ascii="Arial" w:hAnsi="Arial" w:cs="Arial"/>
          <w:color w:val="000000"/>
          <w:szCs w:val="24"/>
          <w:lang w:val="de-DE" w:eastAsia="en-GB"/>
        </w:rPr>
        <w:t>ogramms 2010 erforschten, kam</w:t>
      </w:r>
      <w:r w:rsidRPr="002F3531">
        <w:rPr>
          <w:rFonts w:ascii="Arial" w:hAnsi="Arial" w:cs="Arial"/>
          <w:color w:val="000000"/>
          <w:szCs w:val="24"/>
          <w:lang w:val="de-DE" w:eastAsia="en-GB"/>
        </w:rPr>
        <w:t xml:space="preserve"> 2007 </w:t>
      </w:r>
      <w:r w:rsidR="00BF4351" w:rsidRPr="002F3531">
        <w:rPr>
          <w:rFonts w:ascii="Arial" w:hAnsi="Arial" w:cs="Arial"/>
          <w:color w:val="000000"/>
          <w:szCs w:val="24"/>
          <w:lang w:val="de-DE" w:eastAsia="en-GB"/>
        </w:rPr>
        <w:t>zu dem Schluss</w:t>
      </w:r>
      <w:r w:rsidRPr="002F3531">
        <w:rPr>
          <w:rFonts w:ascii="Arial" w:hAnsi="Arial" w:cs="Arial"/>
          <w:color w:val="000000"/>
          <w:szCs w:val="24"/>
          <w:lang w:val="de-DE" w:eastAsia="en-GB"/>
        </w:rPr>
        <w:t xml:space="preserve">, dass </w:t>
      </w:r>
      <w:r w:rsidRPr="002F3531">
        <w:rPr>
          <w:rFonts w:ascii="Arial" w:hAnsi="Arial" w:cs="Arial"/>
          <w:i/>
          <w:color w:val="000000"/>
          <w:szCs w:val="24"/>
          <w:lang w:val="de-DE" w:eastAsia="en-GB"/>
        </w:rPr>
        <w:t>"(...) Schlüsselkompetenzen in der Tat einen hohen Status in den lebenslangen Lernstrategien der `Mitgliedsstaaten´ haben. Ebenso sind sie entweder explizit oder implizit Teil der europäischen Lehrpläne; ihre Implementierung erfordert jedoch grundlegende Änderungen in Bezug auf die Lehrpraxis."</w:t>
      </w:r>
      <w:r w:rsidRPr="002F3531">
        <w:rPr>
          <w:color w:val="000000"/>
          <w:szCs w:val="24"/>
          <w:vertAlign w:val="superscript"/>
          <w:lang w:val="de-DE" w:eastAsia="en-GB"/>
        </w:rPr>
        <w:footnoteReference w:id="10"/>
      </w:r>
    </w:p>
    <w:p w:rsidR="00D55814" w:rsidRPr="002F3531" w:rsidRDefault="00D55814" w:rsidP="00AA2469">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Die Bildungsinstitutionen, die an der LELLE-Umfrageerhebung teilnahmen, bestätigen diese Relevanz: Die Kompetenz des Lernen lernens wird als Schlüsselkompetenz im Leben erachtet, die es ermöglicht, effizient zu handeln und Ziele zu erreichen. Dies wurde als hoch valide eingestuft, denn heutzutage </w:t>
      </w:r>
      <w:r w:rsidR="006F6C14" w:rsidRPr="002F3531">
        <w:rPr>
          <w:rFonts w:ascii="Arial" w:hAnsi="Arial" w:cs="Arial"/>
          <w:color w:val="000000"/>
          <w:szCs w:val="24"/>
          <w:lang w:val="de-DE" w:eastAsia="en-GB"/>
        </w:rPr>
        <w:t>er</w:t>
      </w:r>
      <w:r w:rsidRPr="002F3531">
        <w:rPr>
          <w:rFonts w:ascii="Arial" w:hAnsi="Arial" w:cs="Arial"/>
          <w:color w:val="000000"/>
          <w:szCs w:val="24"/>
          <w:lang w:val="de-DE" w:eastAsia="en-GB"/>
        </w:rPr>
        <w:t>fordern die westlichen Arbeitsmärkte zunehmend den</w:t>
      </w:r>
      <w:r w:rsidR="00E005E4">
        <w:rPr>
          <w:rFonts w:ascii="Arial" w:hAnsi="Arial" w:cs="Arial"/>
          <w:color w:val="000000"/>
          <w:szCs w:val="24"/>
          <w:lang w:val="de-DE" w:eastAsia="en-GB"/>
        </w:rPr>
        <w:t xml:space="preserve"> Erwerb von spezifischem Wissen</w:t>
      </w:r>
      <w:r w:rsidRPr="002F3531">
        <w:rPr>
          <w:rFonts w:ascii="Arial" w:hAnsi="Arial" w:cs="Arial"/>
          <w:color w:val="000000"/>
          <w:szCs w:val="24"/>
          <w:lang w:val="de-DE" w:eastAsia="en-GB"/>
        </w:rPr>
        <w:t xml:space="preserve">, um dadurch </w:t>
      </w:r>
      <w:r w:rsidR="006F6C14" w:rsidRPr="002F3531">
        <w:rPr>
          <w:rFonts w:ascii="Arial" w:hAnsi="Arial" w:cs="Arial"/>
          <w:color w:val="000000"/>
          <w:szCs w:val="24"/>
          <w:lang w:val="de-DE" w:eastAsia="en-GB"/>
        </w:rPr>
        <w:t>neue</w:t>
      </w:r>
      <w:r w:rsidRPr="002F3531">
        <w:rPr>
          <w:rFonts w:ascii="Arial" w:hAnsi="Arial" w:cs="Arial"/>
          <w:color w:val="000000"/>
          <w:szCs w:val="24"/>
          <w:lang w:val="de-DE" w:eastAsia="en-GB"/>
        </w:rPr>
        <w:t xml:space="preserve"> Fakten durch Lernen zu erlangen, neue Erfahrungen zu sammeln und diese kontinuierlich zu beurteilen sowie die Lernkompetenz zum wesentlichen Parameter für Fortschritt und Entwicklung zu machen. </w:t>
      </w:r>
    </w:p>
    <w:p w:rsidR="006F6C14" w:rsidRPr="002F3531" w:rsidRDefault="000623EE" w:rsidP="00AA2469">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Die Partner des Projektkonsortiums erhoben von den Umfrageteilnehmern ihre Praktiken in Bezug auf Bildung und im allgemeinen Arbeitsmarkt wurde das Hauptaugenmerk auf</w:t>
      </w:r>
      <w:r w:rsidR="00BD357C" w:rsidRPr="002F3531">
        <w:rPr>
          <w:rFonts w:ascii="Arial" w:hAnsi="Arial" w:cs="Arial"/>
          <w:color w:val="000000"/>
          <w:szCs w:val="24"/>
          <w:lang w:val="de-DE" w:eastAsia="en-GB"/>
        </w:rPr>
        <w:t xml:space="preserve"> die </w:t>
      </w:r>
      <w:r w:rsidRPr="002F3531">
        <w:rPr>
          <w:rFonts w:ascii="Arial" w:hAnsi="Arial" w:cs="Arial"/>
          <w:color w:val="000000"/>
          <w:szCs w:val="24"/>
          <w:lang w:val="de-DE" w:eastAsia="en-GB"/>
        </w:rPr>
        <w:t>Entwicklung und Evaluation der ausgewählten Kernkompetenzen gelegt. Von den zahlreichen Stellung</w:t>
      </w:r>
      <w:r w:rsidR="00B24191">
        <w:rPr>
          <w:rFonts w:ascii="Arial" w:hAnsi="Arial" w:cs="Arial"/>
          <w:color w:val="000000"/>
          <w:szCs w:val="24"/>
          <w:lang w:val="de-DE" w:eastAsia="en-GB"/>
        </w:rPr>
        <w:t>s</w:t>
      </w:r>
      <w:r w:rsidRPr="002F3531">
        <w:rPr>
          <w:rFonts w:ascii="Arial" w:hAnsi="Arial" w:cs="Arial"/>
          <w:color w:val="000000"/>
          <w:szCs w:val="24"/>
          <w:lang w:val="de-DE" w:eastAsia="en-GB"/>
        </w:rPr>
        <w:t>nahmen, die in der LELLE-Umfrageerhebung getätigt wurden, wurden einige verwendet, um als beispielhafte Implementierungsaktivitäte</w:t>
      </w:r>
      <w:r w:rsidR="00B24191">
        <w:rPr>
          <w:rFonts w:ascii="Arial" w:hAnsi="Arial" w:cs="Arial"/>
          <w:color w:val="000000"/>
          <w:szCs w:val="24"/>
          <w:lang w:val="de-DE" w:eastAsia="en-GB"/>
        </w:rPr>
        <w:t>n zu dienen, da sie den MentorInnen</w:t>
      </w:r>
      <w:r w:rsidRPr="002F3531">
        <w:rPr>
          <w:rFonts w:ascii="Arial" w:hAnsi="Arial" w:cs="Arial"/>
          <w:color w:val="000000"/>
          <w:szCs w:val="24"/>
          <w:lang w:val="de-DE" w:eastAsia="en-GB"/>
        </w:rPr>
        <w:t xml:space="preserve"> dabei helfen können, weitere Aktivitäten zu entwickeln </w:t>
      </w:r>
      <w:r w:rsidR="00ED4805" w:rsidRPr="002F3531">
        <w:rPr>
          <w:rFonts w:ascii="Arial" w:hAnsi="Arial" w:cs="Arial"/>
          <w:color w:val="000000"/>
          <w:szCs w:val="24"/>
          <w:lang w:val="de-DE" w:eastAsia="en-GB"/>
        </w:rPr>
        <w:t xml:space="preserve">und durchzuführen </w:t>
      </w:r>
      <w:r w:rsidRPr="002F3531">
        <w:rPr>
          <w:rFonts w:ascii="Arial" w:hAnsi="Arial" w:cs="Arial"/>
          <w:color w:val="000000"/>
          <w:szCs w:val="24"/>
          <w:lang w:val="de-DE" w:eastAsia="en-GB"/>
        </w:rPr>
        <w:t xml:space="preserve">und in Folge dessen das LELLE Mentorentraining weiter </w:t>
      </w:r>
      <w:r w:rsidR="00D23A22" w:rsidRPr="002F3531">
        <w:rPr>
          <w:rFonts w:ascii="Arial" w:hAnsi="Arial" w:cs="Arial"/>
          <w:color w:val="000000"/>
          <w:szCs w:val="24"/>
          <w:lang w:val="de-DE" w:eastAsia="en-GB"/>
        </w:rPr>
        <w:t xml:space="preserve">an </w:t>
      </w:r>
      <w:r w:rsidRPr="002F3531">
        <w:rPr>
          <w:rFonts w:ascii="Arial" w:hAnsi="Arial" w:cs="Arial"/>
          <w:color w:val="000000"/>
          <w:szCs w:val="24"/>
          <w:lang w:val="de-DE" w:eastAsia="en-GB"/>
        </w:rPr>
        <w:t>spezifische Situation</w:t>
      </w:r>
      <w:r w:rsidR="00D23A22" w:rsidRPr="002F3531">
        <w:rPr>
          <w:rFonts w:ascii="Arial" w:hAnsi="Arial" w:cs="Arial"/>
          <w:color w:val="000000"/>
          <w:szCs w:val="24"/>
          <w:lang w:val="de-DE" w:eastAsia="en-GB"/>
        </w:rPr>
        <w:t>en</w:t>
      </w:r>
      <w:r w:rsidRPr="002F3531">
        <w:rPr>
          <w:rFonts w:ascii="Arial" w:hAnsi="Arial" w:cs="Arial"/>
          <w:color w:val="000000"/>
          <w:szCs w:val="24"/>
          <w:lang w:val="de-DE" w:eastAsia="en-GB"/>
        </w:rPr>
        <w:t xml:space="preserve"> anzupassen. </w:t>
      </w:r>
    </w:p>
    <w:p w:rsidR="007A6B7A" w:rsidRPr="002F3531" w:rsidRDefault="00507498" w:rsidP="007A6B7A">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b/>
          <w:color w:val="000000"/>
          <w:szCs w:val="24"/>
          <w:lang w:val="de-DE" w:eastAsia="en-GB"/>
        </w:rPr>
        <w:t>Kritisches Denken</w:t>
      </w:r>
    </w:p>
    <w:p w:rsidR="00507498" w:rsidRPr="002F3531" w:rsidRDefault="00507498" w:rsidP="007A6B7A">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Alle Befragten identifizierten kritisches Denken als eine der Schlüsselkompetenzen, die für eine (akademische) Karriere die Voraussetzung bildet. Diese Fertigkeit wird in die Leistungssysteme der Unternehmen, die an der LELLE-Umfrageerhebung teilgenommen haben, eingebaut und gefördert. Es wurden Methoden erwähnt, die im Alltag von den Beschäftigten genutzt werden sollen, um kritisches Denken zu praktizieren und umzusetzen, wie etwa: Lean Pro</w:t>
      </w:r>
      <w:r w:rsidR="00BE4095" w:rsidRPr="002F3531">
        <w:rPr>
          <w:rFonts w:ascii="Arial" w:hAnsi="Arial" w:cs="Arial"/>
          <w:color w:val="000000"/>
          <w:szCs w:val="24"/>
          <w:lang w:val="de-DE" w:eastAsia="en-GB"/>
        </w:rPr>
        <w:t>z</w:t>
      </w:r>
      <w:r w:rsidRPr="002F3531">
        <w:rPr>
          <w:rFonts w:ascii="Arial" w:hAnsi="Arial" w:cs="Arial"/>
          <w:color w:val="000000"/>
          <w:szCs w:val="24"/>
          <w:lang w:val="de-DE" w:eastAsia="en-GB"/>
        </w:rPr>
        <w:t>ess</w:t>
      </w:r>
      <w:r w:rsidR="00BE4095" w:rsidRPr="002F3531">
        <w:rPr>
          <w:rFonts w:ascii="Arial" w:hAnsi="Arial" w:cs="Arial"/>
          <w:color w:val="000000"/>
          <w:szCs w:val="24"/>
          <w:lang w:val="de-DE" w:eastAsia="en-GB"/>
        </w:rPr>
        <w:t>management</w:t>
      </w:r>
      <w:r w:rsidRPr="002F3531">
        <w:rPr>
          <w:rFonts w:ascii="Arial" w:hAnsi="Arial" w:cs="Arial"/>
          <w:color w:val="000000"/>
          <w:szCs w:val="24"/>
          <w:lang w:val="de-DE" w:eastAsia="en-GB"/>
        </w:rPr>
        <w:t>, durchsetzung</w:t>
      </w:r>
      <w:r w:rsidR="00910848" w:rsidRPr="002F3531">
        <w:rPr>
          <w:rFonts w:ascii="Arial" w:hAnsi="Arial" w:cs="Arial"/>
          <w:color w:val="000000"/>
          <w:szCs w:val="24"/>
          <w:lang w:val="de-DE" w:eastAsia="en-GB"/>
        </w:rPr>
        <w:t>sfähig</w:t>
      </w:r>
      <w:r w:rsidR="008D1339" w:rsidRPr="002F3531">
        <w:rPr>
          <w:rFonts w:ascii="Arial" w:hAnsi="Arial" w:cs="Arial"/>
          <w:color w:val="000000"/>
          <w:szCs w:val="24"/>
          <w:lang w:val="de-DE" w:eastAsia="en-GB"/>
        </w:rPr>
        <w:t>e Kommunikation, Ideengenerierung</w:t>
      </w:r>
      <w:r w:rsidR="004E1551">
        <w:rPr>
          <w:rFonts w:ascii="Arial" w:hAnsi="Arial" w:cs="Arial"/>
          <w:color w:val="000000"/>
          <w:szCs w:val="24"/>
          <w:lang w:val="de-DE" w:eastAsia="en-GB"/>
        </w:rPr>
        <w:t xml:space="preserve"> und</w:t>
      </w:r>
      <w:r w:rsidRPr="002F3531">
        <w:rPr>
          <w:rFonts w:ascii="Arial" w:hAnsi="Arial" w:cs="Arial"/>
          <w:color w:val="000000"/>
          <w:szCs w:val="24"/>
          <w:lang w:val="de-DE" w:eastAsia="en-GB"/>
        </w:rPr>
        <w:t xml:space="preserve"> </w:t>
      </w:r>
      <w:r w:rsidR="00910848" w:rsidRPr="002F3531">
        <w:rPr>
          <w:rFonts w:ascii="Arial" w:hAnsi="Arial" w:cs="Arial"/>
          <w:color w:val="000000"/>
          <w:szCs w:val="24"/>
          <w:lang w:val="de-DE" w:eastAsia="en-GB"/>
        </w:rPr>
        <w:t>Coachings</w:t>
      </w:r>
      <w:r w:rsidRPr="002F3531">
        <w:rPr>
          <w:rFonts w:ascii="Arial" w:hAnsi="Arial" w:cs="Arial"/>
          <w:color w:val="000000"/>
          <w:szCs w:val="24"/>
          <w:lang w:val="de-DE" w:eastAsia="en-GB"/>
        </w:rPr>
        <w:t xml:space="preserve"> und Trainings. Tatsache ist, dass jede</w:t>
      </w:r>
      <w:r w:rsidR="00910848" w:rsidRPr="002F3531">
        <w:rPr>
          <w:rFonts w:ascii="Arial" w:hAnsi="Arial" w:cs="Arial"/>
          <w:color w:val="000000"/>
          <w:szCs w:val="24"/>
          <w:lang w:val="de-DE" w:eastAsia="en-GB"/>
        </w:rPr>
        <w:t xml:space="preserve">/r Befragte kritisches Denken auf ähnliche Art und </w:t>
      </w:r>
      <w:r w:rsidRPr="002F3531">
        <w:rPr>
          <w:rFonts w:ascii="Arial" w:hAnsi="Arial" w:cs="Arial"/>
          <w:color w:val="000000"/>
          <w:szCs w:val="24"/>
          <w:lang w:val="de-DE" w:eastAsia="en-GB"/>
        </w:rPr>
        <w:t xml:space="preserve">Weise definiert hat, </w:t>
      </w:r>
      <w:r w:rsidR="00910848" w:rsidRPr="002F3531">
        <w:rPr>
          <w:rFonts w:ascii="Arial" w:hAnsi="Arial" w:cs="Arial"/>
          <w:color w:val="000000"/>
          <w:szCs w:val="24"/>
          <w:lang w:val="de-DE" w:eastAsia="en-GB"/>
        </w:rPr>
        <w:t xml:space="preserve">im Gegenzug </w:t>
      </w:r>
      <w:r w:rsidRPr="002F3531">
        <w:rPr>
          <w:rFonts w:ascii="Arial" w:hAnsi="Arial" w:cs="Arial"/>
          <w:color w:val="000000"/>
          <w:szCs w:val="24"/>
          <w:lang w:val="de-DE" w:eastAsia="en-GB"/>
        </w:rPr>
        <w:t xml:space="preserve">aber </w:t>
      </w:r>
      <w:r w:rsidRPr="002F3531">
        <w:rPr>
          <w:rFonts w:ascii="Arial" w:hAnsi="Arial" w:cs="Arial"/>
          <w:color w:val="000000"/>
          <w:szCs w:val="24"/>
          <w:lang w:val="de-DE" w:eastAsia="en-GB"/>
        </w:rPr>
        <w:lastRenderedPageBreak/>
        <w:t>vorgeschlagen</w:t>
      </w:r>
      <w:r w:rsidR="00910848" w:rsidRPr="002F3531">
        <w:rPr>
          <w:rFonts w:ascii="Arial" w:hAnsi="Arial" w:cs="Arial"/>
          <w:color w:val="000000"/>
          <w:szCs w:val="24"/>
          <w:lang w:val="de-DE" w:eastAsia="en-GB"/>
        </w:rPr>
        <w:t xml:space="preserve"> hat</w:t>
      </w:r>
      <w:r w:rsidRPr="002F3531">
        <w:rPr>
          <w:rFonts w:ascii="Arial" w:hAnsi="Arial" w:cs="Arial"/>
          <w:color w:val="000000"/>
          <w:szCs w:val="24"/>
          <w:lang w:val="de-DE" w:eastAsia="en-GB"/>
        </w:rPr>
        <w:t>, unterschiedliche Methodik</w:t>
      </w:r>
      <w:r w:rsidR="00910848" w:rsidRPr="002F3531">
        <w:rPr>
          <w:rFonts w:ascii="Arial" w:hAnsi="Arial" w:cs="Arial"/>
          <w:color w:val="000000"/>
          <w:szCs w:val="24"/>
          <w:lang w:val="de-DE" w:eastAsia="en-GB"/>
        </w:rPr>
        <w:t>en</w:t>
      </w:r>
      <w:r w:rsidR="004E1551">
        <w:rPr>
          <w:rFonts w:ascii="Arial" w:hAnsi="Arial" w:cs="Arial"/>
          <w:color w:val="000000"/>
          <w:szCs w:val="24"/>
          <w:lang w:val="de-DE" w:eastAsia="en-GB"/>
        </w:rPr>
        <w:t xml:space="preserve"> </w:t>
      </w:r>
      <w:r w:rsidR="00910848" w:rsidRPr="002F3531">
        <w:rPr>
          <w:rFonts w:ascii="Arial" w:hAnsi="Arial" w:cs="Arial"/>
          <w:color w:val="000000"/>
          <w:szCs w:val="24"/>
          <w:lang w:val="de-DE" w:eastAsia="en-GB"/>
        </w:rPr>
        <w:t xml:space="preserve">für das </w:t>
      </w:r>
      <w:r w:rsidR="004E1551">
        <w:rPr>
          <w:rFonts w:ascii="Arial" w:hAnsi="Arial" w:cs="Arial"/>
          <w:color w:val="000000"/>
          <w:szCs w:val="24"/>
          <w:lang w:val="de-DE" w:eastAsia="en-GB"/>
        </w:rPr>
        <w:t xml:space="preserve">Evaluieren </w:t>
      </w:r>
      <w:r w:rsidR="00910848" w:rsidRPr="002F3531">
        <w:rPr>
          <w:rFonts w:ascii="Arial" w:hAnsi="Arial" w:cs="Arial"/>
          <w:color w:val="000000"/>
          <w:szCs w:val="24"/>
          <w:lang w:val="de-DE" w:eastAsia="en-GB"/>
        </w:rPr>
        <w:t>dieses Ansatzes</w:t>
      </w:r>
      <w:r w:rsidRPr="002F3531">
        <w:rPr>
          <w:rFonts w:ascii="Arial" w:hAnsi="Arial" w:cs="Arial"/>
          <w:color w:val="000000"/>
          <w:szCs w:val="24"/>
          <w:lang w:val="de-DE" w:eastAsia="en-GB"/>
        </w:rPr>
        <w:t xml:space="preserve"> und </w:t>
      </w:r>
      <w:r w:rsidR="00910848" w:rsidRPr="002F3531">
        <w:rPr>
          <w:rFonts w:ascii="Arial" w:hAnsi="Arial" w:cs="Arial"/>
          <w:color w:val="000000"/>
          <w:szCs w:val="24"/>
          <w:lang w:val="de-DE" w:eastAsia="en-GB"/>
        </w:rPr>
        <w:t xml:space="preserve">deren </w:t>
      </w:r>
      <w:r w:rsidRPr="002F3531">
        <w:rPr>
          <w:rFonts w:ascii="Arial" w:hAnsi="Arial" w:cs="Arial"/>
          <w:color w:val="000000"/>
          <w:szCs w:val="24"/>
          <w:lang w:val="de-DE" w:eastAsia="en-GB"/>
        </w:rPr>
        <w:t>Praxis anzuwenden. Die Kompet</w:t>
      </w:r>
      <w:r w:rsidR="00910848" w:rsidRPr="002F3531">
        <w:rPr>
          <w:rFonts w:ascii="Arial" w:hAnsi="Arial" w:cs="Arial"/>
          <w:color w:val="000000"/>
          <w:szCs w:val="24"/>
          <w:lang w:val="de-DE" w:eastAsia="en-GB"/>
        </w:rPr>
        <w:t>enz wird auch als entscheidend im Hinblick auf</w:t>
      </w:r>
      <w:r w:rsidRPr="002F3531">
        <w:rPr>
          <w:rFonts w:ascii="Arial" w:hAnsi="Arial" w:cs="Arial"/>
          <w:color w:val="000000"/>
          <w:szCs w:val="24"/>
          <w:lang w:val="de-DE" w:eastAsia="en-GB"/>
        </w:rPr>
        <w:t xml:space="preserve"> die Planung und Durchführung von Projektaufgaben wahrgenommen.</w:t>
      </w:r>
    </w:p>
    <w:p w:rsidR="007A6B7A" w:rsidRPr="002F3531" w:rsidRDefault="00910848" w:rsidP="00AC07DC">
      <w:pPr>
        <w:spacing w:before="100" w:beforeAutospacing="1" w:after="100" w:afterAutospacing="1" w:line="276" w:lineRule="auto"/>
        <w:jc w:val="both"/>
        <w:rPr>
          <w:rFonts w:ascii="Arial" w:hAnsi="Arial" w:cs="Arial"/>
          <w:b/>
          <w:color w:val="000000"/>
          <w:szCs w:val="24"/>
          <w:lang w:val="de-DE" w:eastAsia="en-GB"/>
        </w:rPr>
      </w:pPr>
      <w:r w:rsidRPr="002F3531">
        <w:rPr>
          <w:rFonts w:ascii="Arial" w:hAnsi="Arial" w:cs="Arial"/>
          <w:b/>
          <w:color w:val="000000"/>
          <w:szCs w:val="24"/>
          <w:lang w:val="de-DE" w:eastAsia="en-GB"/>
        </w:rPr>
        <w:t>Problemlösung</w:t>
      </w:r>
    </w:p>
    <w:p w:rsidR="00CE23D4" w:rsidRPr="002F3531" w:rsidRDefault="00CE23D4" w:rsidP="007A6B7A">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Einige der teilnehmenden Unternehmen konnten das kritische Denken nicht wirklich von der Problemlösung trennen, andere Befragte konnten nur nach </w:t>
      </w:r>
      <w:r w:rsidR="0075278F" w:rsidRPr="002F3531">
        <w:rPr>
          <w:rFonts w:ascii="Arial" w:hAnsi="Arial" w:cs="Arial"/>
          <w:color w:val="000000"/>
          <w:szCs w:val="24"/>
          <w:lang w:val="de-DE" w:eastAsia="en-GB"/>
        </w:rPr>
        <w:t>zuvor getätigter</w:t>
      </w:r>
      <w:r w:rsidRPr="002F3531">
        <w:rPr>
          <w:rFonts w:ascii="Arial" w:hAnsi="Arial" w:cs="Arial"/>
          <w:color w:val="000000"/>
          <w:szCs w:val="24"/>
          <w:lang w:val="de-DE" w:eastAsia="en-GB"/>
        </w:rPr>
        <w:t xml:space="preserve"> Erinnerung </w:t>
      </w:r>
      <w:r w:rsidR="0075278F" w:rsidRPr="002F3531">
        <w:rPr>
          <w:rFonts w:ascii="Arial" w:hAnsi="Arial" w:cs="Arial"/>
          <w:color w:val="000000"/>
          <w:szCs w:val="24"/>
          <w:lang w:val="de-DE" w:eastAsia="en-GB"/>
        </w:rPr>
        <w:t xml:space="preserve">und Aufforderung </w:t>
      </w:r>
      <w:r w:rsidRPr="002F3531">
        <w:rPr>
          <w:rFonts w:ascii="Arial" w:hAnsi="Arial" w:cs="Arial"/>
          <w:color w:val="000000"/>
          <w:szCs w:val="24"/>
          <w:lang w:val="de-DE" w:eastAsia="en-GB"/>
        </w:rPr>
        <w:t xml:space="preserve">eine eigene Definition </w:t>
      </w:r>
      <w:r w:rsidR="0075278F" w:rsidRPr="002F3531">
        <w:rPr>
          <w:rFonts w:ascii="Arial" w:hAnsi="Arial" w:cs="Arial"/>
          <w:color w:val="000000"/>
          <w:szCs w:val="24"/>
          <w:lang w:val="de-DE" w:eastAsia="en-GB"/>
        </w:rPr>
        <w:t>erstellen</w:t>
      </w:r>
      <w:r w:rsidRPr="002F3531">
        <w:rPr>
          <w:rFonts w:ascii="Arial" w:hAnsi="Arial" w:cs="Arial"/>
          <w:color w:val="000000"/>
          <w:szCs w:val="24"/>
          <w:lang w:val="de-DE" w:eastAsia="en-GB"/>
        </w:rPr>
        <w:t xml:space="preserve">. Sie erwähnten Problemlösungs-Techniken wie 5S, KAIZEN, standardisiertes und </w:t>
      </w:r>
      <w:r w:rsidRPr="002F3531">
        <w:rPr>
          <w:rFonts w:ascii="Arial" w:hAnsi="Arial" w:cs="Arial"/>
          <w:i/>
          <w:color w:val="000000"/>
          <w:szCs w:val="24"/>
          <w:lang w:val="de-DE" w:eastAsia="en-GB"/>
        </w:rPr>
        <w:t>Ad-hoc-Problem</w:t>
      </w:r>
      <w:r w:rsidRPr="002F3531">
        <w:rPr>
          <w:rFonts w:ascii="Arial" w:hAnsi="Arial" w:cs="Arial"/>
          <w:color w:val="000000"/>
          <w:szCs w:val="24"/>
          <w:lang w:val="de-DE" w:eastAsia="en-GB"/>
        </w:rPr>
        <w:t>, Problemanalyse-Lösu</w:t>
      </w:r>
      <w:r w:rsidR="002F0E0C" w:rsidRPr="002F3531">
        <w:rPr>
          <w:rFonts w:ascii="Arial" w:hAnsi="Arial" w:cs="Arial"/>
          <w:color w:val="000000"/>
          <w:szCs w:val="24"/>
          <w:lang w:val="de-DE" w:eastAsia="en-GB"/>
        </w:rPr>
        <w:t>ngs-Feedback</w:t>
      </w:r>
      <w:r w:rsidRPr="002F3531">
        <w:rPr>
          <w:rFonts w:ascii="Arial" w:hAnsi="Arial" w:cs="Arial"/>
          <w:color w:val="000000"/>
          <w:szCs w:val="24"/>
          <w:lang w:val="de-DE" w:eastAsia="en-GB"/>
        </w:rPr>
        <w:t xml:space="preserve">zyklus. Eine Einstellung und Grundhaltung mit Fokus auf Problemlösung wurde als der wichtigste Aspekt </w:t>
      </w:r>
      <w:r w:rsidR="002F0E0C" w:rsidRPr="002F3531">
        <w:rPr>
          <w:rFonts w:ascii="Arial" w:hAnsi="Arial" w:cs="Arial"/>
          <w:color w:val="000000"/>
          <w:szCs w:val="24"/>
          <w:lang w:val="de-DE" w:eastAsia="en-GB"/>
        </w:rPr>
        <w:t>in Puncto</w:t>
      </w:r>
      <w:r w:rsidRPr="002F3531">
        <w:rPr>
          <w:rFonts w:ascii="Arial" w:hAnsi="Arial" w:cs="Arial"/>
          <w:color w:val="000000"/>
          <w:szCs w:val="24"/>
          <w:lang w:val="de-DE" w:eastAsia="en-GB"/>
        </w:rPr>
        <w:t xml:space="preserve"> Entwicklung hervorgehoben. </w:t>
      </w:r>
    </w:p>
    <w:p w:rsidR="007A6B7A" w:rsidRPr="002F3531" w:rsidRDefault="002F0E0C" w:rsidP="007A6B7A">
      <w:pPr>
        <w:spacing w:before="100" w:beforeAutospacing="1" w:after="100" w:afterAutospacing="1" w:line="276" w:lineRule="auto"/>
        <w:jc w:val="both"/>
        <w:rPr>
          <w:rFonts w:ascii="Arial" w:hAnsi="Arial" w:cs="Arial"/>
          <w:b/>
          <w:color w:val="000000"/>
          <w:szCs w:val="24"/>
          <w:lang w:val="de-DE" w:eastAsia="en-GB"/>
        </w:rPr>
      </w:pPr>
      <w:r w:rsidRPr="002F3531">
        <w:rPr>
          <w:rFonts w:ascii="Arial" w:hAnsi="Arial" w:cs="Arial"/>
          <w:b/>
          <w:color w:val="000000"/>
          <w:szCs w:val="24"/>
          <w:lang w:val="de-DE" w:eastAsia="en-GB"/>
        </w:rPr>
        <w:t xml:space="preserve">Management eigener Lernprozesse </w:t>
      </w:r>
    </w:p>
    <w:p w:rsidR="0062730D" w:rsidRPr="002F3531" w:rsidRDefault="0062730D" w:rsidP="007A6B7A">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Die LELLE-UmfrageteilnehmerInnen gaben an, dass dies </w:t>
      </w:r>
      <w:r w:rsidR="00B77B5B" w:rsidRPr="002F3531">
        <w:rPr>
          <w:rFonts w:ascii="Arial" w:hAnsi="Arial" w:cs="Arial"/>
          <w:color w:val="000000"/>
          <w:szCs w:val="24"/>
          <w:lang w:val="de-DE" w:eastAsia="en-GB"/>
        </w:rPr>
        <w:t>jene</w:t>
      </w:r>
      <w:r w:rsidRPr="002F3531">
        <w:rPr>
          <w:rFonts w:ascii="Arial" w:hAnsi="Arial" w:cs="Arial"/>
          <w:color w:val="000000"/>
          <w:szCs w:val="24"/>
          <w:lang w:val="de-DE" w:eastAsia="en-GB"/>
        </w:rPr>
        <w:t xml:space="preserve"> Fähigkeit war, die nicht so einfach zu definieren war, da sie vielfältiger ausgeprägt ist, wobei schlussendlich fast alle InterviewpartnerInnen diese Kompetenz mit ihrer bestehenden Karriere oder individuellen Entwicklungsplänen, Trainingsakademien, wo KollegInnen voneinander lernen konnten, oder der Präsentation im jeweiligen Leistungssystem, verknüpften. Sie alle assoziierten das Management des eigenen Lernpfades mit Work-Life-Balance, lebenslangem Lernen und Karriere-Zielen. Für diese Kompetenz nannten sie Zeitmanagement-Fähigkeiten, Selbsterkenntnis und </w:t>
      </w:r>
      <w:r w:rsidR="0080564D" w:rsidRPr="002F3531">
        <w:rPr>
          <w:rFonts w:ascii="Arial" w:hAnsi="Arial" w:cs="Arial"/>
          <w:color w:val="000000"/>
          <w:szCs w:val="24"/>
          <w:lang w:val="de-DE" w:eastAsia="en-GB"/>
        </w:rPr>
        <w:t xml:space="preserve">eine </w:t>
      </w:r>
      <w:r w:rsidRPr="002F3531">
        <w:rPr>
          <w:rFonts w:ascii="Arial" w:hAnsi="Arial" w:cs="Arial"/>
          <w:color w:val="000000"/>
          <w:szCs w:val="24"/>
          <w:lang w:val="de-DE" w:eastAsia="en-GB"/>
        </w:rPr>
        <w:t>refle</w:t>
      </w:r>
      <w:r w:rsidR="0080564D" w:rsidRPr="002F3531">
        <w:rPr>
          <w:rFonts w:ascii="Arial" w:hAnsi="Arial" w:cs="Arial"/>
          <w:color w:val="000000"/>
          <w:szCs w:val="24"/>
          <w:lang w:val="de-DE" w:eastAsia="en-GB"/>
        </w:rPr>
        <w:t>ktive</w:t>
      </w:r>
      <w:r w:rsidRPr="002F3531">
        <w:rPr>
          <w:rFonts w:ascii="Arial" w:hAnsi="Arial" w:cs="Arial"/>
          <w:color w:val="000000"/>
          <w:szCs w:val="24"/>
          <w:lang w:val="de-DE" w:eastAsia="en-GB"/>
        </w:rPr>
        <w:t xml:space="preserve"> Denkweise als zentrale Parameter. </w:t>
      </w:r>
    </w:p>
    <w:p w:rsidR="00A07F25" w:rsidRPr="002F3531" w:rsidRDefault="00A07F25" w:rsidP="00AA2469">
      <w:pPr>
        <w:spacing w:before="100" w:beforeAutospacing="1" w:after="100" w:afterAutospacing="1" w:line="276" w:lineRule="auto"/>
        <w:jc w:val="both"/>
        <w:rPr>
          <w:rFonts w:ascii="Arial" w:hAnsi="Arial" w:cs="Arial"/>
          <w:szCs w:val="24"/>
          <w:lang w:val="de-DE" w:eastAsia="en-GB"/>
        </w:rPr>
      </w:pPr>
      <w:r w:rsidRPr="002F3531">
        <w:rPr>
          <w:rFonts w:ascii="Arial" w:hAnsi="Arial" w:cs="Arial"/>
          <w:szCs w:val="24"/>
          <w:lang w:val="de-DE" w:eastAsia="en-GB"/>
        </w:rPr>
        <w:t xml:space="preserve">Im Allgemeinen haben für die Implementierung einer Methode die zuvor erwähnten Kernkompetenz-Arbeitsgruppen eine ideale Lernumgebung für die Schlüsselkompetenzen, die einem ganzheitlichen Ansatz folgt, als essentiell hervorgehoben, wobei unter anderem die folgenden Elemente mit ihren pädagogischen, organisatorischen und kommunikativen Aspekten Berücksichtigung finden: </w:t>
      </w:r>
    </w:p>
    <w:p w:rsidR="00A07F25" w:rsidRPr="002F3531" w:rsidRDefault="00A07F25" w:rsidP="00DC4C8F">
      <w:pPr>
        <w:pStyle w:val="Listaszerbekezds"/>
        <w:numPr>
          <w:ilvl w:val="0"/>
          <w:numId w:val="44"/>
        </w:numPr>
        <w:spacing w:before="100" w:beforeAutospacing="1" w:after="100" w:afterAutospacing="1"/>
        <w:jc w:val="both"/>
        <w:rPr>
          <w:rFonts w:ascii="Arial" w:hAnsi="Arial" w:cs="Arial"/>
          <w:szCs w:val="24"/>
          <w:lang w:val="de-DE" w:eastAsia="en-GB"/>
        </w:rPr>
      </w:pPr>
      <w:r w:rsidRPr="002F3531">
        <w:rPr>
          <w:rFonts w:ascii="Arial" w:hAnsi="Arial" w:cs="Arial"/>
          <w:szCs w:val="24"/>
          <w:lang w:val="de-DE" w:eastAsia="en-GB"/>
        </w:rPr>
        <w:t>aktives Lern</w:t>
      </w:r>
      <w:r w:rsidR="00D954F2" w:rsidRPr="002F3531">
        <w:rPr>
          <w:rFonts w:ascii="Arial" w:hAnsi="Arial" w:cs="Arial"/>
          <w:szCs w:val="24"/>
          <w:lang w:val="de-DE" w:eastAsia="en-GB"/>
        </w:rPr>
        <w:t>en und experimentelle</w:t>
      </w:r>
      <w:r w:rsidR="004E1551">
        <w:rPr>
          <w:rFonts w:ascii="Arial" w:hAnsi="Arial" w:cs="Arial"/>
          <w:szCs w:val="24"/>
          <w:lang w:val="de-DE" w:eastAsia="en-GB"/>
        </w:rPr>
        <w:t>,</w:t>
      </w:r>
      <w:r w:rsidR="00D954F2" w:rsidRPr="002F3531">
        <w:rPr>
          <w:rFonts w:ascii="Arial" w:hAnsi="Arial" w:cs="Arial"/>
          <w:szCs w:val="24"/>
          <w:lang w:val="de-DE" w:eastAsia="en-GB"/>
        </w:rPr>
        <w:t xml:space="preserve"> lern</w:t>
      </w:r>
      <w:r w:rsidRPr="002F3531">
        <w:rPr>
          <w:rFonts w:ascii="Arial" w:hAnsi="Arial" w:cs="Arial"/>
          <w:szCs w:val="24"/>
          <w:lang w:val="de-DE" w:eastAsia="en-GB"/>
        </w:rPr>
        <w:t>zentrierte</w:t>
      </w:r>
      <w:r w:rsidR="00D954F2" w:rsidRPr="002F3531">
        <w:rPr>
          <w:rFonts w:ascii="Arial" w:hAnsi="Arial" w:cs="Arial"/>
          <w:szCs w:val="24"/>
          <w:lang w:val="de-DE" w:eastAsia="en-GB"/>
        </w:rPr>
        <w:t xml:space="preserve"> Lehre</w:t>
      </w:r>
      <w:r w:rsidRPr="002F3531">
        <w:rPr>
          <w:rFonts w:ascii="Arial" w:hAnsi="Arial" w:cs="Arial"/>
          <w:szCs w:val="24"/>
          <w:lang w:val="de-DE" w:eastAsia="en-GB"/>
        </w:rPr>
        <w:t>;</w:t>
      </w:r>
    </w:p>
    <w:p w:rsidR="00A07F25" w:rsidRPr="002F3531" w:rsidRDefault="00A07F25" w:rsidP="00DC4C8F">
      <w:pPr>
        <w:pStyle w:val="Listaszerbekezds"/>
        <w:numPr>
          <w:ilvl w:val="0"/>
          <w:numId w:val="44"/>
        </w:numPr>
        <w:spacing w:before="100" w:beforeAutospacing="1" w:after="100" w:afterAutospacing="1"/>
        <w:jc w:val="both"/>
        <w:rPr>
          <w:rFonts w:ascii="Arial" w:hAnsi="Arial" w:cs="Arial"/>
          <w:szCs w:val="24"/>
          <w:lang w:val="de-DE" w:eastAsia="en-GB"/>
        </w:rPr>
      </w:pPr>
      <w:r w:rsidRPr="002F3531">
        <w:rPr>
          <w:rFonts w:ascii="Arial" w:hAnsi="Arial" w:cs="Arial"/>
          <w:szCs w:val="24"/>
          <w:lang w:val="de-DE" w:eastAsia="en-GB"/>
        </w:rPr>
        <w:t xml:space="preserve">Qualitatives Management von </w:t>
      </w:r>
      <w:r w:rsidR="0007039B" w:rsidRPr="002F3531">
        <w:rPr>
          <w:rFonts w:ascii="Arial" w:hAnsi="Arial" w:cs="Arial"/>
          <w:szCs w:val="24"/>
          <w:lang w:val="de-DE" w:eastAsia="en-GB"/>
        </w:rPr>
        <w:t>Themen und Fachgebieten</w:t>
      </w:r>
      <w:r w:rsidRPr="002F3531">
        <w:rPr>
          <w:rFonts w:ascii="Arial" w:hAnsi="Arial" w:cs="Arial"/>
          <w:szCs w:val="24"/>
          <w:lang w:val="de-DE" w:eastAsia="en-GB"/>
        </w:rPr>
        <w:t xml:space="preserve"> und fächerübergreifenden Elementen;</w:t>
      </w:r>
    </w:p>
    <w:p w:rsidR="00A07F25" w:rsidRPr="002F3531" w:rsidRDefault="00A07F25" w:rsidP="00DC4C8F">
      <w:pPr>
        <w:pStyle w:val="Listaszerbekezds"/>
        <w:numPr>
          <w:ilvl w:val="0"/>
          <w:numId w:val="44"/>
        </w:numPr>
        <w:spacing w:before="100" w:beforeAutospacing="1" w:after="100" w:afterAutospacing="1"/>
        <w:jc w:val="both"/>
        <w:rPr>
          <w:rFonts w:ascii="Arial" w:hAnsi="Arial" w:cs="Arial"/>
          <w:szCs w:val="24"/>
          <w:lang w:val="de-DE" w:eastAsia="en-GB"/>
        </w:rPr>
      </w:pPr>
      <w:r w:rsidRPr="002F3531">
        <w:rPr>
          <w:rFonts w:ascii="Arial" w:hAnsi="Arial" w:cs="Arial"/>
          <w:szCs w:val="24"/>
          <w:lang w:val="de-DE" w:eastAsia="en-GB"/>
        </w:rPr>
        <w:t xml:space="preserve">Gemeinsames Verständnis </w:t>
      </w:r>
      <w:r w:rsidR="0007039B" w:rsidRPr="002F3531">
        <w:rPr>
          <w:rFonts w:ascii="Arial" w:hAnsi="Arial" w:cs="Arial"/>
          <w:szCs w:val="24"/>
          <w:lang w:val="de-DE" w:eastAsia="en-GB"/>
        </w:rPr>
        <w:t>in Puncto Unterstützung und Entwicklung von verfügbaren Schlüsselkompetenzen</w:t>
      </w:r>
      <w:r w:rsidRPr="002F3531">
        <w:rPr>
          <w:rFonts w:ascii="Arial" w:hAnsi="Arial" w:cs="Arial"/>
          <w:szCs w:val="24"/>
          <w:lang w:val="de-DE" w:eastAsia="en-GB"/>
        </w:rPr>
        <w:t xml:space="preserve"> und </w:t>
      </w:r>
      <w:r w:rsidR="0007039B" w:rsidRPr="002F3531">
        <w:rPr>
          <w:rFonts w:ascii="Arial" w:hAnsi="Arial" w:cs="Arial"/>
          <w:szCs w:val="24"/>
          <w:lang w:val="de-DE" w:eastAsia="en-GB"/>
        </w:rPr>
        <w:t>im Hinblick auf die</w:t>
      </w:r>
      <w:r w:rsidRPr="002F3531">
        <w:rPr>
          <w:rFonts w:ascii="Arial" w:hAnsi="Arial" w:cs="Arial"/>
          <w:szCs w:val="24"/>
          <w:lang w:val="de-DE" w:eastAsia="en-GB"/>
        </w:rPr>
        <w:t xml:space="preserve"> Notwendigkeit</w:t>
      </w:r>
      <w:r w:rsidR="0007039B" w:rsidRPr="002F3531">
        <w:rPr>
          <w:rFonts w:ascii="Arial" w:hAnsi="Arial" w:cs="Arial"/>
          <w:szCs w:val="24"/>
          <w:lang w:val="de-DE" w:eastAsia="en-GB"/>
        </w:rPr>
        <w:t xml:space="preserve"> bzw. den Bedarf an neuen </w:t>
      </w:r>
      <w:r w:rsidRPr="002F3531">
        <w:rPr>
          <w:rFonts w:ascii="Arial" w:hAnsi="Arial" w:cs="Arial"/>
          <w:szCs w:val="24"/>
          <w:lang w:val="de-DE" w:eastAsia="en-GB"/>
        </w:rPr>
        <w:t>pro Thema</w:t>
      </w:r>
    </w:p>
    <w:p w:rsidR="00A07F25" w:rsidRPr="002F3531" w:rsidRDefault="00A07F25" w:rsidP="00DC4C8F">
      <w:pPr>
        <w:pStyle w:val="Listaszerbekezds"/>
        <w:numPr>
          <w:ilvl w:val="0"/>
          <w:numId w:val="44"/>
        </w:numPr>
        <w:spacing w:before="100" w:beforeAutospacing="1" w:after="100" w:afterAutospacing="1"/>
        <w:jc w:val="both"/>
        <w:rPr>
          <w:rFonts w:ascii="Arial" w:hAnsi="Arial" w:cs="Arial"/>
          <w:szCs w:val="24"/>
          <w:lang w:val="de-DE" w:eastAsia="en-GB"/>
        </w:rPr>
      </w:pPr>
      <w:r w:rsidRPr="002F3531">
        <w:rPr>
          <w:rFonts w:ascii="Arial" w:hAnsi="Arial" w:cs="Arial"/>
          <w:szCs w:val="24"/>
          <w:lang w:val="de-DE" w:eastAsia="en-GB"/>
        </w:rPr>
        <w:t xml:space="preserve">Infrastruktur und Zeit für eine effektive Zusammenarbeit (für alle betroffenen </w:t>
      </w:r>
      <w:r w:rsidR="008942B7" w:rsidRPr="002F3531">
        <w:rPr>
          <w:rFonts w:ascii="Arial" w:hAnsi="Arial" w:cs="Arial"/>
          <w:szCs w:val="24"/>
          <w:lang w:val="de-DE" w:eastAsia="en-GB"/>
        </w:rPr>
        <w:t>Akteure</w:t>
      </w:r>
      <w:r w:rsidRPr="002F3531">
        <w:rPr>
          <w:rFonts w:ascii="Arial" w:hAnsi="Arial" w:cs="Arial"/>
          <w:szCs w:val="24"/>
          <w:lang w:val="de-DE" w:eastAsia="en-GB"/>
        </w:rPr>
        <w:t>);</w:t>
      </w:r>
    </w:p>
    <w:p w:rsidR="00A07F25" w:rsidRPr="002F3531" w:rsidRDefault="00A07F25" w:rsidP="00DC4C8F">
      <w:pPr>
        <w:pStyle w:val="Listaszerbekezds"/>
        <w:numPr>
          <w:ilvl w:val="0"/>
          <w:numId w:val="44"/>
        </w:numPr>
        <w:spacing w:before="100" w:beforeAutospacing="1" w:after="100" w:afterAutospacing="1"/>
        <w:jc w:val="both"/>
        <w:rPr>
          <w:rFonts w:ascii="Arial" w:hAnsi="Arial" w:cs="Arial"/>
          <w:szCs w:val="24"/>
          <w:lang w:val="de-DE" w:eastAsia="en-GB"/>
        </w:rPr>
      </w:pPr>
      <w:r w:rsidRPr="002F3531">
        <w:rPr>
          <w:rFonts w:ascii="Arial" w:hAnsi="Arial" w:cs="Arial"/>
          <w:szCs w:val="24"/>
          <w:lang w:val="de-DE" w:eastAsia="en-GB"/>
        </w:rPr>
        <w:t>Angemessene Beurteilungen (für Lernende, Lehrkräfte und das gesamte System).</w:t>
      </w:r>
    </w:p>
    <w:p w:rsidR="00564BFD" w:rsidRPr="002F3531" w:rsidRDefault="00564BFD" w:rsidP="00C94BB1">
      <w:pPr>
        <w:spacing w:before="100" w:beforeAutospacing="1" w:after="100" w:afterAutospacing="1" w:line="276" w:lineRule="auto"/>
        <w:jc w:val="both"/>
        <w:rPr>
          <w:rFonts w:ascii="Arial" w:hAnsi="Arial" w:cs="Arial"/>
          <w:color w:val="000000"/>
          <w:szCs w:val="24"/>
          <w:lang w:val="de-DE" w:eastAsia="en-GB"/>
        </w:rPr>
      </w:pPr>
    </w:p>
    <w:p w:rsidR="00CF4545" w:rsidRPr="002F3531" w:rsidRDefault="00CF4545" w:rsidP="00AC07DC">
      <w:pPr>
        <w:spacing w:before="100" w:beforeAutospacing="1" w:after="100" w:afterAutospacing="1" w:line="276" w:lineRule="auto"/>
        <w:jc w:val="both"/>
        <w:rPr>
          <w:rFonts w:ascii="Arial" w:hAnsi="Arial" w:cs="Arial"/>
          <w:color w:val="000000"/>
          <w:szCs w:val="24"/>
          <w:lang w:val="de-DE" w:eastAsia="en-GB"/>
        </w:rPr>
      </w:pPr>
    </w:p>
    <w:p w:rsidR="00CF4545" w:rsidRPr="002F3531" w:rsidRDefault="00CF4545" w:rsidP="00AC07DC">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lastRenderedPageBreak/>
        <w:t>Auch wenn in einigen Projektpartnerländern (z. B. in den Niederlanden und in Österreich</w:t>
      </w:r>
      <w:r w:rsidR="00D27D56" w:rsidRPr="002F3531">
        <w:rPr>
          <w:rStyle w:val="Lbjegyzet-hivatkozs"/>
          <w:rFonts w:ascii="Arial" w:hAnsi="Arial" w:cs="Arial"/>
          <w:color w:val="000000"/>
          <w:szCs w:val="24"/>
          <w:lang w:val="de-DE" w:eastAsia="en-GB"/>
        </w:rPr>
        <w:footnoteReference w:id="11"/>
      </w:r>
      <w:r w:rsidR="00D27D56" w:rsidRPr="002F3531">
        <w:rPr>
          <w:rFonts w:ascii="Arial" w:hAnsi="Arial" w:cs="Arial"/>
          <w:color w:val="000000"/>
          <w:szCs w:val="24"/>
          <w:lang w:val="de-DE" w:eastAsia="en-GB"/>
        </w:rPr>
        <w:t>)</w:t>
      </w:r>
      <w:r w:rsidRPr="002F3531">
        <w:rPr>
          <w:rFonts w:ascii="Arial" w:hAnsi="Arial" w:cs="Arial"/>
          <w:color w:val="000000"/>
          <w:szCs w:val="24"/>
          <w:lang w:val="de-DE" w:eastAsia="en-GB"/>
        </w:rPr>
        <w:t xml:space="preserve"> ein fächerübergreifender Lehransatz, ein Austausch zwischen Lehrkräften und Bewertungsmaßna</w:t>
      </w:r>
      <w:r w:rsidR="004E1551">
        <w:rPr>
          <w:rFonts w:ascii="Arial" w:hAnsi="Arial" w:cs="Arial"/>
          <w:color w:val="000000"/>
          <w:szCs w:val="24"/>
          <w:lang w:val="de-DE" w:eastAsia="en-GB"/>
        </w:rPr>
        <w:t>hmen umgesetzt werden kann</w:t>
      </w:r>
      <w:r w:rsidRPr="002F3531">
        <w:rPr>
          <w:rFonts w:ascii="Arial" w:hAnsi="Arial" w:cs="Arial"/>
          <w:color w:val="000000"/>
          <w:szCs w:val="24"/>
          <w:lang w:val="de-DE" w:eastAsia="en-GB"/>
        </w:rPr>
        <w:t xml:space="preserve">, </w:t>
      </w:r>
      <w:r w:rsidR="00D27D56" w:rsidRPr="002F3531">
        <w:rPr>
          <w:rFonts w:ascii="Arial" w:hAnsi="Arial" w:cs="Arial"/>
          <w:color w:val="000000"/>
          <w:szCs w:val="24"/>
          <w:lang w:val="de-DE" w:eastAsia="en-GB"/>
        </w:rPr>
        <w:t xml:space="preserve">wurde dies </w:t>
      </w:r>
      <w:r w:rsidRPr="002F3531">
        <w:rPr>
          <w:rFonts w:ascii="Arial" w:hAnsi="Arial" w:cs="Arial"/>
          <w:color w:val="000000"/>
          <w:szCs w:val="24"/>
          <w:lang w:val="de-DE" w:eastAsia="en-GB"/>
        </w:rPr>
        <w:t>in keinem der Partnerländer</w:t>
      </w:r>
      <w:r w:rsidR="00D27D56" w:rsidRPr="002F3531">
        <w:rPr>
          <w:rFonts w:ascii="Arial" w:hAnsi="Arial" w:cs="Arial"/>
          <w:color w:val="000000"/>
          <w:szCs w:val="24"/>
          <w:lang w:val="de-DE" w:eastAsia="en-GB"/>
        </w:rPr>
        <w:t xml:space="preserve"> des Projektkonsortiums zufriedenstellend im Hinblick auf die </w:t>
      </w:r>
      <w:r w:rsidRPr="002F3531">
        <w:rPr>
          <w:rFonts w:ascii="Arial" w:hAnsi="Arial" w:cs="Arial"/>
          <w:color w:val="000000"/>
          <w:szCs w:val="24"/>
          <w:lang w:val="de-DE" w:eastAsia="en-GB"/>
        </w:rPr>
        <w:t>Koordination mit künf</w:t>
      </w:r>
      <w:r w:rsidR="004E1551">
        <w:rPr>
          <w:rFonts w:ascii="Arial" w:hAnsi="Arial" w:cs="Arial"/>
          <w:color w:val="000000"/>
          <w:szCs w:val="24"/>
          <w:lang w:val="de-DE" w:eastAsia="en-GB"/>
        </w:rPr>
        <w:t xml:space="preserve">tigen Arbeitsplatzanforderungen- </w:t>
      </w:r>
      <w:r w:rsidR="00D27D56" w:rsidRPr="002F3531">
        <w:rPr>
          <w:rFonts w:ascii="Arial" w:hAnsi="Arial" w:cs="Arial"/>
          <w:color w:val="000000"/>
          <w:szCs w:val="24"/>
          <w:lang w:val="de-DE" w:eastAsia="en-GB"/>
        </w:rPr>
        <w:t xml:space="preserve">weder </w:t>
      </w:r>
      <w:r w:rsidRPr="002F3531">
        <w:rPr>
          <w:rFonts w:ascii="Arial" w:hAnsi="Arial" w:cs="Arial"/>
          <w:color w:val="000000"/>
          <w:szCs w:val="24"/>
          <w:lang w:val="de-DE" w:eastAsia="en-GB"/>
        </w:rPr>
        <w:t xml:space="preserve">in Bezug auf </w:t>
      </w:r>
      <w:r w:rsidR="00D27D56" w:rsidRPr="002F3531">
        <w:rPr>
          <w:rFonts w:ascii="Arial" w:hAnsi="Arial" w:cs="Arial"/>
          <w:color w:val="000000"/>
          <w:szCs w:val="24"/>
          <w:lang w:val="de-DE" w:eastAsia="en-GB"/>
        </w:rPr>
        <w:t>die Lernen lernen-Kompetenz</w:t>
      </w:r>
      <w:r w:rsidR="00E7192A" w:rsidRPr="002F3531">
        <w:rPr>
          <w:rFonts w:ascii="Arial" w:hAnsi="Arial" w:cs="Arial"/>
          <w:color w:val="000000"/>
          <w:szCs w:val="24"/>
          <w:lang w:val="de-DE" w:eastAsia="en-GB"/>
        </w:rPr>
        <w:t xml:space="preserve"> noch bei</w:t>
      </w:r>
      <w:r w:rsidRPr="002F3531">
        <w:rPr>
          <w:rFonts w:ascii="Arial" w:hAnsi="Arial" w:cs="Arial"/>
          <w:color w:val="000000"/>
          <w:szCs w:val="24"/>
          <w:lang w:val="de-DE" w:eastAsia="en-GB"/>
        </w:rPr>
        <w:t xml:space="preserve"> allen Bildungsniveaus und Curricula</w:t>
      </w:r>
      <w:r w:rsidR="004E1551">
        <w:rPr>
          <w:rFonts w:ascii="Arial" w:hAnsi="Arial" w:cs="Arial"/>
          <w:color w:val="000000"/>
          <w:szCs w:val="24"/>
          <w:lang w:val="de-DE" w:eastAsia="en-GB"/>
        </w:rPr>
        <w:t>-</w:t>
      </w:r>
      <w:r w:rsidR="00D27D56" w:rsidRPr="002F3531">
        <w:rPr>
          <w:rFonts w:ascii="Arial" w:hAnsi="Arial" w:cs="Arial"/>
          <w:color w:val="000000"/>
          <w:szCs w:val="24"/>
          <w:lang w:val="de-DE" w:eastAsia="en-GB"/>
        </w:rPr>
        <w:t xml:space="preserve"> </w:t>
      </w:r>
      <w:r w:rsidR="002C5209" w:rsidRPr="002F3531">
        <w:rPr>
          <w:rFonts w:ascii="Arial" w:hAnsi="Arial" w:cs="Arial"/>
          <w:color w:val="000000"/>
          <w:szCs w:val="24"/>
          <w:lang w:val="de-DE" w:eastAsia="en-GB"/>
        </w:rPr>
        <w:t>implementiert</w:t>
      </w:r>
      <w:r w:rsidRPr="002F3531">
        <w:rPr>
          <w:rFonts w:ascii="Arial" w:hAnsi="Arial" w:cs="Arial"/>
          <w:color w:val="000000"/>
          <w:szCs w:val="24"/>
          <w:lang w:val="de-DE" w:eastAsia="en-GB"/>
        </w:rPr>
        <w:t xml:space="preserve">. Das LELLE-Projekt </w:t>
      </w:r>
      <w:r w:rsidR="00D27D56" w:rsidRPr="002F3531">
        <w:rPr>
          <w:rFonts w:ascii="Arial" w:hAnsi="Arial" w:cs="Arial"/>
          <w:color w:val="000000"/>
          <w:szCs w:val="24"/>
          <w:lang w:val="de-DE" w:eastAsia="en-GB"/>
        </w:rPr>
        <w:t>strebt</w:t>
      </w:r>
      <w:r w:rsidRPr="002F3531">
        <w:rPr>
          <w:rFonts w:ascii="Arial" w:hAnsi="Arial" w:cs="Arial"/>
          <w:color w:val="000000"/>
          <w:szCs w:val="24"/>
          <w:lang w:val="de-DE" w:eastAsia="en-GB"/>
        </w:rPr>
        <w:t xml:space="preserve"> da</w:t>
      </w:r>
      <w:r w:rsidR="00D27D56" w:rsidRPr="002F3531">
        <w:rPr>
          <w:rFonts w:ascii="Arial" w:hAnsi="Arial" w:cs="Arial"/>
          <w:color w:val="000000"/>
          <w:szCs w:val="24"/>
          <w:lang w:val="de-DE" w:eastAsia="en-GB"/>
        </w:rPr>
        <w:t xml:space="preserve">nach </w:t>
      </w:r>
      <w:r w:rsidRPr="002F3531">
        <w:rPr>
          <w:rFonts w:ascii="Arial" w:hAnsi="Arial" w:cs="Arial"/>
          <w:color w:val="000000"/>
          <w:szCs w:val="24"/>
          <w:lang w:val="de-DE" w:eastAsia="en-GB"/>
        </w:rPr>
        <w:t xml:space="preserve">die </w:t>
      </w:r>
      <w:r w:rsidR="00D27D56" w:rsidRPr="002F3531">
        <w:rPr>
          <w:rFonts w:ascii="Arial" w:hAnsi="Arial" w:cs="Arial"/>
          <w:color w:val="000000"/>
          <w:szCs w:val="24"/>
          <w:lang w:val="de-DE" w:eastAsia="en-GB"/>
        </w:rPr>
        <w:t>Implementierung</w:t>
      </w:r>
      <w:r w:rsidRPr="002F3531">
        <w:rPr>
          <w:rFonts w:ascii="Arial" w:hAnsi="Arial" w:cs="Arial"/>
          <w:color w:val="000000"/>
          <w:szCs w:val="24"/>
          <w:lang w:val="de-DE" w:eastAsia="en-GB"/>
        </w:rPr>
        <w:t xml:space="preserve"> des Lernens </w:t>
      </w:r>
      <w:r w:rsidR="00C10A0D" w:rsidRPr="002F3531">
        <w:rPr>
          <w:rFonts w:ascii="Arial" w:hAnsi="Arial" w:cs="Arial"/>
          <w:color w:val="000000"/>
          <w:szCs w:val="24"/>
          <w:lang w:val="de-DE" w:eastAsia="en-GB"/>
        </w:rPr>
        <w:t xml:space="preserve">zu </w:t>
      </w:r>
      <w:r w:rsidRPr="002F3531">
        <w:rPr>
          <w:rFonts w:ascii="Arial" w:hAnsi="Arial" w:cs="Arial"/>
          <w:color w:val="000000"/>
          <w:szCs w:val="24"/>
          <w:lang w:val="de-DE" w:eastAsia="en-GB"/>
        </w:rPr>
        <w:t xml:space="preserve">unterstützen, um </w:t>
      </w:r>
      <w:r w:rsidR="00D27D56" w:rsidRPr="002F3531">
        <w:rPr>
          <w:rFonts w:ascii="Arial" w:hAnsi="Arial" w:cs="Arial"/>
          <w:color w:val="000000"/>
          <w:szCs w:val="24"/>
          <w:lang w:val="de-DE" w:eastAsia="en-GB"/>
        </w:rPr>
        <w:t>die Lernen lernen-</w:t>
      </w:r>
      <w:r w:rsidRPr="002F3531">
        <w:rPr>
          <w:rFonts w:ascii="Arial" w:hAnsi="Arial" w:cs="Arial"/>
          <w:color w:val="000000"/>
          <w:szCs w:val="24"/>
          <w:lang w:val="de-DE" w:eastAsia="en-GB"/>
        </w:rPr>
        <w:t xml:space="preserve">Kompetenz in allen </w:t>
      </w:r>
      <w:r w:rsidR="00D27D56" w:rsidRPr="002F3531">
        <w:rPr>
          <w:rFonts w:ascii="Arial" w:hAnsi="Arial" w:cs="Arial"/>
          <w:color w:val="000000"/>
          <w:szCs w:val="24"/>
          <w:lang w:val="de-DE" w:eastAsia="en-GB"/>
        </w:rPr>
        <w:t>HE-</w:t>
      </w:r>
      <w:r w:rsidRPr="002F3531">
        <w:rPr>
          <w:rFonts w:ascii="Arial" w:hAnsi="Arial" w:cs="Arial"/>
          <w:color w:val="000000"/>
          <w:szCs w:val="24"/>
          <w:lang w:val="de-DE" w:eastAsia="en-GB"/>
        </w:rPr>
        <w:t>F</w:t>
      </w:r>
      <w:r w:rsidR="00196182" w:rsidRPr="002F3531">
        <w:rPr>
          <w:rFonts w:ascii="Arial" w:hAnsi="Arial" w:cs="Arial"/>
          <w:color w:val="000000"/>
          <w:szCs w:val="24"/>
          <w:lang w:val="de-DE" w:eastAsia="en-GB"/>
        </w:rPr>
        <w:t>ach-</w:t>
      </w:r>
      <w:r w:rsidR="00D27D56" w:rsidRPr="002F3531">
        <w:rPr>
          <w:rFonts w:ascii="Arial" w:hAnsi="Arial" w:cs="Arial"/>
          <w:color w:val="000000"/>
          <w:szCs w:val="24"/>
          <w:lang w:val="de-DE" w:eastAsia="en-GB"/>
        </w:rPr>
        <w:t xml:space="preserve"> und Themengebieten</w:t>
      </w:r>
      <w:r w:rsidRPr="002F3531">
        <w:rPr>
          <w:rFonts w:ascii="Arial" w:hAnsi="Arial" w:cs="Arial"/>
          <w:color w:val="000000"/>
          <w:szCs w:val="24"/>
          <w:lang w:val="de-DE" w:eastAsia="en-GB"/>
        </w:rPr>
        <w:t xml:space="preserve"> und Curricula im Einklang mit de</w:t>
      </w:r>
      <w:r w:rsidR="00D27D56" w:rsidRPr="002F3531">
        <w:rPr>
          <w:rFonts w:ascii="Arial" w:hAnsi="Arial" w:cs="Arial"/>
          <w:color w:val="000000"/>
          <w:szCs w:val="24"/>
          <w:lang w:val="de-DE" w:eastAsia="en-GB"/>
        </w:rPr>
        <w:t>m BILDUN</w:t>
      </w:r>
      <w:r w:rsidR="00A010A4" w:rsidRPr="002F3531">
        <w:rPr>
          <w:rFonts w:ascii="Arial" w:hAnsi="Arial" w:cs="Arial"/>
          <w:color w:val="000000"/>
          <w:szCs w:val="24"/>
          <w:lang w:val="de-DE" w:eastAsia="en-GB"/>
        </w:rPr>
        <w:t>GS- UND AUSBILDUNGS</w:t>
      </w:r>
      <w:r w:rsidRPr="002F3531">
        <w:rPr>
          <w:rFonts w:ascii="Arial" w:hAnsi="Arial" w:cs="Arial"/>
          <w:color w:val="000000"/>
          <w:szCs w:val="24"/>
          <w:lang w:val="de-DE" w:eastAsia="en-GB"/>
        </w:rPr>
        <w:t xml:space="preserve">ARBEITSPROGRAMM </w:t>
      </w:r>
      <w:r w:rsidR="00D27D56" w:rsidRPr="002F3531">
        <w:rPr>
          <w:rFonts w:ascii="Arial" w:hAnsi="Arial" w:cs="Arial"/>
          <w:color w:val="000000"/>
          <w:szCs w:val="24"/>
          <w:lang w:val="de-DE" w:eastAsia="en-GB"/>
        </w:rPr>
        <w:t xml:space="preserve">2010 </w:t>
      </w:r>
      <w:r w:rsidRPr="002F3531">
        <w:rPr>
          <w:rFonts w:ascii="Arial" w:hAnsi="Arial" w:cs="Arial"/>
          <w:color w:val="000000"/>
          <w:szCs w:val="24"/>
          <w:lang w:val="de-DE" w:eastAsia="en-GB"/>
        </w:rPr>
        <w:t xml:space="preserve">zu </w:t>
      </w:r>
      <w:r w:rsidR="00D27D56" w:rsidRPr="002F3531">
        <w:rPr>
          <w:rFonts w:ascii="Arial" w:hAnsi="Arial" w:cs="Arial"/>
          <w:color w:val="000000"/>
          <w:szCs w:val="24"/>
          <w:lang w:val="de-DE" w:eastAsia="en-GB"/>
        </w:rPr>
        <w:t>integrieren</w:t>
      </w:r>
      <w:r w:rsidRPr="002F3531">
        <w:rPr>
          <w:rFonts w:ascii="Arial" w:hAnsi="Arial" w:cs="Arial"/>
          <w:color w:val="000000"/>
          <w:szCs w:val="24"/>
          <w:lang w:val="de-DE" w:eastAsia="en-GB"/>
        </w:rPr>
        <w:t xml:space="preserve">: </w:t>
      </w:r>
    </w:p>
    <w:p w:rsidR="00A723B7" w:rsidRPr="002F3531" w:rsidRDefault="007F02E1" w:rsidP="007F02E1">
      <w:pPr>
        <w:ind w:left="567" w:right="567"/>
        <w:jc w:val="both"/>
        <w:rPr>
          <w:rFonts w:ascii="Arial" w:hAnsi="Arial" w:cs="Arial"/>
          <w:i/>
          <w:lang w:val="de-DE"/>
        </w:rPr>
      </w:pPr>
      <w:r w:rsidRPr="002F3531">
        <w:rPr>
          <w:rFonts w:ascii="Arial" w:hAnsi="Arial" w:cs="Arial"/>
          <w:i/>
          <w:lang w:val="de-DE"/>
        </w:rPr>
        <w:t>Die erfolgreiche Implementierung eines Curriculums, das auf Schlüsselkompetenzen beruht, steht nicht im Widerspruch zu Themen</w:t>
      </w:r>
      <w:r w:rsidR="00B53D5C" w:rsidRPr="002F3531">
        <w:rPr>
          <w:rFonts w:ascii="Arial" w:hAnsi="Arial" w:cs="Arial"/>
          <w:i/>
          <w:lang w:val="de-DE"/>
        </w:rPr>
        <w:t>-</w:t>
      </w:r>
      <w:r w:rsidR="00196182" w:rsidRPr="002F3531">
        <w:rPr>
          <w:rFonts w:ascii="Arial" w:hAnsi="Arial" w:cs="Arial"/>
          <w:i/>
          <w:lang w:val="de-DE"/>
        </w:rPr>
        <w:t xml:space="preserve"> und Fachgebieten</w:t>
      </w:r>
      <w:r w:rsidRPr="002F3531">
        <w:rPr>
          <w:rFonts w:ascii="Arial" w:hAnsi="Arial" w:cs="Arial"/>
          <w:i/>
          <w:lang w:val="de-DE"/>
        </w:rPr>
        <w:t xml:space="preserve">, die </w:t>
      </w:r>
      <w:r w:rsidR="001B6535" w:rsidRPr="002F3531">
        <w:rPr>
          <w:rFonts w:ascii="Arial" w:hAnsi="Arial" w:cs="Arial"/>
          <w:i/>
          <w:lang w:val="de-DE"/>
        </w:rPr>
        <w:t>die Entwicklung</w:t>
      </w:r>
      <w:r w:rsidR="00F03725">
        <w:rPr>
          <w:rFonts w:ascii="Arial" w:hAnsi="Arial" w:cs="Arial"/>
          <w:i/>
          <w:lang w:val="de-DE"/>
        </w:rPr>
        <w:t xml:space="preserve"> </w:t>
      </w:r>
      <w:r w:rsidR="001B6535" w:rsidRPr="002F3531">
        <w:rPr>
          <w:rFonts w:ascii="Arial" w:hAnsi="Arial" w:cs="Arial"/>
          <w:i/>
          <w:lang w:val="de-DE"/>
        </w:rPr>
        <w:t>fundierte</w:t>
      </w:r>
      <w:r w:rsidR="00A723B7" w:rsidRPr="002F3531">
        <w:rPr>
          <w:rFonts w:ascii="Arial" w:hAnsi="Arial" w:cs="Arial"/>
          <w:i/>
          <w:lang w:val="de-DE"/>
        </w:rPr>
        <w:t>r</w:t>
      </w:r>
      <w:r w:rsidRPr="002F3531">
        <w:rPr>
          <w:rFonts w:ascii="Arial" w:hAnsi="Arial" w:cs="Arial"/>
          <w:i/>
          <w:lang w:val="de-DE"/>
        </w:rPr>
        <w:t xml:space="preserve"> Kenntnis</w:t>
      </w:r>
      <w:r w:rsidR="001B6535" w:rsidRPr="002F3531">
        <w:rPr>
          <w:rFonts w:ascii="Arial" w:hAnsi="Arial" w:cs="Arial"/>
          <w:i/>
          <w:lang w:val="de-DE"/>
        </w:rPr>
        <w:t>se</w:t>
      </w:r>
      <w:r w:rsidR="00F03725">
        <w:rPr>
          <w:rFonts w:ascii="Arial" w:hAnsi="Arial" w:cs="Arial"/>
          <w:i/>
          <w:lang w:val="de-DE"/>
        </w:rPr>
        <w:t xml:space="preserve"> </w:t>
      </w:r>
      <w:r w:rsidR="001B6535" w:rsidRPr="002F3531">
        <w:rPr>
          <w:rFonts w:ascii="Arial" w:hAnsi="Arial" w:cs="Arial"/>
          <w:i/>
          <w:lang w:val="de-DE"/>
        </w:rPr>
        <w:t xml:space="preserve">in </w:t>
      </w:r>
      <w:r w:rsidRPr="002F3531">
        <w:rPr>
          <w:rFonts w:ascii="Arial" w:hAnsi="Arial" w:cs="Arial"/>
          <w:i/>
          <w:lang w:val="de-DE"/>
        </w:rPr>
        <w:t xml:space="preserve">einer bestimmten Disziplin ermöglichen und die auf den Erwerb spezifischer Fähigkeiten abzielen können. Wenn jedoch der Schwerpunkt auf der Entwicklung einer ganzen Reihe von Schlüsselkompetenzen für lebenslanges Lernen liegt, sollte Fachwissen eher als ein erster Schritt </w:t>
      </w:r>
      <w:r w:rsidR="00A723B7" w:rsidRPr="002F3531">
        <w:rPr>
          <w:rFonts w:ascii="Arial" w:hAnsi="Arial" w:cs="Arial"/>
          <w:i/>
          <w:lang w:val="de-DE"/>
        </w:rPr>
        <w:t>an</w:t>
      </w:r>
      <w:r w:rsidRPr="002F3531">
        <w:rPr>
          <w:rFonts w:ascii="Arial" w:hAnsi="Arial" w:cs="Arial"/>
          <w:i/>
          <w:lang w:val="de-DE"/>
        </w:rPr>
        <w:t>gesehen werden, d</w:t>
      </w:r>
      <w:r w:rsidR="00A723B7" w:rsidRPr="002F3531">
        <w:rPr>
          <w:rFonts w:ascii="Arial" w:hAnsi="Arial" w:cs="Arial"/>
          <w:i/>
          <w:lang w:val="de-DE"/>
        </w:rPr>
        <w:t>as</w:t>
      </w:r>
      <w:r w:rsidRPr="002F3531">
        <w:rPr>
          <w:rFonts w:ascii="Arial" w:hAnsi="Arial" w:cs="Arial"/>
          <w:i/>
          <w:lang w:val="de-DE"/>
        </w:rPr>
        <w:t xml:space="preserve"> allein nicht ausreicht, um voll und ganz auf die Bedürfnisse eines Lernenden in einer modernen Gesellschaft zu reagieren.</w:t>
      </w:r>
    </w:p>
    <w:p w:rsidR="006502DA" w:rsidRPr="002F3531" w:rsidRDefault="007F02E1" w:rsidP="00A723B7">
      <w:pPr>
        <w:ind w:left="567" w:right="567"/>
        <w:jc w:val="both"/>
        <w:rPr>
          <w:rFonts w:ascii="Arial" w:hAnsi="Arial" w:cs="Arial"/>
          <w:i/>
          <w:lang w:val="de-DE"/>
        </w:rPr>
      </w:pPr>
      <w:r w:rsidRPr="002F3531">
        <w:rPr>
          <w:rFonts w:ascii="Arial" w:hAnsi="Arial" w:cs="Arial"/>
          <w:i/>
          <w:lang w:val="de-DE"/>
        </w:rPr>
        <w:t xml:space="preserve">Die Herausforderung </w:t>
      </w:r>
      <w:r w:rsidR="00A723B7" w:rsidRPr="002F3531">
        <w:rPr>
          <w:rFonts w:ascii="Arial" w:hAnsi="Arial" w:cs="Arial"/>
          <w:i/>
          <w:lang w:val="de-DE"/>
        </w:rPr>
        <w:t>liegt daher in der</w:t>
      </w:r>
      <w:r w:rsidRPr="002F3531">
        <w:rPr>
          <w:rFonts w:ascii="Arial" w:hAnsi="Arial" w:cs="Arial"/>
          <w:i/>
          <w:lang w:val="de-DE"/>
        </w:rPr>
        <w:t xml:space="preserve"> systematische</w:t>
      </w:r>
      <w:r w:rsidR="00A723B7" w:rsidRPr="002F3531">
        <w:rPr>
          <w:rFonts w:ascii="Arial" w:hAnsi="Arial" w:cs="Arial"/>
          <w:i/>
          <w:lang w:val="de-DE"/>
        </w:rPr>
        <w:t>n</w:t>
      </w:r>
      <w:r w:rsidR="00F03725">
        <w:rPr>
          <w:rFonts w:ascii="Arial" w:hAnsi="Arial" w:cs="Arial"/>
          <w:i/>
          <w:lang w:val="de-DE"/>
        </w:rPr>
        <w:t xml:space="preserve"> </w:t>
      </w:r>
      <w:r w:rsidR="00A723B7" w:rsidRPr="002F3531">
        <w:rPr>
          <w:rFonts w:ascii="Arial" w:hAnsi="Arial" w:cs="Arial"/>
          <w:i/>
          <w:lang w:val="de-DE"/>
        </w:rPr>
        <w:t>Anwendung</w:t>
      </w:r>
      <w:r w:rsidRPr="002F3531">
        <w:rPr>
          <w:rFonts w:ascii="Arial" w:hAnsi="Arial" w:cs="Arial"/>
          <w:i/>
          <w:lang w:val="de-DE"/>
        </w:rPr>
        <w:t xml:space="preserve"> von </w:t>
      </w:r>
      <w:r w:rsidR="00A723B7" w:rsidRPr="002F3531">
        <w:rPr>
          <w:rFonts w:ascii="Arial" w:hAnsi="Arial" w:cs="Arial"/>
          <w:i/>
          <w:lang w:val="de-DE"/>
        </w:rPr>
        <w:t xml:space="preserve">Fach- und </w:t>
      </w:r>
      <w:r w:rsidRPr="002F3531">
        <w:rPr>
          <w:rFonts w:ascii="Arial" w:hAnsi="Arial" w:cs="Arial"/>
          <w:i/>
          <w:lang w:val="de-DE"/>
        </w:rPr>
        <w:t>Themen</w:t>
      </w:r>
      <w:r w:rsidR="00A723B7" w:rsidRPr="002F3531">
        <w:rPr>
          <w:rFonts w:ascii="Arial" w:hAnsi="Arial" w:cs="Arial"/>
          <w:i/>
          <w:lang w:val="de-DE"/>
        </w:rPr>
        <w:t>gebieten</w:t>
      </w:r>
      <w:r w:rsidRPr="002F3531">
        <w:rPr>
          <w:rFonts w:ascii="Arial" w:hAnsi="Arial" w:cs="Arial"/>
          <w:i/>
          <w:lang w:val="de-DE"/>
        </w:rPr>
        <w:t xml:space="preserve"> und d</w:t>
      </w:r>
      <w:r w:rsidR="00A723B7" w:rsidRPr="002F3531">
        <w:rPr>
          <w:rFonts w:ascii="Arial" w:hAnsi="Arial" w:cs="Arial"/>
          <w:i/>
          <w:lang w:val="de-DE"/>
        </w:rPr>
        <w:t>eren spezifischen Fert</w:t>
      </w:r>
      <w:r w:rsidRPr="002F3531">
        <w:rPr>
          <w:rFonts w:ascii="Arial" w:hAnsi="Arial" w:cs="Arial"/>
          <w:i/>
          <w:lang w:val="de-DE"/>
        </w:rPr>
        <w:t xml:space="preserve">igkeiten im Zusammenhang mit </w:t>
      </w:r>
      <w:r w:rsidR="00A723B7" w:rsidRPr="002F3531">
        <w:rPr>
          <w:rFonts w:ascii="Arial" w:hAnsi="Arial" w:cs="Arial"/>
          <w:i/>
          <w:lang w:val="de-DE"/>
        </w:rPr>
        <w:t xml:space="preserve">den Fach- und </w:t>
      </w:r>
      <w:r w:rsidRPr="002F3531">
        <w:rPr>
          <w:rFonts w:ascii="Arial" w:hAnsi="Arial" w:cs="Arial"/>
          <w:i/>
          <w:lang w:val="de-DE"/>
        </w:rPr>
        <w:t>Themen</w:t>
      </w:r>
      <w:r w:rsidR="00A723B7" w:rsidRPr="002F3531">
        <w:rPr>
          <w:rFonts w:ascii="Arial" w:hAnsi="Arial" w:cs="Arial"/>
          <w:i/>
          <w:lang w:val="de-DE"/>
        </w:rPr>
        <w:t>gebieten, die</w:t>
      </w:r>
      <w:r w:rsidRPr="002F3531">
        <w:rPr>
          <w:rFonts w:ascii="Arial" w:hAnsi="Arial" w:cs="Arial"/>
          <w:i/>
          <w:lang w:val="de-DE"/>
        </w:rPr>
        <w:t xml:space="preserve"> als wesentliche Elemente </w:t>
      </w:r>
      <w:r w:rsidR="00A723B7" w:rsidRPr="002F3531">
        <w:rPr>
          <w:rFonts w:ascii="Arial" w:hAnsi="Arial" w:cs="Arial"/>
          <w:i/>
          <w:lang w:val="de-DE"/>
        </w:rPr>
        <w:t>für die</w:t>
      </w:r>
      <w:r w:rsidRPr="002F3531">
        <w:rPr>
          <w:rFonts w:ascii="Arial" w:hAnsi="Arial" w:cs="Arial"/>
          <w:i/>
          <w:lang w:val="de-DE"/>
        </w:rPr>
        <w:t xml:space="preserve"> Entwicklung von Schlüsselkompetenzen</w:t>
      </w:r>
      <w:r w:rsidR="00A723B7" w:rsidRPr="002F3531">
        <w:rPr>
          <w:rFonts w:ascii="Arial" w:hAnsi="Arial" w:cs="Arial"/>
          <w:i/>
          <w:lang w:val="de-DE"/>
        </w:rPr>
        <w:t xml:space="preserve"> angesehen werden</w:t>
      </w:r>
      <w:r w:rsidRPr="002F3531">
        <w:rPr>
          <w:rFonts w:ascii="Arial" w:hAnsi="Arial" w:cs="Arial"/>
          <w:i/>
          <w:lang w:val="de-DE"/>
        </w:rPr>
        <w:t xml:space="preserve">. Dies erfordert, dass alle Lehrkräfte, unabhängig von ihrer Fachspezialisierung, </w:t>
      </w:r>
      <w:r w:rsidR="00A723B7" w:rsidRPr="002F3531">
        <w:rPr>
          <w:rFonts w:ascii="Arial" w:hAnsi="Arial" w:cs="Arial"/>
          <w:i/>
          <w:lang w:val="de-DE"/>
        </w:rPr>
        <w:t>ihr Bewusstsein schärfen</w:t>
      </w:r>
      <w:r w:rsidRPr="002F3531">
        <w:rPr>
          <w:rFonts w:ascii="Arial" w:hAnsi="Arial" w:cs="Arial"/>
          <w:i/>
          <w:lang w:val="de-DE"/>
        </w:rPr>
        <w:t xml:space="preserve"> und </w:t>
      </w:r>
      <w:r w:rsidR="00A723B7" w:rsidRPr="002F3531">
        <w:rPr>
          <w:rFonts w:ascii="Arial" w:hAnsi="Arial" w:cs="Arial"/>
          <w:i/>
          <w:lang w:val="de-DE"/>
        </w:rPr>
        <w:t>Verantwortung</w:t>
      </w:r>
      <w:r w:rsidRPr="002F3531">
        <w:rPr>
          <w:rFonts w:ascii="Arial" w:hAnsi="Arial" w:cs="Arial"/>
          <w:i/>
          <w:lang w:val="de-DE"/>
        </w:rPr>
        <w:t xml:space="preserve"> für die Entwicklung der Schlüsselkompetenzen ihrer </w:t>
      </w:r>
      <w:r w:rsidR="00A723B7" w:rsidRPr="002F3531">
        <w:rPr>
          <w:rFonts w:ascii="Arial" w:hAnsi="Arial" w:cs="Arial"/>
          <w:i/>
          <w:lang w:val="de-DE"/>
        </w:rPr>
        <w:t>Lernenden</w:t>
      </w:r>
      <w:r w:rsidRPr="002F3531">
        <w:rPr>
          <w:rFonts w:ascii="Arial" w:hAnsi="Arial" w:cs="Arial"/>
          <w:i/>
          <w:lang w:val="de-DE"/>
        </w:rPr>
        <w:t xml:space="preserve"> im gesamten Schulkontext </w:t>
      </w:r>
      <w:r w:rsidR="00A723B7" w:rsidRPr="002F3531">
        <w:rPr>
          <w:rFonts w:ascii="Arial" w:hAnsi="Arial" w:cs="Arial"/>
          <w:i/>
          <w:lang w:val="de-DE"/>
        </w:rPr>
        <w:t>übernehmen</w:t>
      </w:r>
      <w:r w:rsidRPr="002F3531">
        <w:rPr>
          <w:rFonts w:ascii="Arial" w:hAnsi="Arial" w:cs="Arial"/>
          <w:i/>
          <w:lang w:val="de-DE"/>
        </w:rPr>
        <w:t>.</w:t>
      </w:r>
      <w:r w:rsidR="006502DA" w:rsidRPr="002F3531">
        <w:rPr>
          <w:rStyle w:val="Lbjegyzet-hivatkozs"/>
          <w:rFonts w:ascii="Arial" w:hAnsi="Arial" w:cs="Arial"/>
          <w:i/>
          <w:lang w:val="de-DE"/>
        </w:rPr>
        <w:footnoteReference w:id="12"/>
      </w:r>
    </w:p>
    <w:p w:rsidR="006502DA" w:rsidRPr="002F3531" w:rsidRDefault="006502DA" w:rsidP="00FC6E6D">
      <w:pPr>
        <w:rPr>
          <w:color w:val="FF0000"/>
          <w:lang w:val="de-DE" w:eastAsia="en-GB"/>
        </w:rPr>
      </w:pPr>
    </w:p>
    <w:p w:rsidR="00AB46E0" w:rsidRPr="002F3531" w:rsidRDefault="00AB46E0" w:rsidP="00FC6E6D">
      <w:pPr>
        <w:rPr>
          <w:color w:val="FF0000"/>
          <w:lang w:val="de-DE" w:eastAsia="en-GB"/>
        </w:rPr>
      </w:pPr>
    </w:p>
    <w:p w:rsidR="00DA0150" w:rsidRPr="002F3531" w:rsidRDefault="00DA0150" w:rsidP="00EC31A9">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Die nachstehende Übersicht bietet eine Erhebung und einen Vergleich von bewährten Praktiken zur Überprüfung der Lernkompetenz im Allgemeinen, </w:t>
      </w:r>
      <w:r w:rsidR="00B30B7E">
        <w:rPr>
          <w:rFonts w:ascii="Arial" w:hAnsi="Arial" w:cs="Arial"/>
          <w:color w:val="000000"/>
          <w:szCs w:val="24"/>
          <w:lang w:val="de-DE" w:eastAsia="en-GB"/>
        </w:rPr>
        <w:t xml:space="preserve">des kritischen Denkens, der Problemlösung </w:t>
      </w:r>
      <w:r w:rsidRPr="002F3531">
        <w:rPr>
          <w:rFonts w:ascii="Arial" w:hAnsi="Arial" w:cs="Arial"/>
          <w:color w:val="000000"/>
          <w:szCs w:val="24"/>
          <w:lang w:val="de-DE" w:eastAsia="en-GB"/>
        </w:rPr>
        <w:t xml:space="preserve">und im Hinblick auf das Management des eigenen Lernprozesses von LELLE-UmfrageteilnehmerInnen. Die Tabelle trennt die </w:t>
      </w:r>
      <w:r w:rsidR="00284657" w:rsidRPr="002F3531">
        <w:rPr>
          <w:rFonts w:ascii="Arial" w:hAnsi="Arial" w:cs="Arial"/>
          <w:color w:val="000000"/>
          <w:szCs w:val="24"/>
          <w:lang w:val="de-DE" w:eastAsia="en-GB"/>
        </w:rPr>
        <w:t>Angaben</w:t>
      </w:r>
      <w:r w:rsidRPr="002F3531">
        <w:rPr>
          <w:rFonts w:ascii="Arial" w:hAnsi="Arial" w:cs="Arial"/>
          <w:color w:val="000000"/>
          <w:szCs w:val="24"/>
          <w:lang w:val="de-DE" w:eastAsia="en-GB"/>
        </w:rPr>
        <w:t xml:space="preserve"> gemäß den Antworten je nach formalen, non-formalen Bildungsan</w:t>
      </w:r>
      <w:r w:rsidR="00284657" w:rsidRPr="002F3531">
        <w:rPr>
          <w:rFonts w:ascii="Arial" w:hAnsi="Arial" w:cs="Arial"/>
          <w:color w:val="000000"/>
          <w:szCs w:val="24"/>
          <w:lang w:val="de-DE" w:eastAsia="en-GB"/>
        </w:rPr>
        <w:t>bietern und anderen Institution</w:t>
      </w:r>
      <w:r w:rsidRPr="002F3531">
        <w:rPr>
          <w:rFonts w:ascii="Arial" w:hAnsi="Arial" w:cs="Arial"/>
          <w:color w:val="000000"/>
          <w:szCs w:val="24"/>
          <w:lang w:val="de-DE" w:eastAsia="en-GB"/>
        </w:rPr>
        <w:t xml:space="preserve">en (d. h. </w:t>
      </w:r>
      <w:r w:rsidR="00284657" w:rsidRPr="002F3531">
        <w:rPr>
          <w:rFonts w:ascii="Arial" w:hAnsi="Arial" w:cs="Arial"/>
          <w:color w:val="000000"/>
          <w:szCs w:val="24"/>
          <w:lang w:val="de-DE" w:eastAsia="en-GB"/>
        </w:rPr>
        <w:t>a</w:t>
      </w:r>
      <w:r w:rsidRPr="002F3531">
        <w:rPr>
          <w:rFonts w:ascii="Arial" w:hAnsi="Arial" w:cs="Arial"/>
          <w:color w:val="000000"/>
          <w:szCs w:val="24"/>
          <w:lang w:val="de-DE" w:eastAsia="en-GB"/>
        </w:rPr>
        <w:t xml:space="preserve">llgemeinen Arbeitgebern). Eine Vorlage in den Anhängen bietet Platz für Ihre eigenen Notizen. </w:t>
      </w:r>
    </w:p>
    <w:p w:rsidR="00CF4545" w:rsidRPr="002F3531" w:rsidRDefault="00CF4545" w:rsidP="00EC31A9">
      <w:pPr>
        <w:spacing w:before="100" w:beforeAutospacing="1" w:after="100" w:afterAutospacing="1" w:line="276" w:lineRule="auto"/>
        <w:jc w:val="both"/>
        <w:rPr>
          <w:rFonts w:ascii="Arial" w:hAnsi="Arial" w:cs="Arial"/>
          <w:color w:val="000000"/>
          <w:szCs w:val="24"/>
          <w:lang w:val="de-DE" w:eastAsia="en-GB"/>
        </w:rPr>
      </w:pPr>
    </w:p>
    <w:p w:rsidR="00543D63" w:rsidRPr="002F3531" w:rsidRDefault="00543D63" w:rsidP="00543D63">
      <w:pPr>
        <w:spacing w:before="100" w:beforeAutospacing="1" w:after="100" w:afterAutospacing="1" w:line="276" w:lineRule="auto"/>
        <w:jc w:val="both"/>
        <w:rPr>
          <w:rFonts w:ascii="Arial" w:hAnsi="Arial" w:cs="Arial"/>
          <w:color w:val="000000"/>
          <w:szCs w:val="24"/>
          <w:lang w:val="de-DE" w:eastAsia="en-GB"/>
        </w:rPr>
        <w:sectPr w:rsidR="00543D63" w:rsidRPr="002F3531" w:rsidSect="00E841F7">
          <w:footerReference w:type="default" r:id="rId36"/>
          <w:pgSz w:w="11906" w:h="16838" w:code="9"/>
          <w:pgMar w:top="1366" w:right="1134" w:bottom="1134" w:left="1134" w:header="1701" w:footer="1077" w:gutter="0"/>
          <w:cols w:space="708"/>
          <w:titlePg/>
          <w:docGrid w:linePitch="360"/>
        </w:sectPr>
      </w:pPr>
    </w:p>
    <w:tbl>
      <w:tblPr>
        <w:tblStyle w:val="Vilgosrnykols5jellszn"/>
        <w:tblW w:w="0" w:type="auto"/>
        <w:tblLayout w:type="fixed"/>
        <w:tblLook w:val="04A0" w:firstRow="1" w:lastRow="0" w:firstColumn="1" w:lastColumn="0" w:noHBand="0" w:noVBand="1"/>
      </w:tblPr>
      <w:tblGrid>
        <w:gridCol w:w="817"/>
        <w:gridCol w:w="1701"/>
        <w:gridCol w:w="3686"/>
        <w:gridCol w:w="3118"/>
        <w:gridCol w:w="2835"/>
        <w:gridCol w:w="2629"/>
      </w:tblGrid>
      <w:tr w:rsidR="005E141A" w:rsidRPr="002F3531" w:rsidTr="00855BA6">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vAlign w:val="center"/>
          </w:tcPr>
          <w:p w:rsidR="005E141A" w:rsidRPr="002F3531" w:rsidRDefault="005E141A" w:rsidP="003356AE">
            <w:pPr>
              <w:rPr>
                <w:rFonts w:ascii="Arial" w:hAnsi="Arial" w:cs="Arial"/>
                <w:sz w:val="22"/>
                <w:szCs w:val="22"/>
                <w:lang w:val="de-DE"/>
              </w:rPr>
            </w:pPr>
          </w:p>
        </w:tc>
        <w:tc>
          <w:tcPr>
            <w:tcW w:w="1701" w:type="dxa"/>
            <w:shd w:val="clear" w:color="auto" w:fill="DBE5F1" w:themeFill="accent1" w:themeFillTint="33"/>
            <w:vAlign w:val="center"/>
          </w:tcPr>
          <w:p w:rsidR="005E141A" w:rsidRPr="002F3531" w:rsidRDefault="005E141A" w:rsidP="003356A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3686" w:type="dxa"/>
            <w:shd w:val="clear" w:color="auto" w:fill="DBE5F1" w:themeFill="accent1" w:themeFillTint="33"/>
            <w:vAlign w:val="center"/>
          </w:tcPr>
          <w:p w:rsidR="005E141A" w:rsidRPr="002F3531" w:rsidRDefault="003D1E19" w:rsidP="003D1E19">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 xml:space="preserve">Allgemeine Lernkompetenz </w:t>
            </w:r>
          </w:p>
        </w:tc>
        <w:tc>
          <w:tcPr>
            <w:tcW w:w="3118" w:type="dxa"/>
            <w:shd w:val="clear" w:color="auto" w:fill="DBE5F1" w:themeFill="accent1" w:themeFillTint="33"/>
            <w:vAlign w:val="center"/>
          </w:tcPr>
          <w:p w:rsidR="005E141A" w:rsidRPr="002F3531" w:rsidRDefault="003D1E19" w:rsidP="003356A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Kritisches Denken</w:t>
            </w:r>
          </w:p>
        </w:tc>
        <w:tc>
          <w:tcPr>
            <w:tcW w:w="2835" w:type="dxa"/>
            <w:shd w:val="clear" w:color="auto" w:fill="DBE5F1" w:themeFill="accent1" w:themeFillTint="33"/>
            <w:vAlign w:val="center"/>
          </w:tcPr>
          <w:p w:rsidR="005E141A" w:rsidRPr="002F3531" w:rsidRDefault="003D1E19" w:rsidP="003356A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Problemlösung</w:t>
            </w:r>
          </w:p>
        </w:tc>
        <w:tc>
          <w:tcPr>
            <w:tcW w:w="2629" w:type="dxa"/>
            <w:shd w:val="clear" w:color="auto" w:fill="DBE5F1" w:themeFill="accent1" w:themeFillTint="33"/>
            <w:vAlign w:val="center"/>
          </w:tcPr>
          <w:p w:rsidR="005E141A" w:rsidRPr="002F3531" w:rsidRDefault="003D1E19" w:rsidP="003D1E19">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Management eigener Lern</w:t>
            </w:r>
            <w:r w:rsidR="009E2E10" w:rsidRPr="002F3531">
              <w:rPr>
                <w:rFonts w:ascii="Arial" w:hAnsi="Arial" w:cs="Arial"/>
                <w:sz w:val="22"/>
                <w:szCs w:val="22"/>
                <w:lang w:val="de-DE"/>
              </w:rPr>
              <w:t>pro</w:t>
            </w:r>
            <w:r w:rsidRPr="002F3531">
              <w:rPr>
                <w:rFonts w:ascii="Arial" w:hAnsi="Arial" w:cs="Arial"/>
                <w:sz w:val="22"/>
                <w:szCs w:val="22"/>
                <w:lang w:val="de-DE"/>
              </w:rPr>
              <w:t>z</w:t>
            </w:r>
            <w:r w:rsidR="009E2E10" w:rsidRPr="002F3531">
              <w:rPr>
                <w:rFonts w:ascii="Arial" w:hAnsi="Arial" w:cs="Arial"/>
                <w:sz w:val="22"/>
                <w:szCs w:val="22"/>
                <w:lang w:val="de-DE"/>
              </w:rPr>
              <w:t>ess</w:t>
            </w:r>
            <w:r w:rsidRPr="002F3531">
              <w:rPr>
                <w:rFonts w:ascii="Arial" w:hAnsi="Arial" w:cs="Arial"/>
                <w:sz w:val="22"/>
                <w:szCs w:val="22"/>
                <w:lang w:val="de-DE"/>
              </w:rPr>
              <w:t>e</w:t>
            </w:r>
          </w:p>
        </w:tc>
      </w:tr>
      <w:tr w:rsidR="009E2E10" w:rsidRPr="00471BB3" w:rsidTr="009E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gridSpan w:val="6"/>
          </w:tcPr>
          <w:p w:rsidR="009E2E10" w:rsidRPr="002F3531" w:rsidRDefault="003D1E19" w:rsidP="003D1E19">
            <w:pPr>
              <w:spacing w:before="60" w:after="60" w:line="276" w:lineRule="auto"/>
              <w:jc w:val="both"/>
              <w:rPr>
                <w:rFonts w:ascii="Arial" w:hAnsi="Arial" w:cs="Arial"/>
                <w:sz w:val="22"/>
                <w:szCs w:val="22"/>
                <w:lang w:val="de-DE"/>
              </w:rPr>
            </w:pPr>
            <w:r w:rsidRPr="002F3531">
              <w:rPr>
                <w:rFonts w:ascii="Arial" w:hAnsi="Arial" w:cs="Arial"/>
                <w:sz w:val="22"/>
                <w:szCs w:val="22"/>
                <w:lang w:val="de-DE"/>
              </w:rPr>
              <w:t xml:space="preserve">Universitäten, Schulen der sogenannten formalen Bildung </w:t>
            </w:r>
          </w:p>
        </w:tc>
      </w:tr>
      <w:tr w:rsidR="005E141A" w:rsidRPr="00471BB3" w:rsidTr="003356AE">
        <w:tc>
          <w:tcPr>
            <w:cnfStyle w:val="001000000000" w:firstRow="0" w:lastRow="0" w:firstColumn="1" w:lastColumn="0" w:oddVBand="0" w:evenVBand="0" w:oddHBand="0" w:evenHBand="0" w:firstRowFirstColumn="0" w:firstRowLastColumn="0" w:lastRowFirstColumn="0" w:lastRowLastColumn="0"/>
            <w:tcW w:w="817" w:type="dxa"/>
            <w:tcBorders>
              <w:bottom w:val="single" w:sz="8" w:space="0" w:color="4BACC6" w:themeColor="accent5"/>
            </w:tcBorders>
          </w:tcPr>
          <w:p w:rsidR="005E141A" w:rsidRPr="002F3531" w:rsidRDefault="005E141A" w:rsidP="000A06B6">
            <w:pPr>
              <w:spacing w:before="100" w:beforeAutospacing="1" w:after="100" w:afterAutospacing="1" w:line="276" w:lineRule="auto"/>
              <w:rPr>
                <w:rFonts w:ascii="Arial" w:hAnsi="Arial" w:cs="Arial"/>
                <w:sz w:val="20"/>
                <w:lang w:val="de-DE"/>
              </w:rPr>
            </w:pPr>
          </w:p>
        </w:tc>
        <w:tc>
          <w:tcPr>
            <w:tcW w:w="1701" w:type="dxa"/>
            <w:tcBorders>
              <w:bottom w:val="single" w:sz="8" w:space="0" w:color="4BACC6" w:themeColor="accent5"/>
            </w:tcBorders>
          </w:tcPr>
          <w:p w:rsidR="002A4E44" w:rsidRPr="002F3531" w:rsidRDefault="002A4E44"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Dokumente: Lebenslauf, Bewerbungs-schreiben, Referenzen</w:t>
            </w:r>
          </w:p>
          <w:p w:rsidR="002A4E44" w:rsidRPr="002F3531" w:rsidRDefault="002A4E44"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br/>
              <w:t xml:space="preserve">Bewerbungs-gespräch </w:t>
            </w:r>
          </w:p>
          <w:p w:rsidR="005E141A" w:rsidRPr="002F3531" w:rsidRDefault="005E141A"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highlight w:val="yellow"/>
                <w:lang w:val="de-DE" w:eastAsia="en-GB"/>
              </w:rPr>
            </w:pPr>
          </w:p>
        </w:tc>
        <w:tc>
          <w:tcPr>
            <w:tcW w:w="3686" w:type="dxa"/>
            <w:tcBorders>
              <w:bottom w:val="single" w:sz="8" w:space="0" w:color="4BACC6" w:themeColor="accent5"/>
            </w:tcBorders>
          </w:tcPr>
          <w:p w:rsidR="00834008" w:rsidRPr="002F3531" w:rsidRDefault="00834008"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Verschiedene Werkzeuge/Instrumente zur Bewertung von Kompetenzen, einschließlich Rickter-Modell (Modell zur Entwicklung und Evaluation von Soft Skills),</w:t>
            </w:r>
          </w:p>
          <w:p w:rsidR="00834008" w:rsidRPr="002F3531" w:rsidRDefault="00834008"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 xml:space="preserve">Abstimmungsliste (Liste </w:t>
            </w:r>
            <w:r w:rsidR="00BF746B" w:rsidRPr="002F3531">
              <w:rPr>
                <w:rFonts w:ascii="Arial" w:hAnsi="Arial" w:cs="Arial"/>
                <w:sz w:val="22"/>
                <w:lang w:val="de-DE"/>
              </w:rPr>
              <w:t>mit</w:t>
            </w:r>
            <w:r w:rsidRPr="002F3531">
              <w:rPr>
                <w:rFonts w:ascii="Arial" w:hAnsi="Arial" w:cs="Arial"/>
                <w:sz w:val="22"/>
                <w:lang w:val="de-DE"/>
              </w:rPr>
              <w:t xml:space="preserve"> 31 Kompetenzen, die an einem Tag beurteilt werden können) oder</w:t>
            </w:r>
          </w:p>
          <w:p w:rsidR="00834008" w:rsidRPr="002F3531" w:rsidRDefault="00834008"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Talente Test des Gallup Institutes - Stärkenfilter, der bewertet, ob Lernen zu einem der fünf wichtigsten Talente/Stärken zählt.</w:t>
            </w:r>
          </w:p>
          <w:p w:rsidR="00834008" w:rsidRPr="002F3531" w:rsidRDefault="00834008"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Rollenspiele, Fallstudienanalysen</w:t>
            </w:r>
          </w:p>
          <w:p w:rsidR="00834008" w:rsidRPr="002F3531" w:rsidRDefault="00834008" w:rsidP="0094073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Erstbewertungen oder Schulungen</w:t>
            </w:r>
            <w:r w:rsidR="00BA31AD">
              <w:rPr>
                <w:rFonts w:ascii="Arial" w:hAnsi="Arial" w:cs="Arial"/>
                <w:sz w:val="22"/>
                <w:lang w:val="de-DE"/>
              </w:rPr>
              <w:t xml:space="preserve">, </w:t>
            </w:r>
            <w:r w:rsidRPr="002F3531">
              <w:rPr>
                <w:rFonts w:ascii="Arial" w:hAnsi="Arial" w:cs="Arial"/>
                <w:sz w:val="22"/>
                <w:lang w:val="de-DE"/>
              </w:rPr>
              <w:t>Periodische Auswertungssysteme für Akademiker,</w:t>
            </w:r>
          </w:p>
          <w:p w:rsidR="00834008" w:rsidRPr="002F3531" w:rsidRDefault="00834008"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Klassen</w:t>
            </w:r>
            <w:r w:rsidR="00971AC3" w:rsidRPr="002F3531">
              <w:rPr>
                <w:rFonts w:ascii="Arial" w:hAnsi="Arial" w:cs="Arial"/>
                <w:sz w:val="22"/>
                <w:lang w:val="de-DE"/>
              </w:rPr>
              <w:t>-/Lehrrauminspektionen</w:t>
            </w:r>
            <w:r w:rsidRPr="002F3531">
              <w:rPr>
                <w:rFonts w:ascii="Arial" w:hAnsi="Arial" w:cs="Arial"/>
                <w:sz w:val="22"/>
                <w:lang w:val="de-DE"/>
              </w:rPr>
              <w:t xml:space="preserve"> durch Vorgesetzte, Studentenbefragungen</w:t>
            </w:r>
          </w:p>
          <w:p w:rsidR="00B578A3" w:rsidRPr="002F3531" w:rsidRDefault="00834008"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lastRenderedPageBreak/>
              <w:t xml:space="preserve">Die Kompetenzen der Studierenden werden </w:t>
            </w:r>
            <w:r w:rsidR="00971AC3" w:rsidRPr="002F3531">
              <w:rPr>
                <w:rFonts w:ascii="Arial" w:hAnsi="Arial" w:cs="Arial"/>
                <w:sz w:val="22"/>
                <w:lang w:val="de-DE"/>
              </w:rPr>
              <w:t>im Zuge des Unterrichts durch</w:t>
            </w:r>
            <w:r w:rsidRPr="002F3531">
              <w:rPr>
                <w:rFonts w:ascii="Arial" w:hAnsi="Arial" w:cs="Arial"/>
                <w:sz w:val="22"/>
                <w:lang w:val="de-DE"/>
              </w:rPr>
              <w:t xml:space="preserve"> regelmäßige Fach- und Diplomprüfungen, Abschlussprüfungen, </w:t>
            </w:r>
            <w:r w:rsidR="00971AC3" w:rsidRPr="002F3531">
              <w:rPr>
                <w:rFonts w:ascii="Arial" w:hAnsi="Arial" w:cs="Arial"/>
                <w:sz w:val="22"/>
                <w:lang w:val="de-DE"/>
              </w:rPr>
              <w:t>Tests/</w:t>
            </w:r>
            <w:r w:rsidRPr="002F3531">
              <w:rPr>
                <w:rFonts w:ascii="Arial" w:hAnsi="Arial" w:cs="Arial"/>
                <w:sz w:val="22"/>
                <w:lang w:val="de-DE"/>
              </w:rPr>
              <w:t>Prüfungen, Zwischen</w:t>
            </w:r>
            <w:r w:rsidR="00971AC3" w:rsidRPr="002F3531">
              <w:rPr>
                <w:rFonts w:ascii="Arial" w:hAnsi="Arial" w:cs="Arial"/>
                <w:sz w:val="22"/>
                <w:lang w:val="de-DE"/>
              </w:rPr>
              <w:t>arbeiten</w:t>
            </w:r>
            <w:r w:rsidRPr="002F3531">
              <w:rPr>
                <w:rFonts w:ascii="Arial" w:hAnsi="Arial" w:cs="Arial"/>
                <w:sz w:val="22"/>
                <w:lang w:val="de-DE"/>
              </w:rPr>
              <w:t xml:space="preserve">, Projekte, </w:t>
            </w:r>
            <w:r w:rsidR="00971AC3" w:rsidRPr="002F3531">
              <w:rPr>
                <w:rFonts w:ascii="Arial" w:hAnsi="Arial" w:cs="Arial"/>
                <w:sz w:val="22"/>
                <w:lang w:val="de-DE"/>
              </w:rPr>
              <w:t>Essays</w:t>
            </w:r>
            <w:r w:rsidRPr="002F3531">
              <w:rPr>
                <w:rFonts w:ascii="Arial" w:hAnsi="Arial" w:cs="Arial"/>
                <w:sz w:val="22"/>
                <w:lang w:val="de-DE"/>
              </w:rPr>
              <w:t>, Forschungsergebnisse überprüft.</w:t>
            </w:r>
          </w:p>
        </w:tc>
        <w:tc>
          <w:tcPr>
            <w:tcW w:w="3118" w:type="dxa"/>
            <w:tcBorders>
              <w:bottom w:val="single" w:sz="8" w:space="0" w:color="4BACC6" w:themeColor="accent5"/>
            </w:tcBorders>
          </w:tcPr>
          <w:p w:rsidR="000E4DBF" w:rsidRPr="002F3531" w:rsidRDefault="000E4DBF"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lastRenderedPageBreak/>
              <w:t>Beurteilung der Kurse und der Ergebnisse der durchgeführten Aufgaben</w:t>
            </w:r>
          </w:p>
          <w:p w:rsidR="000E4DBF" w:rsidRPr="002F3531" w:rsidRDefault="000E4DBF"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Kontrollarbeiten und Prüfungen</w:t>
            </w:r>
          </w:p>
          <w:p w:rsidR="000E4DBF" w:rsidRPr="002F3531" w:rsidRDefault="000E4DBF"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Publikationen von akademischen Arbeiten in guten renommierten und sehr guten akademischen Zeitschriften</w:t>
            </w:r>
          </w:p>
          <w:p w:rsidR="000E4DBF" w:rsidRPr="002F3531" w:rsidRDefault="000E4DBF"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Den akademischen Titel in einem bestimmten Zeitraum erhalten</w:t>
            </w:r>
          </w:p>
          <w:p w:rsidR="000E4DBF" w:rsidRPr="002F3531" w:rsidRDefault="000E4DBF"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Regelmäßige Bewertung des akademischen</w:t>
            </w:r>
            <w:r w:rsidR="00BA31AD">
              <w:rPr>
                <w:rFonts w:ascii="Arial" w:hAnsi="Arial" w:cs="Arial"/>
                <w:sz w:val="22"/>
                <w:lang w:val="de-DE"/>
              </w:rPr>
              <w:t>, w</w:t>
            </w:r>
            <w:r w:rsidRPr="002F3531">
              <w:rPr>
                <w:rFonts w:ascii="Arial" w:hAnsi="Arial" w:cs="Arial"/>
                <w:sz w:val="22"/>
                <w:lang w:val="de-DE"/>
              </w:rPr>
              <w:t>issenschaft</w:t>
            </w:r>
            <w:r w:rsidR="00BA31AD">
              <w:rPr>
                <w:rFonts w:ascii="Arial" w:hAnsi="Arial" w:cs="Arial"/>
                <w:sz w:val="22"/>
                <w:lang w:val="de-DE"/>
              </w:rPr>
              <w:t>lichen</w:t>
            </w:r>
            <w:r w:rsidRPr="002F3531">
              <w:rPr>
                <w:rFonts w:ascii="Arial" w:hAnsi="Arial" w:cs="Arial"/>
                <w:sz w:val="22"/>
                <w:lang w:val="de-DE"/>
              </w:rPr>
              <w:t xml:space="preserve"> Personals und Inspektionen</w:t>
            </w:r>
          </w:p>
          <w:p w:rsidR="000E4DBF" w:rsidRPr="002F3531" w:rsidRDefault="000E4DBF"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Feedback-Fragebögen an Studenten</w:t>
            </w:r>
            <w:r w:rsidR="00BA31AD">
              <w:rPr>
                <w:rFonts w:ascii="Arial" w:hAnsi="Arial" w:cs="Arial"/>
                <w:sz w:val="22"/>
                <w:lang w:val="de-DE"/>
              </w:rPr>
              <w:t>Innen</w:t>
            </w:r>
          </w:p>
          <w:p w:rsidR="005E141A" w:rsidRPr="002F3531" w:rsidRDefault="000E4DBF"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lastRenderedPageBreak/>
              <w:t>Ergebnisse der Organisationsarbeiten</w:t>
            </w:r>
          </w:p>
        </w:tc>
        <w:tc>
          <w:tcPr>
            <w:tcW w:w="2835" w:type="dxa"/>
            <w:tcBorders>
              <w:bottom w:val="single" w:sz="8" w:space="0" w:color="4BACC6" w:themeColor="accent5"/>
            </w:tcBorders>
          </w:tcPr>
          <w:p w:rsidR="00E668FE" w:rsidRPr="002F3531" w:rsidRDefault="00E668FE"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lastRenderedPageBreak/>
              <w:t xml:space="preserve">Während des </w:t>
            </w:r>
            <w:r w:rsidR="000A06B6" w:rsidRPr="002F3531">
              <w:rPr>
                <w:rFonts w:ascii="Arial" w:hAnsi="Arial" w:cs="Arial"/>
                <w:sz w:val="22"/>
                <w:lang w:val="de-DE"/>
              </w:rPr>
              <w:t>Unterrichts</w:t>
            </w:r>
            <w:r w:rsidRPr="002F3531">
              <w:rPr>
                <w:rFonts w:ascii="Arial" w:hAnsi="Arial" w:cs="Arial"/>
                <w:sz w:val="22"/>
                <w:lang w:val="de-DE"/>
              </w:rPr>
              <w:t>: Auf der Suche nach und Präsentation möglicher Problemlösungen, Aufgaben, die es ermöglichen, diese Fähigkeit zu verbessern</w:t>
            </w:r>
          </w:p>
          <w:p w:rsidR="00E668FE" w:rsidRPr="002F3531" w:rsidRDefault="00E668FE"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 xml:space="preserve">Wirksamkeit der getroffenen Entscheidungen / gefundenen Lösungen </w:t>
            </w:r>
          </w:p>
          <w:p w:rsidR="00E668FE" w:rsidRPr="002F3531" w:rsidRDefault="00E668FE"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Beobachtung von Mitarbeiter</w:t>
            </w:r>
            <w:r w:rsidR="00BA31AD">
              <w:rPr>
                <w:rFonts w:ascii="Arial" w:hAnsi="Arial" w:cs="Arial"/>
                <w:sz w:val="22"/>
                <w:lang w:val="de-DE"/>
              </w:rPr>
              <w:t>Innen</w:t>
            </w:r>
            <w:r w:rsidRPr="002F3531">
              <w:rPr>
                <w:rFonts w:ascii="Arial" w:hAnsi="Arial" w:cs="Arial"/>
                <w:sz w:val="22"/>
                <w:lang w:val="de-DE"/>
              </w:rPr>
              <w:t xml:space="preserve"> und Maßnahmen</w:t>
            </w:r>
          </w:p>
          <w:p w:rsidR="00E668FE" w:rsidRPr="002F3531" w:rsidRDefault="00E668FE"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Task-Team-Meetings – Erfahrungsaustausch</w:t>
            </w:r>
            <w:r w:rsidR="00694C64" w:rsidRPr="002F3531">
              <w:rPr>
                <w:rFonts w:ascii="Arial" w:hAnsi="Arial" w:cs="Arial"/>
                <w:sz w:val="22"/>
                <w:lang w:val="de-DE"/>
              </w:rPr>
              <w:t>, Problemlösungen</w:t>
            </w:r>
          </w:p>
          <w:p w:rsidR="00694C64" w:rsidRPr="002F3531" w:rsidRDefault="00E668FE"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Periodische Mitarbeiterbewertung</w:t>
            </w:r>
          </w:p>
          <w:p w:rsidR="005E141A" w:rsidRPr="002F3531" w:rsidRDefault="00E668FE"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Anzahl und Qualität der Publikationen</w:t>
            </w:r>
          </w:p>
        </w:tc>
        <w:tc>
          <w:tcPr>
            <w:tcW w:w="2629" w:type="dxa"/>
            <w:tcBorders>
              <w:bottom w:val="single" w:sz="8" w:space="0" w:color="4BACC6" w:themeColor="accent5"/>
            </w:tcBorders>
          </w:tcPr>
          <w:p w:rsidR="00C03043" w:rsidRPr="002F3531" w:rsidRDefault="00C03043"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Einschätzung/Be</w:t>
            </w:r>
            <w:r w:rsidR="00BA31AD">
              <w:rPr>
                <w:rFonts w:ascii="Arial" w:hAnsi="Arial" w:cs="Arial"/>
                <w:sz w:val="22"/>
                <w:lang w:val="de-DE"/>
              </w:rPr>
              <w:t>-</w:t>
            </w:r>
            <w:r w:rsidRPr="002F3531">
              <w:rPr>
                <w:rFonts w:ascii="Arial" w:hAnsi="Arial" w:cs="Arial"/>
                <w:sz w:val="22"/>
                <w:lang w:val="de-DE"/>
              </w:rPr>
              <w:t>wertung der "Lebenserfolge", Ergebnisse und Verlauf der beruflichen Karriere</w:t>
            </w:r>
          </w:p>
          <w:p w:rsidR="00C03043" w:rsidRPr="002F3531" w:rsidRDefault="00C03043"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Beurteilung der Qualität und Regelmäßigkeit der durchgeführten Aufgaben</w:t>
            </w:r>
          </w:p>
          <w:p w:rsidR="00C03043" w:rsidRPr="002F3531" w:rsidRDefault="00C03043"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Beurteilung von erworbene</w:t>
            </w:r>
            <w:r w:rsidR="001C3902" w:rsidRPr="002F3531">
              <w:rPr>
                <w:rFonts w:ascii="Arial" w:hAnsi="Arial" w:cs="Arial"/>
                <w:sz w:val="22"/>
                <w:lang w:val="de-DE"/>
              </w:rPr>
              <w:t>m</w:t>
            </w:r>
            <w:r w:rsidRPr="002F3531">
              <w:rPr>
                <w:rFonts w:ascii="Arial" w:hAnsi="Arial" w:cs="Arial"/>
                <w:sz w:val="22"/>
                <w:lang w:val="de-DE"/>
              </w:rPr>
              <w:t xml:space="preserve"> Wissen, Kenntnissen, Kompetenzen</w:t>
            </w:r>
          </w:p>
          <w:p w:rsidR="00C03043" w:rsidRPr="002F3531" w:rsidRDefault="00C03043"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 xml:space="preserve">Aktive Suche nach / Teilnahme an Formen </w:t>
            </w:r>
            <w:r w:rsidR="00BA31AD">
              <w:rPr>
                <w:rFonts w:ascii="Arial" w:hAnsi="Arial" w:cs="Arial"/>
                <w:sz w:val="22"/>
                <w:lang w:val="de-DE"/>
              </w:rPr>
              <w:t>zur beruflichen Entwicklung (z.</w:t>
            </w:r>
            <w:r w:rsidRPr="002F3531">
              <w:rPr>
                <w:rFonts w:ascii="Arial" w:hAnsi="Arial" w:cs="Arial"/>
                <w:sz w:val="22"/>
                <w:lang w:val="de-DE"/>
              </w:rPr>
              <w:t>B. Workshops, Trainings, Kurse, etc.)</w:t>
            </w:r>
          </w:p>
          <w:p w:rsidR="00C03043" w:rsidRPr="002F3531" w:rsidRDefault="00C03043"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de-DE"/>
              </w:rPr>
            </w:pPr>
            <w:r w:rsidRPr="002F3531">
              <w:rPr>
                <w:rFonts w:ascii="Arial" w:hAnsi="Arial" w:cs="Arial"/>
                <w:sz w:val="22"/>
                <w:lang w:val="de-DE"/>
              </w:rPr>
              <w:t>Interviews und Beobachtungen</w:t>
            </w:r>
          </w:p>
          <w:p w:rsidR="005E141A" w:rsidRPr="002F3531" w:rsidRDefault="00C03043" w:rsidP="000A06B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highlight w:val="yellow"/>
                <w:lang w:val="de-DE"/>
              </w:rPr>
            </w:pPr>
            <w:r w:rsidRPr="002F3531">
              <w:rPr>
                <w:rFonts w:ascii="Arial" w:hAnsi="Arial" w:cs="Arial"/>
                <w:sz w:val="22"/>
                <w:lang w:val="de-DE"/>
              </w:rPr>
              <w:lastRenderedPageBreak/>
              <w:t>Prüfungen (Studenten und Schüler)</w:t>
            </w:r>
          </w:p>
        </w:tc>
      </w:tr>
      <w:tr w:rsidR="003D1E19" w:rsidRPr="002F3531" w:rsidTr="00855BA6">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3356AE">
            <w:pPr>
              <w:spacing w:before="120" w:after="120"/>
              <w:rPr>
                <w:rFonts w:ascii="Arial" w:hAnsi="Arial" w:cs="Arial"/>
                <w:sz w:val="22"/>
                <w:szCs w:val="22"/>
                <w:lang w:val="de-DE"/>
              </w:rPr>
            </w:pP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368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sidRPr="002F3531">
              <w:rPr>
                <w:rFonts w:ascii="Arial" w:hAnsi="Arial" w:cs="Arial"/>
                <w:b/>
                <w:sz w:val="22"/>
                <w:szCs w:val="22"/>
                <w:lang w:val="de-DE"/>
              </w:rPr>
              <w:t xml:space="preserve">Allgemeine Lernkompetenz </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sidRPr="002F3531">
              <w:rPr>
                <w:rFonts w:ascii="Arial" w:hAnsi="Arial" w:cs="Arial"/>
                <w:b/>
                <w:sz w:val="22"/>
                <w:szCs w:val="22"/>
                <w:lang w:val="de-DE"/>
              </w:rPr>
              <w:t>Kritisches Denken</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sidRPr="002F3531">
              <w:rPr>
                <w:rFonts w:ascii="Arial" w:hAnsi="Arial" w:cs="Arial"/>
                <w:b/>
                <w:sz w:val="22"/>
                <w:szCs w:val="22"/>
                <w:lang w:val="de-DE"/>
              </w:rPr>
              <w:t>Problemlösung</w:t>
            </w:r>
          </w:p>
        </w:tc>
        <w:tc>
          <w:tcPr>
            <w:tcW w:w="262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3356A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de-DE"/>
              </w:rPr>
            </w:pPr>
            <w:r w:rsidRPr="002F3531">
              <w:rPr>
                <w:rFonts w:ascii="Arial" w:hAnsi="Arial" w:cs="Arial"/>
                <w:b/>
                <w:sz w:val="22"/>
                <w:szCs w:val="22"/>
                <w:lang w:val="de-DE"/>
              </w:rPr>
              <w:t>Management eigener Lernprozesse</w:t>
            </w:r>
          </w:p>
        </w:tc>
      </w:tr>
      <w:tr w:rsidR="009E2E10" w:rsidRPr="00471BB3" w:rsidTr="003356AE">
        <w:tc>
          <w:tcPr>
            <w:cnfStyle w:val="001000000000" w:firstRow="0" w:lastRow="0" w:firstColumn="1" w:lastColumn="0" w:oddVBand="0" w:evenVBand="0" w:oddHBand="0" w:evenHBand="0" w:firstRowFirstColumn="0" w:firstRowLastColumn="0" w:lastRowFirstColumn="0" w:lastRowLastColumn="0"/>
            <w:tcW w:w="14786" w:type="dxa"/>
            <w:gridSpan w:val="6"/>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9E2E10" w:rsidRPr="002F3531" w:rsidRDefault="003D1E19" w:rsidP="003D1E19">
            <w:pPr>
              <w:spacing w:before="60" w:after="60" w:line="276" w:lineRule="auto"/>
              <w:jc w:val="both"/>
              <w:rPr>
                <w:rFonts w:ascii="Arial" w:hAnsi="Arial" w:cs="Arial"/>
                <w:sz w:val="22"/>
                <w:szCs w:val="22"/>
                <w:lang w:val="de-DE"/>
              </w:rPr>
            </w:pPr>
            <w:r w:rsidRPr="002F3531">
              <w:rPr>
                <w:rFonts w:ascii="Arial" w:hAnsi="Arial" w:cs="Arial"/>
                <w:b w:val="0"/>
                <w:bCs w:val="0"/>
                <w:sz w:val="22"/>
                <w:szCs w:val="22"/>
                <w:lang w:val="de-DE"/>
              </w:rPr>
              <w:t>AUSBILDUNGS</w:t>
            </w:r>
            <w:r w:rsidR="009E2E10" w:rsidRPr="002F3531">
              <w:rPr>
                <w:rFonts w:ascii="Arial" w:hAnsi="Arial" w:cs="Arial"/>
                <w:b w:val="0"/>
                <w:bCs w:val="0"/>
                <w:sz w:val="22"/>
                <w:szCs w:val="22"/>
                <w:lang w:val="de-DE"/>
              </w:rPr>
              <w:t>INSTITUTION</w:t>
            </w:r>
            <w:r w:rsidRPr="002F3531">
              <w:rPr>
                <w:rFonts w:ascii="Arial" w:hAnsi="Arial" w:cs="Arial"/>
                <w:b w:val="0"/>
                <w:bCs w:val="0"/>
                <w:sz w:val="22"/>
                <w:szCs w:val="22"/>
                <w:lang w:val="de-DE"/>
              </w:rPr>
              <w:t>EN</w:t>
            </w:r>
            <w:r w:rsidR="00F0519B">
              <w:rPr>
                <w:rFonts w:ascii="Arial" w:hAnsi="Arial" w:cs="Arial"/>
                <w:b w:val="0"/>
                <w:bCs w:val="0"/>
                <w:sz w:val="22"/>
                <w:szCs w:val="22"/>
                <w:lang w:val="de-DE"/>
              </w:rPr>
              <w:t xml:space="preserve"> </w:t>
            </w:r>
            <w:r w:rsidR="009E2E10" w:rsidRPr="002F3531">
              <w:rPr>
                <w:rFonts w:ascii="Arial" w:hAnsi="Arial" w:cs="Arial"/>
                <w:sz w:val="22"/>
                <w:szCs w:val="22"/>
                <w:lang w:val="de-DE"/>
              </w:rPr>
              <w:t>(</w:t>
            </w:r>
            <w:r w:rsidRPr="002F3531">
              <w:rPr>
                <w:rFonts w:ascii="Arial" w:hAnsi="Arial" w:cs="Arial"/>
                <w:sz w:val="22"/>
                <w:szCs w:val="22"/>
                <w:lang w:val="de-DE"/>
              </w:rPr>
              <w:t xml:space="preserve">Sprach- und Trainingsschulen, Weiterbildungszentren, usw.) der non-formalen Bildung </w:t>
            </w:r>
          </w:p>
        </w:tc>
      </w:tr>
      <w:tr w:rsidR="005E141A" w:rsidRPr="00471BB3" w:rsidTr="00335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tcBorders>
          </w:tcPr>
          <w:p w:rsidR="005E141A" w:rsidRPr="002F3531" w:rsidRDefault="005E141A" w:rsidP="001879D7">
            <w:pPr>
              <w:spacing w:before="100" w:beforeAutospacing="1" w:after="100" w:afterAutospacing="1" w:line="276" w:lineRule="auto"/>
              <w:rPr>
                <w:rFonts w:ascii="Arial" w:hAnsi="Arial" w:cs="Arial"/>
                <w:sz w:val="22"/>
                <w:szCs w:val="22"/>
                <w:lang w:val="de-DE"/>
              </w:rPr>
            </w:pPr>
          </w:p>
        </w:tc>
        <w:tc>
          <w:tcPr>
            <w:tcW w:w="1701" w:type="dxa"/>
            <w:tcBorders>
              <w:top w:val="single" w:sz="8" w:space="0" w:color="4BACC6" w:themeColor="accent5"/>
            </w:tcBorders>
          </w:tcPr>
          <w:p w:rsidR="001879D7" w:rsidRPr="002F3531" w:rsidRDefault="001879D7"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Nachweis der Bildungsab-schlüsse/ Quoten in der Bildung (Akademiker) und der praktischen Anwendung von Wissen, Fähigkeiten und Kompetenzen.</w:t>
            </w:r>
          </w:p>
          <w:p w:rsidR="001879D7" w:rsidRPr="002F3531" w:rsidRDefault="001879D7"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 xml:space="preserve">Kompetenz-/ Diagnosetests, </w:t>
            </w:r>
            <w:r w:rsidRPr="002F3531">
              <w:rPr>
                <w:rFonts w:ascii="Arial" w:hAnsi="Arial" w:cs="Arial"/>
                <w:sz w:val="22"/>
                <w:szCs w:val="22"/>
                <w:lang w:val="de-DE"/>
              </w:rPr>
              <w:lastRenderedPageBreak/>
              <w:t>einschließlich der Lösung praktischer Aufgaben im Zusammen-hang mit einer bestimmten Position</w:t>
            </w:r>
          </w:p>
          <w:p w:rsidR="005E141A" w:rsidRPr="002F3531" w:rsidRDefault="001879D7"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Aufnahme-prüfungen für Studien</w:t>
            </w:r>
          </w:p>
        </w:tc>
        <w:tc>
          <w:tcPr>
            <w:tcW w:w="3686" w:type="dxa"/>
            <w:tcBorders>
              <w:top w:val="single" w:sz="8" w:space="0" w:color="4BACC6" w:themeColor="accent5"/>
            </w:tcBorders>
          </w:tcPr>
          <w:p w:rsidR="003925AB" w:rsidRPr="002F3531" w:rsidRDefault="003925AB"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lastRenderedPageBreak/>
              <w:t>Vertrautmach</w:t>
            </w:r>
            <w:r w:rsidR="0070403C" w:rsidRPr="002F3531">
              <w:rPr>
                <w:rFonts w:ascii="Arial" w:hAnsi="Arial" w:cs="Arial"/>
                <w:sz w:val="22"/>
                <w:szCs w:val="22"/>
                <w:lang w:val="de-DE"/>
              </w:rPr>
              <w:t>ung</w:t>
            </w:r>
            <w:r w:rsidRPr="002F3531">
              <w:rPr>
                <w:rFonts w:ascii="Arial" w:hAnsi="Arial" w:cs="Arial"/>
                <w:sz w:val="22"/>
                <w:szCs w:val="22"/>
                <w:lang w:val="de-DE"/>
              </w:rPr>
              <w:t xml:space="preserve"> mit / Einarbeitung in den Ablauf professionellen Arbeitens, Aufgaben abschließen, Präsentation von Qualifikationen und Referenzen </w:t>
            </w:r>
          </w:p>
          <w:p w:rsidR="00BA31AD" w:rsidRDefault="003925AB"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Dokumentenanalyse – über welche Qualifika</w:t>
            </w:r>
            <w:r w:rsidR="00BA31AD">
              <w:rPr>
                <w:rFonts w:ascii="Arial" w:hAnsi="Arial" w:cs="Arial"/>
                <w:sz w:val="22"/>
                <w:szCs w:val="22"/>
                <w:lang w:val="de-DE"/>
              </w:rPr>
              <w:t>tionen verfügt der/die KandidatI</w:t>
            </w:r>
            <w:r w:rsidRPr="002F3531">
              <w:rPr>
                <w:rFonts w:ascii="Arial" w:hAnsi="Arial" w:cs="Arial"/>
                <w:sz w:val="22"/>
                <w:szCs w:val="22"/>
                <w:lang w:val="de-DE"/>
              </w:rPr>
              <w:t xml:space="preserve">n zum Zeitpunkt des Abschlusses oder Analyse, ob er/sie diese erweitert/verbessert hat. </w:t>
            </w:r>
          </w:p>
          <w:p w:rsidR="00BA31AD" w:rsidRDefault="00BA31AD"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3925AB" w:rsidRPr="002F3531" w:rsidRDefault="003925AB"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lastRenderedPageBreak/>
              <w:t>Periodische Auswertung auf der Grundlage von Kompetenzprofilen mit Fragebögen, Diagnosetests</w:t>
            </w:r>
          </w:p>
          <w:p w:rsidR="003925AB" w:rsidRPr="002F3531" w:rsidRDefault="003925AB"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Beschäftigung für die Probezeit mit Beobachtung, Klassen-/Bildungs-inspektionen, Gespräche vor und nach solchen Inspektionen</w:t>
            </w:r>
          </w:p>
          <w:p w:rsidR="00B0345A" w:rsidRPr="002F3531" w:rsidRDefault="003925AB" w:rsidP="003925AB">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Teilnahme an Projekten mit Feedback</w:t>
            </w:r>
          </w:p>
        </w:tc>
        <w:tc>
          <w:tcPr>
            <w:tcW w:w="3118" w:type="dxa"/>
            <w:tcBorders>
              <w:top w:val="single" w:sz="8" w:space="0" w:color="4BACC6" w:themeColor="accent5"/>
            </w:tcBorders>
          </w:tcPr>
          <w:p w:rsidR="00DC4735" w:rsidRPr="002F3531" w:rsidRDefault="00DC4735"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lastRenderedPageBreak/>
              <w:t>Bewertung der schriftlichen Arbeiten, die manchmal für die Ausbildung der Teilnehmer</w:t>
            </w:r>
            <w:r w:rsidR="00E66F98" w:rsidRPr="002F3531">
              <w:rPr>
                <w:rFonts w:ascii="Arial" w:hAnsi="Arial" w:cs="Arial"/>
                <w:sz w:val="22"/>
                <w:szCs w:val="22"/>
                <w:lang w:val="de-DE"/>
              </w:rPr>
              <w:t>Innen</w:t>
            </w:r>
            <w:r w:rsidRPr="002F3531">
              <w:rPr>
                <w:rFonts w:ascii="Arial" w:hAnsi="Arial" w:cs="Arial"/>
                <w:sz w:val="22"/>
                <w:szCs w:val="22"/>
                <w:lang w:val="de-DE"/>
              </w:rPr>
              <w:t xml:space="preserve"> verwendet werden</w:t>
            </w:r>
          </w:p>
          <w:p w:rsidR="00DC4735" w:rsidRPr="002F3531" w:rsidRDefault="00DC4735"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Kritisches Denken</w:t>
            </w:r>
            <w:r w:rsidR="00E66F98" w:rsidRPr="002F3531">
              <w:rPr>
                <w:rFonts w:ascii="Arial" w:hAnsi="Arial" w:cs="Arial"/>
                <w:sz w:val="22"/>
                <w:szCs w:val="22"/>
                <w:lang w:val="de-DE"/>
              </w:rPr>
              <w:t>, dass</w:t>
            </w:r>
            <w:r w:rsidRPr="002F3531">
              <w:rPr>
                <w:rFonts w:ascii="Arial" w:hAnsi="Arial" w:cs="Arial"/>
                <w:sz w:val="22"/>
                <w:szCs w:val="22"/>
                <w:lang w:val="de-DE"/>
              </w:rPr>
              <w:t xml:space="preserve"> in Diskussionen verifiziert</w:t>
            </w:r>
            <w:r w:rsidR="00E66F98" w:rsidRPr="002F3531">
              <w:rPr>
                <w:rFonts w:ascii="Arial" w:hAnsi="Arial" w:cs="Arial"/>
                <w:sz w:val="22"/>
                <w:szCs w:val="22"/>
                <w:lang w:val="de-DE"/>
              </w:rPr>
              <w:t xml:space="preserve"> wird</w:t>
            </w:r>
          </w:p>
          <w:p w:rsidR="005E141A" w:rsidRPr="002F3531" w:rsidRDefault="00DC4735" w:rsidP="00E66F98">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 xml:space="preserve">Kompetenzbewertung </w:t>
            </w:r>
            <w:r w:rsidR="00E66F98" w:rsidRPr="002F3531">
              <w:rPr>
                <w:rFonts w:ascii="Arial" w:hAnsi="Arial" w:cs="Arial"/>
                <w:sz w:val="22"/>
                <w:szCs w:val="22"/>
                <w:lang w:val="de-DE"/>
              </w:rPr>
              <w:t xml:space="preserve">wird </w:t>
            </w:r>
            <w:r w:rsidRPr="002F3531">
              <w:rPr>
                <w:rFonts w:ascii="Arial" w:hAnsi="Arial" w:cs="Arial"/>
                <w:sz w:val="22"/>
                <w:szCs w:val="22"/>
                <w:lang w:val="de-DE"/>
              </w:rPr>
              <w:t>nur selten für Mitarbeiter</w:t>
            </w:r>
            <w:r w:rsidR="00586075" w:rsidRPr="002F3531">
              <w:rPr>
                <w:rFonts w:ascii="Arial" w:hAnsi="Arial" w:cs="Arial"/>
                <w:sz w:val="22"/>
                <w:szCs w:val="22"/>
                <w:lang w:val="de-DE"/>
              </w:rPr>
              <w:t>Innen</w:t>
            </w:r>
            <w:r w:rsidR="00E66F98" w:rsidRPr="002F3531">
              <w:rPr>
                <w:rFonts w:ascii="Arial" w:hAnsi="Arial" w:cs="Arial"/>
                <w:sz w:val="22"/>
                <w:szCs w:val="22"/>
                <w:lang w:val="de-DE"/>
              </w:rPr>
              <w:t xml:space="preserve"> angewendet</w:t>
            </w:r>
          </w:p>
        </w:tc>
        <w:tc>
          <w:tcPr>
            <w:tcW w:w="2835" w:type="dxa"/>
            <w:tcBorders>
              <w:top w:val="single" w:sz="8" w:space="0" w:color="4BACC6" w:themeColor="accent5"/>
            </w:tcBorders>
          </w:tcPr>
          <w:p w:rsidR="00586075" w:rsidRPr="002F3531" w:rsidRDefault="00F0519B"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Pr>
                <w:rFonts w:ascii="Arial" w:hAnsi="Arial" w:cs="Arial"/>
                <w:sz w:val="22"/>
                <w:szCs w:val="22"/>
                <w:lang w:val="de-DE"/>
              </w:rPr>
              <w:t>Beobachtungen und Kontrolle</w:t>
            </w:r>
            <w:r w:rsidR="00586075" w:rsidRPr="002F3531">
              <w:rPr>
                <w:rFonts w:ascii="Arial" w:hAnsi="Arial" w:cs="Arial"/>
                <w:sz w:val="22"/>
                <w:szCs w:val="22"/>
                <w:lang w:val="de-DE"/>
              </w:rPr>
              <w:t xml:space="preserve"> der Arbeit</w:t>
            </w:r>
          </w:p>
          <w:p w:rsidR="00586075" w:rsidRPr="002F3531" w:rsidRDefault="00586075"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Bewerbungsgespräche, Rückmeldungen von Auszubildenden</w:t>
            </w:r>
          </w:p>
          <w:p w:rsidR="00586075" w:rsidRPr="002F3531" w:rsidRDefault="00586075"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Neue Lösungen finden, die sich auf dem Markt behaupten können</w:t>
            </w:r>
          </w:p>
          <w:p w:rsidR="00586075" w:rsidRPr="002F3531" w:rsidRDefault="00586075"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Einsatz von Lösungen in der Praxis / Umsetzung von vorgeschlagenen Verbesserungen</w:t>
            </w:r>
          </w:p>
          <w:p w:rsidR="00586075" w:rsidRPr="002F3531" w:rsidRDefault="00586075"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lastRenderedPageBreak/>
              <w:t>Problemdiskussionen - die Fähigkeit, effizient zu kommunizieren, Schlussfolgerungen aus Erfahrungen zu ziehen, Lösungen vorzuschlagen, Konsequenzen von Handlungen zu planen und vorherzusagen</w:t>
            </w:r>
          </w:p>
          <w:p w:rsidR="008A2F8F" w:rsidRDefault="00586075"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Beratungsprojekte für Unternehmen</w:t>
            </w:r>
          </w:p>
          <w:p w:rsidR="008A2F8F"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8A2F8F"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8A2F8F"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8A2F8F"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8A2F8F"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8A2F8F"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8A2F8F"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8A2F8F"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p w:rsidR="008A2F8F" w:rsidRPr="002F3531" w:rsidRDefault="008A2F8F" w:rsidP="00586075">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2629" w:type="dxa"/>
            <w:tcBorders>
              <w:top w:val="single" w:sz="8" w:space="0" w:color="4BACC6" w:themeColor="accent5"/>
            </w:tcBorders>
          </w:tcPr>
          <w:p w:rsidR="00EA2D64" w:rsidRPr="002F3531" w:rsidRDefault="00EA2D64"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lastRenderedPageBreak/>
              <w:t>Bewertung der aktuellen akademischen und unternehmerischen Leistungen</w:t>
            </w:r>
          </w:p>
          <w:p w:rsidR="00EA2D64" w:rsidRPr="002F3531" w:rsidRDefault="00EA2D64"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Bewerbung für Schulungen/Trainings</w:t>
            </w:r>
          </w:p>
          <w:p w:rsidR="005E141A" w:rsidRPr="002F3531" w:rsidRDefault="00EA2D64" w:rsidP="001879D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Beurteilung der Mitarbeiterinitiative im Hinblick auf die Erlangung / Verbesserung von Wissen, Kenntnissen, Kompetenzen</w:t>
            </w:r>
          </w:p>
        </w:tc>
      </w:tr>
      <w:tr w:rsidR="003D1E19" w:rsidRPr="002F3531" w:rsidTr="005D542A">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5D542A">
            <w:pPr>
              <w:spacing w:before="120" w:after="120"/>
              <w:rPr>
                <w:rFonts w:ascii="Arial" w:hAnsi="Arial" w:cs="Arial"/>
                <w:sz w:val="22"/>
                <w:szCs w:val="22"/>
                <w:lang w:val="de-DE"/>
              </w:rPr>
            </w:pP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de-DE"/>
              </w:rPr>
            </w:pPr>
          </w:p>
        </w:tc>
        <w:tc>
          <w:tcPr>
            <w:tcW w:w="368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de-DE"/>
              </w:rPr>
            </w:pPr>
            <w:r w:rsidRPr="002F3531">
              <w:rPr>
                <w:rFonts w:ascii="Arial" w:hAnsi="Arial" w:cs="Arial"/>
                <w:b/>
                <w:sz w:val="22"/>
                <w:szCs w:val="22"/>
                <w:lang w:val="de-DE"/>
              </w:rPr>
              <w:t xml:space="preserve">Allgemeine Lernkompetenz </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de-DE"/>
              </w:rPr>
            </w:pPr>
            <w:r w:rsidRPr="002F3531">
              <w:rPr>
                <w:rFonts w:ascii="Arial" w:hAnsi="Arial" w:cs="Arial"/>
                <w:b/>
                <w:sz w:val="22"/>
                <w:szCs w:val="22"/>
                <w:lang w:val="de-DE"/>
              </w:rPr>
              <w:t>Kritisches Denken</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de-DE"/>
              </w:rPr>
            </w:pPr>
            <w:r w:rsidRPr="002F3531">
              <w:rPr>
                <w:rFonts w:ascii="Arial" w:hAnsi="Arial" w:cs="Arial"/>
                <w:b/>
                <w:sz w:val="22"/>
                <w:szCs w:val="22"/>
                <w:lang w:val="de-DE"/>
              </w:rPr>
              <w:t>Problemlösung</w:t>
            </w:r>
          </w:p>
        </w:tc>
        <w:tc>
          <w:tcPr>
            <w:tcW w:w="262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BE5F1" w:themeFill="accent1" w:themeFillTint="33"/>
            <w:vAlign w:val="center"/>
          </w:tcPr>
          <w:p w:rsidR="003D1E19" w:rsidRPr="002F3531" w:rsidRDefault="003D1E19" w:rsidP="005D54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de-DE"/>
              </w:rPr>
            </w:pPr>
            <w:r w:rsidRPr="002F3531">
              <w:rPr>
                <w:rFonts w:ascii="Arial" w:hAnsi="Arial" w:cs="Arial"/>
                <w:b/>
                <w:sz w:val="22"/>
                <w:szCs w:val="22"/>
                <w:lang w:val="de-DE"/>
              </w:rPr>
              <w:t>Management eigener Lernprozesse</w:t>
            </w:r>
          </w:p>
        </w:tc>
      </w:tr>
      <w:tr w:rsidR="009E2E10" w:rsidRPr="00471BB3" w:rsidTr="009E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gridSpan w:val="6"/>
          </w:tcPr>
          <w:p w:rsidR="009E2E10" w:rsidRPr="002F3531" w:rsidRDefault="003D1E19" w:rsidP="003D1E19">
            <w:pPr>
              <w:spacing w:before="60" w:after="60" w:line="276" w:lineRule="auto"/>
              <w:jc w:val="both"/>
              <w:rPr>
                <w:rFonts w:ascii="Arial" w:hAnsi="Arial" w:cs="Arial"/>
                <w:sz w:val="22"/>
                <w:szCs w:val="22"/>
                <w:lang w:val="de-DE" w:eastAsia="en-GB"/>
              </w:rPr>
            </w:pPr>
            <w:r w:rsidRPr="002F3531">
              <w:rPr>
                <w:rFonts w:ascii="Arial" w:hAnsi="Arial" w:cs="Arial"/>
                <w:b w:val="0"/>
                <w:bCs w:val="0"/>
                <w:sz w:val="22"/>
                <w:szCs w:val="22"/>
                <w:lang w:val="de-DE"/>
              </w:rPr>
              <w:t>NICHT-BILDUNGSBEZOGENE</w:t>
            </w:r>
            <w:r w:rsidR="00F0519B">
              <w:rPr>
                <w:rFonts w:ascii="Arial" w:hAnsi="Arial" w:cs="Arial"/>
                <w:b w:val="0"/>
                <w:bCs w:val="0"/>
                <w:sz w:val="22"/>
                <w:szCs w:val="22"/>
                <w:lang w:val="de-DE"/>
              </w:rPr>
              <w:t xml:space="preserve"> </w:t>
            </w:r>
            <w:r w:rsidRPr="002F3531">
              <w:rPr>
                <w:rFonts w:ascii="Arial" w:hAnsi="Arial" w:cs="Arial"/>
                <w:b w:val="0"/>
                <w:bCs w:val="0"/>
                <w:sz w:val="22"/>
                <w:szCs w:val="22"/>
                <w:lang w:val="de-DE"/>
              </w:rPr>
              <w:t>UNTERNEHMEN UND INSTITUTIONEN</w:t>
            </w:r>
            <w:r w:rsidR="008A2F8F">
              <w:rPr>
                <w:rFonts w:ascii="Arial" w:hAnsi="Arial" w:cs="Arial"/>
                <w:b w:val="0"/>
                <w:bCs w:val="0"/>
                <w:sz w:val="22"/>
                <w:szCs w:val="22"/>
                <w:lang w:val="de-DE"/>
              </w:rPr>
              <w:t xml:space="preserve"> </w:t>
            </w:r>
            <w:r w:rsidR="009E2E10" w:rsidRPr="002F3531">
              <w:rPr>
                <w:rFonts w:ascii="Arial" w:hAnsi="Arial" w:cs="Arial"/>
                <w:sz w:val="22"/>
                <w:szCs w:val="22"/>
                <w:lang w:val="de-DE"/>
              </w:rPr>
              <w:t>(</w:t>
            </w:r>
            <w:r w:rsidRPr="002F3531">
              <w:rPr>
                <w:rFonts w:ascii="Arial" w:hAnsi="Arial" w:cs="Arial"/>
                <w:sz w:val="22"/>
                <w:szCs w:val="22"/>
                <w:lang w:val="de-DE"/>
              </w:rPr>
              <w:t>Unternehmen, Arbeitsbereiche - "Arbeitgeber")</w:t>
            </w:r>
          </w:p>
        </w:tc>
      </w:tr>
      <w:tr w:rsidR="0042799C" w:rsidRPr="00471BB3" w:rsidTr="0042799C">
        <w:tc>
          <w:tcPr>
            <w:cnfStyle w:val="001000000000" w:firstRow="0" w:lastRow="0" w:firstColumn="1" w:lastColumn="0" w:oddVBand="0" w:evenVBand="0" w:oddHBand="0" w:evenHBand="0" w:firstRowFirstColumn="0" w:firstRowLastColumn="0" w:lastRowFirstColumn="0" w:lastRowLastColumn="0"/>
            <w:tcW w:w="817" w:type="dxa"/>
            <w:tcBorders>
              <w:bottom w:val="single" w:sz="8" w:space="0" w:color="4BACC6" w:themeColor="accent5"/>
            </w:tcBorders>
          </w:tcPr>
          <w:p w:rsidR="005E141A" w:rsidRPr="002F3531" w:rsidRDefault="005E141A" w:rsidP="00811955">
            <w:pPr>
              <w:spacing w:before="100" w:beforeAutospacing="1" w:after="100" w:afterAutospacing="1" w:line="276" w:lineRule="auto"/>
              <w:rPr>
                <w:rFonts w:ascii="Arial" w:hAnsi="Arial" w:cs="Arial"/>
                <w:sz w:val="22"/>
                <w:szCs w:val="22"/>
                <w:lang w:val="de-DE"/>
              </w:rPr>
            </w:pPr>
          </w:p>
        </w:tc>
        <w:tc>
          <w:tcPr>
            <w:tcW w:w="1701" w:type="dxa"/>
            <w:tcBorders>
              <w:bottom w:val="single" w:sz="8" w:space="0" w:color="4BACC6" w:themeColor="accent5"/>
            </w:tcBorders>
          </w:tcPr>
          <w:p w:rsidR="00811955" w:rsidRPr="002F3531" w:rsidRDefault="00811955"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w:t>
            </w:r>
            <w:r w:rsidR="008A2F8F">
              <w:rPr>
                <w:rFonts w:ascii="Arial" w:hAnsi="Arial" w:cs="Arial"/>
                <w:sz w:val="22"/>
                <w:szCs w:val="22"/>
                <w:lang w:val="de-DE"/>
              </w:rPr>
              <w:t>V</w:t>
            </w:r>
            <w:r w:rsidRPr="002F3531">
              <w:rPr>
                <w:rFonts w:ascii="Arial" w:hAnsi="Arial" w:cs="Arial"/>
                <w:sz w:val="22"/>
                <w:szCs w:val="22"/>
                <w:lang w:val="de-DE"/>
              </w:rPr>
              <w:t>erhaltens-orientierte) Interviews</w:t>
            </w:r>
          </w:p>
          <w:p w:rsidR="00811955" w:rsidRPr="002F3531" w:rsidRDefault="00811955"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Es werden verschiedene Kompetenz-tests verwendet.</w:t>
            </w:r>
          </w:p>
          <w:p w:rsidR="005E141A" w:rsidRPr="002F3531" w:rsidRDefault="00811955"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de-DE"/>
              </w:rPr>
            </w:pPr>
            <w:r w:rsidRPr="002F3531">
              <w:rPr>
                <w:rFonts w:ascii="Arial" w:hAnsi="Arial" w:cs="Arial"/>
                <w:sz w:val="22"/>
                <w:szCs w:val="22"/>
                <w:lang w:val="de-DE"/>
              </w:rPr>
              <w:t>Durchführung spezifischer Aufgaben</w:t>
            </w:r>
          </w:p>
        </w:tc>
        <w:tc>
          <w:tcPr>
            <w:tcW w:w="3686" w:type="dxa"/>
            <w:tcBorders>
              <w:bottom w:val="single" w:sz="8" w:space="0" w:color="4BACC6" w:themeColor="accent5"/>
            </w:tcBorders>
          </w:tcPr>
          <w:p w:rsidR="008A2F8F" w:rsidRDefault="005E38F4" w:rsidP="008A2F8F">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 xml:space="preserve">Die Fähigkeit und Schnelligkeit, ein Ziel zu erreichen, </w:t>
            </w:r>
            <w:r w:rsidR="008A2F8F">
              <w:rPr>
                <w:rFonts w:ascii="Arial" w:hAnsi="Arial" w:cs="Arial"/>
                <w:sz w:val="22"/>
                <w:szCs w:val="22"/>
                <w:lang w:val="de-DE"/>
              </w:rPr>
              <w:t xml:space="preserve">werden beurteilt. Nicht nur </w:t>
            </w:r>
            <w:r w:rsidRPr="002F3531">
              <w:rPr>
                <w:rFonts w:ascii="Arial" w:hAnsi="Arial" w:cs="Arial"/>
                <w:sz w:val="22"/>
                <w:szCs w:val="22"/>
                <w:lang w:val="de-DE"/>
              </w:rPr>
              <w:t>das Ergebnis selbst ist wichtig, sondern auch der Weg zur Erreichung der Lösung (Beurteilung der Denkweise).</w:t>
            </w:r>
          </w:p>
          <w:p w:rsidR="00E55814" w:rsidRPr="002F3531" w:rsidRDefault="005E38F4" w:rsidP="004F3A46">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br/>
            </w:r>
            <w:r w:rsidR="004F3A46">
              <w:rPr>
                <w:rFonts w:ascii="Arial" w:hAnsi="Arial" w:cs="Arial"/>
                <w:sz w:val="22"/>
                <w:szCs w:val="22"/>
                <w:lang w:val="de-DE"/>
              </w:rPr>
              <w:t>A</w:t>
            </w:r>
            <w:r w:rsidRPr="002F3531">
              <w:rPr>
                <w:rFonts w:ascii="Arial" w:hAnsi="Arial" w:cs="Arial"/>
                <w:sz w:val="22"/>
                <w:szCs w:val="22"/>
                <w:lang w:val="de-DE"/>
              </w:rPr>
              <w:t>m häufigsten periodische Auswertungen auf der Grundlage von Kompetenzprofilen</w:t>
            </w:r>
          </w:p>
        </w:tc>
        <w:tc>
          <w:tcPr>
            <w:tcW w:w="3118" w:type="dxa"/>
            <w:tcBorders>
              <w:bottom w:val="single" w:sz="8" w:space="0" w:color="4BACC6" w:themeColor="accent5"/>
            </w:tcBorders>
          </w:tcPr>
          <w:p w:rsidR="001F3AE6" w:rsidRPr="002F3531" w:rsidRDefault="001F3AE6"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Mitarbeiter-Feedback</w:t>
            </w:r>
          </w:p>
          <w:p w:rsidR="005E141A" w:rsidRPr="002F3531" w:rsidRDefault="001F3AE6"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de-DE"/>
              </w:rPr>
            </w:pPr>
            <w:r w:rsidRPr="002F3531">
              <w:rPr>
                <w:rFonts w:ascii="Arial" w:hAnsi="Arial" w:cs="Arial"/>
                <w:sz w:val="22"/>
                <w:szCs w:val="22"/>
                <w:lang w:val="de-DE"/>
              </w:rPr>
              <w:br/>
              <w:t>Rückmeldung der Supervisor in Puncto Arbeit/Leistung</w:t>
            </w:r>
          </w:p>
        </w:tc>
        <w:tc>
          <w:tcPr>
            <w:tcW w:w="2835" w:type="dxa"/>
            <w:tcBorders>
              <w:bottom w:val="single" w:sz="8" w:space="0" w:color="4BACC6" w:themeColor="accent5"/>
            </w:tcBorders>
          </w:tcPr>
          <w:p w:rsidR="001F3AE6" w:rsidRPr="002F3531" w:rsidRDefault="001F3AE6"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Kontrolle/Beobachtung der beruflich übertragenen Aufgaben</w:t>
            </w:r>
          </w:p>
          <w:p w:rsidR="005E141A" w:rsidRPr="002F3531" w:rsidRDefault="001F3AE6"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de-DE"/>
              </w:rPr>
            </w:pPr>
            <w:r w:rsidRPr="002F3531">
              <w:rPr>
                <w:rFonts w:ascii="Arial" w:hAnsi="Arial" w:cs="Arial"/>
                <w:sz w:val="22"/>
                <w:szCs w:val="22"/>
                <w:lang w:val="de-DE"/>
              </w:rPr>
              <w:t>Schwächen und Stärken identifizieren</w:t>
            </w:r>
          </w:p>
        </w:tc>
        <w:tc>
          <w:tcPr>
            <w:tcW w:w="2629" w:type="dxa"/>
            <w:tcBorders>
              <w:bottom w:val="single" w:sz="8" w:space="0" w:color="4BACC6" w:themeColor="accent5"/>
            </w:tcBorders>
          </w:tcPr>
          <w:p w:rsidR="001F3AE6" w:rsidRPr="002F3531" w:rsidRDefault="001F3AE6"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Ergebnisse der Kooperation mit Kunden</w:t>
            </w:r>
          </w:p>
          <w:p w:rsidR="001F3AE6" w:rsidRPr="002F3531" w:rsidRDefault="001F3AE6"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Vorschläge zur Lösung von Problemen mittels "Nicht-Standard" –Verfahren</w:t>
            </w:r>
          </w:p>
          <w:p w:rsidR="001F3AE6" w:rsidRPr="002F3531" w:rsidRDefault="001F3AE6"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Individuelle Initiative zur Erhöhung des eigenen Wissensstandes, Teilnahme an verschiedenen Bildungsformen</w:t>
            </w:r>
          </w:p>
          <w:p w:rsidR="005E141A" w:rsidRPr="002F3531" w:rsidRDefault="001F3AE6" w:rsidP="00811955">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Änderungen bewältigen und neue effiziente Lösungen umsetzen</w:t>
            </w:r>
          </w:p>
        </w:tc>
      </w:tr>
    </w:tbl>
    <w:p w:rsidR="003D1E19" w:rsidRPr="002F3531" w:rsidRDefault="003D1E19" w:rsidP="00F719D6">
      <w:pPr>
        <w:pStyle w:val="Kpalrs"/>
        <w:rPr>
          <w:lang w:val="de-DE"/>
        </w:rPr>
      </w:pPr>
    </w:p>
    <w:p w:rsidR="00693C32" w:rsidRPr="002F3531" w:rsidRDefault="003D1E19" w:rsidP="003D1E19">
      <w:pPr>
        <w:pStyle w:val="Kpalrs"/>
        <w:jc w:val="center"/>
        <w:rPr>
          <w:rFonts w:ascii="Arial" w:hAnsi="Arial" w:cs="Arial"/>
          <w:color w:val="000000"/>
          <w:szCs w:val="24"/>
          <w:lang w:val="de-DE" w:eastAsia="en-GB"/>
        </w:rPr>
      </w:pPr>
      <w:r w:rsidRPr="002F3531">
        <w:rPr>
          <w:rFonts w:ascii="Arial" w:hAnsi="Arial" w:cs="Arial"/>
          <w:lang w:val="de-DE"/>
        </w:rPr>
        <w:t>Tabelle</w:t>
      </w:r>
      <w:r w:rsidR="00624510" w:rsidRPr="002F3531">
        <w:rPr>
          <w:rFonts w:ascii="Arial" w:hAnsi="Arial" w:cs="Arial"/>
          <w:lang w:val="de-DE"/>
        </w:rPr>
        <w:fldChar w:fldCharType="begin"/>
      </w:r>
      <w:r w:rsidR="00F719D6" w:rsidRPr="002F3531">
        <w:rPr>
          <w:rFonts w:ascii="Arial" w:hAnsi="Arial" w:cs="Arial"/>
          <w:lang w:val="de-DE"/>
        </w:rPr>
        <w:instrText xml:space="preserve"> SEQ Figure \* ARABIC </w:instrText>
      </w:r>
      <w:r w:rsidR="00624510" w:rsidRPr="002F3531">
        <w:rPr>
          <w:rFonts w:ascii="Arial" w:hAnsi="Arial" w:cs="Arial"/>
          <w:lang w:val="de-DE"/>
        </w:rPr>
        <w:fldChar w:fldCharType="separate"/>
      </w:r>
      <w:r w:rsidR="00970C61" w:rsidRPr="002F3531">
        <w:rPr>
          <w:rFonts w:ascii="Arial" w:hAnsi="Arial" w:cs="Arial"/>
          <w:lang w:val="de-DE"/>
        </w:rPr>
        <w:t>3</w:t>
      </w:r>
      <w:r w:rsidR="00624510" w:rsidRPr="002F3531">
        <w:rPr>
          <w:rFonts w:ascii="Arial" w:hAnsi="Arial" w:cs="Arial"/>
          <w:lang w:val="de-DE"/>
        </w:rPr>
        <w:fldChar w:fldCharType="end"/>
      </w:r>
      <w:r w:rsidR="00F719D6" w:rsidRPr="002F3531">
        <w:rPr>
          <w:rFonts w:ascii="Arial" w:hAnsi="Arial" w:cs="Arial"/>
          <w:lang w:val="de-DE"/>
        </w:rPr>
        <w:t xml:space="preserve">: </w:t>
      </w:r>
      <w:r w:rsidRPr="002F3531">
        <w:rPr>
          <w:rFonts w:ascii="Arial" w:hAnsi="Arial" w:cs="Arial"/>
          <w:lang w:val="de-DE"/>
        </w:rPr>
        <w:t>Überblick über Erhebung und Vergleich bewährter Praktiken für die Überprüfung der ausgewählten Kernkompetenzen</w:t>
      </w:r>
    </w:p>
    <w:p w:rsidR="00693C32" w:rsidRPr="002F3531" w:rsidRDefault="00693C32" w:rsidP="00AC07DC">
      <w:pPr>
        <w:spacing w:before="100" w:beforeAutospacing="1" w:after="100" w:afterAutospacing="1" w:line="276" w:lineRule="auto"/>
        <w:jc w:val="both"/>
        <w:rPr>
          <w:rFonts w:ascii="Arial" w:hAnsi="Arial" w:cs="Arial"/>
          <w:color w:val="000000"/>
          <w:szCs w:val="24"/>
          <w:lang w:val="de-DE" w:eastAsia="en-GB"/>
        </w:rPr>
      </w:pPr>
    </w:p>
    <w:p w:rsidR="00FA1E9F" w:rsidRPr="002F3531" w:rsidRDefault="00FA1E9F" w:rsidP="00FA1E9F">
      <w:pPr>
        <w:rPr>
          <w:lang w:val="de-DE" w:eastAsia="en-GB"/>
        </w:rPr>
      </w:pPr>
    </w:p>
    <w:p w:rsidR="00543D63" w:rsidRPr="002F3531" w:rsidRDefault="00543D63" w:rsidP="00FA1E9F">
      <w:pPr>
        <w:rPr>
          <w:lang w:val="de-DE" w:eastAsia="en-GB"/>
        </w:rPr>
        <w:sectPr w:rsidR="00543D63" w:rsidRPr="002F3531" w:rsidSect="001C1F14">
          <w:headerReference w:type="first" r:id="rId37"/>
          <w:pgSz w:w="16838" w:h="11906" w:orient="landscape" w:code="9"/>
          <w:pgMar w:top="1395" w:right="1134" w:bottom="1134" w:left="1134" w:header="1304" w:footer="1077" w:gutter="0"/>
          <w:cols w:space="708"/>
          <w:titlePg/>
          <w:docGrid w:linePitch="360"/>
        </w:sectPr>
      </w:pPr>
    </w:p>
    <w:p w:rsidR="008A1B77" w:rsidRPr="002F3531" w:rsidRDefault="0035228C" w:rsidP="00392E7B">
      <w:pPr>
        <w:pStyle w:val="Cmsor2"/>
        <w:numPr>
          <w:ilvl w:val="0"/>
          <w:numId w:val="0"/>
        </w:numPr>
        <w:ind w:left="576"/>
        <w:rPr>
          <w:rFonts w:ascii="Arial" w:hAnsi="Arial" w:cs="Arial"/>
          <w:lang w:val="de-DE" w:eastAsia="en-GB"/>
        </w:rPr>
      </w:pPr>
      <w:bookmarkStart w:id="7" w:name="_Toc493670098"/>
      <w:r w:rsidRPr="002F3531">
        <w:rPr>
          <w:rFonts w:ascii="Arial" w:hAnsi="Arial" w:cs="Arial"/>
          <w:lang w:val="de-DE" w:eastAsia="en-GB"/>
        </w:rPr>
        <w:lastRenderedPageBreak/>
        <w:t xml:space="preserve">3.1 </w:t>
      </w:r>
      <w:r w:rsidR="0021700B" w:rsidRPr="002F3531">
        <w:rPr>
          <w:rFonts w:ascii="Arial" w:hAnsi="Arial" w:cs="Arial"/>
          <w:lang w:val="de-DE" w:eastAsia="en-GB"/>
        </w:rPr>
        <w:t>Methoden zur Entwicklung von Kernkompetenzen</w:t>
      </w:r>
      <w:bookmarkEnd w:id="7"/>
    </w:p>
    <w:p w:rsidR="0021700B" w:rsidRPr="002F3531" w:rsidRDefault="0021700B" w:rsidP="00EC31A9">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Die Liste der Methoden zur Entwicklung der ausgewählten Kernkompetenzen, die während der LELLE-Umfrageerhebung </w:t>
      </w:r>
      <w:r w:rsidR="003C4679" w:rsidRPr="002F3531">
        <w:rPr>
          <w:rFonts w:ascii="Arial" w:hAnsi="Arial" w:cs="Arial"/>
          <w:color w:val="000000"/>
          <w:szCs w:val="24"/>
          <w:lang w:val="de-DE" w:eastAsia="en-GB"/>
        </w:rPr>
        <w:t>er</w:t>
      </w:r>
      <w:r w:rsidRPr="002F3531">
        <w:rPr>
          <w:rFonts w:ascii="Arial" w:hAnsi="Arial" w:cs="Arial"/>
          <w:color w:val="000000"/>
          <w:szCs w:val="24"/>
          <w:lang w:val="de-DE" w:eastAsia="en-GB"/>
        </w:rPr>
        <w:t xml:space="preserve">stellt wurde, </w:t>
      </w:r>
      <w:r w:rsidR="003C4679" w:rsidRPr="002F3531">
        <w:rPr>
          <w:rFonts w:ascii="Arial" w:hAnsi="Arial" w:cs="Arial"/>
          <w:color w:val="000000"/>
          <w:szCs w:val="24"/>
          <w:lang w:val="de-DE" w:eastAsia="en-GB"/>
        </w:rPr>
        <w:t>dient der</w:t>
      </w:r>
      <w:r w:rsidRPr="002F3531">
        <w:rPr>
          <w:rFonts w:ascii="Arial" w:hAnsi="Arial" w:cs="Arial"/>
          <w:color w:val="000000"/>
          <w:szCs w:val="24"/>
          <w:lang w:val="de-DE" w:eastAsia="en-GB"/>
        </w:rPr>
        <w:t xml:space="preserve"> allgemeine</w:t>
      </w:r>
      <w:r w:rsidR="003C4679" w:rsidRPr="002F3531">
        <w:rPr>
          <w:rFonts w:ascii="Arial" w:hAnsi="Arial" w:cs="Arial"/>
          <w:color w:val="000000"/>
          <w:szCs w:val="24"/>
          <w:lang w:val="de-DE" w:eastAsia="en-GB"/>
        </w:rPr>
        <w:t>n</w:t>
      </w:r>
      <w:r w:rsidRPr="002F3531">
        <w:rPr>
          <w:rFonts w:ascii="Arial" w:hAnsi="Arial" w:cs="Arial"/>
          <w:color w:val="000000"/>
          <w:szCs w:val="24"/>
          <w:lang w:val="de-DE" w:eastAsia="en-GB"/>
        </w:rPr>
        <w:t xml:space="preserve"> Übersicht. In der nachstehenden Tabelle finden Sie Details zu </w:t>
      </w:r>
      <w:r w:rsidR="003C4679" w:rsidRPr="002F3531">
        <w:rPr>
          <w:rFonts w:ascii="Arial" w:hAnsi="Arial" w:cs="Arial"/>
          <w:color w:val="000000"/>
          <w:szCs w:val="24"/>
          <w:lang w:val="de-DE" w:eastAsia="en-GB"/>
        </w:rPr>
        <w:t>den selektier</w:t>
      </w:r>
      <w:r w:rsidRPr="002F3531">
        <w:rPr>
          <w:rFonts w:ascii="Arial" w:hAnsi="Arial" w:cs="Arial"/>
          <w:color w:val="000000"/>
          <w:szCs w:val="24"/>
          <w:lang w:val="de-DE" w:eastAsia="en-GB"/>
        </w:rPr>
        <w:t>ten Methoden, die von LELLE-UmfrageteilnehmerInnen für die Entwicklung der LELLE-Kernkompetenzen (KD – Kritisches Denken, PL - Problemlösung, LP – Management eigener Lernprozesse)</w:t>
      </w:r>
      <w:r w:rsidR="003C4679" w:rsidRPr="002F3531">
        <w:rPr>
          <w:rFonts w:ascii="Arial" w:hAnsi="Arial" w:cs="Arial"/>
          <w:color w:val="000000"/>
          <w:szCs w:val="24"/>
          <w:lang w:val="de-DE" w:eastAsia="en-GB"/>
        </w:rPr>
        <w:t xml:space="preserve"> identifiziert wurden.</w:t>
      </w:r>
      <w:r w:rsidR="003C4679" w:rsidRPr="002F3531">
        <w:rPr>
          <w:rStyle w:val="Lbjegyzet-hivatkozs"/>
          <w:rFonts w:ascii="Arial" w:hAnsi="Arial" w:cs="Arial"/>
          <w:color w:val="000000"/>
          <w:szCs w:val="24"/>
          <w:lang w:val="de-DE" w:eastAsia="en-GB"/>
        </w:rPr>
        <w:footnoteReference w:id="13"/>
      </w:r>
      <w:r w:rsidRPr="002F3531">
        <w:rPr>
          <w:rFonts w:ascii="Arial" w:hAnsi="Arial" w:cs="Arial"/>
          <w:color w:val="000000"/>
          <w:szCs w:val="24"/>
          <w:lang w:val="de-DE" w:eastAsia="en-GB"/>
        </w:rPr>
        <w:t xml:space="preserve">Die ersten drei (3) werden in den </w:t>
      </w:r>
      <w:r w:rsidR="003C4679" w:rsidRPr="002F3531">
        <w:rPr>
          <w:rFonts w:ascii="Arial" w:hAnsi="Arial" w:cs="Arial"/>
          <w:color w:val="000000"/>
          <w:szCs w:val="24"/>
          <w:lang w:val="de-DE" w:eastAsia="en-GB"/>
        </w:rPr>
        <w:t>B</w:t>
      </w:r>
      <w:r w:rsidRPr="002F3531">
        <w:rPr>
          <w:rFonts w:ascii="Arial" w:hAnsi="Arial" w:cs="Arial"/>
          <w:color w:val="000000"/>
          <w:szCs w:val="24"/>
          <w:lang w:val="de-DE" w:eastAsia="en-GB"/>
        </w:rPr>
        <w:t>eispiel</w:t>
      </w:r>
      <w:r w:rsidR="003C4679" w:rsidRPr="002F3531">
        <w:rPr>
          <w:rFonts w:ascii="Arial" w:hAnsi="Arial" w:cs="Arial"/>
          <w:color w:val="000000"/>
          <w:szCs w:val="24"/>
          <w:lang w:val="de-DE" w:eastAsia="en-GB"/>
        </w:rPr>
        <w:t>implementierung</w:t>
      </w:r>
      <w:r w:rsidRPr="002F3531">
        <w:rPr>
          <w:rFonts w:ascii="Arial" w:hAnsi="Arial" w:cs="Arial"/>
          <w:color w:val="000000"/>
          <w:szCs w:val="24"/>
          <w:lang w:val="de-DE" w:eastAsia="en-GB"/>
        </w:rPr>
        <w:t xml:space="preserve">en auf den </w:t>
      </w:r>
      <w:r w:rsidR="003C4679" w:rsidRPr="002F3531">
        <w:rPr>
          <w:rFonts w:ascii="Arial" w:hAnsi="Arial" w:cs="Arial"/>
          <w:color w:val="000000"/>
          <w:szCs w:val="24"/>
          <w:lang w:val="de-DE" w:eastAsia="en-GB"/>
        </w:rPr>
        <w:t>nachfolgenden Seiten angewandt;</w:t>
      </w:r>
      <w:r w:rsidRPr="002F3531">
        <w:rPr>
          <w:rFonts w:ascii="Arial" w:hAnsi="Arial" w:cs="Arial"/>
          <w:color w:val="000000"/>
          <w:szCs w:val="24"/>
          <w:lang w:val="de-DE" w:eastAsia="en-GB"/>
        </w:rPr>
        <w:t xml:space="preserve"> die anderen sind in alphabetischer Reihenfolge aufgelistet. (Eine Vorlage in den Anhängen bietet Platz für Ihre eigenen Notizen.)</w:t>
      </w:r>
    </w:p>
    <w:tbl>
      <w:tblPr>
        <w:tblStyle w:val="Vilgosrnykols5jellszn"/>
        <w:tblW w:w="10031" w:type="dxa"/>
        <w:jc w:val="center"/>
        <w:tblLayout w:type="fixed"/>
        <w:tblLook w:val="04A0" w:firstRow="1" w:lastRow="0" w:firstColumn="1" w:lastColumn="0" w:noHBand="0" w:noVBand="1"/>
      </w:tblPr>
      <w:tblGrid>
        <w:gridCol w:w="2376"/>
        <w:gridCol w:w="5529"/>
        <w:gridCol w:w="708"/>
        <w:gridCol w:w="709"/>
        <w:gridCol w:w="709"/>
      </w:tblGrid>
      <w:tr w:rsidR="00D765AC" w:rsidRPr="002F3531" w:rsidTr="002B2D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left w:val="single" w:sz="8" w:space="0" w:color="4BACC6" w:themeColor="accent5"/>
              <w:right w:val="single" w:sz="8" w:space="0" w:color="4BACC6" w:themeColor="accent5"/>
            </w:tcBorders>
            <w:vAlign w:val="center"/>
          </w:tcPr>
          <w:p w:rsidR="00D765AC" w:rsidRPr="002F3531" w:rsidRDefault="00D765AC" w:rsidP="00DA798E">
            <w:pPr>
              <w:spacing w:before="60" w:after="60" w:line="276" w:lineRule="auto"/>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Method</w:t>
            </w:r>
            <w:r w:rsidR="003C4679" w:rsidRPr="002F3531">
              <w:rPr>
                <w:rFonts w:ascii="Arial" w:hAnsi="Arial" w:cs="Arial"/>
                <w:color w:val="365F91" w:themeColor="accent1" w:themeShade="BF"/>
                <w:sz w:val="20"/>
                <w:lang w:val="de-DE" w:eastAsia="en-GB"/>
              </w:rPr>
              <w:t>e</w:t>
            </w:r>
          </w:p>
        </w:tc>
        <w:tc>
          <w:tcPr>
            <w:tcW w:w="5529" w:type="dxa"/>
            <w:tcBorders>
              <w:left w:val="single" w:sz="8" w:space="0" w:color="4BACC6" w:themeColor="accent5"/>
              <w:right w:val="single" w:sz="8" w:space="0" w:color="4BACC6" w:themeColor="accent5"/>
            </w:tcBorders>
            <w:vAlign w:val="center"/>
          </w:tcPr>
          <w:p w:rsidR="00D765AC" w:rsidRPr="002F3531" w:rsidRDefault="008C59E6" w:rsidP="008C59E6">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 xml:space="preserve">Links zu Beschreibungen und / oder Vorlagen-Downloads </w:t>
            </w:r>
          </w:p>
        </w:tc>
        <w:tc>
          <w:tcPr>
            <w:tcW w:w="708" w:type="dxa"/>
            <w:tcBorders>
              <w:left w:val="single" w:sz="8" w:space="0" w:color="4BACC6" w:themeColor="accent5"/>
              <w:right w:val="single" w:sz="8" w:space="0" w:color="4BACC6" w:themeColor="accent5"/>
            </w:tcBorders>
            <w:vAlign w:val="center"/>
          </w:tcPr>
          <w:p w:rsidR="00D765AC" w:rsidRPr="002F3531" w:rsidRDefault="0021700B" w:rsidP="00DA798E">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KD</w:t>
            </w:r>
          </w:p>
        </w:tc>
        <w:tc>
          <w:tcPr>
            <w:tcW w:w="709" w:type="dxa"/>
            <w:tcBorders>
              <w:left w:val="single" w:sz="8" w:space="0" w:color="4BACC6" w:themeColor="accent5"/>
              <w:right w:val="single" w:sz="8" w:space="0" w:color="4BACC6" w:themeColor="accent5"/>
            </w:tcBorders>
            <w:vAlign w:val="center"/>
          </w:tcPr>
          <w:p w:rsidR="00D765AC" w:rsidRPr="002F3531" w:rsidRDefault="00D765AC" w:rsidP="0021700B">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P</w:t>
            </w:r>
            <w:r w:rsidR="0021700B" w:rsidRPr="002F3531">
              <w:rPr>
                <w:rFonts w:ascii="Arial" w:hAnsi="Arial" w:cs="Arial"/>
                <w:color w:val="365F91" w:themeColor="accent1" w:themeShade="BF"/>
                <w:sz w:val="20"/>
                <w:lang w:val="de-DE" w:eastAsia="en-GB"/>
              </w:rPr>
              <w:t>L</w:t>
            </w:r>
          </w:p>
        </w:tc>
        <w:tc>
          <w:tcPr>
            <w:tcW w:w="709" w:type="dxa"/>
            <w:tcBorders>
              <w:left w:val="single" w:sz="8" w:space="0" w:color="4BACC6" w:themeColor="accent5"/>
              <w:right w:val="single" w:sz="8" w:space="0" w:color="4BACC6" w:themeColor="accent5"/>
            </w:tcBorders>
            <w:vAlign w:val="center"/>
          </w:tcPr>
          <w:p w:rsidR="00D765AC" w:rsidRPr="002F3531" w:rsidRDefault="00D765AC" w:rsidP="00DA798E">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LP</w:t>
            </w:r>
          </w:p>
        </w:tc>
      </w:tr>
      <w:tr w:rsidR="00D765AC"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D765AC" w:rsidRPr="002F3531" w:rsidRDefault="00DE6980" w:rsidP="008635D0">
            <w:pPr>
              <w:spacing w:line="276" w:lineRule="auto"/>
              <w:jc w:val="both"/>
              <w:rPr>
                <w:rFonts w:ascii="Arial" w:hAnsi="Arial" w:cs="Arial"/>
                <w:color w:val="365F91" w:themeColor="accent1" w:themeShade="BF"/>
                <w:sz w:val="20"/>
                <w:lang w:val="de-DE" w:eastAsia="en-GB"/>
              </w:rPr>
            </w:pPr>
            <w:r>
              <w:rPr>
                <w:rFonts w:ascii="Arial" w:hAnsi="Arial" w:cs="Arial"/>
                <w:color w:val="365F91" w:themeColor="accent1" w:themeShade="BF"/>
                <w:sz w:val="20"/>
                <w:lang w:val="de-DE" w:eastAsia="en-GB"/>
              </w:rPr>
              <w:t>Lernp</w:t>
            </w:r>
            <w:r w:rsidR="00D765AC" w:rsidRPr="002F3531">
              <w:rPr>
                <w:rFonts w:ascii="Arial" w:hAnsi="Arial" w:cs="Arial"/>
                <w:color w:val="365F91" w:themeColor="accent1" w:themeShade="BF"/>
                <w:sz w:val="20"/>
                <w:lang w:val="de-DE" w:eastAsia="en-GB"/>
              </w:rPr>
              <w:t>ortfolio</w:t>
            </w:r>
          </w:p>
        </w:tc>
        <w:tc>
          <w:tcPr>
            <w:tcW w:w="5529" w:type="dxa"/>
          </w:tcPr>
          <w:p w:rsidR="00D765AC" w:rsidRPr="002F3531" w:rsidRDefault="00D765AC" w:rsidP="00736B8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http://www.merriam-webster.com/dictionary/portfolio</w:t>
            </w:r>
          </w:p>
          <w:p w:rsidR="00D765AC" w:rsidRPr="002F3531" w:rsidRDefault="00034EC6" w:rsidP="00736B8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rPr>
              <w:t>https://en.wikipedia.org/wiki/Electronic_portfolio</w:t>
            </w:r>
          </w:p>
        </w:tc>
        <w:tc>
          <w:tcPr>
            <w:tcW w:w="708" w:type="dxa"/>
            <w:vAlign w:val="center"/>
          </w:tcPr>
          <w:p w:rsidR="00D765AC" w:rsidRPr="002F3531"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de-DE" w:eastAsia="en-GB"/>
              </w:rPr>
            </w:pPr>
            <w:r w:rsidRPr="002F3531">
              <w:rPr>
                <w:rFonts w:ascii="Arial" w:hAnsi="Arial" w:cs="Arial"/>
                <w:b/>
                <w:bCs/>
                <w:caps/>
                <w:color w:val="365F91" w:themeColor="accent1" w:themeShade="BF"/>
                <w:sz w:val="20"/>
                <w:lang w:val="de-DE" w:eastAsia="en-GB"/>
              </w:rPr>
              <w:t>x</w:t>
            </w:r>
          </w:p>
        </w:tc>
        <w:tc>
          <w:tcPr>
            <w:tcW w:w="709" w:type="dxa"/>
            <w:vAlign w:val="center"/>
          </w:tcPr>
          <w:p w:rsidR="00D765AC" w:rsidRPr="002F3531"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eastAsia="en-GB"/>
              </w:rPr>
            </w:pPr>
          </w:p>
        </w:tc>
        <w:tc>
          <w:tcPr>
            <w:tcW w:w="709" w:type="dxa"/>
            <w:vAlign w:val="center"/>
          </w:tcPr>
          <w:p w:rsidR="00D765AC" w:rsidRPr="002F3531"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eastAsia="en-GB"/>
              </w:rPr>
            </w:pPr>
            <w:r w:rsidRPr="002F3531">
              <w:rPr>
                <w:rFonts w:ascii="Arial" w:hAnsi="Arial" w:cs="Arial"/>
                <w:b/>
                <w:caps/>
                <w:color w:val="365F91" w:themeColor="accent1" w:themeShade="BF"/>
                <w:sz w:val="20"/>
                <w:lang w:val="de-DE" w:eastAsia="en-GB"/>
              </w:rPr>
              <w:t>x</w:t>
            </w:r>
          </w:p>
        </w:tc>
      </w:tr>
      <w:tr w:rsidR="00D765AC"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D765AC" w:rsidRPr="002F3531" w:rsidRDefault="008C59E6" w:rsidP="008635D0">
            <w:pPr>
              <w:spacing w:line="276" w:lineRule="auto"/>
              <w:jc w:val="both"/>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Rollenspiele</w:t>
            </w:r>
          </w:p>
        </w:tc>
        <w:tc>
          <w:tcPr>
            <w:tcW w:w="5529" w:type="dxa"/>
          </w:tcPr>
          <w:p w:rsidR="00D765AC" w:rsidRPr="002F3531" w:rsidRDefault="00622297" w:rsidP="008635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http://busyteacher.org/classroom_activities-speaking/roleplays/</w:t>
            </w:r>
          </w:p>
        </w:tc>
        <w:tc>
          <w:tcPr>
            <w:tcW w:w="708" w:type="dxa"/>
            <w:vAlign w:val="center"/>
          </w:tcPr>
          <w:p w:rsidR="00D765AC" w:rsidRPr="002F3531" w:rsidRDefault="00D765AC" w:rsidP="00DA798E">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aps/>
                <w:color w:val="365F91" w:themeColor="accent1" w:themeShade="BF"/>
                <w:sz w:val="20"/>
                <w:lang w:val="de-DE" w:eastAsia="en-GB"/>
              </w:rPr>
            </w:pPr>
            <w:r w:rsidRPr="002F3531">
              <w:rPr>
                <w:rFonts w:ascii="Arial" w:hAnsi="Arial" w:cs="Arial"/>
                <w:b/>
                <w:bCs/>
                <w:caps/>
                <w:color w:val="365F91" w:themeColor="accent1" w:themeShade="BF"/>
                <w:sz w:val="20"/>
                <w:lang w:val="de-DE" w:eastAsia="en-GB"/>
              </w:rPr>
              <w:t>x</w:t>
            </w:r>
          </w:p>
        </w:tc>
        <w:tc>
          <w:tcPr>
            <w:tcW w:w="709" w:type="dxa"/>
            <w:vAlign w:val="center"/>
          </w:tcPr>
          <w:p w:rsidR="00D765AC" w:rsidRPr="002F3531" w:rsidRDefault="00D765AC"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de-DE" w:eastAsia="en-GB"/>
              </w:rPr>
            </w:pPr>
          </w:p>
        </w:tc>
        <w:tc>
          <w:tcPr>
            <w:tcW w:w="709" w:type="dxa"/>
            <w:vAlign w:val="center"/>
          </w:tcPr>
          <w:p w:rsidR="00D765AC" w:rsidRPr="002F3531" w:rsidRDefault="00D765AC" w:rsidP="008635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de-DE" w:eastAsia="en-GB"/>
              </w:rPr>
            </w:pPr>
          </w:p>
        </w:tc>
      </w:tr>
      <w:tr w:rsidR="00D765AC"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D765AC" w:rsidRPr="002F3531" w:rsidRDefault="008C59E6" w:rsidP="008635D0">
            <w:pPr>
              <w:spacing w:line="276" w:lineRule="auto"/>
              <w:jc w:val="both"/>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Teamarbeit</w:t>
            </w:r>
          </w:p>
        </w:tc>
        <w:tc>
          <w:tcPr>
            <w:tcW w:w="5529" w:type="dxa"/>
          </w:tcPr>
          <w:p w:rsidR="004145B7" w:rsidRPr="002F3531" w:rsidRDefault="004145B7" w:rsidP="008635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http://www.businessdictionary.com/definition/teamwork.html http://www.skillsyouneed.com/ips/team-working.html</w:t>
            </w:r>
          </w:p>
        </w:tc>
        <w:tc>
          <w:tcPr>
            <w:tcW w:w="708" w:type="dxa"/>
            <w:vAlign w:val="center"/>
          </w:tcPr>
          <w:p w:rsidR="00D765AC" w:rsidRPr="002F3531"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de-DE" w:eastAsia="en-GB"/>
              </w:rPr>
            </w:pPr>
            <w:r w:rsidRPr="002F3531">
              <w:rPr>
                <w:rFonts w:ascii="Arial" w:hAnsi="Arial" w:cs="Arial"/>
                <w:b/>
                <w:bCs/>
                <w:caps/>
                <w:color w:val="365F91" w:themeColor="accent1" w:themeShade="BF"/>
                <w:sz w:val="20"/>
                <w:lang w:val="de-DE" w:eastAsia="en-GB"/>
              </w:rPr>
              <w:t>x</w:t>
            </w:r>
          </w:p>
        </w:tc>
        <w:tc>
          <w:tcPr>
            <w:tcW w:w="709" w:type="dxa"/>
            <w:vAlign w:val="center"/>
          </w:tcPr>
          <w:p w:rsidR="00D765AC" w:rsidRPr="002F3531"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eastAsia="en-GB"/>
              </w:rPr>
            </w:pPr>
          </w:p>
        </w:tc>
        <w:tc>
          <w:tcPr>
            <w:tcW w:w="709" w:type="dxa"/>
            <w:vAlign w:val="center"/>
          </w:tcPr>
          <w:p w:rsidR="00D765AC" w:rsidRPr="002F3531"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eastAsia="en-GB"/>
              </w:rPr>
            </w:pPr>
          </w:p>
        </w:tc>
      </w:tr>
      <w:tr w:rsidR="00D0142B"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D0142B" w:rsidRPr="002F3531" w:rsidRDefault="008C59E6" w:rsidP="00034EC6">
            <w:pPr>
              <w:contextualSpacing/>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AHA-Moment</w:t>
            </w:r>
          </w:p>
        </w:tc>
        <w:tc>
          <w:tcPr>
            <w:tcW w:w="5529" w:type="dxa"/>
          </w:tcPr>
          <w:p w:rsidR="00D0142B" w:rsidRPr="002F3531" w:rsidRDefault="00034EC6" w:rsidP="00034EC6">
            <w:pPr>
              <w:spacing w:line="276" w:lineRule="auto"/>
              <w:jc w:val="both"/>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https://en.wikipedia.org/wiki/Eureka_effect</w:t>
            </w:r>
          </w:p>
        </w:tc>
        <w:tc>
          <w:tcPr>
            <w:tcW w:w="708" w:type="dxa"/>
            <w:vAlign w:val="center"/>
          </w:tcPr>
          <w:p w:rsidR="00D0142B" w:rsidRPr="002F3531"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de-DE" w:eastAsia="en-GB"/>
              </w:rPr>
            </w:pPr>
            <w:r w:rsidRPr="002F3531">
              <w:rPr>
                <w:rFonts w:ascii="Arial" w:hAnsi="Arial" w:cs="Arial"/>
                <w:b/>
                <w:bCs/>
                <w:caps/>
                <w:color w:val="365F91" w:themeColor="accent1" w:themeShade="BF"/>
                <w:sz w:val="20"/>
                <w:lang w:val="de-DE" w:eastAsia="en-GB"/>
              </w:rPr>
              <w:t>X</w:t>
            </w:r>
          </w:p>
        </w:tc>
        <w:tc>
          <w:tcPr>
            <w:tcW w:w="709" w:type="dxa"/>
            <w:vAlign w:val="center"/>
          </w:tcPr>
          <w:p w:rsidR="00D0142B" w:rsidRPr="002F3531"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c>
          <w:tcPr>
            <w:tcW w:w="709" w:type="dxa"/>
            <w:vAlign w:val="center"/>
          </w:tcPr>
          <w:p w:rsidR="00D0142B" w:rsidRPr="002F3531"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r>
      <w:tr w:rsidR="00D765AC"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D765AC" w:rsidRPr="002F3531" w:rsidRDefault="00D765AC" w:rsidP="008635D0">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Feedback</w:t>
            </w:r>
          </w:p>
        </w:tc>
        <w:tc>
          <w:tcPr>
            <w:tcW w:w="5529" w:type="dxa"/>
          </w:tcPr>
          <w:p w:rsidR="00D765AC" w:rsidRPr="002F3531" w:rsidRDefault="00D765AC" w:rsidP="008635D0">
            <w:pPr>
              <w:spacing w:line="276" w:lineRule="auto"/>
              <w:jc w:val="both"/>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color w:val="365F91" w:themeColor="accent1" w:themeShade="BF"/>
                <w:sz w:val="20"/>
                <w:vertAlign w:val="baseline"/>
                <w:lang w:val="de-DE"/>
              </w:rPr>
            </w:pPr>
            <w:r w:rsidRPr="002F3531">
              <w:rPr>
                <w:rStyle w:val="Lbjegyzet-hivatkozs"/>
                <w:rFonts w:ascii="Arial" w:hAnsi="Arial" w:cs="Arial"/>
                <w:color w:val="365F91" w:themeColor="accent1" w:themeShade="BF"/>
                <w:sz w:val="20"/>
                <w:vertAlign w:val="baseline"/>
                <w:lang w:val="de-DE"/>
              </w:rPr>
              <w:t>https://www.learning.ox.ac.uk/media/global/wwwadminoxacuk/localsites/oxfordlearninginstitute/documents/overview/rsv/Guidelines_for_giving_and_receiving_feedback.pdf</w:t>
            </w:r>
          </w:p>
          <w:p w:rsidR="00D765AC" w:rsidRPr="002F3531" w:rsidRDefault="009553CF" w:rsidP="008635D0">
            <w:pPr>
              <w:spacing w:line="276" w:lineRule="auto"/>
              <w:jc w:val="both"/>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color w:val="365F91" w:themeColor="accent1" w:themeShade="BF"/>
                <w:sz w:val="20"/>
                <w:vertAlign w:val="baseline"/>
                <w:lang w:val="de-DE"/>
              </w:rPr>
            </w:pPr>
            <w:r w:rsidRPr="002F3531">
              <w:rPr>
                <w:rStyle w:val="Lbjegyzet-hivatkozs"/>
                <w:rFonts w:ascii="Arial" w:hAnsi="Arial" w:cs="Arial"/>
                <w:color w:val="365F91" w:themeColor="accent1" w:themeShade="BF"/>
                <w:sz w:val="20"/>
                <w:vertAlign w:val="baseline"/>
                <w:lang w:val="de-DE"/>
              </w:rPr>
              <w:t>https://www.hochschuldidaktik.uni-freiburg.de/koll_hospi/checklisten/feedback</w:t>
            </w:r>
            <w:r w:rsidRPr="002F3531">
              <w:rPr>
                <w:rFonts w:ascii="Arial" w:hAnsi="Arial" w:cs="Arial"/>
                <w:color w:val="365F91" w:themeColor="accent1" w:themeShade="BF"/>
                <w:sz w:val="20"/>
                <w:lang w:val="de-DE"/>
              </w:rPr>
              <w:t xml:space="preserve"> (in GER)</w:t>
            </w:r>
          </w:p>
          <w:p w:rsidR="00D765AC" w:rsidRPr="002F3531" w:rsidRDefault="00E841F7" w:rsidP="008635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vertAlign w:val="superscript"/>
                <w:lang w:val="de-DE"/>
              </w:rPr>
            </w:pPr>
            <w:hyperlink r:id="rId38" w:history="1">
              <w:r w:rsidR="001C4962" w:rsidRPr="000409CD">
                <w:rPr>
                  <w:rStyle w:val="Hiperhivatkozs"/>
                  <w:rFonts w:ascii="Arial" w:hAnsi="Arial" w:cs="Arial"/>
                  <w:sz w:val="20"/>
                  <w:lang w:val="de-DE"/>
                </w:rPr>
                <w:t>https://elearningindustry.com/9-tips-give-receive-elearning-feedback</w:t>
              </w:r>
            </w:hyperlink>
          </w:p>
        </w:tc>
        <w:tc>
          <w:tcPr>
            <w:tcW w:w="708" w:type="dxa"/>
            <w:vAlign w:val="center"/>
          </w:tcPr>
          <w:p w:rsidR="00D765AC" w:rsidRPr="002F3531"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de-DE" w:eastAsia="en-GB"/>
              </w:rPr>
            </w:pPr>
            <w:r w:rsidRPr="002F3531">
              <w:rPr>
                <w:rFonts w:ascii="Arial" w:hAnsi="Arial" w:cs="Arial"/>
                <w:b/>
                <w:bCs/>
                <w:caps/>
                <w:color w:val="365F91" w:themeColor="accent1" w:themeShade="BF"/>
                <w:sz w:val="20"/>
                <w:lang w:val="de-DE" w:eastAsia="en-GB"/>
              </w:rPr>
              <w:t>X</w:t>
            </w:r>
          </w:p>
        </w:tc>
        <w:tc>
          <w:tcPr>
            <w:tcW w:w="709" w:type="dxa"/>
            <w:vAlign w:val="center"/>
          </w:tcPr>
          <w:p w:rsidR="00D765AC" w:rsidRPr="002F3531"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c>
          <w:tcPr>
            <w:tcW w:w="709" w:type="dxa"/>
            <w:vAlign w:val="center"/>
          </w:tcPr>
          <w:p w:rsidR="00D765AC" w:rsidRPr="002F3531"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r>
      <w:tr w:rsidR="00D765AC"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D765AC" w:rsidRPr="002F3531" w:rsidRDefault="008C59E6" w:rsidP="008635D0">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Fischgrät-Diagramm</w:t>
            </w:r>
          </w:p>
        </w:tc>
        <w:tc>
          <w:tcPr>
            <w:tcW w:w="5529" w:type="dxa"/>
          </w:tcPr>
          <w:p w:rsidR="00D765AC" w:rsidRPr="002F3531" w:rsidRDefault="00D765AC" w:rsidP="002C520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 xml:space="preserve">https://en.wikipedia.org/wiki/Ishikawa_diagram </w:t>
            </w:r>
            <w:r w:rsidR="002C5209" w:rsidRPr="002F3531">
              <w:rPr>
                <w:rFonts w:ascii="Arial" w:hAnsi="Arial" w:cs="Arial"/>
                <w:color w:val="365F91" w:themeColor="accent1" w:themeShade="BF"/>
                <w:sz w:val="20"/>
                <w:lang w:val="de-DE"/>
              </w:rPr>
              <w:t xml:space="preserve">kostenloser Download der Vorlage unter: </w:t>
            </w:r>
            <w:r w:rsidRPr="002F3531">
              <w:rPr>
                <w:rFonts w:ascii="Arial" w:hAnsi="Arial" w:cs="Arial"/>
                <w:color w:val="365F91" w:themeColor="accent1" w:themeShade="BF"/>
                <w:sz w:val="20"/>
                <w:lang w:val="de-DE"/>
              </w:rPr>
              <w:t>http://www.orgaimprove.com/infocenter/download/excel-tool-ishikawa-diagramm/</w:t>
            </w:r>
          </w:p>
        </w:tc>
        <w:tc>
          <w:tcPr>
            <w:tcW w:w="708" w:type="dxa"/>
            <w:vAlign w:val="center"/>
          </w:tcPr>
          <w:p w:rsidR="00D765AC" w:rsidRPr="002F3531" w:rsidRDefault="00D765AC" w:rsidP="00DA798E">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de-DE" w:eastAsia="en-GB"/>
              </w:rPr>
            </w:pPr>
          </w:p>
        </w:tc>
        <w:tc>
          <w:tcPr>
            <w:tcW w:w="709" w:type="dxa"/>
            <w:vAlign w:val="center"/>
          </w:tcPr>
          <w:p w:rsidR="00D765AC" w:rsidRPr="002F3531" w:rsidRDefault="00D765AC"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c>
          <w:tcPr>
            <w:tcW w:w="709" w:type="dxa"/>
            <w:vAlign w:val="center"/>
          </w:tcPr>
          <w:p w:rsidR="00D765AC" w:rsidRPr="002F3531" w:rsidRDefault="00D765AC" w:rsidP="008635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de-DE"/>
              </w:rPr>
            </w:pPr>
          </w:p>
        </w:tc>
      </w:tr>
      <w:tr w:rsidR="00D0142B"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D0142B" w:rsidRPr="002F3531" w:rsidRDefault="008C59E6" w:rsidP="00034EC6">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Gamifizierung</w:t>
            </w:r>
          </w:p>
          <w:p w:rsidR="00D0142B" w:rsidRPr="002F3531" w:rsidRDefault="00D0142B" w:rsidP="00034EC6">
            <w:pPr>
              <w:rPr>
                <w:rFonts w:ascii="Arial" w:hAnsi="Arial" w:cs="Arial"/>
                <w:color w:val="365F91" w:themeColor="accent1" w:themeShade="BF"/>
                <w:sz w:val="20"/>
                <w:lang w:val="de-DE"/>
              </w:rPr>
            </w:pPr>
          </w:p>
        </w:tc>
        <w:tc>
          <w:tcPr>
            <w:tcW w:w="5529" w:type="dxa"/>
          </w:tcPr>
          <w:p w:rsidR="00D0142B" w:rsidRPr="002F3531" w:rsidRDefault="00430620"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 xml:space="preserve">https://en.wikipedia.org/wiki/Gamification </w:t>
            </w:r>
            <w:r w:rsidR="004145B7" w:rsidRPr="002F3531">
              <w:rPr>
                <w:rFonts w:ascii="Arial" w:hAnsi="Arial" w:cs="Arial"/>
                <w:color w:val="365F91" w:themeColor="accent1" w:themeShade="BF"/>
                <w:sz w:val="20"/>
                <w:lang w:val="de-DE"/>
              </w:rPr>
              <w:t>http://www.sciencedirect.com/science/article/pii/S000768131500035X</w:t>
            </w:r>
          </w:p>
          <w:p w:rsidR="004145B7" w:rsidRPr="002F3531" w:rsidRDefault="004145B7"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http://www.nytimes.com/2010/09/19/magazine/19video-t.html?pagewanted=all&amp;_r=1</w:t>
            </w:r>
          </w:p>
          <w:p w:rsidR="009553CF" w:rsidRPr="002F3531" w:rsidRDefault="009553CF" w:rsidP="009553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https://www.knewton.com/infographics/gamification-education/</w:t>
            </w:r>
          </w:p>
        </w:tc>
        <w:tc>
          <w:tcPr>
            <w:tcW w:w="708" w:type="dxa"/>
            <w:vAlign w:val="center"/>
          </w:tcPr>
          <w:p w:rsidR="00D0142B" w:rsidRPr="002F3531"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val="de-DE" w:eastAsia="en-GB"/>
              </w:rPr>
            </w:pPr>
          </w:p>
        </w:tc>
        <w:tc>
          <w:tcPr>
            <w:tcW w:w="709" w:type="dxa"/>
            <w:vAlign w:val="center"/>
          </w:tcPr>
          <w:p w:rsidR="00D0142B" w:rsidRPr="002F3531"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c>
          <w:tcPr>
            <w:tcW w:w="709" w:type="dxa"/>
            <w:vAlign w:val="center"/>
          </w:tcPr>
          <w:p w:rsidR="00D0142B" w:rsidRPr="002F3531"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p>
        </w:tc>
      </w:tr>
      <w:tr w:rsidR="00D0142B"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D0142B" w:rsidRPr="002F3531" w:rsidRDefault="008C59E6" w:rsidP="00034EC6">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Heißer Stuhl / Schleudersitz</w:t>
            </w:r>
          </w:p>
        </w:tc>
        <w:tc>
          <w:tcPr>
            <w:tcW w:w="5529" w:type="dxa"/>
          </w:tcPr>
          <w:p w:rsidR="00D0142B" w:rsidRPr="002F3531"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https://en.wikipedia.org/wiki/Drama_teaching_techniques</w:t>
            </w:r>
          </w:p>
        </w:tc>
        <w:tc>
          <w:tcPr>
            <w:tcW w:w="708" w:type="dxa"/>
            <w:vAlign w:val="center"/>
          </w:tcPr>
          <w:p w:rsidR="00D0142B" w:rsidRPr="002F3531"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de-DE" w:eastAsia="en-GB"/>
              </w:rPr>
            </w:pPr>
            <w:r w:rsidRPr="002F3531">
              <w:rPr>
                <w:rFonts w:ascii="Arial" w:hAnsi="Arial" w:cs="Arial"/>
                <w:b/>
                <w:bCs/>
                <w:caps/>
                <w:color w:val="365F91" w:themeColor="accent1" w:themeShade="BF"/>
                <w:sz w:val="20"/>
                <w:lang w:val="de-DE" w:eastAsia="en-GB"/>
              </w:rPr>
              <w:t>X</w:t>
            </w:r>
          </w:p>
        </w:tc>
        <w:tc>
          <w:tcPr>
            <w:tcW w:w="709" w:type="dxa"/>
            <w:vAlign w:val="center"/>
          </w:tcPr>
          <w:p w:rsidR="00D0142B" w:rsidRPr="002F3531"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c>
          <w:tcPr>
            <w:tcW w:w="709" w:type="dxa"/>
            <w:vAlign w:val="center"/>
          </w:tcPr>
          <w:p w:rsidR="00D0142B" w:rsidRPr="002F3531"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r>
      <w:tr w:rsidR="00977D10"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977D10" w:rsidRPr="002F3531" w:rsidRDefault="00977D10" w:rsidP="007A00D7">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 xml:space="preserve">ISO </w:t>
            </w:r>
            <w:r w:rsidR="008C59E6" w:rsidRPr="002F3531">
              <w:rPr>
                <w:rFonts w:ascii="Arial" w:hAnsi="Arial" w:cs="Arial"/>
                <w:color w:val="365F91" w:themeColor="accent1" w:themeShade="BF"/>
                <w:sz w:val="20"/>
                <w:lang w:val="de-DE"/>
              </w:rPr>
              <w:t>Standard</w:t>
            </w:r>
          </w:p>
        </w:tc>
        <w:tc>
          <w:tcPr>
            <w:tcW w:w="5529" w:type="dxa"/>
          </w:tcPr>
          <w:p w:rsidR="00977D10" w:rsidRPr="002F3531" w:rsidRDefault="00E841F7" w:rsidP="007A00D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hyperlink r:id="rId39" w:history="1">
              <w:r w:rsidR="001C4962" w:rsidRPr="000409CD">
                <w:rPr>
                  <w:rStyle w:val="Hiperhivatkozs"/>
                  <w:rFonts w:ascii="Arial" w:hAnsi="Arial" w:cs="Arial"/>
                  <w:sz w:val="20"/>
                  <w:lang w:val="de-DE"/>
                </w:rPr>
                <w:t>http://www.iso.org/iso/home.html</w:t>
              </w:r>
            </w:hyperlink>
          </w:p>
        </w:tc>
        <w:tc>
          <w:tcPr>
            <w:tcW w:w="708" w:type="dxa"/>
            <w:vAlign w:val="center"/>
          </w:tcPr>
          <w:p w:rsidR="00977D10" w:rsidRPr="002F3531" w:rsidRDefault="00977D10" w:rsidP="007A00D7">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de-DE" w:eastAsia="en-GB"/>
              </w:rPr>
            </w:pPr>
          </w:p>
        </w:tc>
        <w:tc>
          <w:tcPr>
            <w:tcW w:w="709" w:type="dxa"/>
            <w:vAlign w:val="center"/>
          </w:tcPr>
          <w:p w:rsidR="00977D10" w:rsidRPr="002F3531" w:rsidRDefault="00977D10"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p>
        </w:tc>
        <w:tc>
          <w:tcPr>
            <w:tcW w:w="709" w:type="dxa"/>
            <w:vAlign w:val="center"/>
          </w:tcPr>
          <w:p w:rsidR="00977D10" w:rsidRPr="002F3531" w:rsidRDefault="00977D10" w:rsidP="007A00D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r>
      <w:tr w:rsidR="00D0142B"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D0142B" w:rsidRPr="002F3531" w:rsidRDefault="00D0142B" w:rsidP="00034EC6">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KANBAN</w:t>
            </w:r>
          </w:p>
        </w:tc>
        <w:tc>
          <w:tcPr>
            <w:tcW w:w="5529" w:type="dxa"/>
          </w:tcPr>
          <w:p w:rsidR="00D0142B" w:rsidRPr="002F3531"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https://leankit.com/learn/kanban/what-is-kanban/; http://kanbanblog.com/explained/; https://de.atlassian.com/agile/kanban;</w:t>
            </w:r>
          </w:p>
        </w:tc>
        <w:tc>
          <w:tcPr>
            <w:tcW w:w="708" w:type="dxa"/>
            <w:vAlign w:val="center"/>
          </w:tcPr>
          <w:p w:rsidR="00D0142B" w:rsidRPr="002F3531"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de-DE" w:eastAsia="en-GB"/>
              </w:rPr>
            </w:pPr>
          </w:p>
        </w:tc>
        <w:tc>
          <w:tcPr>
            <w:tcW w:w="709" w:type="dxa"/>
            <w:vAlign w:val="center"/>
          </w:tcPr>
          <w:p w:rsidR="00D0142B" w:rsidRPr="002F3531"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c>
          <w:tcPr>
            <w:tcW w:w="709" w:type="dxa"/>
            <w:vAlign w:val="center"/>
          </w:tcPr>
          <w:p w:rsidR="00D0142B" w:rsidRPr="002F3531"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de-DE"/>
              </w:rPr>
            </w:pPr>
          </w:p>
        </w:tc>
      </w:tr>
      <w:tr w:rsidR="00597D3C"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bottom w:val="single" w:sz="6" w:space="0" w:color="4BACC6" w:themeColor="accent5"/>
            </w:tcBorders>
          </w:tcPr>
          <w:p w:rsidR="00597D3C" w:rsidRPr="002F3531" w:rsidRDefault="00597D3C" w:rsidP="00597D3C">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lastRenderedPageBreak/>
              <w:t>KAIZEN</w:t>
            </w:r>
          </w:p>
          <w:p w:rsidR="00597D3C" w:rsidRPr="002F3531" w:rsidRDefault="00597D3C" w:rsidP="00597D3C">
            <w:pPr>
              <w:rPr>
                <w:rFonts w:ascii="Arial" w:hAnsi="Arial" w:cs="Arial"/>
                <w:color w:val="365F91" w:themeColor="accent1" w:themeShade="BF"/>
                <w:sz w:val="20"/>
                <w:lang w:val="de-DE"/>
              </w:rPr>
            </w:pPr>
          </w:p>
        </w:tc>
        <w:tc>
          <w:tcPr>
            <w:tcW w:w="5529" w:type="dxa"/>
            <w:tcBorders>
              <w:bottom w:val="single" w:sz="6" w:space="0" w:color="4BACC6" w:themeColor="accent5"/>
            </w:tcBorders>
          </w:tcPr>
          <w:p w:rsidR="00597D3C" w:rsidRPr="002F3531" w:rsidRDefault="00785F0A" w:rsidP="00597D3C">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Emiliani, M.L.</w:t>
            </w:r>
            <w:r w:rsidR="00597D3C" w:rsidRPr="002F3531">
              <w:rPr>
                <w:rFonts w:ascii="Arial" w:hAnsi="Arial" w:cs="Arial"/>
                <w:color w:val="365F91" w:themeColor="accent1" w:themeShade="BF"/>
                <w:sz w:val="20"/>
                <w:lang w:val="de-DE"/>
              </w:rPr>
              <w:t xml:space="preserve"> (2005)</w:t>
            </w:r>
            <w:r w:rsidR="00FC4FC7" w:rsidRPr="002F3531">
              <w:rPr>
                <w:rFonts w:ascii="Arial" w:hAnsi="Arial" w:cs="Arial"/>
                <w:color w:val="365F91" w:themeColor="accent1" w:themeShade="BF"/>
                <w:sz w:val="20"/>
                <w:lang w:val="de-DE"/>
              </w:rPr>
              <w:t>.</w:t>
            </w:r>
            <w:r w:rsidRPr="002F3531">
              <w:rPr>
                <w:rFonts w:ascii="Arial" w:hAnsi="Arial" w:cs="Arial"/>
                <w:color w:val="365F91" w:themeColor="accent1" w:themeShade="BF"/>
                <w:sz w:val="20"/>
                <w:lang w:val="de-DE"/>
              </w:rPr>
              <w:t>"Mit Kaizen die Studien an Hochs</w:t>
            </w:r>
            <w:r w:rsidR="00FC4FC7" w:rsidRPr="002F3531">
              <w:rPr>
                <w:rFonts w:ascii="Arial" w:hAnsi="Arial" w:cs="Arial"/>
                <w:color w:val="365F91" w:themeColor="accent1" w:themeShade="BF"/>
                <w:sz w:val="20"/>
                <w:lang w:val="de-DE"/>
              </w:rPr>
              <w:t>chulen verbessern“</w:t>
            </w:r>
            <w:r w:rsidRPr="002F3531">
              <w:rPr>
                <w:rFonts w:ascii="Arial" w:hAnsi="Arial" w:cs="Arial"/>
                <w:color w:val="365F91" w:themeColor="accent1" w:themeShade="BF"/>
                <w:sz w:val="20"/>
                <w:lang w:val="de-DE"/>
              </w:rPr>
              <w:t xml:space="preserve">, Qualitätssicherung im </w:t>
            </w:r>
            <w:r w:rsidR="00F052E4" w:rsidRPr="002F3531">
              <w:rPr>
                <w:rFonts w:ascii="Arial" w:hAnsi="Arial" w:cs="Arial"/>
                <w:color w:val="365F91" w:themeColor="accent1" w:themeShade="BF"/>
                <w:sz w:val="20"/>
                <w:lang w:val="de-DE"/>
              </w:rPr>
              <w:t>Bildungswesen, Band 13, Ausgabe</w:t>
            </w:r>
            <w:r w:rsidRPr="002F3531">
              <w:rPr>
                <w:rFonts w:ascii="Arial" w:hAnsi="Arial" w:cs="Arial"/>
                <w:color w:val="365F91" w:themeColor="accent1" w:themeShade="BF"/>
                <w:sz w:val="20"/>
                <w:lang w:val="de-DE"/>
              </w:rPr>
              <w:t xml:space="preserve"> 1. (Seiten 37 – 52). Qualitätssicherung im Bildungswesen, </w:t>
            </w:r>
            <w:r w:rsidR="00597D3C" w:rsidRPr="002F3531">
              <w:rPr>
                <w:rFonts w:ascii="Arial" w:hAnsi="Arial" w:cs="Arial"/>
                <w:color w:val="365F91" w:themeColor="accent1" w:themeShade="BF"/>
                <w:sz w:val="20"/>
                <w:lang w:val="de-DE"/>
              </w:rPr>
              <w:t xml:space="preserve">1993, ISSN: 0968-4883 </w:t>
            </w:r>
            <w:hyperlink r:id="rId40" w:history="1">
              <w:r w:rsidR="00DE6980" w:rsidRPr="00634AB3">
                <w:rPr>
                  <w:rStyle w:val="Hiperhivatkozs"/>
                  <w:rFonts w:ascii="Arial" w:hAnsi="Arial" w:cs="Arial"/>
                  <w:sz w:val="20"/>
                  <w:lang w:val="de-DE"/>
                </w:rPr>
                <w:t>https://en.wikipedia.org/wiki/Kaizen</w:t>
              </w:r>
            </w:hyperlink>
          </w:p>
        </w:tc>
        <w:tc>
          <w:tcPr>
            <w:tcW w:w="708" w:type="dxa"/>
            <w:tcBorders>
              <w:bottom w:val="single" w:sz="6" w:space="0" w:color="4BACC6" w:themeColor="accent5"/>
            </w:tcBorders>
          </w:tcPr>
          <w:p w:rsidR="00597D3C" w:rsidRPr="002F3531" w:rsidRDefault="00597D3C" w:rsidP="00597D3C">
            <w:pPr>
              <w:cnfStyle w:val="000000100000" w:firstRow="0" w:lastRow="0" w:firstColumn="0" w:lastColumn="0" w:oddVBand="0" w:evenVBand="0" w:oddHBand="1" w:evenHBand="0" w:firstRowFirstColumn="0" w:firstRowLastColumn="0" w:lastRowFirstColumn="0" w:lastRowLastColumn="0"/>
              <w:rPr>
                <w:rFonts w:ascii="Arial" w:hAnsi="Arial" w:cs="Arial"/>
                <w:b/>
                <w:color w:val="365F91" w:themeColor="accent1" w:themeShade="BF"/>
                <w:sz w:val="20"/>
                <w:lang w:val="de-DE"/>
              </w:rPr>
            </w:pPr>
          </w:p>
        </w:tc>
        <w:tc>
          <w:tcPr>
            <w:tcW w:w="709" w:type="dxa"/>
            <w:tcBorders>
              <w:bottom w:val="single" w:sz="6" w:space="0" w:color="4BACC6" w:themeColor="accent5"/>
            </w:tcBorders>
            <w:vAlign w:val="center"/>
          </w:tcPr>
          <w:p w:rsidR="00597D3C" w:rsidRPr="002F3531" w:rsidRDefault="00C87A5F" w:rsidP="00C87A5F">
            <w:pPr>
              <w:jc w:val="center"/>
              <w:cnfStyle w:val="000000100000" w:firstRow="0" w:lastRow="0" w:firstColumn="0" w:lastColumn="0" w:oddVBand="0" w:evenVBand="0" w:oddHBand="1" w:evenHBand="0" w:firstRowFirstColumn="0" w:firstRowLastColumn="0" w:lastRowFirstColumn="0" w:lastRowLastColumn="0"/>
              <w:rPr>
                <w:lang w:val="de-DE"/>
              </w:rPr>
            </w:pPr>
            <w:r w:rsidRPr="002F3531">
              <w:rPr>
                <w:rFonts w:ascii="Arial" w:hAnsi="Arial" w:cs="Arial"/>
                <w:b/>
                <w:caps/>
                <w:color w:val="365F91" w:themeColor="accent1" w:themeShade="BF"/>
                <w:sz w:val="20"/>
                <w:lang w:val="de-DE"/>
              </w:rPr>
              <w:t>X</w:t>
            </w:r>
          </w:p>
        </w:tc>
        <w:tc>
          <w:tcPr>
            <w:tcW w:w="709" w:type="dxa"/>
            <w:tcBorders>
              <w:bottom w:val="single" w:sz="6" w:space="0" w:color="4BACC6" w:themeColor="accent5"/>
            </w:tcBorders>
          </w:tcPr>
          <w:p w:rsidR="00597D3C" w:rsidRPr="002F3531" w:rsidRDefault="00597D3C" w:rsidP="00597D3C">
            <w:pPr>
              <w:cnfStyle w:val="000000100000" w:firstRow="0" w:lastRow="0" w:firstColumn="0" w:lastColumn="0" w:oddVBand="0" w:evenVBand="0" w:oddHBand="1" w:evenHBand="0" w:firstRowFirstColumn="0" w:firstRowLastColumn="0" w:lastRowFirstColumn="0" w:lastRowLastColumn="0"/>
              <w:rPr>
                <w:lang w:val="de-DE"/>
              </w:rPr>
            </w:pPr>
          </w:p>
        </w:tc>
      </w:tr>
      <w:tr w:rsidR="00FC4FC7"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rsidR="00FC4FC7" w:rsidRPr="002F3531" w:rsidRDefault="00FC4FC7" w:rsidP="005D542A">
            <w:pPr>
              <w:spacing w:before="60" w:after="60" w:line="276" w:lineRule="auto"/>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eastAsia="en-GB"/>
              </w:rPr>
              <w:t>Methode</w:t>
            </w:r>
          </w:p>
        </w:tc>
        <w:tc>
          <w:tcPr>
            <w:tcW w:w="5529"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rsidR="00FC4FC7" w:rsidRPr="002F3531" w:rsidRDefault="00FC4FC7" w:rsidP="008C59E6">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365F91" w:themeColor="accent1" w:themeShade="BF"/>
                <w:sz w:val="20"/>
                <w:lang w:val="de-DE" w:eastAsia="en-GB"/>
              </w:rPr>
            </w:pPr>
            <w:r w:rsidRPr="002F3531">
              <w:rPr>
                <w:rFonts w:ascii="Arial" w:hAnsi="Arial" w:cs="Arial"/>
                <w:b/>
                <w:color w:val="365F91" w:themeColor="accent1" w:themeShade="BF"/>
                <w:sz w:val="20"/>
                <w:lang w:val="de-DE" w:eastAsia="en-GB"/>
              </w:rPr>
              <w:t>Links zu Beschreibungen und / oder Vorlagen-Downloads</w:t>
            </w:r>
          </w:p>
        </w:tc>
        <w:tc>
          <w:tcPr>
            <w:tcW w:w="708"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rsidR="00FC4FC7" w:rsidRPr="002F3531" w:rsidRDefault="00FC4FC7" w:rsidP="005D542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365F91" w:themeColor="accent1" w:themeShade="BF"/>
                <w:sz w:val="20"/>
                <w:lang w:val="de-DE" w:eastAsia="en-GB"/>
              </w:rPr>
            </w:pPr>
            <w:r w:rsidRPr="002F3531">
              <w:rPr>
                <w:rFonts w:ascii="Arial" w:hAnsi="Arial" w:cs="Arial"/>
                <w:b/>
                <w:color w:val="365F91" w:themeColor="accent1" w:themeShade="BF"/>
                <w:sz w:val="20"/>
                <w:lang w:val="de-DE" w:eastAsia="en-GB"/>
              </w:rPr>
              <w:t>KD</w:t>
            </w:r>
          </w:p>
        </w:tc>
        <w:tc>
          <w:tcPr>
            <w:tcW w:w="709"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rsidR="00FC4FC7" w:rsidRPr="002F3531" w:rsidRDefault="00FC4FC7" w:rsidP="005D542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365F91" w:themeColor="accent1" w:themeShade="BF"/>
                <w:sz w:val="20"/>
                <w:lang w:val="de-DE" w:eastAsia="en-GB"/>
              </w:rPr>
            </w:pPr>
            <w:r w:rsidRPr="002F3531">
              <w:rPr>
                <w:rFonts w:ascii="Arial" w:hAnsi="Arial" w:cs="Arial"/>
                <w:b/>
                <w:color w:val="365F91" w:themeColor="accent1" w:themeShade="BF"/>
                <w:sz w:val="20"/>
                <w:lang w:val="de-DE" w:eastAsia="en-GB"/>
              </w:rPr>
              <w:t>PL</w:t>
            </w:r>
          </w:p>
        </w:tc>
        <w:tc>
          <w:tcPr>
            <w:tcW w:w="709"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vAlign w:val="center"/>
          </w:tcPr>
          <w:p w:rsidR="00FC4FC7" w:rsidRPr="002F3531" w:rsidRDefault="00FC4FC7" w:rsidP="005D542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365F91" w:themeColor="accent1" w:themeShade="BF"/>
                <w:sz w:val="20"/>
                <w:lang w:val="de-DE" w:eastAsia="en-GB"/>
              </w:rPr>
            </w:pPr>
            <w:r w:rsidRPr="002F3531">
              <w:rPr>
                <w:rFonts w:ascii="Arial" w:hAnsi="Arial" w:cs="Arial"/>
                <w:b/>
                <w:color w:val="365F91" w:themeColor="accent1" w:themeShade="BF"/>
                <w:sz w:val="20"/>
                <w:lang w:val="de-DE" w:eastAsia="en-GB"/>
              </w:rPr>
              <w:t>LP</w:t>
            </w:r>
          </w:p>
        </w:tc>
      </w:tr>
      <w:tr w:rsidR="00D0142B"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6" w:space="0" w:color="4BACC6" w:themeColor="accent5"/>
            </w:tcBorders>
          </w:tcPr>
          <w:p w:rsidR="00D0142B" w:rsidRPr="002F3531" w:rsidRDefault="00D0142B" w:rsidP="00034EC6">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LEAN</w:t>
            </w:r>
          </w:p>
        </w:tc>
        <w:tc>
          <w:tcPr>
            <w:tcW w:w="5529" w:type="dxa"/>
            <w:tcBorders>
              <w:top w:val="single" w:sz="6" w:space="0" w:color="4BACC6" w:themeColor="accent5"/>
            </w:tcBorders>
          </w:tcPr>
          <w:p w:rsidR="00D0142B" w:rsidRPr="002F3531" w:rsidRDefault="00D0142B" w:rsidP="004640F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Emiliani,</w:t>
            </w:r>
            <w:r w:rsidR="004640F9" w:rsidRPr="002F3531">
              <w:rPr>
                <w:rFonts w:ascii="Arial" w:hAnsi="Arial" w:cs="Arial"/>
                <w:color w:val="365F91" w:themeColor="accent1" w:themeShade="BF"/>
                <w:sz w:val="20"/>
                <w:lang w:val="de-DE"/>
              </w:rPr>
              <w:t xml:space="preserve"> M.L.</w:t>
            </w:r>
            <w:r w:rsidRPr="002F3531">
              <w:rPr>
                <w:rFonts w:ascii="Arial" w:hAnsi="Arial" w:cs="Arial"/>
                <w:color w:val="365F91" w:themeColor="accent1" w:themeShade="BF"/>
                <w:sz w:val="20"/>
                <w:lang w:val="de-DE"/>
              </w:rPr>
              <w:t xml:space="preserve"> (2004)</w:t>
            </w:r>
            <w:r w:rsidR="00FC4FC7" w:rsidRPr="002F3531">
              <w:rPr>
                <w:rFonts w:ascii="Arial" w:hAnsi="Arial" w:cs="Arial"/>
                <w:color w:val="365F91" w:themeColor="accent1" w:themeShade="BF"/>
                <w:sz w:val="20"/>
                <w:lang w:val="de-DE"/>
              </w:rPr>
              <w:t>.</w:t>
            </w:r>
            <w:r w:rsidR="004640F9" w:rsidRPr="002F3531">
              <w:rPr>
                <w:rFonts w:ascii="Arial" w:hAnsi="Arial" w:cs="Arial"/>
                <w:color w:val="365F91" w:themeColor="accent1" w:themeShade="BF"/>
                <w:sz w:val="20"/>
                <w:lang w:val="de-DE"/>
              </w:rPr>
              <w:t>"Verbesserung der Studien an Business-Schools durch die Anwendung von Lean Prinzipien und Praktiken", Qualitätssicherung im Bildungswesen</w:t>
            </w:r>
            <w:r w:rsidRPr="002F3531">
              <w:rPr>
                <w:rFonts w:ascii="Arial" w:hAnsi="Arial" w:cs="Arial"/>
                <w:color w:val="365F91" w:themeColor="accent1" w:themeShade="BF"/>
                <w:sz w:val="20"/>
                <w:lang w:val="de-DE"/>
              </w:rPr>
              <w:t xml:space="preserve">, </w:t>
            </w:r>
            <w:r w:rsidR="00F052E4" w:rsidRPr="002F3531">
              <w:rPr>
                <w:rFonts w:ascii="Arial" w:hAnsi="Arial" w:cs="Arial"/>
                <w:color w:val="365F91" w:themeColor="accent1" w:themeShade="BF"/>
                <w:sz w:val="20"/>
                <w:lang w:val="de-DE"/>
              </w:rPr>
              <w:t>Band</w:t>
            </w:r>
            <w:r w:rsidR="004640F9" w:rsidRPr="002F3531">
              <w:rPr>
                <w:rFonts w:ascii="Arial" w:hAnsi="Arial" w:cs="Arial"/>
                <w:color w:val="365F91" w:themeColor="accent1" w:themeShade="BF"/>
                <w:sz w:val="20"/>
                <w:lang w:val="de-DE"/>
              </w:rPr>
              <w:t xml:space="preserve"> 12, Ausgabe 4. (Seiten </w:t>
            </w:r>
            <w:r w:rsidRPr="002F3531">
              <w:rPr>
                <w:rFonts w:ascii="Arial" w:hAnsi="Arial" w:cs="Arial"/>
                <w:color w:val="365F91" w:themeColor="accent1" w:themeShade="BF"/>
                <w:sz w:val="20"/>
                <w:lang w:val="de-DE"/>
              </w:rPr>
              <w:t>175 – 187</w:t>
            </w:r>
            <w:r w:rsidR="004640F9" w:rsidRPr="002F3531">
              <w:rPr>
                <w:rFonts w:ascii="Arial" w:hAnsi="Arial" w:cs="Arial"/>
                <w:color w:val="365F91" w:themeColor="accent1" w:themeShade="BF"/>
                <w:sz w:val="20"/>
                <w:lang w:val="de-DE"/>
              </w:rPr>
              <w:t>).</w:t>
            </w:r>
            <w:r w:rsidR="00034EC6" w:rsidRPr="002F3531">
              <w:rPr>
                <w:rFonts w:ascii="Arial" w:hAnsi="Arial" w:cs="Arial"/>
                <w:color w:val="365F91" w:themeColor="accent1" w:themeShade="BF"/>
                <w:sz w:val="20"/>
                <w:lang w:val="de-DE"/>
              </w:rPr>
              <w:t>http://dx.doi.org/10.1108/09684880410561596</w:t>
            </w:r>
            <w:r w:rsidR="009553CF" w:rsidRPr="002F3531">
              <w:rPr>
                <w:rStyle w:val="Lbjegyzet-hivatkozs"/>
                <w:rFonts w:ascii="Arial" w:hAnsi="Arial" w:cs="Arial"/>
                <w:color w:val="365F91" w:themeColor="accent1" w:themeShade="BF"/>
                <w:sz w:val="20"/>
                <w:lang w:val="de-DE"/>
              </w:rPr>
              <w:footnoteReference w:id="14"/>
            </w:r>
          </w:p>
        </w:tc>
        <w:tc>
          <w:tcPr>
            <w:tcW w:w="708" w:type="dxa"/>
            <w:tcBorders>
              <w:top w:val="single" w:sz="6" w:space="0" w:color="4BACC6" w:themeColor="accent5"/>
            </w:tcBorders>
            <w:vAlign w:val="center"/>
          </w:tcPr>
          <w:p w:rsidR="00D0142B" w:rsidRPr="002F3531"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val="de-DE" w:eastAsia="en-GB"/>
              </w:rPr>
            </w:pPr>
            <w:r w:rsidRPr="002F3531">
              <w:rPr>
                <w:rFonts w:ascii="Arial" w:hAnsi="Arial" w:cs="Arial"/>
                <w:b/>
                <w:bCs/>
                <w:caps/>
                <w:color w:val="365F91" w:themeColor="accent1" w:themeShade="BF"/>
                <w:sz w:val="20"/>
                <w:lang w:val="de-DE" w:eastAsia="en-GB"/>
              </w:rPr>
              <w:t>X</w:t>
            </w:r>
          </w:p>
        </w:tc>
        <w:tc>
          <w:tcPr>
            <w:tcW w:w="709" w:type="dxa"/>
            <w:tcBorders>
              <w:top w:val="single" w:sz="6" w:space="0" w:color="4BACC6" w:themeColor="accent5"/>
            </w:tcBorders>
            <w:vAlign w:val="center"/>
          </w:tcPr>
          <w:p w:rsidR="00D0142B" w:rsidRPr="002F3531"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c>
          <w:tcPr>
            <w:tcW w:w="709" w:type="dxa"/>
            <w:tcBorders>
              <w:top w:val="single" w:sz="6" w:space="0" w:color="4BACC6" w:themeColor="accent5"/>
            </w:tcBorders>
            <w:vAlign w:val="center"/>
          </w:tcPr>
          <w:p w:rsidR="00D0142B" w:rsidRPr="002F3531"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r>
      <w:tr w:rsidR="00D765AC"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D765AC" w:rsidRPr="002F3531" w:rsidRDefault="00D765AC" w:rsidP="008635D0">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 xml:space="preserve">MBTI P-C </w:t>
            </w:r>
            <w:r w:rsidR="00314E87" w:rsidRPr="002F3531">
              <w:rPr>
                <w:rFonts w:ascii="Arial" w:hAnsi="Arial" w:cs="Arial"/>
                <w:color w:val="365F91" w:themeColor="accent1" w:themeShade="BF"/>
                <w:sz w:val="20"/>
                <w:lang w:val="de-DE"/>
              </w:rPr>
              <w:t>Dimension</w:t>
            </w:r>
          </w:p>
        </w:tc>
        <w:tc>
          <w:tcPr>
            <w:tcW w:w="5529" w:type="dxa"/>
          </w:tcPr>
          <w:p w:rsidR="00D765AC" w:rsidRPr="002F3531" w:rsidRDefault="00E841F7" w:rsidP="008635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rPr>
            </w:pPr>
            <w:hyperlink r:id="rId41" w:history="1">
              <w:r w:rsidR="00DE6980" w:rsidRPr="00634AB3">
                <w:rPr>
                  <w:rStyle w:val="Hiperhivatkozs"/>
                  <w:rFonts w:ascii="Arial" w:hAnsi="Arial" w:cs="Arial"/>
                  <w:sz w:val="20"/>
                  <w:lang w:val="de-DE"/>
                </w:rPr>
                <w:t>https://en.wikibooks.org/wiki/Myers-Briggs_Type_Indicator/Dimensions</w:t>
              </w:r>
            </w:hyperlink>
          </w:p>
        </w:tc>
        <w:tc>
          <w:tcPr>
            <w:tcW w:w="708" w:type="dxa"/>
            <w:vAlign w:val="center"/>
          </w:tcPr>
          <w:p w:rsidR="00D765AC" w:rsidRPr="002F3531" w:rsidRDefault="00D765AC" w:rsidP="00DA798E">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de-DE" w:eastAsia="en-GB"/>
              </w:rPr>
            </w:pPr>
          </w:p>
        </w:tc>
        <w:tc>
          <w:tcPr>
            <w:tcW w:w="709" w:type="dxa"/>
            <w:vAlign w:val="center"/>
          </w:tcPr>
          <w:p w:rsidR="00D765AC" w:rsidRPr="002F3531" w:rsidRDefault="00D765AC"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c>
          <w:tcPr>
            <w:tcW w:w="709" w:type="dxa"/>
            <w:vAlign w:val="center"/>
          </w:tcPr>
          <w:p w:rsidR="00D765AC" w:rsidRPr="002F3531" w:rsidRDefault="00D765AC" w:rsidP="008635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de-DE"/>
              </w:rPr>
            </w:pPr>
          </w:p>
        </w:tc>
      </w:tr>
      <w:tr w:rsidR="00D0142B"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D0142B" w:rsidRPr="002F3531" w:rsidRDefault="00D0142B" w:rsidP="00034EC6">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Mind-</w:t>
            </w:r>
            <w:r w:rsidR="00314E87" w:rsidRPr="002F3531">
              <w:rPr>
                <w:rFonts w:ascii="Arial" w:hAnsi="Arial" w:cs="Arial"/>
                <w:color w:val="365F91" w:themeColor="accent1" w:themeShade="BF"/>
                <w:sz w:val="20"/>
                <w:lang w:val="de-DE"/>
              </w:rPr>
              <w:t>M</w:t>
            </w:r>
            <w:r w:rsidRPr="002F3531">
              <w:rPr>
                <w:rFonts w:ascii="Arial" w:hAnsi="Arial" w:cs="Arial"/>
                <w:color w:val="365F91" w:themeColor="accent1" w:themeShade="BF"/>
                <w:sz w:val="20"/>
                <w:lang w:val="de-DE"/>
              </w:rPr>
              <w:t>ap</w:t>
            </w:r>
            <w:r w:rsidR="00314E87" w:rsidRPr="002F3531">
              <w:rPr>
                <w:rFonts w:ascii="Arial" w:hAnsi="Arial" w:cs="Arial"/>
                <w:color w:val="365F91" w:themeColor="accent1" w:themeShade="BF"/>
                <w:sz w:val="20"/>
                <w:lang w:val="de-DE"/>
              </w:rPr>
              <w:t>ping</w:t>
            </w:r>
          </w:p>
          <w:p w:rsidR="00D0142B" w:rsidRPr="002F3531" w:rsidRDefault="00D0142B" w:rsidP="00034EC6">
            <w:pPr>
              <w:rPr>
                <w:rFonts w:ascii="Arial" w:hAnsi="Arial" w:cs="Arial"/>
                <w:color w:val="365F91" w:themeColor="accent1" w:themeShade="BF"/>
                <w:sz w:val="20"/>
                <w:lang w:val="de-DE"/>
              </w:rPr>
            </w:pPr>
          </w:p>
        </w:tc>
        <w:tc>
          <w:tcPr>
            <w:tcW w:w="5529" w:type="dxa"/>
          </w:tcPr>
          <w:p w:rsidR="00D75170" w:rsidRPr="002F3531" w:rsidRDefault="00D0142B" w:rsidP="009553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 xml:space="preserve">https://imindmap.com/how-to-mind-map/; </w:t>
            </w:r>
            <w:r w:rsidR="00D75170" w:rsidRPr="002F3531">
              <w:rPr>
                <w:rFonts w:ascii="Arial" w:hAnsi="Arial" w:cs="Arial"/>
                <w:color w:val="365F91" w:themeColor="accent1" w:themeShade="BF"/>
                <w:sz w:val="20"/>
                <w:lang w:val="de-DE"/>
              </w:rPr>
              <w:t>die Mind-Mapping Software kostenlos ohne Registrierung herunterladen unter:</w:t>
            </w:r>
          </w:p>
          <w:p w:rsidR="00D0142B" w:rsidRPr="002F3531" w:rsidRDefault="00D0142B" w:rsidP="009553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http://www.chip.de/downloads/FreeMind_30513656.html; https://mind42.com/</w:t>
            </w:r>
          </w:p>
        </w:tc>
        <w:tc>
          <w:tcPr>
            <w:tcW w:w="708" w:type="dxa"/>
            <w:vAlign w:val="center"/>
          </w:tcPr>
          <w:p w:rsidR="00D0142B" w:rsidRPr="002F3531"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de-DE" w:eastAsia="en-GB"/>
              </w:rPr>
            </w:pPr>
          </w:p>
        </w:tc>
        <w:tc>
          <w:tcPr>
            <w:tcW w:w="709" w:type="dxa"/>
            <w:vAlign w:val="center"/>
          </w:tcPr>
          <w:p w:rsidR="00D0142B" w:rsidRPr="002F3531"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p>
        </w:tc>
        <w:tc>
          <w:tcPr>
            <w:tcW w:w="709" w:type="dxa"/>
            <w:vAlign w:val="center"/>
          </w:tcPr>
          <w:p w:rsidR="00D0142B" w:rsidRPr="002F3531"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r>
      <w:tr w:rsidR="00D0142B"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D0142B" w:rsidRPr="002F3531" w:rsidRDefault="00D0142B" w:rsidP="00314E87">
            <w:pPr>
              <w:contextualSpacing/>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So</w:t>
            </w:r>
            <w:r w:rsidR="00314E87" w:rsidRPr="002F3531">
              <w:rPr>
                <w:rFonts w:ascii="Arial" w:hAnsi="Arial" w:cs="Arial"/>
                <w:color w:val="365F91" w:themeColor="accent1" w:themeShade="BF"/>
                <w:sz w:val="20"/>
                <w:lang w:val="de-DE"/>
              </w:rPr>
              <w:t>ziometrische T</w:t>
            </w:r>
            <w:r w:rsidRPr="002F3531">
              <w:rPr>
                <w:rFonts w:ascii="Arial" w:hAnsi="Arial" w:cs="Arial"/>
                <w:color w:val="365F91" w:themeColor="accent1" w:themeShade="BF"/>
                <w:sz w:val="20"/>
                <w:lang w:val="de-DE"/>
              </w:rPr>
              <w:t xml:space="preserve">ests  </w:t>
            </w:r>
          </w:p>
        </w:tc>
        <w:tc>
          <w:tcPr>
            <w:tcW w:w="5529" w:type="dxa"/>
          </w:tcPr>
          <w:p w:rsidR="00D0142B" w:rsidRPr="002F3531"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eastAsia="en-GB"/>
              </w:rPr>
            </w:pPr>
            <w:r w:rsidRPr="002F3531">
              <w:rPr>
                <w:rFonts w:ascii="Arial" w:hAnsi="Arial" w:cs="Arial"/>
                <w:color w:val="365F91" w:themeColor="accent1" w:themeShade="BF"/>
                <w:sz w:val="20"/>
                <w:lang w:val="de-DE"/>
              </w:rPr>
              <w:t xml:space="preserve">https://en.wikipedia.org/wiki/Sociometry </w:t>
            </w:r>
            <w:hyperlink r:id="rId42" w:history="1">
              <w:r w:rsidR="00DE6980" w:rsidRPr="00634AB3">
                <w:rPr>
                  <w:rStyle w:val="Hiperhivatkozs"/>
                  <w:rFonts w:ascii="Arial" w:hAnsi="Arial" w:cs="Arial"/>
                  <w:sz w:val="20"/>
                  <w:lang w:val="de-DE"/>
                </w:rPr>
                <w:t>https://scholar.google.no/scholar?q=%E2%80%A2%09Socio-metric+tests&amp;hl=de&amp;as_sdt=0&amp;as_vis=1&amp;oi=scholart&amp;sa=X&amp;ved=0ahUKEwj5sf655bvPAhVDECwKHbuWCZoQgQMIHDAA</w:t>
              </w:r>
            </w:hyperlink>
          </w:p>
        </w:tc>
        <w:tc>
          <w:tcPr>
            <w:tcW w:w="708" w:type="dxa"/>
            <w:vAlign w:val="center"/>
          </w:tcPr>
          <w:p w:rsidR="00D0142B" w:rsidRPr="002F3531"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de-DE" w:eastAsia="en-GB"/>
              </w:rPr>
            </w:pPr>
            <w:r w:rsidRPr="002F3531">
              <w:rPr>
                <w:rFonts w:ascii="Arial" w:hAnsi="Arial" w:cs="Arial"/>
                <w:b/>
                <w:bCs/>
                <w:caps/>
                <w:color w:val="365F91" w:themeColor="accent1" w:themeShade="BF"/>
                <w:sz w:val="20"/>
                <w:lang w:val="de-DE" w:eastAsia="en-GB"/>
              </w:rPr>
              <w:t>X</w:t>
            </w:r>
          </w:p>
        </w:tc>
        <w:tc>
          <w:tcPr>
            <w:tcW w:w="709" w:type="dxa"/>
            <w:vAlign w:val="center"/>
          </w:tcPr>
          <w:p w:rsidR="00D0142B" w:rsidRPr="002F3531"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c>
          <w:tcPr>
            <w:tcW w:w="709" w:type="dxa"/>
            <w:vAlign w:val="center"/>
          </w:tcPr>
          <w:p w:rsidR="00D0142B" w:rsidRPr="002F3531"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r>
      <w:tr w:rsidR="00D0142B"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D0142B" w:rsidRPr="002F3531" w:rsidRDefault="00D0142B" w:rsidP="00034EC6">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5M</w:t>
            </w:r>
          </w:p>
        </w:tc>
        <w:tc>
          <w:tcPr>
            <w:tcW w:w="5529" w:type="dxa"/>
          </w:tcPr>
          <w:p w:rsidR="00D0142B" w:rsidRPr="002F3531" w:rsidRDefault="00D0142B"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https://en.wikipedia.org/wiki/5_M_factors; https://www.projektmagazin.de/glossarterm/5-m-methode</w:t>
            </w:r>
          </w:p>
        </w:tc>
        <w:tc>
          <w:tcPr>
            <w:tcW w:w="708" w:type="dxa"/>
            <w:vAlign w:val="center"/>
          </w:tcPr>
          <w:p w:rsidR="00D0142B" w:rsidRPr="002F3531"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val="de-DE" w:eastAsia="en-GB"/>
              </w:rPr>
            </w:pPr>
          </w:p>
        </w:tc>
        <w:tc>
          <w:tcPr>
            <w:tcW w:w="709" w:type="dxa"/>
            <w:vAlign w:val="center"/>
          </w:tcPr>
          <w:p w:rsidR="00D0142B" w:rsidRPr="002F3531"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r w:rsidRPr="002F3531">
              <w:rPr>
                <w:rFonts w:ascii="Arial" w:hAnsi="Arial" w:cs="Arial"/>
                <w:b/>
                <w:caps/>
                <w:color w:val="365F91" w:themeColor="accent1" w:themeShade="BF"/>
                <w:sz w:val="20"/>
                <w:lang w:val="de-DE"/>
              </w:rPr>
              <w:t>X</w:t>
            </w:r>
          </w:p>
        </w:tc>
        <w:tc>
          <w:tcPr>
            <w:tcW w:w="709" w:type="dxa"/>
            <w:vAlign w:val="center"/>
          </w:tcPr>
          <w:p w:rsidR="00D0142B" w:rsidRPr="002F3531"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de-DE"/>
              </w:rPr>
            </w:pPr>
          </w:p>
        </w:tc>
      </w:tr>
      <w:tr w:rsidR="00C87A5F"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87A5F" w:rsidRPr="002F3531" w:rsidRDefault="00C87A5F" w:rsidP="007A00D7">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5S</w:t>
            </w:r>
          </w:p>
          <w:p w:rsidR="00C87A5F" w:rsidRPr="002F3531" w:rsidRDefault="00C87A5F" w:rsidP="007A00D7">
            <w:pPr>
              <w:pStyle w:val="Listaszerbekezds"/>
              <w:rPr>
                <w:rFonts w:ascii="Arial" w:hAnsi="Arial" w:cs="Arial"/>
                <w:color w:val="FFC000"/>
                <w:lang w:val="de-DE"/>
              </w:rPr>
            </w:pPr>
          </w:p>
        </w:tc>
        <w:tc>
          <w:tcPr>
            <w:tcW w:w="5529" w:type="dxa"/>
          </w:tcPr>
          <w:p w:rsidR="00C87A5F" w:rsidRPr="002F3531" w:rsidRDefault="009553CF" w:rsidP="00F052E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https://www.isixsigma.com/tools-templates/5s/practical-approach-successful-practice-5s/ (in GER)</w:t>
            </w:r>
            <w:r w:rsidR="00C87A5F" w:rsidRPr="002F3531">
              <w:rPr>
                <w:rFonts w:ascii="Arial" w:hAnsi="Arial" w:cs="Arial"/>
                <w:color w:val="365F91" w:themeColor="accent1" w:themeShade="BF"/>
                <w:sz w:val="20"/>
                <w:lang w:val="de-DE"/>
              </w:rPr>
              <w:t>; https://www.kaizen.com/knowledge-ce</w:t>
            </w:r>
            <w:r w:rsidR="00855BA6" w:rsidRPr="002F3531">
              <w:rPr>
                <w:rFonts w:ascii="Arial" w:hAnsi="Arial" w:cs="Arial"/>
                <w:color w:val="365F91" w:themeColor="accent1" w:themeShade="BF"/>
                <w:sz w:val="20"/>
                <w:lang w:val="de-DE"/>
              </w:rPr>
              <w:t>nter/what-is-5s.html; https://en.wikipedia.org/wiki/5S_(</w:t>
            </w:r>
            <w:r w:rsidR="00F052E4" w:rsidRPr="002F3531">
              <w:rPr>
                <w:rFonts w:ascii="Arial" w:hAnsi="Arial" w:cs="Arial"/>
                <w:color w:val="365F91" w:themeColor="accent1" w:themeShade="BF"/>
                <w:sz w:val="20"/>
                <w:lang w:val="de-DE"/>
              </w:rPr>
              <w:t>Methodik</w:t>
            </w:r>
            <w:r w:rsidR="00855BA6" w:rsidRPr="002F3531">
              <w:rPr>
                <w:rFonts w:ascii="Arial" w:hAnsi="Arial" w:cs="Arial"/>
                <w:color w:val="365F91" w:themeColor="accent1" w:themeShade="BF"/>
                <w:sz w:val="20"/>
                <w:lang w:val="de-DE"/>
              </w:rPr>
              <w:t>)</w:t>
            </w:r>
          </w:p>
        </w:tc>
        <w:tc>
          <w:tcPr>
            <w:tcW w:w="708" w:type="dxa"/>
          </w:tcPr>
          <w:p w:rsidR="00C87A5F" w:rsidRPr="002F3531" w:rsidRDefault="00C87A5F" w:rsidP="007A00D7">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aps/>
                <w:color w:val="365F91" w:themeColor="accent1" w:themeShade="BF"/>
                <w:sz w:val="20"/>
                <w:lang w:val="de-DE" w:eastAsia="en-GB"/>
              </w:rPr>
            </w:pPr>
          </w:p>
        </w:tc>
        <w:tc>
          <w:tcPr>
            <w:tcW w:w="709" w:type="dxa"/>
            <w:vAlign w:val="center"/>
          </w:tcPr>
          <w:p w:rsidR="00C87A5F" w:rsidRPr="002F3531" w:rsidRDefault="00C87A5F"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r w:rsidRPr="002F3531">
              <w:rPr>
                <w:rFonts w:ascii="Arial" w:hAnsi="Arial" w:cs="Arial"/>
                <w:b/>
                <w:caps/>
                <w:color w:val="365F91" w:themeColor="accent1" w:themeShade="BF"/>
                <w:sz w:val="20"/>
                <w:lang w:val="de-DE"/>
              </w:rPr>
              <w:t>X</w:t>
            </w:r>
          </w:p>
        </w:tc>
        <w:tc>
          <w:tcPr>
            <w:tcW w:w="709" w:type="dxa"/>
          </w:tcPr>
          <w:p w:rsidR="00C87A5F" w:rsidRPr="002F3531" w:rsidRDefault="00C87A5F" w:rsidP="007A00D7">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r>
      <w:tr w:rsidR="00D0142B"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D0142B" w:rsidRPr="002F3531" w:rsidRDefault="00314E87" w:rsidP="00034EC6">
            <w:pPr>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9 Punkte 4, 3, 2, 1 Zeilen</w:t>
            </w:r>
          </w:p>
        </w:tc>
        <w:tc>
          <w:tcPr>
            <w:tcW w:w="5529" w:type="dxa"/>
          </w:tcPr>
          <w:p w:rsidR="003E0E9C" w:rsidRPr="002F3531" w:rsidRDefault="00D0142B"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rPr>
            </w:pPr>
            <w:r w:rsidRPr="002F3531">
              <w:rPr>
                <w:rFonts w:ascii="Arial" w:hAnsi="Arial" w:cs="Arial"/>
                <w:color w:val="365F91" w:themeColor="accent1" w:themeShade="BF"/>
                <w:sz w:val="20"/>
                <w:lang w:val="de-DE"/>
              </w:rPr>
              <w:t xml:space="preserve">https://en.wikipedia.org/wiki/Thinking_outside_the_box; </w:t>
            </w:r>
          </w:p>
          <w:p w:rsidR="00D0142B" w:rsidRPr="002F3531" w:rsidRDefault="00E841F7"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de-DE" w:eastAsia="en-GB"/>
              </w:rPr>
            </w:pPr>
            <w:hyperlink r:id="rId43" w:history="1">
              <w:r w:rsidR="00DE6980" w:rsidRPr="00634AB3">
                <w:rPr>
                  <w:rStyle w:val="Hiperhivatkozs"/>
                  <w:rFonts w:ascii="Arial" w:hAnsi="Arial" w:cs="Arial"/>
                  <w:sz w:val="20"/>
                  <w:lang w:val="de-DE"/>
                </w:rPr>
                <w:t>http://www.brainstorming.co.uk/puzzles/ninedotsnj.html</w:t>
              </w:r>
            </w:hyperlink>
          </w:p>
        </w:tc>
        <w:tc>
          <w:tcPr>
            <w:tcW w:w="708" w:type="dxa"/>
          </w:tcPr>
          <w:p w:rsidR="00D0142B" w:rsidRPr="002F3531"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val="de-DE" w:eastAsia="en-GB"/>
              </w:rPr>
            </w:pPr>
            <w:r w:rsidRPr="002F3531">
              <w:rPr>
                <w:rFonts w:ascii="Arial" w:hAnsi="Arial" w:cs="Arial"/>
                <w:b/>
                <w:bCs/>
                <w:caps/>
                <w:color w:val="365F91" w:themeColor="accent1" w:themeShade="BF"/>
                <w:sz w:val="20"/>
                <w:lang w:val="de-DE" w:eastAsia="en-GB"/>
              </w:rPr>
              <w:t>X</w:t>
            </w:r>
          </w:p>
        </w:tc>
        <w:tc>
          <w:tcPr>
            <w:tcW w:w="709" w:type="dxa"/>
            <w:vAlign w:val="center"/>
          </w:tcPr>
          <w:p w:rsidR="00D0142B" w:rsidRPr="002F3531"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c>
          <w:tcPr>
            <w:tcW w:w="709" w:type="dxa"/>
          </w:tcPr>
          <w:p w:rsidR="00D0142B" w:rsidRPr="002F3531"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lang w:val="de-DE"/>
              </w:rPr>
            </w:pPr>
          </w:p>
        </w:tc>
      </w:tr>
    </w:tbl>
    <w:p w:rsidR="004640F9" w:rsidRPr="002F3531" w:rsidRDefault="004640F9" w:rsidP="001D0C87">
      <w:pPr>
        <w:pStyle w:val="Kpalrs"/>
        <w:jc w:val="center"/>
        <w:rPr>
          <w:lang w:val="de-DE"/>
        </w:rPr>
      </w:pPr>
    </w:p>
    <w:p w:rsidR="00D230C5" w:rsidRPr="002F3531" w:rsidRDefault="00D72A88" w:rsidP="001D0C87">
      <w:pPr>
        <w:pStyle w:val="Kpalrs"/>
        <w:jc w:val="center"/>
        <w:rPr>
          <w:rFonts w:ascii="Arial" w:hAnsi="Arial" w:cs="Arial"/>
          <w:lang w:val="de-DE" w:eastAsia="en-GB"/>
        </w:rPr>
      </w:pPr>
      <w:r w:rsidRPr="002F3531">
        <w:rPr>
          <w:rFonts w:ascii="Arial" w:hAnsi="Arial" w:cs="Arial"/>
          <w:lang w:val="de-DE"/>
        </w:rPr>
        <w:t>Tabelle</w:t>
      </w:r>
      <w:r w:rsidR="00DE6980">
        <w:rPr>
          <w:rFonts w:ascii="Arial" w:hAnsi="Arial" w:cs="Arial"/>
          <w:lang w:val="de-DE"/>
        </w:rPr>
        <w:t xml:space="preserve"> </w:t>
      </w:r>
      <w:r w:rsidR="00624510" w:rsidRPr="002F3531">
        <w:rPr>
          <w:rFonts w:ascii="Arial" w:hAnsi="Arial" w:cs="Arial"/>
          <w:lang w:val="de-DE"/>
        </w:rPr>
        <w:fldChar w:fldCharType="begin"/>
      </w:r>
      <w:r w:rsidR="00D230C5" w:rsidRPr="002F3531">
        <w:rPr>
          <w:rFonts w:ascii="Arial" w:hAnsi="Arial" w:cs="Arial"/>
          <w:lang w:val="de-DE"/>
        </w:rPr>
        <w:instrText xml:space="preserve"> SEQ Figure \* ARABIC </w:instrText>
      </w:r>
      <w:r w:rsidR="00624510" w:rsidRPr="002F3531">
        <w:rPr>
          <w:rFonts w:ascii="Arial" w:hAnsi="Arial" w:cs="Arial"/>
          <w:lang w:val="de-DE"/>
        </w:rPr>
        <w:fldChar w:fldCharType="separate"/>
      </w:r>
      <w:r w:rsidR="00970C61" w:rsidRPr="002F3531">
        <w:rPr>
          <w:rFonts w:ascii="Arial" w:hAnsi="Arial" w:cs="Arial"/>
          <w:lang w:val="de-DE"/>
        </w:rPr>
        <w:t>4</w:t>
      </w:r>
      <w:r w:rsidR="00624510" w:rsidRPr="002F3531">
        <w:rPr>
          <w:rFonts w:ascii="Arial" w:hAnsi="Arial" w:cs="Arial"/>
          <w:lang w:val="de-DE"/>
        </w:rPr>
        <w:fldChar w:fldCharType="end"/>
      </w:r>
      <w:r w:rsidR="00D230C5" w:rsidRPr="002F3531">
        <w:rPr>
          <w:rFonts w:ascii="Arial" w:hAnsi="Arial" w:cs="Arial"/>
          <w:lang w:val="de-DE"/>
        </w:rPr>
        <w:t xml:space="preserve">: </w:t>
      </w:r>
      <w:r w:rsidR="004640F9" w:rsidRPr="002F3531">
        <w:rPr>
          <w:rFonts w:ascii="Arial" w:hAnsi="Arial" w:cs="Arial"/>
          <w:lang w:val="de-DE"/>
        </w:rPr>
        <w:t>Überblick zur Entwicklungsmethod</w:t>
      </w:r>
      <w:r w:rsidR="00DE6980">
        <w:rPr>
          <w:rFonts w:ascii="Arial" w:hAnsi="Arial" w:cs="Arial"/>
          <w:lang w:val="de-DE"/>
        </w:rPr>
        <w:t>ik</w:t>
      </w:r>
    </w:p>
    <w:p w:rsidR="00667B5D" w:rsidRPr="002F3531" w:rsidRDefault="00667B5D" w:rsidP="006C7CF2">
      <w:pPr>
        <w:spacing w:before="100" w:beforeAutospacing="1" w:after="100" w:afterAutospacing="1" w:line="276" w:lineRule="auto"/>
        <w:jc w:val="both"/>
        <w:rPr>
          <w:rFonts w:ascii="Arial" w:hAnsi="Arial" w:cs="Arial"/>
          <w:color w:val="000000"/>
          <w:szCs w:val="24"/>
          <w:lang w:val="de-DE" w:eastAsia="en-GB"/>
        </w:rPr>
      </w:pPr>
    </w:p>
    <w:p w:rsidR="006C7CF2" w:rsidRPr="002F3531" w:rsidRDefault="006C7CF2" w:rsidP="00EC31A9">
      <w:pPr>
        <w:spacing w:before="100" w:beforeAutospacing="1" w:after="100" w:afterAutospacing="1" w:line="276" w:lineRule="auto"/>
        <w:jc w:val="both"/>
        <w:rPr>
          <w:rFonts w:ascii="Arial" w:hAnsi="Arial" w:cs="Arial"/>
          <w:color w:val="000000"/>
          <w:szCs w:val="24"/>
          <w:lang w:val="de-DE" w:eastAsia="en-GB"/>
        </w:rPr>
      </w:pPr>
    </w:p>
    <w:p w:rsidR="006C7CF2" w:rsidRPr="002F3531" w:rsidRDefault="006C7CF2" w:rsidP="006C7CF2">
      <w:pPr>
        <w:spacing w:before="100" w:beforeAutospacing="1" w:after="100" w:afterAutospacing="1" w:line="276" w:lineRule="auto"/>
        <w:jc w:val="both"/>
        <w:rPr>
          <w:rFonts w:ascii="Arial" w:hAnsi="Arial" w:cs="Arial"/>
          <w:color w:val="000000"/>
          <w:szCs w:val="24"/>
          <w:lang w:val="de-DE" w:eastAsia="en-GB"/>
        </w:rPr>
        <w:sectPr w:rsidR="006C7CF2" w:rsidRPr="002F3531" w:rsidSect="00E841F7">
          <w:headerReference w:type="default" r:id="rId44"/>
          <w:headerReference w:type="first" r:id="rId45"/>
          <w:pgSz w:w="11906" w:h="16838" w:code="9"/>
          <w:pgMar w:top="1378" w:right="1134" w:bottom="1134" w:left="1134" w:header="1701" w:footer="1077" w:gutter="0"/>
          <w:cols w:space="708"/>
          <w:titlePg/>
          <w:docGrid w:linePitch="360"/>
        </w:sectPr>
      </w:pPr>
    </w:p>
    <w:p w:rsidR="00F650CA" w:rsidRPr="002F3531" w:rsidRDefault="008D7A50" w:rsidP="00392E7B">
      <w:pPr>
        <w:pStyle w:val="Cmsor2"/>
        <w:numPr>
          <w:ilvl w:val="0"/>
          <w:numId w:val="0"/>
        </w:numPr>
        <w:ind w:left="576"/>
        <w:rPr>
          <w:rFonts w:ascii="Arial" w:hAnsi="Arial" w:cs="Arial"/>
          <w:lang w:val="de-DE" w:eastAsia="en-GB"/>
        </w:rPr>
      </w:pPr>
      <w:bookmarkStart w:id="8" w:name="_Toc493670099"/>
      <w:r w:rsidRPr="002F3531">
        <w:rPr>
          <w:rFonts w:ascii="Arial" w:hAnsi="Arial" w:cs="Arial"/>
          <w:lang w:val="de-DE" w:eastAsia="en-GB"/>
        </w:rPr>
        <w:lastRenderedPageBreak/>
        <w:t xml:space="preserve">3.2 </w:t>
      </w:r>
      <w:r w:rsidR="00EF45A3" w:rsidRPr="002F3531">
        <w:rPr>
          <w:rFonts w:ascii="Arial" w:hAnsi="Arial" w:cs="Arial"/>
          <w:lang w:val="de-DE" w:eastAsia="en-GB"/>
        </w:rPr>
        <w:t>Methoden zur Bewertung von Kernkompetenzen</w:t>
      </w:r>
      <w:bookmarkEnd w:id="8"/>
    </w:p>
    <w:p w:rsidR="00EF45A3" w:rsidRPr="002F3531" w:rsidRDefault="00F933AE" w:rsidP="00AC07DC">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Die Liste der Methoden zur Auswertung der ausgewählten Kernkompetenzen, die während der LELLE-Umfrageerhebung erstellt wurde, dient als allgemeine Übersicht. Die nachstehende Tabelle gibt einen Überblick über die am häufigsten verwendete Implementierung</w:t>
      </w:r>
      <w:r w:rsidR="00456410">
        <w:rPr>
          <w:rFonts w:ascii="Arial" w:hAnsi="Arial" w:cs="Arial"/>
          <w:color w:val="000000"/>
          <w:szCs w:val="24"/>
          <w:lang w:val="de-DE" w:eastAsia="en-GB"/>
        </w:rPr>
        <w:t xml:space="preserve">. Diese gliedert sich </w:t>
      </w:r>
      <w:r w:rsidRPr="002F3531">
        <w:rPr>
          <w:rFonts w:ascii="Arial" w:hAnsi="Arial" w:cs="Arial"/>
          <w:color w:val="000000"/>
          <w:szCs w:val="24"/>
          <w:lang w:val="de-DE" w:eastAsia="en-GB"/>
        </w:rPr>
        <w:t xml:space="preserve">nach sozialem Umfeld - als Einzel-, Peer-, Gruppen- oder andere Bewertungsmethode. Eine Vorlage in den Anhängen bietet Platz für Ihre eigenen Notizen. </w:t>
      </w:r>
    </w:p>
    <w:tbl>
      <w:tblPr>
        <w:tblStyle w:val="Vilgosrnykols5jellszn"/>
        <w:tblW w:w="0" w:type="auto"/>
        <w:jc w:val="center"/>
        <w:tblLayout w:type="fixed"/>
        <w:tblLook w:val="04A0" w:firstRow="1" w:lastRow="0" w:firstColumn="1" w:lastColumn="0" w:noHBand="0" w:noVBand="1"/>
      </w:tblPr>
      <w:tblGrid>
        <w:gridCol w:w="4786"/>
        <w:gridCol w:w="1276"/>
        <w:gridCol w:w="1204"/>
        <w:gridCol w:w="1240"/>
        <w:gridCol w:w="1241"/>
      </w:tblGrid>
      <w:tr w:rsidR="004555D7" w:rsidRPr="002F3531" w:rsidTr="002B2D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Borders>
              <w:left w:val="single" w:sz="8" w:space="0" w:color="4BACC6" w:themeColor="accent5"/>
              <w:right w:val="single" w:sz="8" w:space="0" w:color="4BACC6" w:themeColor="accent5"/>
            </w:tcBorders>
          </w:tcPr>
          <w:p w:rsidR="004555D7" w:rsidRPr="002F3531" w:rsidRDefault="004555D7" w:rsidP="004555D7">
            <w:pPr>
              <w:spacing w:before="60" w:after="60" w:line="276" w:lineRule="auto"/>
              <w:rPr>
                <w:rFonts w:ascii="Arial" w:hAnsi="Arial" w:cs="Arial"/>
                <w:color w:val="1F497D" w:themeColor="text2"/>
                <w:sz w:val="20"/>
                <w:lang w:val="de-DE"/>
              </w:rPr>
            </w:pPr>
            <w:r w:rsidRPr="002F3531">
              <w:rPr>
                <w:rFonts w:ascii="Arial" w:hAnsi="Arial" w:cs="Arial"/>
                <w:color w:val="1F497D" w:themeColor="text2"/>
                <w:sz w:val="20"/>
                <w:lang w:val="de-DE"/>
              </w:rPr>
              <w:t>Method</w:t>
            </w:r>
            <w:r w:rsidR="00EF45A3" w:rsidRPr="002F3531">
              <w:rPr>
                <w:rFonts w:ascii="Arial" w:hAnsi="Arial" w:cs="Arial"/>
                <w:color w:val="1F497D" w:themeColor="text2"/>
                <w:sz w:val="20"/>
                <w:lang w:val="de-DE"/>
              </w:rPr>
              <w:t>e</w:t>
            </w:r>
          </w:p>
        </w:tc>
        <w:tc>
          <w:tcPr>
            <w:tcW w:w="1276" w:type="dxa"/>
            <w:tcBorders>
              <w:left w:val="single" w:sz="8" w:space="0" w:color="4BACC6" w:themeColor="accent5"/>
              <w:right w:val="single" w:sz="8" w:space="0" w:color="4BACC6" w:themeColor="accent5"/>
            </w:tcBorders>
          </w:tcPr>
          <w:p w:rsidR="004555D7" w:rsidRPr="002F3531" w:rsidRDefault="006E2973" w:rsidP="000C6AE9">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lang w:val="de-DE"/>
              </w:rPr>
            </w:pPr>
            <w:r>
              <w:rPr>
                <w:rFonts w:ascii="Arial" w:eastAsia="Calibri" w:hAnsi="Arial" w:cs="Arial"/>
                <w:bCs w:val="0"/>
                <w:color w:val="1F497D" w:themeColor="text2"/>
                <w:kern w:val="24"/>
                <w:sz w:val="20"/>
                <w:lang w:val="de-DE" w:eastAsia="es-ES"/>
              </w:rPr>
              <w:t>Individuel</w:t>
            </w:r>
            <w:r w:rsidR="004555D7" w:rsidRPr="002F3531">
              <w:rPr>
                <w:rFonts w:ascii="Arial" w:eastAsia="Calibri" w:hAnsi="Arial" w:cs="Arial"/>
                <w:bCs w:val="0"/>
                <w:color w:val="1F497D" w:themeColor="text2"/>
                <w:kern w:val="24"/>
                <w:sz w:val="20"/>
                <w:lang w:val="de-DE" w:eastAsia="es-ES"/>
              </w:rPr>
              <w:t>l</w:t>
            </w:r>
          </w:p>
        </w:tc>
        <w:tc>
          <w:tcPr>
            <w:tcW w:w="1204" w:type="dxa"/>
            <w:tcBorders>
              <w:left w:val="single" w:sz="8" w:space="0" w:color="4BACC6" w:themeColor="accent5"/>
              <w:right w:val="single" w:sz="8" w:space="0" w:color="4BACC6" w:themeColor="accent5"/>
            </w:tcBorders>
          </w:tcPr>
          <w:p w:rsidR="004555D7" w:rsidRPr="002F3531" w:rsidRDefault="004555D7" w:rsidP="000C6AE9">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lang w:val="de-DE"/>
              </w:rPr>
            </w:pPr>
            <w:r w:rsidRPr="002F3531">
              <w:rPr>
                <w:rFonts w:ascii="Arial" w:eastAsia="Calibri" w:hAnsi="Arial" w:cs="Arial"/>
                <w:bCs w:val="0"/>
                <w:color w:val="1F497D" w:themeColor="text2"/>
                <w:kern w:val="24"/>
                <w:sz w:val="20"/>
                <w:lang w:val="de-DE" w:eastAsia="es-ES"/>
              </w:rPr>
              <w:t>Peer</w:t>
            </w:r>
          </w:p>
        </w:tc>
        <w:tc>
          <w:tcPr>
            <w:tcW w:w="1240" w:type="dxa"/>
            <w:tcBorders>
              <w:left w:val="single" w:sz="8" w:space="0" w:color="4BACC6" w:themeColor="accent5"/>
              <w:right w:val="single" w:sz="8" w:space="0" w:color="4BACC6" w:themeColor="accent5"/>
            </w:tcBorders>
          </w:tcPr>
          <w:p w:rsidR="004555D7" w:rsidRPr="002F3531" w:rsidRDefault="000C6AE9" w:rsidP="000C6AE9">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lang w:val="de-DE"/>
              </w:rPr>
            </w:pPr>
            <w:r w:rsidRPr="002F3531">
              <w:rPr>
                <w:rFonts w:ascii="Arial" w:hAnsi="Arial" w:cs="Arial"/>
                <w:color w:val="1F497D" w:themeColor="text2"/>
                <w:sz w:val="20"/>
                <w:lang w:val="de-DE"/>
              </w:rPr>
              <w:t>Gruppe</w:t>
            </w:r>
          </w:p>
        </w:tc>
        <w:tc>
          <w:tcPr>
            <w:tcW w:w="1241" w:type="dxa"/>
            <w:tcBorders>
              <w:left w:val="single" w:sz="8" w:space="0" w:color="4BACC6" w:themeColor="accent5"/>
              <w:right w:val="single" w:sz="8" w:space="0" w:color="4BACC6" w:themeColor="accent5"/>
            </w:tcBorders>
          </w:tcPr>
          <w:p w:rsidR="004555D7" w:rsidRPr="002F3531" w:rsidRDefault="00F933AE" w:rsidP="000C6AE9">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lang w:val="de-DE"/>
              </w:rPr>
            </w:pPr>
            <w:r w:rsidRPr="002F3531">
              <w:rPr>
                <w:rFonts w:ascii="Arial" w:eastAsia="Calibri" w:hAnsi="Arial" w:cs="Arial"/>
                <w:bCs w:val="0"/>
                <w:color w:val="1F497D" w:themeColor="text2"/>
                <w:kern w:val="24"/>
                <w:sz w:val="20"/>
                <w:lang w:val="de-DE" w:eastAsia="es-ES"/>
              </w:rPr>
              <w:t>Sonstige</w:t>
            </w:r>
          </w:p>
        </w:tc>
      </w:tr>
      <w:tr w:rsidR="004555D7"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D72A88" w:rsidP="00024F77">
            <w:pPr>
              <w:spacing w:beforeLines="60" w:before="144" w:afterLines="60" w:after="144" w:line="276" w:lineRule="auto"/>
              <w:rPr>
                <w:rFonts w:ascii="Arial" w:hAnsi="Arial" w:cs="Arial"/>
                <w:sz w:val="20"/>
                <w:lang w:val="de-DE"/>
              </w:rPr>
            </w:pPr>
            <w:r w:rsidRPr="002F3531">
              <w:rPr>
                <w:rFonts w:ascii="Arial" w:hAnsi="Arial" w:cs="Arial"/>
                <w:b w:val="0"/>
                <w:sz w:val="20"/>
                <w:lang w:val="de-DE"/>
              </w:rPr>
              <w:t>Beurteilung der Qualität und Regelmäßigkeit der durchgeführten Aufgaben</w:t>
            </w:r>
          </w:p>
        </w:tc>
        <w:tc>
          <w:tcPr>
            <w:tcW w:w="1276" w:type="dxa"/>
          </w:tcPr>
          <w:p w:rsidR="004555D7" w:rsidRPr="002F3531" w:rsidRDefault="00D46D3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3B166E"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0"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1"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r>
      <w:tr w:rsidR="004555D7"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D46D30" w:rsidP="00024F77">
            <w:pPr>
              <w:spacing w:beforeLines="60" w:before="144" w:afterLines="60" w:after="144" w:line="276" w:lineRule="auto"/>
              <w:rPr>
                <w:rFonts w:ascii="Arial" w:hAnsi="Arial" w:cs="Arial"/>
                <w:b w:val="0"/>
                <w:sz w:val="20"/>
                <w:lang w:val="de-DE"/>
              </w:rPr>
            </w:pPr>
            <w:r>
              <w:rPr>
                <w:rFonts w:ascii="Arial" w:hAnsi="Arial" w:cs="Arial"/>
                <w:b w:val="0"/>
                <w:sz w:val="20"/>
                <w:lang w:val="de-DE"/>
              </w:rPr>
              <w:t>Beurteilung des Wissensstand</w:t>
            </w:r>
            <w:r w:rsidR="00D72A88" w:rsidRPr="002F3531">
              <w:rPr>
                <w:rFonts w:ascii="Arial" w:hAnsi="Arial" w:cs="Arial"/>
                <w:b w:val="0"/>
                <w:sz w:val="20"/>
                <w:lang w:val="de-DE"/>
              </w:rPr>
              <w:t xml:space="preserve">s angeeigneter Fähigkeiten, Fertigkeiten und Kompetenzen </w:t>
            </w:r>
          </w:p>
        </w:tc>
        <w:tc>
          <w:tcPr>
            <w:tcW w:w="1276" w:type="dxa"/>
          </w:tcPr>
          <w:p w:rsidR="004555D7" w:rsidRPr="002F3531" w:rsidRDefault="00D46D3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40"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41"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r>
      <w:tr w:rsidR="004555D7"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4555D7" w:rsidP="00024F77">
            <w:pPr>
              <w:spacing w:beforeLines="60" w:before="144" w:afterLines="60" w:after="144" w:line="276" w:lineRule="auto"/>
              <w:rPr>
                <w:rFonts w:ascii="Arial" w:hAnsi="Arial" w:cs="Arial"/>
                <w:b w:val="0"/>
                <w:sz w:val="20"/>
                <w:lang w:val="de-DE"/>
              </w:rPr>
            </w:pPr>
            <w:r w:rsidRPr="002F3531">
              <w:rPr>
                <w:rFonts w:ascii="Arial" w:hAnsi="Arial" w:cs="Arial"/>
                <w:b w:val="0"/>
                <w:sz w:val="20"/>
                <w:lang w:val="de-DE"/>
              </w:rPr>
              <w:t xml:space="preserve">Interviews </w:t>
            </w:r>
            <w:r w:rsidR="00D72A88" w:rsidRPr="002F3531">
              <w:rPr>
                <w:rFonts w:ascii="Arial" w:hAnsi="Arial" w:cs="Arial"/>
                <w:b w:val="0"/>
                <w:sz w:val="20"/>
                <w:lang w:val="de-DE"/>
              </w:rPr>
              <w:t>und Beobachtungen/Kontrollen</w:t>
            </w:r>
          </w:p>
        </w:tc>
        <w:tc>
          <w:tcPr>
            <w:tcW w:w="1276" w:type="dxa"/>
          </w:tcPr>
          <w:p w:rsidR="004555D7" w:rsidRPr="002F3531" w:rsidRDefault="00D46D3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0"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1"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r>
      <w:tr w:rsidR="004555D7"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D72A88" w:rsidP="00024F77">
            <w:pPr>
              <w:spacing w:beforeLines="60" w:before="144" w:afterLines="60" w:after="144" w:line="276" w:lineRule="auto"/>
              <w:rPr>
                <w:rFonts w:ascii="Arial" w:hAnsi="Arial" w:cs="Arial"/>
                <w:b w:val="0"/>
                <w:sz w:val="20"/>
                <w:lang w:val="de-DE"/>
              </w:rPr>
            </w:pPr>
            <w:r w:rsidRPr="002F3531">
              <w:rPr>
                <w:rFonts w:ascii="Arial" w:hAnsi="Arial" w:cs="Arial"/>
                <w:b w:val="0"/>
                <w:sz w:val="20"/>
                <w:lang w:val="de-DE"/>
              </w:rPr>
              <w:t>Aktivitäten während des Unterrichts (Gruppenarbeit, mündliche Kommentare, Teilnahme an einer Klassendiskussion)</w:t>
            </w:r>
          </w:p>
        </w:tc>
        <w:tc>
          <w:tcPr>
            <w:tcW w:w="1276"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04"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40" w:type="dxa"/>
          </w:tcPr>
          <w:p w:rsidR="004555D7" w:rsidRPr="002F3531" w:rsidRDefault="003B166E"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1"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r>
      <w:tr w:rsidR="004555D7"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E54E34" w:rsidP="00024F77">
            <w:pPr>
              <w:spacing w:beforeLines="60" w:before="144" w:afterLines="60" w:after="144" w:line="276" w:lineRule="auto"/>
              <w:rPr>
                <w:rFonts w:ascii="Arial" w:hAnsi="Arial" w:cs="Arial"/>
                <w:sz w:val="20"/>
                <w:lang w:val="de-DE"/>
              </w:rPr>
            </w:pPr>
            <w:r w:rsidRPr="002F3531">
              <w:rPr>
                <w:rFonts w:ascii="Arial" w:hAnsi="Arial" w:cs="Arial"/>
                <w:b w:val="0"/>
                <w:sz w:val="20"/>
                <w:lang w:val="de-DE"/>
              </w:rPr>
              <w:t>Tests, Prüfungen &amp; Abschlussprüfungen (Wissensüberprüfung &amp; praktische Prüfung)</w:t>
            </w:r>
          </w:p>
        </w:tc>
        <w:tc>
          <w:tcPr>
            <w:tcW w:w="1276"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04"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0"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1" w:type="dxa"/>
          </w:tcPr>
          <w:p w:rsidR="004555D7" w:rsidRPr="002F3531" w:rsidRDefault="003B166E"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r>
      <w:tr w:rsidR="004555D7"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E54E34" w:rsidP="00024F77">
            <w:pPr>
              <w:spacing w:beforeLines="60" w:before="144" w:afterLines="60" w:after="144" w:line="276" w:lineRule="auto"/>
              <w:rPr>
                <w:rFonts w:ascii="Arial" w:hAnsi="Arial" w:cs="Arial"/>
                <w:b w:val="0"/>
                <w:sz w:val="20"/>
                <w:lang w:val="de-DE"/>
              </w:rPr>
            </w:pPr>
            <w:r w:rsidRPr="002F3531">
              <w:rPr>
                <w:rFonts w:ascii="Arial" w:hAnsi="Arial" w:cs="Arial"/>
                <w:b w:val="0"/>
                <w:sz w:val="20"/>
                <w:lang w:val="de-DE"/>
              </w:rPr>
              <w:t xml:space="preserve">Temporäre Arbeiten, Projekte </w:t>
            </w:r>
          </w:p>
        </w:tc>
        <w:tc>
          <w:tcPr>
            <w:tcW w:w="1276" w:type="dxa"/>
          </w:tcPr>
          <w:p w:rsidR="004555D7" w:rsidRPr="002F3531" w:rsidRDefault="00D46D3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40" w:type="dxa"/>
          </w:tcPr>
          <w:p w:rsidR="004555D7" w:rsidRPr="002F3531" w:rsidRDefault="003B166E"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1"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r>
      <w:tr w:rsidR="004555D7"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E54E34" w:rsidP="00024F77">
            <w:pPr>
              <w:widowControl w:val="0"/>
              <w:autoSpaceDE w:val="0"/>
              <w:autoSpaceDN w:val="0"/>
              <w:adjustRightInd w:val="0"/>
              <w:spacing w:beforeLines="60" w:before="144" w:afterLines="60" w:after="144"/>
              <w:rPr>
                <w:rFonts w:ascii="Arial" w:hAnsi="Arial" w:cs="Arial"/>
                <w:sz w:val="20"/>
                <w:lang w:val="de-DE"/>
              </w:rPr>
            </w:pPr>
            <w:r w:rsidRPr="002F3531">
              <w:rPr>
                <w:rFonts w:ascii="Arial" w:hAnsi="Arial" w:cs="Arial"/>
                <w:b w:val="0"/>
                <w:sz w:val="20"/>
                <w:lang w:val="de-DE"/>
              </w:rPr>
              <w:t>Systeme der periodischen Bewertung auf der Grundlage von Kompetenzprofilen</w:t>
            </w:r>
          </w:p>
        </w:tc>
        <w:tc>
          <w:tcPr>
            <w:tcW w:w="1276" w:type="dxa"/>
          </w:tcPr>
          <w:p w:rsidR="004555D7" w:rsidRPr="002F3531" w:rsidRDefault="001C4962"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3B166E"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0" w:type="dxa"/>
          </w:tcPr>
          <w:p w:rsidR="004555D7" w:rsidRPr="002F3531" w:rsidRDefault="003B166E"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1" w:type="dxa"/>
          </w:tcPr>
          <w:p w:rsidR="004555D7" w:rsidRPr="002F3531" w:rsidRDefault="003B166E"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r>
      <w:tr w:rsidR="004555D7"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E54E34" w:rsidP="00024F77">
            <w:pPr>
              <w:widowControl w:val="0"/>
              <w:autoSpaceDE w:val="0"/>
              <w:autoSpaceDN w:val="0"/>
              <w:adjustRightInd w:val="0"/>
              <w:spacing w:beforeLines="60" w:before="144" w:afterLines="60" w:after="144"/>
              <w:rPr>
                <w:rFonts w:ascii="Arial" w:hAnsi="Arial" w:cs="Arial"/>
                <w:b w:val="0"/>
                <w:sz w:val="20"/>
                <w:lang w:val="de-DE"/>
              </w:rPr>
            </w:pPr>
            <w:r w:rsidRPr="002F3531">
              <w:rPr>
                <w:rFonts w:ascii="Arial" w:hAnsi="Arial" w:cs="Arial"/>
                <w:b w:val="0"/>
                <w:sz w:val="20"/>
                <w:lang w:val="de-DE"/>
              </w:rPr>
              <w:t>Eine spezifische Aufgabe vervollständigen/abschließen</w:t>
            </w:r>
          </w:p>
        </w:tc>
        <w:tc>
          <w:tcPr>
            <w:tcW w:w="1276" w:type="dxa"/>
          </w:tcPr>
          <w:p w:rsidR="004555D7" w:rsidRPr="002F3531" w:rsidRDefault="001C4962" w:rsidP="00024F7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C60490" w:rsidP="00024F7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0" w:type="dxa"/>
          </w:tcPr>
          <w:p w:rsidR="004555D7" w:rsidRPr="002F3531" w:rsidRDefault="004555D7" w:rsidP="00024F7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41" w:type="dxa"/>
          </w:tcPr>
          <w:p w:rsidR="004555D7" w:rsidRPr="002F3531" w:rsidRDefault="00C60490" w:rsidP="00024F7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r>
      <w:tr w:rsidR="004555D7"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E54E34" w:rsidP="00024F77">
            <w:pPr>
              <w:widowControl w:val="0"/>
              <w:autoSpaceDE w:val="0"/>
              <w:autoSpaceDN w:val="0"/>
              <w:adjustRightInd w:val="0"/>
              <w:spacing w:beforeLines="60" w:before="144" w:afterLines="60" w:after="144"/>
              <w:rPr>
                <w:rFonts w:ascii="Arial" w:hAnsi="Arial" w:cs="Arial"/>
                <w:sz w:val="20"/>
                <w:lang w:val="de-DE"/>
              </w:rPr>
            </w:pPr>
            <w:r w:rsidRPr="002F3531">
              <w:rPr>
                <w:rFonts w:ascii="Arial" w:hAnsi="Arial" w:cs="Arial"/>
                <w:b w:val="0"/>
                <w:sz w:val="20"/>
                <w:lang w:val="de-DE"/>
              </w:rPr>
              <w:t>Fähigkeit, die in der Praxis ausgearbeiteten Lösungen zu nutzen und die vorgeschlagenen Verbesserungen umzusetzen</w:t>
            </w:r>
          </w:p>
        </w:tc>
        <w:tc>
          <w:tcPr>
            <w:tcW w:w="1276" w:type="dxa"/>
          </w:tcPr>
          <w:p w:rsidR="004555D7" w:rsidRPr="002F3531" w:rsidRDefault="001C4962"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4555D7"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0" w:type="dxa"/>
          </w:tcPr>
          <w:p w:rsidR="004555D7" w:rsidRPr="002F3531" w:rsidRDefault="00C6049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1" w:type="dxa"/>
          </w:tcPr>
          <w:p w:rsidR="004555D7" w:rsidRPr="002F3531" w:rsidRDefault="004555D7"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r>
      <w:tr w:rsidR="004555D7"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E54E34" w:rsidP="00024F77">
            <w:pPr>
              <w:pStyle w:val="Default"/>
              <w:widowControl w:val="0"/>
              <w:spacing w:beforeLines="60" w:before="144" w:afterLines="60" w:after="144"/>
              <w:rPr>
                <w:b w:val="0"/>
                <w:color w:val="31849B" w:themeColor="accent5" w:themeShade="BF"/>
                <w:sz w:val="20"/>
                <w:szCs w:val="20"/>
                <w:lang w:val="de-DE"/>
              </w:rPr>
            </w:pPr>
            <w:r w:rsidRPr="002F3531">
              <w:rPr>
                <w:b w:val="0"/>
                <w:color w:val="31849B" w:themeColor="accent5" w:themeShade="BF"/>
                <w:sz w:val="20"/>
                <w:szCs w:val="20"/>
                <w:lang w:val="de-DE"/>
              </w:rPr>
              <w:t>Fragebögen; Diagnosetest</w:t>
            </w:r>
            <w:r w:rsidR="00A0223B" w:rsidRPr="002F3531">
              <w:rPr>
                <w:b w:val="0"/>
                <w:color w:val="31849B" w:themeColor="accent5" w:themeShade="BF"/>
                <w:sz w:val="20"/>
                <w:szCs w:val="20"/>
                <w:lang w:val="de-DE"/>
              </w:rPr>
              <w:t>s</w:t>
            </w:r>
            <w:r w:rsidRPr="002F3531">
              <w:rPr>
                <w:b w:val="0"/>
                <w:color w:val="31849B" w:themeColor="accent5" w:themeShade="BF"/>
                <w:sz w:val="20"/>
                <w:szCs w:val="20"/>
                <w:lang w:val="de-DE"/>
              </w:rPr>
              <w:t>; Kompetenztests</w:t>
            </w:r>
          </w:p>
        </w:tc>
        <w:tc>
          <w:tcPr>
            <w:tcW w:w="1276" w:type="dxa"/>
          </w:tcPr>
          <w:p w:rsidR="004555D7" w:rsidRPr="002F3531" w:rsidRDefault="004555D7" w:rsidP="00024F7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0"/>
                <w:szCs w:val="20"/>
                <w:lang w:val="de-DE"/>
              </w:rPr>
            </w:pPr>
          </w:p>
        </w:tc>
        <w:tc>
          <w:tcPr>
            <w:tcW w:w="1204" w:type="dxa"/>
          </w:tcPr>
          <w:p w:rsidR="004555D7" w:rsidRPr="002F3531" w:rsidRDefault="004555D7" w:rsidP="00024F7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0"/>
                <w:szCs w:val="20"/>
                <w:lang w:val="de-DE"/>
              </w:rPr>
            </w:pPr>
          </w:p>
        </w:tc>
        <w:tc>
          <w:tcPr>
            <w:tcW w:w="1240" w:type="dxa"/>
          </w:tcPr>
          <w:p w:rsidR="004555D7" w:rsidRPr="002F3531" w:rsidRDefault="004555D7" w:rsidP="00024F7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0"/>
                <w:szCs w:val="20"/>
                <w:lang w:val="de-DE"/>
              </w:rPr>
            </w:pPr>
          </w:p>
        </w:tc>
        <w:tc>
          <w:tcPr>
            <w:tcW w:w="1241" w:type="dxa"/>
          </w:tcPr>
          <w:p w:rsidR="004555D7" w:rsidRPr="002F3531" w:rsidRDefault="00C60490" w:rsidP="00024F7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0"/>
                <w:szCs w:val="20"/>
                <w:lang w:val="de-DE"/>
              </w:rPr>
            </w:pPr>
            <w:r w:rsidRPr="002F3531">
              <w:rPr>
                <w:color w:val="31849B" w:themeColor="accent5" w:themeShade="BF"/>
                <w:sz w:val="20"/>
                <w:szCs w:val="20"/>
                <w:lang w:val="de-DE"/>
              </w:rPr>
              <w:t>x</w:t>
            </w:r>
          </w:p>
        </w:tc>
      </w:tr>
      <w:tr w:rsidR="004555D7"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F70CFB" w:rsidP="00024F77">
            <w:pPr>
              <w:spacing w:beforeLines="60" w:before="144" w:afterLines="60" w:after="144" w:line="276" w:lineRule="auto"/>
              <w:rPr>
                <w:rFonts w:ascii="Arial" w:hAnsi="Arial" w:cs="Arial"/>
                <w:sz w:val="20"/>
                <w:lang w:val="de-DE"/>
              </w:rPr>
            </w:pPr>
            <w:r w:rsidRPr="002F3531">
              <w:rPr>
                <w:rFonts w:ascii="Arial" w:hAnsi="Arial" w:cs="Arial"/>
                <w:b w:val="0"/>
                <w:sz w:val="20"/>
                <w:lang w:val="de-DE"/>
              </w:rPr>
              <w:t>Lernportfolios für die Kontrolle und den Nachweis des Fortschritts des eigenen Lernens</w:t>
            </w:r>
          </w:p>
        </w:tc>
        <w:tc>
          <w:tcPr>
            <w:tcW w:w="1276" w:type="dxa"/>
          </w:tcPr>
          <w:p w:rsidR="004555D7" w:rsidRPr="002F3531" w:rsidRDefault="001C4962"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0"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1"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r>
      <w:tr w:rsidR="004555D7"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F70CFB" w:rsidP="00024F77">
            <w:pPr>
              <w:spacing w:beforeLines="60" w:before="144" w:afterLines="60" w:after="144" w:line="276" w:lineRule="auto"/>
              <w:rPr>
                <w:rFonts w:ascii="Arial" w:hAnsi="Arial" w:cs="Arial"/>
                <w:b w:val="0"/>
                <w:sz w:val="20"/>
                <w:lang w:val="de-DE"/>
              </w:rPr>
            </w:pPr>
            <w:r w:rsidRPr="002F3531">
              <w:rPr>
                <w:rFonts w:ascii="Arial" w:hAnsi="Arial" w:cs="Arial"/>
                <w:b w:val="0"/>
                <w:sz w:val="20"/>
                <w:lang w:val="de-DE"/>
              </w:rPr>
              <w:t>Lerntagebücher</w:t>
            </w:r>
          </w:p>
        </w:tc>
        <w:tc>
          <w:tcPr>
            <w:tcW w:w="1276" w:type="dxa"/>
          </w:tcPr>
          <w:p w:rsidR="004555D7" w:rsidRPr="002F3531" w:rsidRDefault="001C4962"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40"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41"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r>
      <w:tr w:rsidR="004555D7" w:rsidRPr="002F3531" w:rsidTr="002B2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C933DF" w:rsidP="00024F77">
            <w:pPr>
              <w:spacing w:beforeLines="60" w:before="144" w:afterLines="60" w:after="144" w:line="276" w:lineRule="auto"/>
              <w:rPr>
                <w:rFonts w:ascii="Arial" w:hAnsi="Arial" w:cs="Arial"/>
                <w:b w:val="0"/>
                <w:sz w:val="20"/>
                <w:lang w:val="de-DE"/>
              </w:rPr>
            </w:pPr>
            <w:r w:rsidRPr="002F3531">
              <w:rPr>
                <w:rFonts w:ascii="Arial" w:hAnsi="Arial" w:cs="Arial"/>
                <w:b w:val="0"/>
                <w:sz w:val="20"/>
                <w:lang w:val="de-DE"/>
              </w:rPr>
              <w:t>Selbst- &amp; Peer-Evaluation (z. B. Peer-Feedback-Einheiten - ich möchte, ich wünsche mir)</w:t>
            </w:r>
          </w:p>
        </w:tc>
        <w:tc>
          <w:tcPr>
            <w:tcW w:w="1276" w:type="dxa"/>
          </w:tcPr>
          <w:p w:rsidR="004555D7" w:rsidRPr="002F3531" w:rsidRDefault="001C4962"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04" w:type="dxa"/>
          </w:tcPr>
          <w:p w:rsidR="004555D7" w:rsidRPr="002F3531" w:rsidRDefault="00C6049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0"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c>
          <w:tcPr>
            <w:tcW w:w="1241" w:type="dxa"/>
          </w:tcPr>
          <w:p w:rsidR="004555D7" w:rsidRPr="002F3531" w:rsidRDefault="004555D7"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lang w:val="de-DE"/>
              </w:rPr>
            </w:pPr>
          </w:p>
        </w:tc>
      </w:tr>
      <w:tr w:rsidR="004555D7" w:rsidRPr="002F3531" w:rsidTr="002B2DFA">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4555D7" w:rsidRPr="002F3531" w:rsidRDefault="00F0694D" w:rsidP="00024F77">
            <w:pPr>
              <w:spacing w:beforeLines="60" w:before="144" w:afterLines="60" w:after="144" w:line="276" w:lineRule="auto"/>
              <w:rPr>
                <w:rFonts w:ascii="Arial" w:hAnsi="Arial" w:cs="Arial"/>
                <w:b w:val="0"/>
                <w:sz w:val="20"/>
                <w:lang w:val="de-DE"/>
              </w:rPr>
            </w:pPr>
            <w:r w:rsidRPr="002F3531">
              <w:rPr>
                <w:rFonts w:ascii="Arial" w:hAnsi="Arial" w:cs="Arial"/>
                <w:b w:val="0"/>
                <w:sz w:val="20"/>
                <w:lang w:val="de-DE"/>
              </w:rPr>
              <w:lastRenderedPageBreak/>
              <w:t>Gruppenprojektplan für die Berufsidentität (zur Bewertung von Stärken und Schwächen sowie für Rollenzuweisungen)</w:t>
            </w:r>
          </w:p>
        </w:tc>
        <w:tc>
          <w:tcPr>
            <w:tcW w:w="1276"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04"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c>
          <w:tcPr>
            <w:tcW w:w="1240" w:type="dxa"/>
          </w:tcPr>
          <w:p w:rsidR="004555D7" w:rsidRPr="002F3531" w:rsidRDefault="00C6049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r w:rsidRPr="002F3531">
              <w:rPr>
                <w:rFonts w:ascii="Arial" w:hAnsi="Arial" w:cs="Arial"/>
                <w:sz w:val="20"/>
                <w:lang w:val="de-DE"/>
              </w:rPr>
              <w:t>x</w:t>
            </w:r>
          </w:p>
        </w:tc>
        <w:tc>
          <w:tcPr>
            <w:tcW w:w="1241" w:type="dxa"/>
          </w:tcPr>
          <w:p w:rsidR="004555D7" w:rsidRPr="002F3531" w:rsidRDefault="004555D7"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lang w:val="de-DE"/>
              </w:rPr>
            </w:pPr>
          </w:p>
        </w:tc>
      </w:tr>
    </w:tbl>
    <w:p w:rsidR="00B046C9" w:rsidRPr="002F3531" w:rsidRDefault="00B046C9" w:rsidP="00034EC6">
      <w:pPr>
        <w:pStyle w:val="Kpalrs"/>
        <w:jc w:val="center"/>
        <w:rPr>
          <w:sz w:val="4"/>
          <w:lang w:val="de-DE"/>
        </w:rPr>
      </w:pPr>
    </w:p>
    <w:p w:rsidR="008D7A50" w:rsidRPr="002F3531" w:rsidRDefault="00B046C9" w:rsidP="00034EC6">
      <w:pPr>
        <w:pStyle w:val="Kpalrs"/>
        <w:jc w:val="center"/>
        <w:rPr>
          <w:rFonts w:ascii="Arial" w:hAnsi="Arial" w:cs="Arial"/>
          <w:lang w:val="de-DE" w:eastAsia="en-GB"/>
        </w:rPr>
      </w:pPr>
      <w:r w:rsidRPr="002F3531">
        <w:rPr>
          <w:rFonts w:ascii="Arial" w:hAnsi="Arial" w:cs="Arial"/>
          <w:lang w:val="de-DE"/>
        </w:rPr>
        <w:t>Tabelle</w:t>
      </w:r>
      <w:r w:rsidR="00624510" w:rsidRPr="002F3531">
        <w:rPr>
          <w:rFonts w:ascii="Arial" w:hAnsi="Arial" w:cs="Arial"/>
          <w:lang w:val="de-DE"/>
        </w:rPr>
        <w:fldChar w:fldCharType="begin"/>
      </w:r>
      <w:r w:rsidR="00AB29DA" w:rsidRPr="002F3531">
        <w:rPr>
          <w:rFonts w:ascii="Arial" w:hAnsi="Arial" w:cs="Arial"/>
          <w:lang w:val="de-DE"/>
        </w:rPr>
        <w:instrText xml:space="preserve"> SEQ Figure \* ARABIC </w:instrText>
      </w:r>
      <w:r w:rsidR="00624510" w:rsidRPr="002F3531">
        <w:rPr>
          <w:rFonts w:ascii="Arial" w:hAnsi="Arial" w:cs="Arial"/>
          <w:lang w:val="de-DE"/>
        </w:rPr>
        <w:fldChar w:fldCharType="separate"/>
      </w:r>
      <w:r w:rsidR="00970C61" w:rsidRPr="002F3531">
        <w:rPr>
          <w:rFonts w:ascii="Arial" w:hAnsi="Arial" w:cs="Arial"/>
          <w:lang w:val="de-DE"/>
        </w:rPr>
        <w:t>5</w:t>
      </w:r>
      <w:r w:rsidR="00624510" w:rsidRPr="002F3531">
        <w:rPr>
          <w:rFonts w:ascii="Arial" w:hAnsi="Arial" w:cs="Arial"/>
          <w:lang w:val="de-DE"/>
        </w:rPr>
        <w:fldChar w:fldCharType="end"/>
      </w:r>
      <w:r w:rsidR="00AB29DA" w:rsidRPr="002F3531">
        <w:rPr>
          <w:rFonts w:ascii="Arial" w:hAnsi="Arial" w:cs="Arial"/>
          <w:lang w:val="de-DE"/>
        </w:rPr>
        <w:t xml:space="preserve">: </w:t>
      </w:r>
      <w:r w:rsidRPr="002F3531">
        <w:rPr>
          <w:rFonts w:ascii="Arial" w:hAnsi="Arial" w:cs="Arial"/>
          <w:lang w:val="de-DE"/>
        </w:rPr>
        <w:t xml:space="preserve">Überblick der Evaluierungsmethoden gegliedert nach Teilhabe des sozialen Umfeldes </w:t>
      </w:r>
    </w:p>
    <w:p w:rsidR="00AE4E5A" w:rsidRPr="002F3531" w:rsidRDefault="00AE4E5A" w:rsidP="00AC07DC">
      <w:pPr>
        <w:spacing w:before="100" w:beforeAutospacing="1" w:after="100" w:afterAutospacing="1" w:line="276" w:lineRule="auto"/>
        <w:jc w:val="both"/>
        <w:rPr>
          <w:rFonts w:ascii="Arial" w:hAnsi="Arial" w:cs="Arial"/>
          <w:color w:val="000000"/>
          <w:szCs w:val="24"/>
          <w:lang w:val="de-DE" w:eastAsia="en-GB"/>
        </w:rPr>
      </w:pPr>
    </w:p>
    <w:p w:rsidR="00AE4E5A" w:rsidRPr="002F3531" w:rsidRDefault="00AE4E5A" w:rsidP="00AC07DC">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Die nachstehenden Seiten liefern Beispielimplementierungen selektierter Methoden, die sowohl themen- als auch </w:t>
      </w:r>
      <w:r w:rsidR="003204B4" w:rsidRPr="002F3531">
        <w:rPr>
          <w:rFonts w:ascii="Arial" w:hAnsi="Arial" w:cs="Arial"/>
          <w:color w:val="000000"/>
          <w:szCs w:val="24"/>
          <w:lang w:val="de-DE" w:eastAsia="en-GB"/>
        </w:rPr>
        <w:t>fächer</w:t>
      </w:r>
      <w:r w:rsidRPr="002F3531">
        <w:rPr>
          <w:rFonts w:ascii="Arial" w:hAnsi="Arial" w:cs="Arial"/>
          <w:color w:val="000000"/>
          <w:szCs w:val="24"/>
          <w:lang w:val="de-DE" w:eastAsia="en-GB"/>
        </w:rPr>
        <w:t>übergreifend, insbesondere in Form von Szenario</w:t>
      </w:r>
      <w:r w:rsidR="00302DA2" w:rsidRPr="002F3531">
        <w:rPr>
          <w:rFonts w:ascii="Arial" w:hAnsi="Arial" w:cs="Arial"/>
          <w:color w:val="000000"/>
          <w:szCs w:val="24"/>
          <w:lang w:val="de-DE" w:eastAsia="en-GB"/>
        </w:rPr>
        <w:t>-A</w:t>
      </w:r>
      <w:r w:rsidRPr="002F3531">
        <w:rPr>
          <w:rFonts w:ascii="Arial" w:hAnsi="Arial" w:cs="Arial"/>
          <w:color w:val="000000"/>
          <w:szCs w:val="24"/>
          <w:lang w:val="de-DE" w:eastAsia="en-GB"/>
        </w:rPr>
        <w:t>nalysen, Fallstudie</w:t>
      </w:r>
      <w:r w:rsidR="007E11E8">
        <w:rPr>
          <w:rFonts w:ascii="Arial" w:hAnsi="Arial" w:cs="Arial"/>
          <w:color w:val="000000"/>
          <w:szCs w:val="24"/>
          <w:lang w:val="de-DE" w:eastAsia="en-GB"/>
        </w:rPr>
        <w:t>n, kritischen Analysen, Selbste</w:t>
      </w:r>
      <w:r w:rsidRPr="002F3531">
        <w:rPr>
          <w:rFonts w:ascii="Arial" w:hAnsi="Arial" w:cs="Arial"/>
          <w:color w:val="000000"/>
          <w:szCs w:val="24"/>
          <w:lang w:val="de-DE" w:eastAsia="en-GB"/>
        </w:rPr>
        <w:t>valuation, Plenar-Diskussionen, Lern-Portfolio</w:t>
      </w:r>
      <w:r w:rsidR="002523D0" w:rsidRPr="002F3531">
        <w:rPr>
          <w:rFonts w:ascii="Arial" w:hAnsi="Arial" w:cs="Arial"/>
          <w:color w:val="000000"/>
          <w:szCs w:val="24"/>
          <w:lang w:val="de-DE" w:eastAsia="en-GB"/>
        </w:rPr>
        <w:t>s</w:t>
      </w:r>
      <w:r w:rsidRPr="002F3531">
        <w:rPr>
          <w:rFonts w:ascii="Arial" w:hAnsi="Arial" w:cs="Arial"/>
          <w:color w:val="000000"/>
          <w:szCs w:val="24"/>
          <w:lang w:val="de-DE" w:eastAsia="en-GB"/>
        </w:rPr>
        <w:t>, Rollenspielen, Teama</w:t>
      </w:r>
      <w:r w:rsidR="00AD287A" w:rsidRPr="002F3531">
        <w:rPr>
          <w:rFonts w:ascii="Arial" w:hAnsi="Arial" w:cs="Arial"/>
          <w:color w:val="000000"/>
          <w:szCs w:val="24"/>
          <w:lang w:val="de-DE" w:eastAsia="en-GB"/>
        </w:rPr>
        <w:t>rbeit, Reflexion</w:t>
      </w:r>
      <w:r w:rsidRPr="002F3531">
        <w:rPr>
          <w:rFonts w:ascii="Arial" w:hAnsi="Arial" w:cs="Arial"/>
          <w:color w:val="000000"/>
          <w:szCs w:val="24"/>
          <w:lang w:val="de-DE" w:eastAsia="en-GB"/>
        </w:rPr>
        <w:t xml:space="preserve"> verwendet werden können.</w:t>
      </w:r>
    </w:p>
    <w:p w:rsidR="00AE4E5A" w:rsidRPr="002F3531" w:rsidRDefault="00AE4E5A" w:rsidP="00AC07DC">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Alle diese Aktivitäten </w:t>
      </w:r>
      <w:r w:rsidR="002523D0" w:rsidRPr="002F3531">
        <w:rPr>
          <w:rFonts w:ascii="Arial" w:hAnsi="Arial" w:cs="Arial"/>
          <w:color w:val="000000"/>
          <w:szCs w:val="24"/>
          <w:lang w:val="de-DE" w:eastAsia="en-GB"/>
        </w:rPr>
        <w:t>verfügen über</w:t>
      </w:r>
      <w:r w:rsidRPr="002F3531">
        <w:rPr>
          <w:rFonts w:ascii="Arial" w:hAnsi="Arial" w:cs="Arial"/>
          <w:color w:val="000000"/>
          <w:szCs w:val="24"/>
          <w:lang w:val="de-DE" w:eastAsia="en-GB"/>
        </w:rPr>
        <w:t xml:space="preserve"> die gleiche Struktur und geben einen Überbli</w:t>
      </w:r>
      <w:r w:rsidR="002523D0" w:rsidRPr="002F3531">
        <w:rPr>
          <w:rFonts w:ascii="Arial" w:hAnsi="Arial" w:cs="Arial"/>
          <w:color w:val="000000"/>
          <w:szCs w:val="24"/>
          <w:lang w:val="de-DE" w:eastAsia="en-GB"/>
        </w:rPr>
        <w:t>ck über die Lernziele und Lehr-/Unterrichtsstruktur, die Einführungs-</w:t>
      </w:r>
      <w:r w:rsidRPr="002F3531">
        <w:rPr>
          <w:rFonts w:ascii="Arial" w:hAnsi="Arial" w:cs="Arial"/>
          <w:color w:val="000000"/>
          <w:szCs w:val="24"/>
          <w:lang w:val="de-DE" w:eastAsia="en-GB"/>
        </w:rPr>
        <w:t xml:space="preserve">, </w:t>
      </w:r>
      <w:r w:rsidR="002523D0" w:rsidRPr="002F3531">
        <w:rPr>
          <w:rFonts w:ascii="Arial" w:hAnsi="Arial" w:cs="Arial"/>
          <w:color w:val="000000"/>
          <w:szCs w:val="24"/>
          <w:lang w:val="de-DE" w:eastAsia="en-GB"/>
        </w:rPr>
        <w:t>praxisorientierte</w:t>
      </w:r>
      <w:r w:rsidRPr="002F3531">
        <w:rPr>
          <w:rFonts w:ascii="Arial" w:hAnsi="Arial" w:cs="Arial"/>
          <w:color w:val="000000"/>
          <w:szCs w:val="24"/>
          <w:lang w:val="de-DE" w:eastAsia="en-GB"/>
        </w:rPr>
        <w:t xml:space="preserve"> und </w:t>
      </w:r>
      <w:r w:rsidR="002523D0" w:rsidRPr="002F3531">
        <w:rPr>
          <w:rFonts w:ascii="Arial" w:hAnsi="Arial" w:cs="Arial"/>
          <w:color w:val="000000"/>
          <w:szCs w:val="24"/>
          <w:lang w:val="de-DE" w:eastAsia="en-GB"/>
        </w:rPr>
        <w:t>bilanzziehende Trainingseinheiten bieten. Im Zuge</w:t>
      </w:r>
      <w:r w:rsidR="007E11E8">
        <w:rPr>
          <w:rFonts w:ascii="Arial" w:hAnsi="Arial" w:cs="Arial"/>
          <w:color w:val="000000"/>
          <w:szCs w:val="24"/>
          <w:lang w:val="de-DE" w:eastAsia="en-GB"/>
        </w:rPr>
        <w:t xml:space="preserve"> </w:t>
      </w:r>
      <w:r w:rsidR="002523D0" w:rsidRPr="002F3531">
        <w:rPr>
          <w:rFonts w:ascii="Arial" w:hAnsi="Arial" w:cs="Arial"/>
          <w:color w:val="000000"/>
          <w:szCs w:val="24"/>
          <w:lang w:val="de-DE" w:eastAsia="en-GB"/>
        </w:rPr>
        <w:t>jedes Aktivitäts</w:t>
      </w:r>
      <w:r w:rsidRPr="002F3531">
        <w:rPr>
          <w:rFonts w:ascii="Arial" w:hAnsi="Arial" w:cs="Arial"/>
          <w:color w:val="000000"/>
          <w:szCs w:val="24"/>
          <w:lang w:val="de-DE" w:eastAsia="en-GB"/>
        </w:rPr>
        <w:t xml:space="preserve">bereichs werden Zweck, Dauer, </w:t>
      </w:r>
      <w:r w:rsidR="002523D0" w:rsidRPr="002F3531">
        <w:rPr>
          <w:rFonts w:ascii="Arial" w:hAnsi="Arial" w:cs="Arial"/>
          <w:color w:val="000000"/>
          <w:szCs w:val="24"/>
          <w:lang w:val="de-DE" w:eastAsia="en-GB"/>
        </w:rPr>
        <w:t xml:space="preserve">relevantes </w:t>
      </w:r>
      <w:r w:rsidRPr="002F3531">
        <w:rPr>
          <w:rFonts w:ascii="Arial" w:hAnsi="Arial" w:cs="Arial"/>
          <w:color w:val="000000"/>
          <w:szCs w:val="24"/>
          <w:lang w:val="de-DE" w:eastAsia="en-GB"/>
        </w:rPr>
        <w:t xml:space="preserve">zusätzliches </w:t>
      </w:r>
      <w:r w:rsidR="002523D0" w:rsidRPr="002F3531">
        <w:rPr>
          <w:rFonts w:ascii="Arial" w:hAnsi="Arial" w:cs="Arial"/>
          <w:color w:val="000000"/>
          <w:szCs w:val="24"/>
          <w:lang w:val="de-DE" w:eastAsia="en-GB"/>
        </w:rPr>
        <w:t>Trainingsm</w:t>
      </w:r>
      <w:r w:rsidRPr="002F3531">
        <w:rPr>
          <w:rFonts w:ascii="Arial" w:hAnsi="Arial" w:cs="Arial"/>
          <w:color w:val="000000"/>
          <w:szCs w:val="24"/>
          <w:lang w:val="de-DE" w:eastAsia="en-GB"/>
        </w:rPr>
        <w:t xml:space="preserve">aterial und </w:t>
      </w:r>
      <w:r w:rsidR="002523D0" w:rsidRPr="002F3531">
        <w:rPr>
          <w:rFonts w:ascii="Arial" w:hAnsi="Arial" w:cs="Arial"/>
          <w:color w:val="000000"/>
          <w:szCs w:val="24"/>
          <w:lang w:val="de-DE" w:eastAsia="en-GB"/>
        </w:rPr>
        <w:t xml:space="preserve">die weiteren </w:t>
      </w:r>
      <w:r w:rsidRPr="002F3531">
        <w:rPr>
          <w:rFonts w:ascii="Arial" w:hAnsi="Arial" w:cs="Arial"/>
          <w:color w:val="000000"/>
          <w:szCs w:val="24"/>
          <w:lang w:val="de-DE" w:eastAsia="en-GB"/>
        </w:rPr>
        <w:t>Schritte für die Aktivitätserleichterung</w:t>
      </w:r>
      <w:r w:rsidR="002523D0" w:rsidRPr="002F3531">
        <w:rPr>
          <w:rFonts w:ascii="Arial" w:hAnsi="Arial" w:cs="Arial"/>
          <w:color w:val="000000"/>
          <w:szCs w:val="24"/>
          <w:lang w:val="de-DE" w:eastAsia="en-GB"/>
        </w:rPr>
        <w:t xml:space="preserve"> dargestellt. Unterstützendes Trainingsm</w:t>
      </w:r>
      <w:r w:rsidRPr="002F3531">
        <w:rPr>
          <w:rFonts w:ascii="Arial" w:hAnsi="Arial" w:cs="Arial"/>
          <w:color w:val="000000"/>
          <w:szCs w:val="24"/>
          <w:lang w:val="de-DE" w:eastAsia="en-GB"/>
        </w:rPr>
        <w:t xml:space="preserve">aterial ist darüber hinaus in den Anhängen zu diesem Dokument verfügbar. </w:t>
      </w:r>
      <w:r w:rsidR="002523D0" w:rsidRPr="002F3531">
        <w:rPr>
          <w:rFonts w:ascii="Arial" w:hAnsi="Arial" w:cs="Arial"/>
          <w:color w:val="000000"/>
          <w:szCs w:val="24"/>
          <w:lang w:val="de-DE" w:eastAsia="en-GB"/>
        </w:rPr>
        <w:t>Zudem</w:t>
      </w:r>
      <w:r w:rsidRPr="002F3531">
        <w:rPr>
          <w:rFonts w:ascii="Arial" w:hAnsi="Arial" w:cs="Arial"/>
          <w:color w:val="000000"/>
          <w:szCs w:val="24"/>
          <w:lang w:val="de-DE" w:eastAsia="en-GB"/>
        </w:rPr>
        <w:t xml:space="preserve"> bietet eine Vorlage in den Anhängen Raum für Ihre eigenen </w:t>
      </w:r>
      <w:r w:rsidR="002523D0" w:rsidRPr="002F3531">
        <w:rPr>
          <w:rFonts w:ascii="Arial" w:hAnsi="Arial" w:cs="Arial"/>
          <w:color w:val="000000"/>
          <w:szCs w:val="24"/>
          <w:lang w:val="de-DE" w:eastAsia="en-GB"/>
        </w:rPr>
        <w:t>Einführungs-/Implementierungs</w:t>
      </w:r>
      <w:r w:rsidRPr="002F3531">
        <w:rPr>
          <w:rFonts w:ascii="Arial" w:hAnsi="Arial" w:cs="Arial"/>
          <w:color w:val="000000"/>
          <w:szCs w:val="24"/>
          <w:lang w:val="de-DE" w:eastAsia="en-GB"/>
        </w:rPr>
        <w:t xml:space="preserve">aktivitäten. </w:t>
      </w:r>
    </w:p>
    <w:p w:rsidR="00AE4E5A" w:rsidRPr="002F3531" w:rsidRDefault="00AE4E5A" w:rsidP="00AC07DC">
      <w:pPr>
        <w:spacing w:before="100" w:beforeAutospacing="1" w:after="100" w:afterAutospacing="1" w:line="276" w:lineRule="auto"/>
        <w:jc w:val="both"/>
        <w:rPr>
          <w:rFonts w:ascii="Arial" w:hAnsi="Arial" w:cs="Arial"/>
          <w:color w:val="000000"/>
          <w:szCs w:val="24"/>
          <w:lang w:val="de-DE" w:eastAsia="en-GB"/>
        </w:rPr>
      </w:pPr>
    </w:p>
    <w:p w:rsidR="00AC07DC" w:rsidRPr="002F3531" w:rsidRDefault="00AC07DC" w:rsidP="00EC31A9">
      <w:pPr>
        <w:spacing w:before="100" w:beforeAutospacing="1" w:after="100" w:afterAutospacing="1" w:line="276" w:lineRule="auto"/>
        <w:jc w:val="both"/>
        <w:rPr>
          <w:rFonts w:ascii="Arial" w:hAnsi="Arial" w:cs="Arial"/>
          <w:color w:val="000000"/>
          <w:szCs w:val="24"/>
          <w:lang w:val="de-DE" w:eastAsia="en-GB"/>
        </w:rPr>
      </w:pPr>
    </w:p>
    <w:p w:rsidR="00B27064" w:rsidRPr="002F3531" w:rsidRDefault="00B27064" w:rsidP="00AC07DC">
      <w:pPr>
        <w:spacing w:before="100" w:beforeAutospacing="1" w:after="100" w:afterAutospacing="1" w:line="276" w:lineRule="auto"/>
        <w:jc w:val="both"/>
        <w:rPr>
          <w:rFonts w:ascii="Arial" w:hAnsi="Arial" w:cs="Arial"/>
          <w:color w:val="000000"/>
          <w:szCs w:val="24"/>
          <w:lang w:val="de-DE" w:eastAsia="en-GB"/>
        </w:rPr>
        <w:sectPr w:rsidR="00B27064" w:rsidRPr="002F3531" w:rsidSect="00E841F7">
          <w:headerReference w:type="first" r:id="rId46"/>
          <w:pgSz w:w="11906" w:h="16838" w:code="9"/>
          <w:pgMar w:top="1366" w:right="1134" w:bottom="1134" w:left="1134" w:header="1701" w:footer="1077" w:gutter="0"/>
          <w:cols w:space="708"/>
          <w:titlePg/>
          <w:docGrid w:linePitch="360"/>
        </w:sectPr>
      </w:pPr>
    </w:p>
    <w:p w:rsidR="00B61756" w:rsidRPr="002F3531" w:rsidRDefault="008E1651" w:rsidP="008E1651">
      <w:pPr>
        <w:pStyle w:val="Cmsor2"/>
        <w:numPr>
          <w:ilvl w:val="0"/>
          <w:numId w:val="0"/>
        </w:numPr>
        <w:ind w:left="576"/>
        <w:rPr>
          <w:rFonts w:ascii="Arial" w:hAnsi="Arial" w:cs="Arial"/>
          <w:lang w:val="de-DE" w:eastAsia="en-GB"/>
        </w:rPr>
      </w:pPr>
      <w:bookmarkStart w:id="9" w:name="_Toc493670100"/>
      <w:r w:rsidRPr="002F3531">
        <w:rPr>
          <w:rFonts w:ascii="Arial" w:hAnsi="Arial" w:cs="Arial"/>
          <w:lang w:val="de-DE" w:eastAsia="en-GB"/>
        </w:rPr>
        <w:lastRenderedPageBreak/>
        <w:t>3.3</w:t>
      </w:r>
      <w:r w:rsidR="004F35E8" w:rsidRPr="002F3531">
        <w:rPr>
          <w:rFonts w:ascii="Arial" w:hAnsi="Arial" w:cs="Arial"/>
          <w:lang w:val="de-DE" w:eastAsia="en-GB"/>
        </w:rPr>
        <w:t>Beispielimplementierungen</w:t>
      </w:r>
      <w:r w:rsidRPr="002F3531">
        <w:rPr>
          <w:rFonts w:ascii="Arial" w:hAnsi="Arial" w:cs="Arial"/>
          <w:lang w:val="de-DE" w:eastAsia="en-GB"/>
        </w:rPr>
        <w:t xml:space="preserve"> “</w:t>
      </w:r>
      <w:bookmarkEnd w:id="0"/>
      <w:r w:rsidR="004F35E8" w:rsidRPr="002F3531">
        <w:rPr>
          <w:rFonts w:ascii="Arial" w:hAnsi="Arial" w:cs="Arial"/>
          <w:lang w:val="de-DE" w:eastAsia="en-GB"/>
        </w:rPr>
        <w:t>Kritisches Denken</w:t>
      </w:r>
      <w:r w:rsidRPr="002F3531">
        <w:rPr>
          <w:rFonts w:ascii="Arial" w:hAnsi="Arial" w:cs="Arial"/>
          <w:lang w:val="de-DE" w:eastAsia="en-GB"/>
        </w:rPr>
        <w:t>”</w:t>
      </w:r>
      <w:bookmarkEnd w:id="9"/>
    </w:p>
    <w:p w:rsidR="003C603F" w:rsidRPr="002F3531" w:rsidRDefault="00097AAF" w:rsidP="00751766">
      <w:pPr>
        <w:pStyle w:val="HTML-kntformzott"/>
        <w:shd w:val="clear" w:color="auto" w:fill="FFFFFF"/>
        <w:jc w:val="both"/>
        <w:rPr>
          <w:rFonts w:ascii="Arial" w:hAnsi="Arial" w:cs="Arial"/>
          <w:szCs w:val="24"/>
          <w:lang w:val="de-DE"/>
        </w:rPr>
      </w:pPr>
      <w:r>
        <w:rPr>
          <w:rFonts w:ascii="Arial" w:hAnsi="Arial" w:cs="Arial"/>
          <w:noProof/>
          <w:lang w:val="de-DE" w:eastAsia="de-AT"/>
        </w:rPr>
        <mc:AlternateContent>
          <mc:Choice Requires="wps">
            <w:drawing>
              <wp:anchor distT="0" distB="0" distL="114300" distR="114300" simplePos="0" relativeHeight="251526144" behindDoc="0" locked="0" layoutInCell="1" allowOverlap="1">
                <wp:simplePos x="0" y="0"/>
                <wp:positionH relativeFrom="column">
                  <wp:posOffset>2851785</wp:posOffset>
                </wp:positionH>
                <wp:positionV relativeFrom="paragraph">
                  <wp:posOffset>335915</wp:posOffset>
                </wp:positionV>
                <wp:extent cx="3210560" cy="1819910"/>
                <wp:effectExtent l="57150" t="19050" r="66040" b="85090"/>
                <wp:wrapThrough wrapText="bothSides">
                  <wp:wrapPolygon edited="0">
                    <wp:start x="-384" y="-226"/>
                    <wp:lineTo x="-256" y="22610"/>
                    <wp:lineTo x="19866" y="22610"/>
                    <wp:lineTo x="20506" y="21706"/>
                    <wp:lineTo x="22044" y="18314"/>
                    <wp:lineTo x="22044" y="-226"/>
                    <wp:lineTo x="-384" y="-226"/>
                  </wp:wrapPolygon>
                </wp:wrapThrough>
                <wp:docPr id="20" name="Folded Corne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0560" cy="1819910"/>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rsidR="00E841F7" w:rsidRPr="004F35E8" w:rsidRDefault="00E841F7" w:rsidP="003C603F">
                            <w:pPr>
                              <w:jc w:val="both"/>
                              <w:rPr>
                                <w:b/>
                                <w:color w:val="365F91" w:themeColor="accent1" w:themeShade="BF"/>
                                <w:lang w:val="de-AT"/>
                              </w:rPr>
                            </w:pPr>
                            <w:r w:rsidRPr="004F35E8">
                              <w:rPr>
                                <w:b/>
                                <w:color w:val="365F91" w:themeColor="accent1" w:themeShade="BF"/>
                                <w:lang w:val="de-AT"/>
                              </w:rPr>
                              <w:t>EINHEITSÜBERSICHT</w:t>
                            </w:r>
                          </w:p>
                          <w:p w:rsidR="00E841F7" w:rsidRPr="004F35E8" w:rsidRDefault="00E841F7" w:rsidP="003C603F">
                            <w:pPr>
                              <w:jc w:val="both"/>
                              <w:rPr>
                                <w:b/>
                                <w:color w:val="365F91" w:themeColor="accent1" w:themeShade="BF"/>
                                <w:sz w:val="8"/>
                                <w:lang w:val="de-AT"/>
                              </w:rPr>
                            </w:pPr>
                          </w:p>
                          <w:p w:rsidR="00E841F7" w:rsidRPr="004F35E8" w:rsidRDefault="00E841F7" w:rsidP="003C603F">
                            <w:pPr>
                              <w:jc w:val="both"/>
                              <w:rPr>
                                <w:color w:val="365F91" w:themeColor="accent1" w:themeShade="BF"/>
                                <w:lang w:val="de-AT"/>
                              </w:rPr>
                            </w:pPr>
                            <w:r w:rsidRPr="004F35E8">
                              <w:rPr>
                                <w:color w:val="365F91" w:themeColor="accent1" w:themeShade="BF"/>
                                <w:lang w:val="de-DE"/>
                              </w:rPr>
                              <w:t>In d</w:t>
                            </w:r>
                            <w:r>
                              <w:rPr>
                                <w:color w:val="365F91" w:themeColor="accent1" w:themeShade="BF"/>
                                <w:lang w:val="de-DE"/>
                              </w:rPr>
                              <w:t>ies</w:t>
                            </w:r>
                            <w:r w:rsidRPr="004F35E8">
                              <w:rPr>
                                <w:color w:val="365F91" w:themeColor="accent1" w:themeShade="BF"/>
                                <w:lang w:val="de-DE"/>
                              </w:rPr>
                              <w:t>er Reihe von Aktivitäten werden die Teilnehmer</w:t>
                            </w:r>
                            <w:r>
                              <w:rPr>
                                <w:color w:val="365F91" w:themeColor="accent1" w:themeShade="BF"/>
                                <w:lang w:val="de-DE"/>
                              </w:rPr>
                              <w:t>Innen Näheres</w:t>
                            </w:r>
                            <w:r w:rsidRPr="004F35E8">
                              <w:rPr>
                                <w:color w:val="365F91" w:themeColor="accent1" w:themeShade="BF"/>
                                <w:lang w:val="de-DE"/>
                              </w:rPr>
                              <w:t xml:space="preserve"> über die vier Schlüsselaspekte (</w:t>
                            </w:r>
                            <w:r>
                              <w:rPr>
                                <w:color w:val="365F91" w:themeColor="accent1" w:themeShade="BF"/>
                                <w:lang w:val="de-DE"/>
                              </w:rPr>
                              <w:t>KD</w:t>
                            </w:r>
                            <w:r w:rsidRPr="004F35E8">
                              <w:rPr>
                                <w:color w:val="365F91" w:themeColor="accent1" w:themeShade="BF"/>
                                <w:lang w:val="de-DE"/>
                              </w:rPr>
                              <w:t xml:space="preserve">1 bis </w:t>
                            </w:r>
                            <w:r>
                              <w:rPr>
                                <w:color w:val="365F91" w:themeColor="accent1" w:themeShade="BF"/>
                                <w:lang w:val="de-DE"/>
                              </w:rPr>
                              <w:t>KD</w:t>
                            </w:r>
                            <w:r w:rsidRPr="004F35E8">
                              <w:rPr>
                                <w:color w:val="365F91" w:themeColor="accent1" w:themeShade="BF"/>
                                <w:lang w:val="de-DE"/>
                              </w:rPr>
                              <w:t xml:space="preserve">4) </w:t>
                            </w:r>
                            <w:r>
                              <w:rPr>
                                <w:color w:val="365F91" w:themeColor="accent1" w:themeShade="BF"/>
                                <w:lang w:val="de-DE"/>
                              </w:rPr>
                              <w:t>des</w:t>
                            </w:r>
                            <w:r w:rsidRPr="004F35E8">
                              <w:rPr>
                                <w:color w:val="365F91" w:themeColor="accent1" w:themeShade="BF"/>
                                <w:lang w:val="de-DE"/>
                              </w:rPr>
                              <w:t xml:space="preserve"> kritischen Denken</w:t>
                            </w:r>
                            <w:r>
                              <w:rPr>
                                <w:color w:val="365F91" w:themeColor="accent1" w:themeShade="BF"/>
                                <w:lang w:val="de-DE"/>
                              </w:rPr>
                              <w:t>s</w:t>
                            </w:r>
                            <w:r w:rsidRPr="004F35E8">
                              <w:rPr>
                                <w:color w:val="365F91" w:themeColor="accent1" w:themeShade="BF"/>
                                <w:lang w:val="de-DE"/>
                              </w:rPr>
                              <w:t xml:space="preserve"> erfahren. Sie werden Kernkompetenzen in Bezug auf diese vier Aspekte identifizieren und sie in alltäglichen sowie arbeitsbezogenen Situationen anwenden.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0" o:spid="_x0000_s1028" type="#_x0000_t65" style="position:absolute;left:0;text-align:left;margin-left:224.55pt;margin-top:26.45pt;width:252.8pt;height:143.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" adj="18000" fillcolor="#c6e0e8" strokecolor="#4579b8 [3044]">
                <v:fill opacity="32125f"/>
                <v:shadow on="t" color="#daeef3 [664]" opacity="22937f" origin=",.5" offset="0,.63889mm"/>
                <v:path arrowok="t"/>
                <v:textbox>
                  <w:txbxContent>
                    <w:p w:rsidR="00E841F7" w:rsidRPr="004F35E8" w:rsidRDefault="00E841F7" w:rsidP="003C603F">
                      <w:pPr>
                        <w:jc w:val="both"/>
                        <w:rPr>
                          <w:b/>
                          <w:color w:val="365F91" w:themeColor="accent1" w:themeShade="BF"/>
                          <w:lang w:val="de-AT"/>
                        </w:rPr>
                      </w:pPr>
                      <w:r w:rsidRPr="004F35E8">
                        <w:rPr>
                          <w:b/>
                          <w:color w:val="365F91" w:themeColor="accent1" w:themeShade="BF"/>
                          <w:lang w:val="de-AT"/>
                        </w:rPr>
                        <w:t>EINHEITSÜBERSICHT</w:t>
                      </w:r>
                    </w:p>
                    <w:p w:rsidR="00E841F7" w:rsidRPr="004F35E8" w:rsidRDefault="00E841F7" w:rsidP="003C603F">
                      <w:pPr>
                        <w:jc w:val="both"/>
                        <w:rPr>
                          <w:b/>
                          <w:color w:val="365F91" w:themeColor="accent1" w:themeShade="BF"/>
                          <w:sz w:val="8"/>
                          <w:lang w:val="de-AT"/>
                        </w:rPr>
                      </w:pPr>
                    </w:p>
                    <w:p w:rsidR="00E841F7" w:rsidRPr="004F35E8" w:rsidRDefault="00E841F7" w:rsidP="003C603F">
                      <w:pPr>
                        <w:jc w:val="both"/>
                        <w:rPr>
                          <w:color w:val="365F91" w:themeColor="accent1" w:themeShade="BF"/>
                          <w:lang w:val="de-AT"/>
                        </w:rPr>
                      </w:pPr>
                      <w:r w:rsidRPr="004F35E8">
                        <w:rPr>
                          <w:color w:val="365F91" w:themeColor="accent1" w:themeShade="BF"/>
                          <w:lang w:val="de-DE"/>
                        </w:rPr>
                        <w:t>In d</w:t>
                      </w:r>
                      <w:r>
                        <w:rPr>
                          <w:color w:val="365F91" w:themeColor="accent1" w:themeShade="BF"/>
                          <w:lang w:val="de-DE"/>
                        </w:rPr>
                        <w:t>ies</w:t>
                      </w:r>
                      <w:r w:rsidRPr="004F35E8">
                        <w:rPr>
                          <w:color w:val="365F91" w:themeColor="accent1" w:themeShade="BF"/>
                          <w:lang w:val="de-DE"/>
                        </w:rPr>
                        <w:t>er Reihe von Aktivitäten werden die Teilnehmer</w:t>
                      </w:r>
                      <w:r>
                        <w:rPr>
                          <w:color w:val="365F91" w:themeColor="accent1" w:themeShade="BF"/>
                          <w:lang w:val="de-DE"/>
                        </w:rPr>
                        <w:t>Innen Näheres</w:t>
                      </w:r>
                      <w:r w:rsidRPr="004F35E8">
                        <w:rPr>
                          <w:color w:val="365F91" w:themeColor="accent1" w:themeShade="BF"/>
                          <w:lang w:val="de-DE"/>
                        </w:rPr>
                        <w:t xml:space="preserve"> über die vier Schlüsselaspekte (</w:t>
                      </w:r>
                      <w:r>
                        <w:rPr>
                          <w:color w:val="365F91" w:themeColor="accent1" w:themeShade="BF"/>
                          <w:lang w:val="de-DE"/>
                        </w:rPr>
                        <w:t>KD</w:t>
                      </w:r>
                      <w:r w:rsidRPr="004F35E8">
                        <w:rPr>
                          <w:color w:val="365F91" w:themeColor="accent1" w:themeShade="BF"/>
                          <w:lang w:val="de-DE"/>
                        </w:rPr>
                        <w:t xml:space="preserve">1 bis </w:t>
                      </w:r>
                      <w:r>
                        <w:rPr>
                          <w:color w:val="365F91" w:themeColor="accent1" w:themeShade="BF"/>
                          <w:lang w:val="de-DE"/>
                        </w:rPr>
                        <w:t>KD</w:t>
                      </w:r>
                      <w:r w:rsidRPr="004F35E8">
                        <w:rPr>
                          <w:color w:val="365F91" w:themeColor="accent1" w:themeShade="BF"/>
                          <w:lang w:val="de-DE"/>
                        </w:rPr>
                        <w:t xml:space="preserve">4) </w:t>
                      </w:r>
                      <w:r>
                        <w:rPr>
                          <w:color w:val="365F91" w:themeColor="accent1" w:themeShade="BF"/>
                          <w:lang w:val="de-DE"/>
                        </w:rPr>
                        <w:t>des</w:t>
                      </w:r>
                      <w:r w:rsidRPr="004F35E8">
                        <w:rPr>
                          <w:color w:val="365F91" w:themeColor="accent1" w:themeShade="BF"/>
                          <w:lang w:val="de-DE"/>
                        </w:rPr>
                        <w:t xml:space="preserve"> kritischen Denken</w:t>
                      </w:r>
                      <w:r>
                        <w:rPr>
                          <w:color w:val="365F91" w:themeColor="accent1" w:themeShade="BF"/>
                          <w:lang w:val="de-DE"/>
                        </w:rPr>
                        <w:t>s</w:t>
                      </w:r>
                      <w:r w:rsidRPr="004F35E8">
                        <w:rPr>
                          <w:color w:val="365F91" w:themeColor="accent1" w:themeShade="BF"/>
                          <w:lang w:val="de-DE"/>
                        </w:rPr>
                        <w:t xml:space="preserve"> erfahren. Sie werden Kernkompetenzen in Bezug auf diese vier Aspekte identifizieren und sie in alltäglichen sowie arbeitsbezogenen Situationen anwenden.</w:t>
                      </w:r>
                    </w:p>
                  </w:txbxContent>
                </v:textbox>
                <w10:wrap type="through"/>
              </v:shape>
            </w:pict>
          </mc:Fallback>
        </mc:AlternateContent>
      </w:r>
    </w:p>
    <w:p w:rsidR="00F902CD" w:rsidRPr="002F3531" w:rsidRDefault="00F902CD" w:rsidP="00751766">
      <w:pPr>
        <w:pStyle w:val="HTML-kntformzott"/>
        <w:shd w:val="clear" w:color="auto" w:fill="FFFFFF"/>
        <w:jc w:val="both"/>
        <w:rPr>
          <w:rFonts w:ascii="Arial" w:hAnsi="Arial" w:cs="Arial"/>
          <w:szCs w:val="24"/>
          <w:lang w:val="de-DE"/>
        </w:rPr>
      </w:pPr>
    </w:p>
    <w:p w:rsidR="00A3042F" w:rsidRPr="002F3531" w:rsidRDefault="003C603F" w:rsidP="00751766">
      <w:pPr>
        <w:pStyle w:val="HTML-kntformzott"/>
        <w:shd w:val="clear" w:color="auto" w:fill="FFFFFF"/>
        <w:jc w:val="both"/>
        <w:rPr>
          <w:rFonts w:ascii="Arial" w:hAnsi="Arial" w:cs="Arial"/>
          <w:szCs w:val="24"/>
          <w:lang w:val="de-DE"/>
        </w:rPr>
      </w:pPr>
      <w:r w:rsidRPr="002F3531">
        <w:rPr>
          <w:rFonts w:ascii="Arial" w:hAnsi="Arial" w:cs="Arial"/>
          <w:noProof/>
          <w:lang w:val="de-DE" w:eastAsia="de-DE"/>
        </w:rPr>
        <w:drawing>
          <wp:anchor distT="0" distB="0" distL="114300" distR="114300" simplePos="0" relativeHeight="251524096" behindDoc="0" locked="0" layoutInCell="1" allowOverlap="1">
            <wp:simplePos x="0" y="0"/>
            <wp:positionH relativeFrom="column">
              <wp:posOffset>152400</wp:posOffset>
            </wp:positionH>
            <wp:positionV relativeFrom="paragraph">
              <wp:posOffset>-21590</wp:posOffset>
            </wp:positionV>
            <wp:extent cx="2694940" cy="1814195"/>
            <wp:effectExtent l="0" t="0" r="0" b="0"/>
            <wp:wrapThrough wrapText="bothSides">
              <wp:wrapPolygon edited="0">
                <wp:start x="0" y="0"/>
                <wp:lineTo x="0" y="21169"/>
                <wp:lineTo x="21376" y="21169"/>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anchor>
        </w:drawing>
      </w:r>
      <w:r w:rsidR="004F35E8" w:rsidRPr="002F3531">
        <w:rPr>
          <w:rFonts w:ascii="Arial" w:hAnsi="Arial" w:cs="Arial"/>
          <w:b/>
          <w:szCs w:val="24"/>
          <w:lang w:val="de-DE"/>
        </w:rPr>
        <w:t xml:space="preserve">Lernziele der Einheit </w:t>
      </w:r>
    </w:p>
    <w:p w:rsidR="00D56B78" w:rsidRPr="002F3531" w:rsidRDefault="00D56B78" w:rsidP="00A3042F">
      <w:pPr>
        <w:rPr>
          <w:rFonts w:ascii="Arial" w:hAnsi="Arial" w:cs="Arial"/>
          <w:b/>
          <w:szCs w:val="24"/>
          <w:lang w:val="de-DE"/>
        </w:rPr>
      </w:pPr>
    </w:p>
    <w:p w:rsidR="004F35E8" w:rsidRPr="002F3531" w:rsidRDefault="004F35E8" w:rsidP="004309AF">
      <w:pPr>
        <w:jc w:val="both"/>
        <w:rPr>
          <w:rFonts w:ascii="Arial" w:hAnsi="Arial" w:cs="Arial"/>
          <w:szCs w:val="24"/>
          <w:lang w:val="de-DE"/>
        </w:rPr>
      </w:pPr>
      <w:r w:rsidRPr="002F3531">
        <w:rPr>
          <w:rFonts w:ascii="Arial" w:hAnsi="Arial" w:cs="Arial"/>
          <w:szCs w:val="24"/>
          <w:lang w:val="de-DE"/>
        </w:rPr>
        <w:t>Nach Abschluss dieser Einheit verfügen die Teilnehmer</w:t>
      </w:r>
      <w:r w:rsidR="00323C00" w:rsidRPr="002F3531">
        <w:rPr>
          <w:rFonts w:ascii="Arial" w:hAnsi="Arial" w:cs="Arial"/>
          <w:szCs w:val="24"/>
          <w:lang w:val="de-DE"/>
        </w:rPr>
        <w:t>Innen</w:t>
      </w:r>
      <w:r w:rsidRPr="002F3531">
        <w:rPr>
          <w:rFonts w:ascii="Arial" w:hAnsi="Arial" w:cs="Arial"/>
          <w:szCs w:val="24"/>
          <w:lang w:val="de-DE"/>
        </w:rPr>
        <w:t xml:space="preserve"> über folgende Kenntnisse: </w:t>
      </w:r>
      <w:r w:rsidRPr="002F3531">
        <w:rPr>
          <w:rFonts w:ascii="Arial" w:hAnsi="Arial" w:cs="Arial"/>
          <w:szCs w:val="24"/>
          <w:lang w:val="de-DE"/>
        </w:rPr>
        <w:br/>
      </w:r>
    </w:p>
    <w:p w:rsidR="004F35E8" w:rsidRPr="002F3531" w:rsidRDefault="004309AF" w:rsidP="00DC4C8F">
      <w:pPr>
        <w:pStyle w:val="Listaszerbekezds"/>
        <w:numPr>
          <w:ilvl w:val="0"/>
          <w:numId w:val="45"/>
        </w:numPr>
        <w:jc w:val="both"/>
        <w:rPr>
          <w:rFonts w:ascii="Arial" w:hAnsi="Arial" w:cs="Arial"/>
          <w:szCs w:val="24"/>
          <w:lang w:val="de-DE"/>
        </w:rPr>
      </w:pPr>
      <w:r w:rsidRPr="002F3531">
        <w:rPr>
          <w:rFonts w:ascii="Arial" w:hAnsi="Arial" w:cs="Arial"/>
          <w:szCs w:val="24"/>
          <w:lang w:val="de-DE"/>
        </w:rPr>
        <w:t>Identifikation von</w:t>
      </w:r>
      <w:r w:rsidR="004F35E8" w:rsidRPr="002F3531">
        <w:rPr>
          <w:rFonts w:ascii="Arial" w:hAnsi="Arial" w:cs="Arial"/>
          <w:szCs w:val="24"/>
          <w:lang w:val="de-DE"/>
        </w:rPr>
        <w:t xml:space="preserve"> Kernko</w:t>
      </w:r>
      <w:r w:rsidRPr="002F3531">
        <w:rPr>
          <w:rFonts w:ascii="Arial" w:hAnsi="Arial" w:cs="Arial"/>
          <w:szCs w:val="24"/>
          <w:lang w:val="de-DE"/>
        </w:rPr>
        <w:t>mpetenzen in kritischen Denkp</w:t>
      </w:r>
      <w:r w:rsidR="004F35E8" w:rsidRPr="002F3531">
        <w:rPr>
          <w:rFonts w:ascii="Arial" w:hAnsi="Arial" w:cs="Arial"/>
          <w:szCs w:val="24"/>
          <w:lang w:val="de-DE"/>
        </w:rPr>
        <w:t>rozess</w:t>
      </w:r>
      <w:r w:rsidRPr="002F3531">
        <w:rPr>
          <w:rFonts w:ascii="Arial" w:hAnsi="Arial" w:cs="Arial"/>
          <w:szCs w:val="24"/>
          <w:lang w:val="de-DE"/>
        </w:rPr>
        <w:t xml:space="preserve">en: </w:t>
      </w:r>
      <w:r w:rsidR="004F35E8" w:rsidRPr="002F3531">
        <w:rPr>
          <w:rFonts w:ascii="Arial" w:hAnsi="Arial" w:cs="Arial"/>
          <w:szCs w:val="24"/>
          <w:lang w:val="de-DE"/>
        </w:rPr>
        <w:t xml:space="preserve">grundlegende </w:t>
      </w:r>
      <w:r w:rsidRPr="002F3531">
        <w:rPr>
          <w:rFonts w:ascii="Arial" w:hAnsi="Arial" w:cs="Arial"/>
          <w:szCs w:val="24"/>
          <w:lang w:val="de-DE"/>
        </w:rPr>
        <w:t>Palette an Fähigkeiten</w:t>
      </w:r>
      <w:r w:rsidR="00DF12FA" w:rsidRPr="002F3531">
        <w:rPr>
          <w:rFonts w:ascii="Arial" w:hAnsi="Arial" w:cs="Arial"/>
          <w:szCs w:val="24"/>
          <w:lang w:val="de-DE"/>
        </w:rPr>
        <w:t xml:space="preserve"> (Skill-Set 1)</w:t>
      </w:r>
      <w:r w:rsidRPr="002F3531">
        <w:rPr>
          <w:rFonts w:ascii="Arial" w:hAnsi="Arial" w:cs="Arial"/>
          <w:szCs w:val="24"/>
          <w:lang w:val="de-DE"/>
        </w:rPr>
        <w:t xml:space="preserve"> und</w:t>
      </w:r>
      <w:r w:rsidR="004F35E8" w:rsidRPr="002F3531">
        <w:rPr>
          <w:rFonts w:ascii="Arial" w:hAnsi="Arial" w:cs="Arial"/>
          <w:szCs w:val="24"/>
          <w:lang w:val="de-DE"/>
        </w:rPr>
        <w:t xml:space="preserve"> ge</w:t>
      </w:r>
      <w:r w:rsidRPr="002F3531">
        <w:rPr>
          <w:rFonts w:ascii="Arial" w:hAnsi="Arial" w:cs="Arial"/>
          <w:szCs w:val="24"/>
          <w:lang w:val="de-DE"/>
        </w:rPr>
        <w:t>führte Argumentation, Schlussfolgerung, Beweisführung</w:t>
      </w:r>
      <w:r w:rsidR="00DF12FA" w:rsidRPr="002F3531">
        <w:rPr>
          <w:rFonts w:ascii="Arial" w:hAnsi="Arial" w:cs="Arial"/>
          <w:szCs w:val="24"/>
          <w:lang w:val="de-DE"/>
        </w:rPr>
        <w:t xml:space="preserve"> (Skill-Set 2)</w:t>
      </w:r>
      <w:r w:rsidR="004F35E8" w:rsidRPr="002F3531">
        <w:rPr>
          <w:rFonts w:ascii="Arial" w:hAnsi="Arial" w:cs="Arial"/>
          <w:szCs w:val="24"/>
          <w:lang w:val="de-DE"/>
        </w:rPr>
        <w:t>.</w:t>
      </w:r>
    </w:p>
    <w:p w:rsidR="004F35E8" w:rsidRPr="002F3531" w:rsidRDefault="004309AF" w:rsidP="00DC4C8F">
      <w:pPr>
        <w:pStyle w:val="Listaszerbekezds"/>
        <w:numPr>
          <w:ilvl w:val="0"/>
          <w:numId w:val="45"/>
        </w:numPr>
        <w:jc w:val="both"/>
        <w:rPr>
          <w:rFonts w:ascii="Arial" w:hAnsi="Arial" w:cs="Arial"/>
          <w:szCs w:val="24"/>
          <w:lang w:val="de-DE"/>
        </w:rPr>
      </w:pPr>
      <w:r w:rsidRPr="002F3531">
        <w:rPr>
          <w:rFonts w:ascii="Arial" w:hAnsi="Arial" w:cs="Arial"/>
          <w:szCs w:val="24"/>
          <w:lang w:val="de-DE"/>
        </w:rPr>
        <w:t>Anwendung</w:t>
      </w:r>
      <w:r w:rsidR="008D032B">
        <w:rPr>
          <w:rFonts w:ascii="Arial" w:hAnsi="Arial" w:cs="Arial"/>
          <w:szCs w:val="24"/>
          <w:lang w:val="de-DE"/>
        </w:rPr>
        <w:t xml:space="preserve"> </w:t>
      </w:r>
      <w:r w:rsidRPr="002F3531">
        <w:rPr>
          <w:rFonts w:ascii="Arial" w:hAnsi="Arial" w:cs="Arial"/>
          <w:szCs w:val="24"/>
          <w:lang w:val="de-DE"/>
        </w:rPr>
        <w:t>der</w:t>
      </w:r>
      <w:r w:rsidR="004F35E8" w:rsidRPr="002F3531">
        <w:rPr>
          <w:rFonts w:ascii="Arial" w:hAnsi="Arial" w:cs="Arial"/>
          <w:szCs w:val="24"/>
          <w:lang w:val="de-DE"/>
        </w:rPr>
        <w:t xml:space="preserve"> Kernkompetenzen in Bezug auf die vier Schlüsselaspekte des kritischen Denkprozesses.</w:t>
      </w:r>
    </w:p>
    <w:p w:rsidR="004F35E8" w:rsidRPr="002F3531" w:rsidRDefault="004309AF" w:rsidP="00DC4C8F">
      <w:pPr>
        <w:pStyle w:val="Listaszerbekezds"/>
        <w:numPr>
          <w:ilvl w:val="0"/>
          <w:numId w:val="45"/>
        </w:numPr>
        <w:jc w:val="both"/>
        <w:rPr>
          <w:rFonts w:ascii="Arial" w:hAnsi="Arial" w:cs="Arial"/>
          <w:szCs w:val="24"/>
          <w:lang w:val="de-DE"/>
        </w:rPr>
      </w:pPr>
      <w:r w:rsidRPr="002F3531">
        <w:rPr>
          <w:rFonts w:ascii="Arial" w:hAnsi="Arial" w:cs="Arial"/>
          <w:szCs w:val="24"/>
          <w:lang w:val="de-DE"/>
        </w:rPr>
        <w:t>Denkprozesse laufen</w:t>
      </w:r>
      <w:r w:rsidR="004F35E8" w:rsidRPr="002F3531">
        <w:rPr>
          <w:rFonts w:ascii="Arial" w:hAnsi="Arial" w:cs="Arial"/>
          <w:szCs w:val="24"/>
          <w:lang w:val="de-DE"/>
        </w:rPr>
        <w:t xml:space="preserve"> kritisch</w:t>
      </w:r>
      <w:r w:rsidRPr="002F3531">
        <w:rPr>
          <w:rFonts w:ascii="Arial" w:hAnsi="Arial" w:cs="Arial"/>
          <w:szCs w:val="24"/>
          <w:lang w:val="de-DE"/>
        </w:rPr>
        <w:t>,</w:t>
      </w:r>
      <w:r w:rsidR="004F35E8" w:rsidRPr="002F3531">
        <w:rPr>
          <w:rFonts w:ascii="Arial" w:hAnsi="Arial" w:cs="Arial"/>
          <w:szCs w:val="24"/>
          <w:lang w:val="de-DE"/>
        </w:rPr>
        <w:t xml:space="preserve"> unabhängig und kollaborativ</w:t>
      </w:r>
      <w:r w:rsidRPr="002F3531">
        <w:rPr>
          <w:rFonts w:ascii="Arial" w:hAnsi="Arial" w:cs="Arial"/>
          <w:szCs w:val="24"/>
          <w:lang w:val="de-DE"/>
        </w:rPr>
        <w:t xml:space="preserve"> ab</w:t>
      </w:r>
      <w:r w:rsidR="004F35E8" w:rsidRPr="002F3531">
        <w:rPr>
          <w:rFonts w:ascii="Arial" w:hAnsi="Arial" w:cs="Arial"/>
          <w:szCs w:val="24"/>
          <w:lang w:val="de-DE"/>
        </w:rPr>
        <w:t>.</w:t>
      </w:r>
    </w:p>
    <w:p w:rsidR="004F35E8" w:rsidRPr="002F3531" w:rsidRDefault="002653EA" w:rsidP="00DC4C8F">
      <w:pPr>
        <w:pStyle w:val="Listaszerbekezds"/>
        <w:numPr>
          <w:ilvl w:val="0"/>
          <w:numId w:val="45"/>
        </w:numPr>
        <w:jc w:val="both"/>
        <w:rPr>
          <w:rFonts w:ascii="Arial" w:hAnsi="Arial" w:cs="Arial"/>
          <w:szCs w:val="24"/>
          <w:lang w:val="de-DE"/>
        </w:rPr>
      </w:pPr>
      <w:r w:rsidRPr="002F3531">
        <w:rPr>
          <w:rFonts w:ascii="Arial" w:hAnsi="Arial" w:cs="Arial"/>
          <w:szCs w:val="24"/>
          <w:lang w:val="de-DE"/>
        </w:rPr>
        <w:t>Kenntnisse</w:t>
      </w:r>
      <w:r w:rsidR="004309AF" w:rsidRPr="002F3531">
        <w:rPr>
          <w:rFonts w:ascii="Arial" w:hAnsi="Arial" w:cs="Arial"/>
          <w:szCs w:val="24"/>
          <w:lang w:val="de-DE"/>
        </w:rPr>
        <w:t xml:space="preserve"> über</w:t>
      </w:r>
      <w:r w:rsidR="004F35E8" w:rsidRPr="002F3531">
        <w:rPr>
          <w:rFonts w:ascii="Arial" w:hAnsi="Arial" w:cs="Arial"/>
          <w:szCs w:val="24"/>
          <w:lang w:val="de-DE"/>
        </w:rPr>
        <w:t xml:space="preserve"> die Bedeutung des kritischen Denkens in den täglichen Situationen zu Hause und am Arbeitsplatz, um eine fundierte Entscheidung zu treffen und entsprechende Maßnahmen zu ergreifen.</w:t>
      </w:r>
    </w:p>
    <w:p w:rsidR="00D56B78" w:rsidRPr="002F3531" w:rsidRDefault="00D56B78" w:rsidP="00A3042F">
      <w:pPr>
        <w:pStyle w:val="Listaszerbekezds"/>
        <w:rPr>
          <w:rFonts w:ascii="Arial" w:hAnsi="Arial" w:cs="Arial"/>
          <w:szCs w:val="24"/>
          <w:lang w:val="de-DE"/>
        </w:rPr>
      </w:pPr>
    </w:p>
    <w:p w:rsidR="00F902CD" w:rsidRPr="002F3531" w:rsidRDefault="00F902CD" w:rsidP="00A3042F">
      <w:pPr>
        <w:pStyle w:val="Listaszerbekezds"/>
        <w:rPr>
          <w:rFonts w:ascii="Arial" w:hAnsi="Arial" w:cs="Arial"/>
          <w:szCs w:val="24"/>
          <w:lang w:val="de-DE"/>
        </w:rPr>
      </w:pPr>
    </w:p>
    <w:p w:rsidR="00A3042F" w:rsidRPr="002F3531" w:rsidRDefault="004F35E8" w:rsidP="00A3042F">
      <w:pPr>
        <w:rPr>
          <w:rFonts w:ascii="Arial" w:hAnsi="Arial" w:cs="Arial"/>
          <w:b/>
          <w:lang w:val="de-DE"/>
        </w:rPr>
      </w:pPr>
      <w:r w:rsidRPr="002F3531">
        <w:rPr>
          <w:rFonts w:ascii="Arial" w:hAnsi="Arial" w:cs="Arial"/>
          <w:b/>
          <w:lang w:val="de-DE"/>
        </w:rPr>
        <w:t>Struktur der Einheit</w:t>
      </w:r>
    </w:p>
    <w:p w:rsidR="00D56B78" w:rsidRPr="002F3531" w:rsidRDefault="00D56B78" w:rsidP="00A3042F">
      <w:pPr>
        <w:rPr>
          <w:rFonts w:ascii="Arial" w:hAnsi="Arial" w:cs="Arial"/>
          <w:b/>
          <w:lang w:val="de-DE"/>
        </w:rPr>
      </w:pPr>
    </w:p>
    <w:tbl>
      <w:tblPr>
        <w:tblStyle w:val="Vilgosrnykols5jellszn"/>
        <w:tblW w:w="0" w:type="auto"/>
        <w:tblLook w:val="04A0" w:firstRow="1" w:lastRow="0" w:firstColumn="1" w:lastColumn="0" w:noHBand="0" w:noVBand="1"/>
      </w:tblPr>
      <w:tblGrid>
        <w:gridCol w:w="2337"/>
        <w:gridCol w:w="2261"/>
        <w:gridCol w:w="2771"/>
        <w:gridCol w:w="2269"/>
      </w:tblGrid>
      <w:tr w:rsidR="002653EA" w:rsidRPr="002F3531" w:rsidTr="00F902CD">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384" w:type="dxa"/>
          </w:tcPr>
          <w:p w:rsidR="003172D4" w:rsidRPr="002F3531" w:rsidRDefault="002653EA" w:rsidP="00024F77">
            <w:pPr>
              <w:spacing w:beforeLines="60" w:before="144" w:afterLines="60" w:after="144"/>
              <w:rPr>
                <w:rFonts w:ascii="Arial" w:hAnsi="Arial" w:cs="Arial"/>
                <w:lang w:val="de-DE"/>
              </w:rPr>
            </w:pPr>
            <w:r w:rsidRPr="002F3531">
              <w:rPr>
                <w:rFonts w:ascii="Arial" w:hAnsi="Arial" w:cs="Arial"/>
                <w:lang w:val="de-DE"/>
              </w:rPr>
              <w:t>Aktivität</w:t>
            </w:r>
          </w:p>
        </w:tc>
        <w:tc>
          <w:tcPr>
            <w:tcW w:w="2268" w:type="dxa"/>
          </w:tcPr>
          <w:p w:rsidR="003172D4" w:rsidRPr="002F3531" w:rsidRDefault="002653EA"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Ziele</w:t>
            </w:r>
          </w:p>
        </w:tc>
        <w:tc>
          <w:tcPr>
            <w:tcW w:w="3544" w:type="dxa"/>
          </w:tcPr>
          <w:p w:rsidR="003172D4" w:rsidRPr="002F3531" w:rsidRDefault="003172D4"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Method</w:t>
            </w:r>
            <w:r w:rsidR="002653EA" w:rsidRPr="002F3531">
              <w:rPr>
                <w:rFonts w:ascii="Arial" w:hAnsi="Arial" w:cs="Arial"/>
                <w:lang w:val="de-DE"/>
              </w:rPr>
              <w:t>e</w:t>
            </w:r>
          </w:p>
        </w:tc>
        <w:tc>
          <w:tcPr>
            <w:tcW w:w="2551" w:type="dxa"/>
          </w:tcPr>
          <w:p w:rsidR="003172D4" w:rsidRPr="002F3531" w:rsidRDefault="002653EA"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voraussichtliche</w:t>
            </w:r>
            <w:r w:rsidR="003172D4" w:rsidRPr="002F3531">
              <w:rPr>
                <w:rFonts w:ascii="Arial" w:hAnsi="Arial" w:cs="Arial"/>
                <w:lang w:val="de-DE"/>
              </w:rPr>
              <w:t xml:space="preserve"> D</w:t>
            </w:r>
            <w:r w:rsidRPr="002F3531">
              <w:rPr>
                <w:rFonts w:ascii="Arial" w:hAnsi="Arial" w:cs="Arial"/>
                <w:lang w:val="de-DE"/>
              </w:rPr>
              <w:t>auer</w:t>
            </w:r>
          </w:p>
        </w:tc>
      </w:tr>
      <w:tr w:rsidR="002653EA" w:rsidRPr="002F3531" w:rsidTr="00F902CD">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384" w:type="dxa"/>
          </w:tcPr>
          <w:p w:rsidR="003172D4" w:rsidRPr="002F3531" w:rsidRDefault="002653EA" w:rsidP="00024F77">
            <w:pPr>
              <w:spacing w:beforeLines="60" w:before="144" w:afterLines="60" w:after="144"/>
              <w:rPr>
                <w:rFonts w:ascii="Arial" w:hAnsi="Arial" w:cs="Arial"/>
                <w:lang w:val="de-DE"/>
              </w:rPr>
            </w:pPr>
            <w:r w:rsidRPr="002F3531">
              <w:rPr>
                <w:rFonts w:ascii="Arial" w:hAnsi="Arial" w:cs="Arial"/>
                <w:lang w:val="de-DE"/>
              </w:rPr>
              <w:t>Einführung</w:t>
            </w:r>
          </w:p>
        </w:tc>
        <w:tc>
          <w:tcPr>
            <w:tcW w:w="2268" w:type="dxa"/>
          </w:tcPr>
          <w:p w:rsidR="003172D4" w:rsidRPr="002F3531" w:rsidRDefault="003172D4"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de-DE"/>
              </w:rPr>
            </w:pPr>
            <w:r w:rsidRPr="002F3531">
              <w:rPr>
                <w:rFonts w:ascii="Arial" w:hAnsi="Arial" w:cs="Arial"/>
                <w:bCs/>
                <w:lang w:val="de-DE"/>
              </w:rPr>
              <w:t>Fo</w:t>
            </w:r>
            <w:r w:rsidR="002653EA" w:rsidRPr="002F3531">
              <w:rPr>
                <w:rFonts w:ascii="Arial" w:hAnsi="Arial" w:cs="Arial"/>
                <w:bCs/>
                <w:lang w:val="de-DE"/>
              </w:rPr>
              <w:t>kussieren und motivieren</w:t>
            </w:r>
          </w:p>
        </w:tc>
        <w:tc>
          <w:tcPr>
            <w:tcW w:w="3544" w:type="dxa"/>
          </w:tcPr>
          <w:p w:rsidR="003172D4" w:rsidRPr="002F3531" w:rsidRDefault="002653EA" w:rsidP="00024F77">
            <w:pPr>
              <w:pStyle w:val="Listaszerbekezds"/>
              <w:numPr>
                <w:ilvl w:val="0"/>
                <w:numId w:val="11"/>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de-DE"/>
              </w:rPr>
            </w:pPr>
            <w:r w:rsidRPr="002F3531">
              <w:rPr>
                <w:rFonts w:ascii="Arial" w:hAnsi="Arial" w:cs="Arial"/>
                <w:bCs/>
                <w:lang w:val="de-DE"/>
              </w:rPr>
              <w:t>Plenar-Disk</w:t>
            </w:r>
            <w:r w:rsidR="003172D4" w:rsidRPr="002F3531">
              <w:rPr>
                <w:rFonts w:ascii="Arial" w:hAnsi="Arial" w:cs="Arial"/>
                <w:bCs/>
                <w:lang w:val="de-DE"/>
              </w:rPr>
              <w:t>ussion</w:t>
            </w:r>
          </w:p>
        </w:tc>
        <w:tc>
          <w:tcPr>
            <w:tcW w:w="2551" w:type="dxa"/>
          </w:tcPr>
          <w:p w:rsidR="003172D4" w:rsidRPr="002F3531" w:rsidRDefault="003172D4"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de-DE"/>
              </w:rPr>
            </w:pPr>
            <w:r w:rsidRPr="002F3531">
              <w:rPr>
                <w:rFonts w:ascii="Arial" w:hAnsi="Arial" w:cs="Arial"/>
                <w:bCs/>
                <w:lang w:val="de-DE"/>
              </w:rPr>
              <w:t xml:space="preserve">30 </w:t>
            </w:r>
            <w:r w:rsidR="002653EA" w:rsidRPr="002F3531">
              <w:rPr>
                <w:rFonts w:ascii="Arial" w:hAnsi="Arial" w:cs="Arial"/>
                <w:bCs/>
                <w:lang w:val="de-DE"/>
              </w:rPr>
              <w:t>M</w:t>
            </w:r>
            <w:r w:rsidRPr="002F3531">
              <w:rPr>
                <w:rFonts w:ascii="Arial" w:hAnsi="Arial" w:cs="Arial"/>
                <w:bCs/>
                <w:lang w:val="de-DE"/>
              </w:rPr>
              <w:t>in</w:t>
            </w:r>
          </w:p>
        </w:tc>
      </w:tr>
      <w:tr w:rsidR="002653EA" w:rsidRPr="002F3531" w:rsidTr="00F902CD">
        <w:trPr>
          <w:trHeight w:val="2621"/>
        </w:trPr>
        <w:tc>
          <w:tcPr>
            <w:cnfStyle w:val="001000000000" w:firstRow="0" w:lastRow="0" w:firstColumn="1" w:lastColumn="0" w:oddVBand="0" w:evenVBand="0" w:oddHBand="0" w:evenHBand="0" w:firstRowFirstColumn="0" w:firstRowLastColumn="0" w:lastRowFirstColumn="0" w:lastRowLastColumn="0"/>
            <w:tcW w:w="1384" w:type="dxa"/>
          </w:tcPr>
          <w:p w:rsidR="003172D4" w:rsidRPr="002F3531" w:rsidRDefault="00F902CD" w:rsidP="00024F77">
            <w:pPr>
              <w:spacing w:beforeLines="60" w:before="144" w:afterLines="60" w:after="144"/>
              <w:rPr>
                <w:rFonts w:ascii="Arial" w:hAnsi="Arial" w:cs="Arial"/>
                <w:lang w:val="de-DE"/>
              </w:rPr>
            </w:pPr>
            <w:r w:rsidRPr="002F3531">
              <w:rPr>
                <w:rFonts w:ascii="Arial" w:hAnsi="Arial" w:cs="Arial"/>
                <w:lang w:val="de-DE"/>
              </w:rPr>
              <w:t>Praxisorientierung</w:t>
            </w:r>
          </w:p>
        </w:tc>
        <w:tc>
          <w:tcPr>
            <w:tcW w:w="2268" w:type="dxa"/>
          </w:tcPr>
          <w:p w:rsidR="003172D4" w:rsidRPr="002F3531" w:rsidRDefault="008D032B"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de-DE"/>
              </w:rPr>
            </w:pPr>
            <w:r>
              <w:rPr>
                <w:rFonts w:ascii="Arial" w:hAnsi="Arial" w:cs="Arial"/>
                <w:bCs/>
                <w:lang w:val="de-DE"/>
              </w:rPr>
              <w:t>Übung</w:t>
            </w:r>
            <w:r w:rsidR="002653EA" w:rsidRPr="002F3531">
              <w:rPr>
                <w:rFonts w:ascii="Arial" w:hAnsi="Arial" w:cs="Arial"/>
                <w:bCs/>
                <w:lang w:val="de-DE"/>
              </w:rPr>
              <w:t xml:space="preserve"> und Anwendung in der Praxis </w:t>
            </w:r>
          </w:p>
        </w:tc>
        <w:tc>
          <w:tcPr>
            <w:tcW w:w="3544" w:type="dxa"/>
          </w:tcPr>
          <w:p w:rsidR="003172D4" w:rsidRPr="002F3531" w:rsidRDefault="003172D4"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de-DE"/>
              </w:rPr>
            </w:pPr>
            <w:r w:rsidRPr="002F3531">
              <w:rPr>
                <w:rFonts w:ascii="Arial" w:hAnsi="Arial" w:cs="Arial"/>
                <w:bCs/>
                <w:lang w:val="de-DE"/>
              </w:rPr>
              <w:t>Mind</w:t>
            </w:r>
            <w:r w:rsidR="002653EA" w:rsidRPr="002F3531">
              <w:rPr>
                <w:rFonts w:ascii="Arial" w:hAnsi="Arial" w:cs="Arial"/>
                <w:bCs/>
                <w:lang w:val="de-DE"/>
              </w:rPr>
              <w:t>-M</w:t>
            </w:r>
            <w:r w:rsidRPr="002F3531">
              <w:rPr>
                <w:rFonts w:ascii="Arial" w:hAnsi="Arial" w:cs="Arial"/>
                <w:bCs/>
                <w:lang w:val="de-DE"/>
              </w:rPr>
              <w:t>ap</w:t>
            </w:r>
            <w:r w:rsidR="002653EA" w:rsidRPr="002F3531">
              <w:rPr>
                <w:rFonts w:ascii="Arial" w:hAnsi="Arial" w:cs="Arial"/>
                <w:bCs/>
                <w:lang w:val="de-DE"/>
              </w:rPr>
              <w:t>ping</w:t>
            </w:r>
            <w:r w:rsidRPr="002F3531">
              <w:rPr>
                <w:rFonts w:ascii="Arial" w:hAnsi="Arial" w:cs="Arial"/>
                <w:bCs/>
                <w:lang w:val="de-DE"/>
              </w:rPr>
              <w:t xml:space="preserve"> (Individu</w:t>
            </w:r>
            <w:r w:rsidR="008D032B">
              <w:rPr>
                <w:rFonts w:ascii="Arial" w:hAnsi="Arial" w:cs="Arial"/>
                <w:bCs/>
                <w:lang w:val="de-DE"/>
              </w:rPr>
              <w:t>ell</w:t>
            </w:r>
            <w:r w:rsidRPr="002F3531">
              <w:rPr>
                <w:rFonts w:ascii="Arial" w:hAnsi="Arial" w:cs="Arial"/>
                <w:bCs/>
                <w:lang w:val="de-DE"/>
              </w:rPr>
              <w:t>)</w:t>
            </w:r>
          </w:p>
          <w:p w:rsidR="003172D4" w:rsidRPr="002F3531" w:rsidRDefault="002653EA"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de-DE"/>
              </w:rPr>
            </w:pPr>
            <w:r w:rsidRPr="002F3531">
              <w:rPr>
                <w:rFonts w:ascii="Arial" w:hAnsi="Arial" w:cs="Arial"/>
                <w:bCs/>
                <w:lang w:val="de-DE"/>
              </w:rPr>
              <w:t>Szenario-Analyse/ Fallstudien</w:t>
            </w:r>
            <w:r w:rsidR="008D032B">
              <w:rPr>
                <w:rFonts w:ascii="Arial" w:hAnsi="Arial" w:cs="Arial"/>
                <w:bCs/>
                <w:lang w:val="de-DE"/>
              </w:rPr>
              <w:t xml:space="preserve"> (Individuell</w:t>
            </w:r>
            <w:r w:rsidR="003172D4" w:rsidRPr="002F3531">
              <w:rPr>
                <w:rFonts w:ascii="Arial" w:hAnsi="Arial" w:cs="Arial"/>
                <w:bCs/>
                <w:lang w:val="de-DE"/>
              </w:rPr>
              <w:t>)</w:t>
            </w:r>
          </w:p>
          <w:p w:rsidR="003172D4" w:rsidRPr="002F3531" w:rsidRDefault="002653EA"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de-DE"/>
              </w:rPr>
            </w:pPr>
            <w:r w:rsidRPr="002F3531">
              <w:rPr>
                <w:rFonts w:ascii="Arial" w:hAnsi="Arial" w:cs="Arial"/>
                <w:bCs/>
                <w:lang w:val="de-DE"/>
              </w:rPr>
              <w:t>Kritische</w:t>
            </w:r>
            <w:r w:rsidR="003172D4" w:rsidRPr="002F3531">
              <w:rPr>
                <w:rFonts w:ascii="Arial" w:hAnsi="Arial" w:cs="Arial"/>
                <w:bCs/>
                <w:lang w:val="de-DE"/>
              </w:rPr>
              <w:t xml:space="preserve"> Analys</w:t>
            </w:r>
            <w:r w:rsidRPr="002F3531">
              <w:rPr>
                <w:rFonts w:ascii="Arial" w:hAnsi="Arial" w:cs="Arial"/>
                <w:bCs/>
                <w:lang w:val="de-DE"/>
              </w:rPr>
              <w:t>e</w:t>
            </w:r>
            <w:r w:rsidR="00043554" w:rsidRPr="002F3531">
              <w:rPr>
                <w:rFonts w:ascii="Arial" w:hAnsi="Arial" w:cs="Arial"/>
                <w:bCs/>
                <w:lang w:val="de-DE"/>
              </w:rPr>
              <w:t xml:space="preserve"> I (Gruppe</w:t>
            </w:r>
            <w:r w:rsidR="003172D4" w:rsidRPr="002F3531">
              <w:rPr>
                <w:rFonts w:ascii="Arial" w:hAnsi="Arial" w:cs="Arial"/>
                <w:bCs/>
                <w:lang w:val="de-DE"/>
              </w:rPr>
              <w:t xml:space="preserve">) </w:t>
            </w:r>
          </w:p>
          <w:p w:rsidR="003172D4" w:rsidRPr="002F3531" w:rsidRDefault="002653EA"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de-DE"/>
              </w:rPr>
            </w:pPr>
            <w:r w:rsidRPr="002F3531">
              <w:rPr>
                <w:rFonts w:ascii="Arial" w:hAnsi="Arial" w:cs="Arial"/>
                <w:bCs/>
                <w:lang w:val="de-DE"/>
              </w:rPr>
              <w:lastRenderedPageBreak/>
              <w:t>Kritische</w:t>
            </w:r>
            <w:r w:rsidR="003172D4" w:rsidRPr="002F3531">
              <w:rPr>
                <w:rFonts w:ascii="Arial" w:hAnsi="Arial" w:cs="Arial"/>
                <w:bCs/>
                <w:lang w:val="de-DE"/>
              </w:rPr>
              <w:t xml:space="preserve"> Analys</w:t>
            </w:r>
            <w:r w:rsidRPr="002F3531">
              <w:rPr>
                <w:rFonts w:ascii="Arial" w:hAnsi="Arial" w:cs="Arial"/>
                <w:bCs/>
                <w:lang w:val="de-DE"/>
              </w:rPr>
              <w:t>e</w:t>
            </w:r>
            <w:r w:rsidR="003172D4" w:rsidRPr="002F3531">
              <w:rPr>
                <w:rFonts w:ascii="Arial" w:hAnsi="Arial" w:cs="Arial"/>
                <w:bCs/>
                <w:lang w:val="de-DE"/>
              </w:rPr>
              <w:t xml:space="preserve"> II </w:t>
            </w:r>
            <w:r w:rsidR="00043554" w:rsidRPr="002F3531">
              <w:rPr>
                <w:rFonts w:ascii="Arial" w:hAnsi="Arial" w:cs="Arial"/>
                <w:bCs/>
                <w:lang w:val="de-DE"/>
              </w:rPr>
              <w:t>(Gruppe</w:t>
            </w:r>
            <w:r w:rsidR="003172D4" w:rsidRPr="002F3531">
              <w:rPr>
                <w:rFonts w:ascii="Arial" w:hAnsi="Arial" w:cs="Arial"/>
                <w:bCs/>
                <w:lang w:val="de-DE"/>
              </w:rPr>
              <w:t>)</w:t>
            </w:r>
          </w:p>
        </w:tc>
        <w:tc>
          <w:tcPr>
            <w:tcW w:w="2551" w:type="dxa"/>
          </w:tcPr>
          <w:p w:rsidR="003172D4" w:rsidRPr="002F3531" w:rsidRDefault="002653EA"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de-DE"/>
              </w:rPr>
            </w:pPr>
            <w:r w:rsidRPr="002F3531">
              <w:rPr>
                <w:rFonts w:ascii="Arial" w:hAnsi="Arial" w:cs="Arial"/>
                <w:bCs/>
                <w:lang w:val="de-DE"/>
              </w:rPr>
              <w:lastRenderedPageBreak/>
              <w:t>30 Min</w:t>
            </w:r>
            <w:r w:rsidRPr="002F3531">
              <w:rPr>
                <w:rFonts w:ascii="Arial" w:hAnsi="Arial" w:cs="Arial"/>
                <w:bCs/>
                <w:lang w:val="de-DE"/>
              </w:rPr>
              <w:br/>
              <w:t>30 Min</w:t>
            </w:r>
            <w:r w:rsidRPr="002F3531">
              <w:rPr>
                <w:rFonts w:ascii="Arial" w:hAnsi="Arial" w:cs="Arial"/>
                <w:bCs/>
                <w:lang w:val="de-DE"/>
              </w:rPr>
              <w:br/>
              <w:t>40 Min</w:t>
            </w:r>
            <w:r w:rsidRPr="002F3531">
              <w:rPr>
                <w:rFonts w:ascii="Arial" w:hAnsi="Arial" w:cs="Arial"/>
                <w:bCs/>
                <w:lang w:val="de-DE"/>
              </w:rPr>
              <w:br/>
              <w:t>50 M</w:t>
            </w:r>
            <w:r w:rsidR="003172D4" w:rsidRPr="002F3531">
              <w:rPr>
                <w:rFonts w:ascii="Arial" w:hAnsi="Arial" w:cs="Arial"/>
                <w:bCs/>
                <w:lang w:val="de-DE"/>
              </w:rPr>
              <w:t>in</w:t>
            </w:r>
          </w:p>
        </w:tc>
      </w:tr>
      <w:tr w:rsidR="002653EA" w:rsidRPr="002F3531" w:rsidTr="0031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172D4" w:rsidRPr="002F3531" w:rsidRDefault="008D032B" w:rsidP="00024F77">
            <w:pPr>
              <w:spacing w:beforeLines="60" w:before="144" w:afterLines="60" w:after="144"/>
              <w:rPr>
                <w:rFonts w:ascii="Arial" w:hAnsi="Arial" w:cs="Arial"/>
                <w:lang w:val="de-DE"/>
              </w:rPr>
            </w:pPr>
            <w:r>
              <w:rPr>
                <w:rFonts w:ascii="Arial" w:hAnsi="Arial" w:cs="Arial"/>
                <w:lang w:val="de-DE"/>
              </w:rPr>
              <w:t>Überprüfung</w:t>
            </w:r>
          </w:p>
        </w:tc>
        <w:tc>
          <w:tcPr>
            <w:tcW w:w="2268" w:type="dxa"/>
          </w:tcPr>
          <w:p w:rsidR="003172D4" w:rsidRPr="002F3531" w:rsidRDefault="00905794"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de-DE"/>
              </w:rPr>
            </w:pPr>
            <w:r w:rsidRPr="002F3531">
              <w:rPr>
                <w:rFonts w:ascii="Arial" w:hAnsi="Arial" w:cs="Arial"/>
                <w:bCs/>
                <w:lang w:val="de-DE"/>
              </w:rPr>
              <w:t>Zusammenfassung und Reflexion</w:t>
            </w:r>
          </w:p>
        </w:tc>
        <w:tc>
          <w:tcPr>
            <w:tcW w:w="3544" w:type="dxa"/>
          </w:tcPr>
          <w:p w:rsidR="003172D4" w:rsidRPr="002F3531" w:rsidRDefault="0072079A" w:rsidP="00024F77">
            <w:pPr>
              <w:pStyle w:val="Listaszerbekezds"/>
              <w:numPr>
                <w:ilvl w:val="0"/>
                <w:numId w:val="9"/>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de-DE"/>
              </w:rPr>
            </w:pPr>
            <w:r w:rsidRPr="002F3531">
              <w:rPr>
                <w:rFonts w:ascii="Arial" w:hAnsi="Arial" w:cs="Arial"/>
                <w:bCs/>
                <w:lang w:val="de-DE"/>
              </w:rPr>
              <w:t>Selbst</w:t>
            </w:r>
            <w:r w:rsidR="008D032B">
              <w:rPr>
                <w:rFonts w:ascii="Arial" w:hAnsi="Arial" w:cs="Arial"/>
                <w:bCs/>
                <w:lang w:val="de-DE"/>
              </w:rPr>
              <w:t>e</w:t>
            </w:r>
            <w:r w:rsidR="003172D4" w:rsidRPr="002F3531">
              <w:rPr>
                <w:rFonts w:ascii="Arial" w:hAnsi="Arial" w:cs="Arial"/>
                <w:bCs/>
                <w:lang w:val="de-DE"/>
              </w:rPr>
              <w:t>valuation</w:t>
            </w:r>
          </w:p>
          <w:p w:rsidR="003172D4" w:rsidRPr="002F3531" w:rsidRDefault="0072079A" w:rsidP="00024F77">
            <w:pPr>
              <w:pStyle w:val="Listaszerbekezds"/>
              <w:numPr>
                <w:ilvl w:val="0"/>
                <w:numId w:val="9"/>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de-DE"/>
              </w:rPr>
            </w:pPr>
            <w:r w:rsidRPr="002F3531">
              <w:rPr>
                <w:rFonts w:ascii="Arial" w:hAnsi="Arial" w:cs="Arial"/>
                <w:bCs/>
                <w:lang w:val="de-DE"/>
              </w:rPr>
              <w:t>Plenar-</w:t>
            </w:r>
            <w:r w:rsidR="003172D4" w:rsidRPr="002F3531">
              <w:rPr>
                <w:rFonts w:ascii="Arial" w:hAnsi="Arial" w:cs="Arial"/>
                <w:bCs/>
                <w:lang w:val="de-DE"/>
              </w:rPr>
              <w:t>Dis</w:t>
            </w:r>
            <w:r w:rsidRPr="002F3531">
              <w:rPr>
                <w:rFonts w:ascii="Arial" w:hAnsi="Arial" w:cs="Arial"/>
                <w:bCs/>
                <w:lang w:val="de-DE"/>
              </w:rPr>
              <w:t>k</w:t>
            </w:r>
            <w:r w:rsidR="003172D4" w:rsidRPr="002F3531">
              <w:rPr>
                <w:rFonts w:ascii="Arial" w:hAnsi="Arial" w:cs="Arial"/>
                <w:bCs/>
                <w:lang w:val="de-DE"/>
              </w:rPr>
              <w:t>ussion</w:t>
            </w:r>
          </w:p>
        </w:tc>
        <w:tc>
          <w:tcPr>
            <w:tcW w:w="2551" w:type="dxa"/>
          </w:tcPr>
          <w:p w:rsidR="003172D4" w:rsidRPr="002F3531" w:rsidRDefault="002653EA"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de-DE"/>
              </w:rPr>
            </w:pPr>
            <w:r w:rsidRPr="002F3531">
              <w:rPr>
                <w:rFonts w:ascii="Arial" w:hAnsi="Arial" w:cs="Arial"/>
                <w:bCs/>
                <w:lang w:val="de-DE"/>
              </w:rPr>
              <w:t>20 Min</w:t>
            </w:r>
            <w:r w:rsidRPr="002F3531">
              <w:rPr>
                <w:rFonts w:ascii="Arial" w:hAnsi="Arial" w:cs="Arial"/>
                <w:bCs/>
                <w:lang w:val="de-DE"/>
              </w:rPr>
              <w:br/>
              <w:t>10 M</w:t>
            </w:r>
            <w:r w:rsidR="003172D4" w:rsidRPr="002F3531">
              <w:rPr>
                <w:rFonts w:ascii="Arial" w:hAnsi="Arial" w:cs="Arial"/>
                <w:bCs/>
                <w:lang w:val="de-DE"/>
              </w:rPr>
              <w:t>in</w:t>
            </w:r>
          </w:p>
        </w:tc>
      </w:tr>
    </w:tbl>
    <w:p w:rsidR="00F902CD" w:rsidRPr="002F3531" w:rsidRDefault="00F902CD" w:rsidP="00416742">
      <w:pPr>
        <w:pStyle w:val="HTML-kntformzott"/>
        <w:shd w:val="clear" w:color="auto" w:fill="FFFFFF"/>
        <w:jc w:val="both"/>
        <w:rPr>
          <w:rFonts w:ascii="Arial" w:hAnsi="Arial" w:cs="Arial"/>
          <w:b/>
          <w:szCs w:val="24"/>
          <w:lang w:val="de-DE"/>
        </w:rPr>
      </w:pPr>
    </w:p>
    <w:p w:rsidR="00F902CD" w:rsidRPr="002F3531" w:rsidRDefault="00F902CD" w:rsidP="00416742">
      <w:pPr>
        <w:pStyle w:val="HTML-kntformzott"/>
        <w:shd w:val="clear" w:color="auto" w:fill="FFFFFF"/>
        <w:jc w:val="both"/>
        <w:rPr>
          <w:rFonts w:ascii="Arial" w:hAnsi="Arial" w:cs="Arial"/>
          <w:b/>
          <w:szCs w:val="24"/>
          <w:lang w:val="de-DE"/>
        </w:rPr>
      </w:pPr>
    </w:p>
    <w:p w:rsidR="00B97574" w:rsidRPr="002F3531" w:rsidRDefault="007C3C7B" w:rsidP="00416742">
      <w:pPr>
        <w:pStyle w:val="HTML-kntformzott"/>
        <w:shd w:val="clear" w:color="auto" w:fill="FFFFFF"/>
        <w:jc w:val="both"/>
        <w:rPr>
          <w:rFonts w:ascii="Arial" w:hAnsi="Arial" w:cs="Arial"/>
          <w:b/>
          <w:szCs w:val="24"/>
          <w:lang w:val="de-DE"/>
        </w:rPr>
      </w:pPr>
      <w:r w:rsidRPr="002F3531">
        <w:rPr>
          <w:rFonts w:ascii="Arial" w:hAnsi="Arial" w:cs="Arial"/>
          <w:b/>
          <w:szCs w:val="24"/>
          <w:lang w:val="de-DE"/>
        </w:rPr>
        <w:t>Aktivität 1: Einführung – Denken Sie kritisch</w:t>
      </w:r>
    </w:p>
    <w:p w:rsidR="00B97574" w:rsidRPr="002F3531" w:rsidRDefault="00B97574" w:rsidP="00416742">
      <w:pPr>
        <w:pStyle w:val="HTML-kntformzott"/>
        <w:shd w:val="clear" w:color="auto" w:fill="FFFFFF"/>
        <w:jc w:val="both"/>
        <w:rPr>
          <w:rFonts w:ascii="Arial" w:hAnsi="Arial" w:cs="Arial"/>
          <w:szCs w:val="24"/>
          <w:lang w:val="de-DE"/>
        </w:rPr>
      </w:pPr>
    </w:p>
    <w:p w:rsidR="007C3C7B" w:rsidRPr="002F3531" w:rsidRDefault="007C3C7B" w:rsidP="00416742">
      <w:pPr>
        <w:pStyle w:val="HTML-kntformzott"/>
        <w:shd w:val="clear" w:color="auto" w:fill="FFFFFF"/>
        <w:jc w:val="both"/>
        <w:rPr>
          <w:rFonts w:ascii="Arial" w:hAnsi="Arial" w:cs="Arial"/>
          <w:szCs w:val="24"/>
          <w:lang w:val="de-DE"/>
        </w:rPr>
      </w:pPr>
      <w:r w:rsidRPr="002F3531">
        <w:rPr>
          <w:rFonts w:ascii="Arial" w:hAnsi="Arial" w:cs="Arial"/>
          <w:b/>
          <w:szCs w:val="24"/>
          <w:lang w:val="de-DE"/>
        </w:rPr>
        <w:t>Zweck:</w:t>
      </w:r>
      <w:r w:rsidRPr="002F3531">
        <w:rPr>
          <w:rFonts w:ascii="Arial" w:hAnsi="Arial" w:cs="Arial"/>
          <w:b/>
          <w:szCs w:val="24"/>
          <w:lang w:val="de-DE"/>
        </w:rPr>
        <w:br/>
      </w:r>
      <w:r w:rsidR="007B5C19" w:rsidRPr="002F3531">
        <w:rPr>
          <w:rFonts w:ascii="Arial" w:hAnsi="Arial" w:cs="Arial"/>
          <w:szCs w:val="24"/>
          <w:lang w:val="de-DE"/>
        </w:rPr>
        <w:t xml:space="preserve">Diese einführende </w:t>
      </w:r>
      <w:r w:rsidRPr="002F3531">
        <w:rPr>
          <w:rFonts w:ascii="Arial" w:hAnsi="Arial" w:cs="Arial"/>
          <w:szCs w:val="24"/>
          <w:lang w:val="de-DE"/>
        </w:rPr>
        <w:t>Aktivität führt d</w:t>
      </w:r>
      <w:r w:rsidR="007B5C19" w:rsidRPr="002F3531">
        <w:rPr>
          <w:rFonts w:ascii="Arial" w:hAnsi="Arial" w:cs="Arial"/>
          <w:szCs w:val="24"/>
          <w:lang w:val="de-DE"/>
        </w:rPr>
        <w:t>ie</w:t>
      </w:r>
      <w:r w:rsidRPr="002F3531">
        <w:rPr>
          <w:rFonts w:ascii="Arial" w:hAnsi="Arial" w:cs="Arial"/>
          <w:szCs w:val="24"/>
          <w:lang w:val="de-DE"/>
        </w:rPr>
        <w:t xml:space="preserve"> Teilnehmer</w:t>
      </w:r>
      <w:r w:rsidR="007B5C19" w:rsidRPr="002F3531">
        <w:rPr>
          <w:rFonts w:ascii="Arial" w:hAnsi="Arial" w:cs="Arial"/>
          <w:szCs w:val="24"/>
          <w:lang w:val="de-DE"/>
        </w:rPr>
        <w:t xml:space="preserve">Innen in die </w:t>
      </w:r>
      <w:r w:rsidRPr="002F3531">
        <w:rPr>
          <w:rFonts w:ascii="Arial" w:hAnsi="Arial" w:cs="Arial"/>
          <w:szCs w:val="24"/>
          <w:lang w:val="de-DE"/>
        </w:rPr>
        <w:t>grundlegende</w:t>
      </w:r>
      <w:r w:rsidR="007B5C19" w:rsidRPr="002F3531">
        <w:rPr>
          <w:rFonts w:ascii="Arial" w:hAnsi="Arial" w:cs="Arial"/>
          <w:szCs w:val="24"/>
          <w:lang w:val="de-DE"/>
        </w:rPr>
        <w:t xml:space="preserve"> Palette an</w:t>
      </w:r>
      <w:r w:rsidR="008D032B">
        <w:rPr>
          <w:rFonts w:ascii="Arial" w:hAnsi="Arial" w:cs="Arial"/>
          <w:szCs w:val="24"/>
          <w:lang w:val="de-DE"/>
        </w:rPr>
        <w:t xml:space="preserve"> </w:t>
      </w:r>
      <w:r w:rsidR="007B5C19" w:rsidRPr="002F3531">
        <w:rPr>
          <w:rFonts w:ascii="Arial" w:hAnsi="Arial" w:cs="Arial"/>
          <w:szCs w:val="24"/>
          <w:lang w:val="de-DE"/>
        </w:rPr>
        <w:t>Fähigkeiten, Fertigkeiten, Kompetenzen</w:t>
      </w:r>
      <w:r w:rsidR="008D032B">
        <w:rPr>
          <w:rFonts w:ascii="Arial" w:hAnsi="Arial" w:cs="Arial"/>
          <w:szCs w:val="24"/>
          <w:lang w:val="de-DE"/>
        </w:rPr>
        <w:t xml:space="preserve"> </w:t>
      </w:r>
      <w:r w:rsidR="007B5C19" w:rsidRPr="002F3531">
        <w:rPr>
          <w:rFonts w:ascii="Arial" w:hAnsi="Arial" w:cs="Arial"/>
          <w:szCs w:val="24"/>
          <w:lang w:val="de-DE"/>
        </w:rPr>
        <w:t>sowie in</w:t>
      </w:r>
      <w:r w:rsidR="008D032B">
        <w:rPr>
          <w:rFonts w:ascii="Arial" w:hAnsi="Arial" w:cs="Arial"/>
          <w:szCs w:val="24"/>
          <w:lang w:val="de-DE"/>
        </w:rPr>
        <w:t xml:space="preserve"> </w:t>
      </w:r>
      <w:r w:rsidR="007B5C19" w:rsidRPr="002F3531">
        <w:rPr>
          <w:rFonts w:ascii="Arial" w:hAnsi="Arial" w:cs="Arial"/>
          <w:szCs w:val="24"/>
          <w:lang w:val="de-DE"/>
        </w:rPr>
        <w:t>die Themen</w:t>
      </w:r>
      <w:r w:rsidR="00351389">
        <w:rPr>
          <w:rFonts w:ascii="Arial" w:hAnsi="Arial" w:cs="Arial"/>
          <w:szCs w:val="24"/>
          <w:lang w:val="de-DE"/>
        </w:rPr>
        <w:t>,</w:t>
      </w:r>
      <w:r w:rsidR="007B5C19" w:rsidRPr="002F3531">
        <w:rPr>
          <w:rFonts w:ascii="Arial" w:hAnsi="Arial" w:cs="Arial"/>
          <w:szCs w:val="24"/>
          <w:lang w:val="de-DE"/>
        </w:rPr>
        <w:t xml:space="preserve"> </w:t>
      </w:r>
      <w:r w:rsidRPr="002F3531">
        <w:rPr>
          <w:rFonts w:ascii="Arial" w:hAnsi="Arial" w:cs="Arial"/>
          <w:szCs w:val="24"/>
          <w:lang w:val="de-DE"/>
        </w:rPr>
        <w:t>geführte Argumentation</w:t>
      </w:r>
      <w:r w:rsidR="007B5C19" w:rsidRPr="002F3531">
        <w:rPr>
          <w:rFonts w:ascii="Arial" w:hAnsi="Arial" w:cs="Arial"/>
          <w:szCs w:val="24"/>
          <w:lang w:val="de-DE"/>
        </w:rPr>
        <w:t>, Schlussfolgerung und Beweisführung</w:t>
      </w:r>
      <w:r w:rsidRPr="002F3531">
        <w:rPr>
          <w:rFonts w:ascii="Arial" w:hAnsi="Arial" w:cs="Arial"/>
          <w:szCs w:val="24"/>
          <w:lang w:val="de-DE"/>
        </w:rPr>
        <w:t xml:space="preserve"> im kritischen Denken ein. Die grundlegende </w:t>
      </w:r>
      <w:r w:rsidR="007B5C19" w:rsidRPr="002F3531">
        <w:rPr>
          <w:rFonts w:ascii="Arial" w:hAnsi="Arial" w:cs="Arial"/>
          <w:szCs w:val="24"/>
          <w:lang w:val="de-DE"/>
        </w:rPr>
        <w:t>Palette an Fähigkeiten</w:t>
      </w:r>
      <w:r w:rsidRPr="002F3531">
        <w:rPr>
          <w:rFonts w:ascii="Arial" w:hAnsi="Arial" w:cs="Arial"/>
          <w:szCs w:val="24"/>
          <w:lang w:val="de-DE"/>
        </w:rPr>
        <w:t xml:space="preserve"> ermöglicht es den Teilnehmer</w:t>
      </w:r>
      <w:r w:rsidR="007B5C19" w:rsidRPr="002F3531">
        <w:rPr>
          <w:rFonts w:ascii="Arial" w:hAnsi="Arial" w:cs="Arial"/>
          <w:szCs w:val="24"/>
          <w:lang w:val="de-DE"/>
        </w:rPr>
        <w:t>Inne</w:t>
      </w:r>
      <w:r w:rsidRPr="002F3531">
        <w:rPr>
          <w:rFonts w:ascii="Arial" w:hAnsi="Arial" w:cs="Arial"/>
          <w:szCs w:val="24"/>
          <w:lang w:val="de-DE"/>
        </w:rPr>
        <w:t xml:space="preserve">n, Entscheidungen in weniger komplexen </w:t>
      </w:r>
      <w:r w:rsidR="00D56402" w:rsidRPr="002F3531">
        <w:rPr>
          <w:rFonts w:ascii="Arial" w:hAnsi="Arial" w:cs="Arial"/>
          <w:szCs w:val="24"/>
          <w:lang w:val="de-DE"/>
        </w:rPr>
        <w:t>Situationen zu treffen, indem</w:t>
      </w:r>
      <w:r w:rsidRPr="002F3531">
        <w:rPr>
          <w:rFonts w:ascii="Arial" w:hAnsi="Arial" w:cs="Arial"/>
          <w:szCs w:val="24"/>
          <w:lang w:val="de-DE"/>
        </w:rPr>
        <w:t xml:space="preserve"> sie Brainstorming</w:t>
      </w:r>
      <w:r w:rsidR="007B5C19" w:rsidRPr="002F3531">
        <w:rPr>
          <w:rFonts w:ascii="Arial" w:hAnsi="Arial" w:cs="Arial"/>
          <w:szCs w:val="24"/>
          <w:lang w:val="de-DE"/>
        </w:rPr>
        <w:t xml:space="preserve"> nutzen</w:t>
      </w:r>
      <w:r w:rsidRPr="002F3531">
        <w:rPr>
          <w:rFonts w:ascii="Arial" w:hAnsi="Arial" w:cs="Arial"/>
          <w:szCs w:val="24"/>
          <w:lang w:val="de-DE"/>
        </w:rPr>
        <w:t>, Vergleich</w:t>
      </w:r>
      <w:r w:rsidR="007B5C19" w:rsidRPr="002F3531">
        <w:rPr>
          <w:rFonts w:ascii="Arial" w:hAnsi="Arial" w:cs="Arial"/>
          <w:szCs w:val="24"/>
          <w:lang w:val="de-DE"/>
        </w:rPr>
        <w:t>e erstellen</w:t>
      </w:r>
      <w:r w:rsidRPr="002F3531">
        <w:rPr>
          <w:rFonts w:ascii="Arial" w:hAnsi="Arial" w:cs="Arial"/>
          <w:szCs w:val="24"/>
          <w:lang w:val="de-DE"/>
        </w:rPr>
        <w:t xml:space="preserve"> und </w:t>
      </w:r>
      <w:r w:rsidR="00EF3FA2" w:rsidRPr="002F3531">
        <w:rPr>
          <w:rFonts w:ascii="Arial" w:hAnsi="Arial" w:cs="Arial"/>
          <w:szCs w:val="24"/>
          <w:lang w:val="de-DE"/>
        </w:rPr>
        <w:t>Gegensätze</w:t>
      </w:r>
      <w:r w:rsidRPr="002F3531">
        <w:rPr>
          <w:rFonts w:ascii="Arial" w:hAnsi="Arial" w:cs="Arial"/>
          <w:szCs w:val="24"/>
          <w:lang w:val="de-DE"/>
        </w:rPr>
        <w:t xml:space="preserve"> identifizieren</w:t>
      </w:r>
      <w:r w:rsidR="00EF3FA2" w:rsidRPr="002F3531">
        <w:rPr>
          <w:rFonts w:ascii="Arial" w:hAnsi="Arial" w:cs="Arial"/>
          <w:szCs w:val="24"/>
          <w:lang w:val="de-DE"/>
        </w:rPr>
        <w:t>,</w:t>
      </w:r>
      <w:r w:rsidRPr="002F3531">
        <w:rPr>
          <w:rFonts w:ascii="Arial" w:hAnsi="Arial" w:cs="Arial"/>
          <w:szCs w:val="24"/>
          <w:lang w:val="de-DE"/>
        </w:rPr>
        <w:t xml:space="preserve"> Verbindungen </w:t>
      </w:r>
      <w:r w:rsidR="002C5209" w:rsidRPr="002F3531">
        <w:rPr>
          <w:rFonts w:ascii="Arial" w:hAnsi="Arial" w:cs="Arial"/>
          <w:szCs w:val="24"/>
          <w:lang w:val="de-DE"/>
        </w:rPr>
        <w:t>eruieren</w:t>
      </w:r>
      <w:r w:rsidR="00EF3FA2" w:rsidRPr="002F3531">
        <w:rPr>
          <w:rFonts w:ascii="Arial" w:hAnsi="Arial" w:cs="Arial"/>
          <w:szCs w:val="24"/>
          <w:lang w:val="de-DE"/>
        </w:rPr>
        <w:t xml:space="preserve"> und </w:t>
      </w:r>
      <w:r w:rsidRPr="002F3531">
        <w:rPr>
          <w:rFonts w:ascii="Arial" w:hAnsi="Arial" w:cs="Arial"/>
          <w:szCs w:val="24"/>
          <w:lang w:val="de-DE"/>
        </w:rPr>
        <w:t xml:space="preserve">Chancen </w:t>
      </w:r>
      <w:r w:rsidR="00EF3FA2" w:rsidRPr="002F3531">
        <w:rPr>
          <w:rFonts w:ascii="Arial" w:hAnsi="Arial" w:cs="Arial"/>
          <w:szCs w:val="24"/>
          <w:lang w:val="de-DE"/>
        </w:rPr>
        <w:t xml:space="preserve">identifizieren </w:t>
      </w:r>
      <w:r w:rsidRPr="002F3531">
        <w:rPr>
          <w:rFonts w:ascii="Arial" w:hAnsi="Arial" w:cs="Arial"/>
          <w:szCs w:val="24"/>
          <w:lang w:val="de-DE"/>
        </w:rPr>
        <w:t>(</w:t>
      </w:r>
      <w:r w:rsidR="00EF3FA2" w:rsidRPr="002F3531">
        <w:rPr>
          <w:rFonts w:ascii="Arial" w:hAnsi="Arial" w:cs="Arial"/>
          <w:szCs w:val="24"/>
          <w:lang w:val="de-DE"/>
        </w:rPr>
        <w:t>KD</w:t>
      </w:r>
      <w:r w:rsidRPr="002F3531">
        <w:rPr>
          <w:rFonts w:ascii="Arial" w:hAnsi="Arial" w:cs="Arial"/>
          <w:szCs w:val="24"/>
          <w:lang w:val="de-DE"/>
        </w:rPr>
        <w:t xml:space="preserve">2 und </w:t>
      </w:r>
      <w:r w:rsidR="00EF3FA2" w:rsidRPr="002F3531">
        <w:rPr>
          <w:rFonts w:ascii="Arial" w:hAnsi="Arial" w:cs="Arial"/>
          <w:szCs w:val="24"/>
          <w:lang w:val="de-DE"/>
        </w:rPr>
        <w:t>KD</w:t>
      </w:r>
      <w:r w:rsidRPr="002F3531">
        <w:rPr>
          <w:rFonts w:ascii="Arial" w:hAnsi="Arial" w:cs="Arial"/>
          <w:szCs w:val="24"/>
          <w:lang w:val="de-DE"/>
        </w:rPr>
        <w:t>3),</w:t>
      </w:r>
      <w:r w:rsidR="00EF3FA2" w:rsidRPr="002F3531">
        <w:rPr>
          <w:rFonts w:ascii="Arial" w:hAnsi="Arial" w:cs="Arial"/>
          <w:szCs w:val="24"/>
          <w:lang w:val="de-DE"/>
        </w:rPr>
        <w:t xml:space="preserve"> sowie</w:t>
      </w:r>
      <w:r w:rsidRPr="002F3531">
        <w:rPr>
          <w:rFonts w:ascii="Arial" w:hAnsi="Arial" w:cs="Arial"/>
          <w:szCs w:val="24"/>
          <w:lang w:val="de-DE"/>
        </w:rPr>
        <w:t xml:space="preserve"> über geeignete Maß</w:t>
      </w:r>
      <w:r w:rsidR="00EF3FA2" w:rsidRPr="002F3531">
        <w:rPr>
          <w:rFonts w:ascii="Arial" w:hAnsi="Arial" w:cs="Arial"/>
          <w:szCs w:val="24"/>
          <w:lang w:val="de-DE"/>
        </w:rPr>
        <w:t>nahmen Entscheidungen fällen</w:t>
      </w:r>
      <w:r w:rsidRPr="002F3531">
        <w:rPr>
          <w:rFonts w:ascii="Arial" w:hAnsi="Arial" w:cs="Arial"/>
          <w:szCs w:val="24"/>
          <w:lang w:val="de-DE"/>
        </w:rPr>
        <w:t>. D</w:t>
      </w:r>
      <w:r w:rsidR="00EF3FA2" w:rsidRPr="002F3531">
        <w:rPr>
          <w:rFonts w:ascii="Arial" w:hAnsi="Arial" w:cs="Arial"/>
          <w:szCs w:val="24"/>
          <w:lang w:val="de-DE"/>
        </w:rPr>
        <w:t>ie Kompetenzpalette</w:t>
      </w:r>
      <w:r w:rsidR="00351389">
        <w:rPr>
          <w:rFonts w:ascii="Arial" w:hAnsi="Arial" w:cs="Arial"/>
          <w:szCs w:val="24"/>
          <w:lang w:val="de-DE"/>
        </w:rPr>
        <w:t xml:space="preserve">: </w:t>
      </w:r>
      <w:r w:rsidRPr="002F3531">
        <w:rPr>
          <w:rFonts w:ascii="Arial" w:hAnsi="Arial" w:cs="Arial"/>
          <w:szCs w:val="24"/>
          <w:lang w:val="de-DE"/>
        </w:rPr>
        <w:t xml:space="preserve">geführte </w:t>
      </w:r>
      <w:r w:rsidR="00EF3FA2" w:rsidRPr="002F3531">
        <w:rPr>
          <w:rFonts w:ascii="Arial" w:hAnsi="Arial" w:cs="Arial"/>
          <w:szCs w:val="24"/>
          <w:lang w:val="de-DE"/>
        </w:rPr>
        <w:t>Argumentation, Schlussfolgerung, Beweisführung</w:t>
      </w:r>
      <w:r w:rsidR="008D032B">
        <w:rPr>
          <w:rFonts w:ascii="Arial" w:hAnsi="Arial" w:cs="Arial"/>
          <w:szCs w:val="24"/>
          <w:lang w:val="de-DE"/>
        </w:rPr>
        <w:t xml:space="preserve"> </w:t>
      </w:r>
      <w:r w:rsidR="00EF3FA2" w:rsidRPr="002F3531">
        <w:rPr>
          <w:rFonts w:ascii="Arial" w:hAnsi="Arial" w:cs="Arial"/>
          <w:szCs w:val="24"/>
          <w:lang w:val="de-DE"/>
        </w:rPr>
        <w:t>zielt</w:t>
      </w:r>
      <w:r w:rsidRPr="002F3531">
        <w:rPr>
          <w:rFonts w:ascii="Arial" w:hAnsi="Arial" w:cs="Arial"/>
          <w:szCs w:val="24"/>
          <w:lang w:val="de-DE"/>
        </w:rPr>
        <w:t xml:space="preserve"> auf </w:t>
      </w:r>
      <w:r w:rsidR="00EF3FA2" w:rsidRPr="002F3531">
        <w:rPr>
          <w:rFonts w:ascii="Arial" w:hAnsi="Arial" w:cs="Arial"/>
          <w:szCs w:val="24"/>
          <w:lang w:val="de-DE"/>
        </w:rPr>
        <w:t>KD</w:t>
      </w:r>
      <w:r w:rsidRPr="002F3531">
        <w:rPr>
          <w:rFonts w:ascii="Arial" w:hAnsi="Arial" w:cs="Arial"/>
          <w:szCs w:val="24"/>
          <w:lang w:val="de-DE"/>
        </w:rPr>
        <w:t xml:space="preserve">2 und </w:t>
      </w:r>
      <w:r w:rsidR="00EF3FA2" w:rsidRPr="002F3531">
        <w:rPr>
          <w:rFonts w:ascii="Arial" w:hAnsi="Arial" w:cs="Arial"/>
          <w:szCs w:val="24"/>
          <w:lang w:val="de-DE"/>
        </w:rPr>
        <w:t>KD</w:t>
      </w:r>
      <w:r w:rsidRPr="002F3531">
        <w:rPr>
          <w:rFonts w:ascii="Arial" w:hAnsi="Arial" w:cs="Arial"/>
          <w:szCs w:val="24"/>
          <w:lang w:val="de-DE"/>
        </w:rPr>
        <w:t>4</w:t>
      </w:r>
      <w:r w:rsidR="00EF3FA2" w:rsidRPr="002F3531">
        <w:rPr>
          <w:rFonts w:ascii="Arial" w:hAnsi="Arial" w:cs="Arial"/>
          <w:szCs w:val="24"/>
          <w:lang w:val="de-DE"/>
        </w:rPr>
        <w:t xml:space="preserve"> ab</w:t>
      </w:r>
      <w:r w:rsidR="00351389">
        <w:rPr>
          <w:rFonts w:ascii="Arial" w:hAnsi="Arial" w:cs="Arial"/>
          <w:szCs w:val="24"/>
          <w:lang w:val="de-DE"/>
        </w:rPr>
        <w:t>, bei denen</w:t>
      </w:r>
      <w:r w:rsidRPr="002F3531">
        <w:rPr>
          <w:rFonts w:ascii="Arial" w:hAnsi="Arial" w:cs="Arial"/>
          <w:szCs w:val="24"/>
          <w:lang w:val="de-DE"/>
        </w:rPr>
        <w:t xml:space="preserve"> die Teilnehmer</w:t>
      </w:r>
      <w:r w:rsidR="00EF3FA2" w:rsidRPr="002F3531">
        <w:rPr>
          <w:rFonts w:ascii="Arial" w:hAnsi="Arial" w:cs="Arial"/>
          <w:szCs w:val="24"/>
          <w:lang w:val="de-DE"/>
        </w:rPr>
        <w:t>Innen</w:t>
      </w:r>
      <w:r w:rsidRPr="002F3531">
        <w:rPr>
          <w:rFonts w:ascii="Arial" w:hAnsi="Arial" w:cs="Arial"/>
          <w:szCs w:val="24"/>
          <w:lang w:val="de-DE"/>
        </w:rPr>
        <w:t xml:space="preserve"> mit komplexeren Situat</w:t>
      </w:r>
      <w:r w:rsidR="00EF3FA2" w:rsidRPr="002F3531">
        <w:rPr>
          <w:rFonts w:ascii="Arial" w:hAnsi="Arial" w:cs="Arial"/>
          <w:szCs w:val="24"/>
          <w:lang w:val="de-DE"/>
        </w:rPr>
        <w:t>ionen konfrontiert werden</w:t>
      </w:r>
      <w:r w:rsidRPr="002F3531">
        <w:rPr>
          <w:rFonts w:ascii="Arial" w:hAnsi="Arial" w:cs="Arial"/>
          <w:szCs w:val="24"/>
          <w:lang w:val="de-DE"/>
        </w:rPr>
        <w:t xml:space="preserve">, </w:t>
      </w:r>
      <w:r w:rsidR="00EF3FA2" w:rsidRPr="002F3531">
        <w:rPr>
          <w:rFonts w:ascii="Arial" w:hAnsi="Arial" w:cs="Arial"/>
          <w:szCs w:val="24"/>
          <w:lang w:val="de-DE"/>
        </w:rPr>
        <w:t>wofür die</w:t>
      </w:r>
      <w:r w:rsidRPr="002F3531">
        <w:rPr>
          <w:rFonts w:ascii="Arial" w:hAnsi="Arial" w:cs="Arial"/>
          <w:szCs w:val="24"/>
          <w:lang w:val="de-DE"/>
        </w:rPr>
        <w:t xml:space="preserve"> grundlegende </w:t>
      </w:r>
      <w:r w:rsidR="00EF3FA2" w:rsidRPr="002F3531">
        <w:rPr>
          <w:rFonts w:ascii="Arial" w:hAnsi="Arial" w:cs="Arial"/>
          <w:szCs w:val="24"/>
          <w:lang w:val="de-DE"/>
        </w:rPr>
        <w:t>Palette an Fähigkeiten</w:t>
      </w:r>
      <w:r w:rsidRPr="002F3531">
        <w:rPr>
          <w:rFonts w:ascii="Arial" w:hAnsi="Arial" w:cs="Arial"/>
          <w:szCs w:val="24"/>
          <w:lang w:val="de-DE"/>
        </w:rPr>
        <w:t xml:space="preserve"> nicht ausreichen</w:t>
      </w:r>
      <w:r w:rsidR="00EF3FA2" w:rsidRPr="002F3531">
        <w:rPr>
          <w:rFonts w:ascii="Arial" w:hAnsi="Arial" w:cs="Arial"/>
          <w:szCs w:val="24"/>
          <w:lang w:val="de-DE"/>
        </w:rPr>
        <w:t>d ist</w:t>
      </w:r>
      <w:r w:rsidRPr="002F3531">
        <w:rPr>
          <w:rFonts w:ascii="Arial" w:hAnsi="Arial" w:cs="Arial"/>
          <w:szCs w:val="24"/>
          <w:lang w:val="de-DE"/>
        </w:rPr>
        <w:t xml:space="preserve">, denn sie sind </w:t>
      </w:r>
      <w:r w:rsidR="00EF3FA2" w:rsidRPr="002F3531">
        <w:rPr>
          <w:rFonts w:ascii="Arial" w:hAnsi="Arial" w:cs="Arial"/>
          <w:szCs w:val="24"/>
          <w:lang w:val="de-DE"/>
        </w:rPr>
        <w:t>nun gefordert</w:t>
      </w:r>
      <w:r w:rsidRPr="002F3531">
        <w:rPr>
          <w:rFonts w:ascii="Arial" w:hAnsi="Arial" w:cs="Arial"/>
          <w:szCs w:val="24"/>
          <w:lang w:val="de-DE"/>
        </w:rPr>
        <w:t xml:space="preserve">, Ideen / Informationen kritisch zu bewerten, die Informationsquelle </w:t>
      </w:r>
      <w:r w:rsidR="00EF3FA2" w:rsidRPr="002F3531">
        <w:rPr>
          <w:rFonts w:ascii="Arial" w:hAnsi="Arial" w:cs="Arial"/>
          <w:szCs w:val="24"/>
          <w:lang w:val="de-DE"/>
        </w:rPr>
        <w:t>in Puncto</w:t>
      </w:r>
      <w:r w:rsidRPr="002F3531">
        <w:rPr>
          <w:rFonts w:ascii="Arial" w:hAnsi="Arial" w:cs="Arial"/>
          <w:szCs w:val="24"/>
          <w:lang w:val="de-DE"/>
        </w:rPr>
        <w:t xml:space="preserve"> Zuverlässigkeit</w:t>
      </w:r>
      <w:r w:rsidR="00EF3FA2" w:rsidRPr="002F3531">
        <w:rPr>
          <w:rFonts w:ascii="Arial" w:hAnsi="Arial" w:cs="Arial"/>
          <w:szCs w:val="24"/>
          <w:lang w:val="de-DE"/>
        </w:rPr>
        <w:t>sgrad</w:t>
      </w:r>
      <w:r w:rsidR="00D56402" w:rsidRPr="002F3531">
        <w:rPr>
          <w:rFonts w:ascii="Arial" w:hAnsi="Arial" w:cs="Arial"/>
          <w:szCs w:val="24"/>
          <w:lang w:val="de-DE"/>
        </w:rPr>
        <w:t xml:space="preserve"> zu analysier</w:t>
      </w:r>
      <w:r w:rsidRPr="002F3531">
        <w:rPr>
          <w:rFonts w:ascii="Arial" w:hAnsi="Arial" w:cs="Arial"/>
          <w:szCs w:val="24"/>
          <w:lang w:val="de-DE"/>
        </w:rPr>
        <w:t xml:space="preserve">en, alternative </w:t>
      </w:r>
      <w:r w:rsidR="00D56402" w:rsidRPr="002F3531">
        <w:rPr>
          <w:rFonts w:ascii="Arial" w:hAnsi="Arial" w:cs="Arial"/>
          <w:szCs w:val="24"/>
          <w:lang w:val="de-DE"/>
        </w:rPr>
        <w:t>Begründungen</w:t>
      </w:r>
      <w:r w:rsidRPr="002F3531">
        <w:rPr>
          <w:rFonts w:ascii="Arial" w:hAnsi="Arial" w:cs="Arial"/>
          <w:szCs w:val="24"/>
          <w:lang w:val="de-DE"/>
        </w:rPr>
        <w:t xml:space="preserve"> zu ermitteln</w:t>
      </w:r>
      <w:r w:rsidR="00EF3FA2" w:rsidRPr="002F3531">
        <w:rPr>
          <w:rFonts w:ascii="Arial" w:hAnsi="Arial" w:cs="Arial"/>
          <w:szCs w:val="24"/>
          <w:lang w:val="de-DE"/>
        </w:rPr>
        <w:t>, ein</w:t>
      </w:r>
      <w:r w:rsidR="008D032B">
        <w:rPr>
          <w:rFonts w:ascii="Arial" w:hAnsi="Arial" w:cs="Arial"/>
          <w:szCs w:val="24"/>
          <w:lang w:val="de-DE"/>
        </w:rPr>
        <w:t xml:space="preserve"> </w:t>
      </w:r>
      <w:r w:rsidR="00EF3FA2" w:rsidRPr="002F3531">
        <w:rPr>
          <w:rFonts w:ascii="Arial" w:hAnsi="Arial" w:cs="Arial"/>
          <w:szCs w:val="24"/>
          <w:lang w:val="de-DE"/>
        </w:rPr>
        <w:t>vernünftiges</w:t>
      </w:r>
      <w:r w:rsidRPr="002F3531">
        <w:rPr>
          <w:rFonts w:ascii="Arial" w:hAnsi="Arial" w:cs="Arial"/>
          <w:szCs w:val="24"/>
          <w:lang w:val="de-DE"/>
        </w:rPr>
        <w:t xml:space="preserve"> Urteil</w:t>
      </w:r>
      <w:r w:rsidR="00EF3FA2" w:rsidRPr="002F3531">
        <w:rPr>
          <w:rFonts w:ascii="Arial" w:hAnsi="Arial" w:cs="Arial"/>
          <w:szCs w:val="24"/>
          <w:lang w:val="de-DE"/>
        </w:rPr>
        <w:t xml:space="preserve"> zu fällen</w:t>
      </w:r>
      <w:r w:rsidRPr="002F3531">
        <w:rPr>
          <w:rFonts w:ascii="Arial" w:hAnsi="Arial" w:cs="Arial"/>
          <w:szCs w:val="24"/>
          <w:lang w:val="de-DE"/>
        </w:rPr>
        <w:t xml:space="preserve"> und entsprechende Maßnahmen zu ergreifen.</w:t>
      </w:r>
      <w:r w:rsidRPr="002F3531">
        <w:rPr>
          <w:rFonts w:ascii="Arial" w:hAnsi="Arial" w:cs="Arial"/>
          <w:szCs w:val="24"/>
          <w:lang w:val="de-DE"/>
        </w:rPr>
        <w:br/>
      </w:r>
      <w:r w:rsidRPr="002F3531">
        <w:rPr>
          <w:rFonts w:ascii="Arial" w:hAnsi="Arial" w:cs="Arial"/>
          <w:szCs w:val="24"/>
          <w:lang w:val="de-DE"/>
        </w:rPr>
        <w:br/>
      </w:r>
      <w:r w:rsidRPr="002F3531">
        <w:rPr>
          <w:rFonts w:ascii="Arial" w:hAnsi="Arial" w:cs="Arial"/>
          <w:b/>
          <w:szCs w:val="24"/>
          <w:lang w:val="de-DE"/>
        </w:rPr>
        <w:t>Dauer:</w:t>
      </w:r>
      <w:r w:rsidRPr="002F3531">
        <w:rPr>
          <w:rFonts w:ascii="Arial" w:hAnsi="Arial" w:cs="Arial"/>
          <w:szCs w:val="24"/>
          <w:lang w:val="de-DE"/>
        </w:rPr>
        <w:t xml:space="preserve"> 30 Min</w:t>
      </w:r>
    </w:p>
    <w:p w:rsidR="007C3C7B" w:rsidRPr="002F3531" w:rsidRDefault="007C3C7B" w:rsidP="007C3C7B">
      <w:pPr>
        <w:pStyle w:val="HTML-kntformzott"/>
        <w:shd w:val="clear" w:color="auto" w:fill="FFFFFF"/>
        <w:ind w:left="1134" w:hanging="1134"/>
        <w:jc w:val="both"/>
        <w:rPr>
          <w:rFonts w:ascii="Arial" w:hAnsi="Arial" w:cs="Arial"/>
          <w:szCs w:val="24"/>
          <w:lang w:val="de-DE"/>
        </w:rPr>
      </w:pPr>
    </w:p>
    <w:p w:rsidR="007C3C7B" w:rsidRPr="002F3531" w:rsidRDefault="007C3C7B" w:rsidP="007C3C7B">
      <w:pPr>
        <w:pStyle w:val="HTML-kntformzott"/>
        <w:shd w:val="clear" w:color="auto" w:fill="FFFFFF"/>
        <w:ind w:left="1134" w:hanging="1134"/>
        <w:jc w:val="both"/>
        <w:rPr>
          <w:rFonts w:ascii="Arial" w:hAnsi="Arial" w:cs="Arial"/>
          <w:szCs w:val="24"/>
          <w:lang w:val="de-DE"/>
        </w:rPr>
      </w:pPr>
      <w:r w:rsidRPr="002F3531">
        <w:rPr>
          <w:rFonts w:ascii="Arial" w:hAnsi="Arial" w:cs="Arial"/>
          <w:b/>
          <w:szCs w:val="24"/>
          <w:lang w:val="de-DE"/>
        </w:rPr>
        <w:t>Material:</w:t>
      </w:r>
      <w:r w:rsidRPr="002F3531">
        <w:rPr>
          <w:rFonts w:ascii="Arial" w:hAnsi="Arial" w:cs="Arial"/>
          <w:szCs w:val="24"/>
          <w:lang w:val="de-DE"/>
        </w:rPr>
        <w:t xml:space="preserve"> </w:t>
      </w:r>
      <w:r w:rsidR="00351389">
        <w:rPr>
          <w:rFonts w:ascii="Arial" w:hAnsi="Arial" w:cs="Arial"/>
          <w:szCs w:val="24"/>
          <w:lang w:val="de-DE"/>
        </w:rPr>
        <w:t xml:space="preserve">Hand- out </w:t>
      </w:r>
      <w:r w:rsidRPr="002F3531">
        <w:rPr>
          <w:rFonts w:ascii="Arial" w:hAnsi="Arial" w:cs="Arial"/>
          <w:szCs w:val="24"/>
          <w:lang w:val="de-DE"/>
        </w:rPr>
        <w:t xml:space="preserve">zu den </w:t>
      </w:r>
      <w:r w:rsidRPr="002F3531">
        <w:rPr>
          <w:rFonts w:ascii="Arial" w:hAnsi="Arial" w:cs="Arial"/>
          <w:i/>
          <w:szCs w:val="24"/>
          <w:lang w:val="de-DE"/>
        </w:rPr>
        <w:t>sieben Kernkompetenzen im kritischen Denken</w:t>
      </w:r>
      <w:r w:rsidRPr="002F3531">
        <w:rPr>
          <w:rFonts w:ascii="Arial" w:hAnsi="Arial" w:cs="Arial"/>
          <w:szCs w:val="24"/>
          <w:lang w:val="de-DE"/>
        </w:rPr>
        <w:t xml:space="preserve"> (siehe </w:t>
      </w:r>
      <w:r w:rsidRPr="002F3531">
        <w:rPr>
          <w:rFonts w:ascii="Arial" w:hAnsi="Arial" w:cs="Arial"/>
          <w:szCs w:val="24"/>
          <w:lang w:val="de-DE"/>
        </w:rPr>
        <w:br/>
      </w:r>
      <w:hyperlink w:anchor="_Appendix_1:_Seven" w:history="1">
        <w:r w:rsidRPr="002F3531">
          <w:rPr>
            <w:rStyle w:val="Hiperhivatkozs"/>
            <w:rFonts w:ascii="Arial" w:hAnsi="Arial" w:cs="Arial"/>
            <w:lang w:val="de-DE"/>
          </w:rPr>
          <w:t>Anhang 1</w:t>
        </w:r>
      </w:hyperlink>
      <w:r w:rsidRPr="002F3531">
        <w:rPr>
          <w:rFonts w:ascii="Arial" w:hAnsi="Arial" w:cs="Arial"/>
          <w:lang w:val="de-DE"/>
        </w:rPr>
        <w:t>)</w:t>
      </w:r>
    </w:p>
    <w:p w:rsidR="007C3C7B" w:rsidRPr="002F3531" w:rsidRDefault="007C3C7B" w:rsidP="00416742">
      <w:pPr>
        <w:pStyle w:val="HTML-kntformzott"/>
        <w:shd w:val="clear" w:color="auto" w:fill="FFFFFF"/>
        <w:jc w:val="both"/>
        <w:rPr>
          <w:rFonts w:ascii="Arial" w:hAnsi="Arial" w:cs="Arial"/>
          <w:szCs w:val="24"/>
          <w:lang w:val="de-DE"/>
        </w:rPr>
      </w:pPr>
      <w:r w:rsidRPr="002F3531">
        <w:rPr>
          <w:rFonts w:ascii="Arial" w:hAnsi="Arial" w:cs="Arial"/>
          <w:szCs w:val="24"/>
          <w:lang w:val="de-DE"/>
        </w:rPr>
        <w:br/>
      </w:r>
      <w:r w:rsidRPr="002F3531">
        <w:rPr>
          <w:rFonts w:ascii="Arial" w:hAnsi="Arial" w:cs="Arial"/>
          <w:b/>
          <w:szCs w:val="24"/>
          <w:lang w:val="de-DE"/>
        </w:rPr>
        <w:t>Methode:</w:t>
      </w:r>
      <w:r w:rsidRPr="002F3531">
        <w:rPr>
          <w:rFonts w:ascii="Arial" w:hAnsi="Arial" w:cs="Arial"/>
          <w:szCs w:val="24"/>
          <w:lang w:val="de-DE"/>
        </w:rPr>
        <w:t xml:space="preserve"> Plenar-Diskussion</w:t>
      </w:r>
    </w:p>
    <w:p w:rsidR="00E2364D" w:rsidRPr="002F3531" w:rsidRDefault="007C3C7B" w:rsidP="00E2364D">
      <w:pPr>
        <w:pStyle w:val="HTML-kntformzott"/>
        <w:shd w:val="clear" w:color="auto" w:fill="FFFFFF"/>
        <w:jc w:val="both"/>
        <w:rPr>
          <w:rFonts w:ascii="Arial" w:hAnsi="Arial" w:cs="Arial"/>
          <w:szCs w:val="24"/>
          <w:lang w:val="de-DE"/>
        </w:rPr>
      </w:pPr>
      <w:r w:rsidRPr="002F3531">
        <w:rPr>
          <w:rFonts w:ascii="Arial" w:hAnsi="Arial" w:cs="Arial"/>
          <w:szCs w:val="24"/>
          <w:lang w:val="de-DE"/>
        </w:rPr>
        <w:br/>
      </w:r>
      <w:r w:rsidR="007B5C19" w:rsidRPr="002F3531">
        <w:rPr>
          <w:rFonts w:ascii="Arial" w:hAnsi="Arial" w:cs="Arial"/>
          <w:b/>
          <w:szCs w:val="24"/>
          <w:lang w:val="de-DE"/>
        </w:rPr>
        <w:t>Ablauf</w:t>
      </w:r>
      <w:r w:rsidRPr="002F3531">
        <w:rPr>
          <w:rFonts w:ascii="Arial" w:hAnsi="Arial" w:cs="Arial"/>
          <w:b/>
          <w:szCs w:val="24"/>
          <w:lang w:val="de-DE"/>
        </w:rPr>
        <w:t>:</w:t>
      </w:r>
      <w:r w:rsidRPr="002F3531">
        <w:rPr>
          <w:rFonts w:ascii="Arial" w:hAnsi="Arial" w:cs="Arial"/>
          <w:b/>
          <w:szCs w:val="24"/>
          <w:lang w:val="de-DE"/>
        </w:rPr>
        <w:br/>
      </w:r>
    </w:p>
    <w:p w:rsidR="007C3C7B" w:rsidRPr="002F3531" w:rsidRDefault="00351389" w:rsidP="00DC4C8F">
      <w:pPr>
        <w:pStyle w:val="HTML-kntformzott"/>
        <w:numPr>
          <w:ilvl w:val="0"/>
          <w:numId w:val="46"/>
        </w:numPr>
        <w:shd w:val="clear" w:color="auto" w:fill="FFFFFF"/>
        <w:jc w:val="both"/>
        <w:rPr>
          <w:rFonts w:ascii="Arial" w:hAnsi="Arial" w:cs="Arial"/>
          <w:szCs w:val="24"/>
          <w:lang w:val="de-DE"/>
        </w:rPr>
      </w:pPr>
      <w:r>
        <w:rPr>
          <w:rFonts w:ascii="Arial" w:hAnsi="Arial" w:cs="Arial"/>
          <w:szCs w:val="24"/>
          <w:lang w:val="de-DE"/>
        </w:rPr>
        <w:t xml:space="preserve">Händigen Sie </w:t>
      </w:r>
      <w:r w:rsidR="007C3C7B" w:rsidRPr="002F3531">
        <w:rPr>
          <w:rFonts w:ascii="Arial" w:hAnsi="Arial" w:cs="Arial"/>
          <w:szCs w:val="24"/>
          <w:lang w:val="de-DE"/>
        </w:rPr>
        <w:t>jedem</w:t>
      </w:r>
      <w:r w:rsidR="00E2364D" w:rsidRPr="002F3531">
        <w:rPr>
          <w:rFonts w:ascii="Arial" w:hAnsi="Arial" w:cs="Arial"/>
          <w:szCs w:val="24"/>
          <w:lang w:val="de-DE"/>
        </w:rPr>
        <w:t>/jeder</w:t>
      </w:r>
      <w:r w:rsidR="007C3C7B" w:rsidRPr="002F3531">
        <w:rPr>
          <w:rFonts w:ascii="Arial" w:hAnsi="Arial" w:cs="Arial"/>
          <w:szCs w:val="24"/>
          <w:lang w:val="de-DE"/>
        </w:rPr>
        <w:t xml:space="preserve"> Teilnehmer</w:t>
      </w:r>
      <w:r w:rsidR="00E2364D" w:rsidRPr="002F3531">
        <w:rPr>
          <w:rFonts w:ascii="Arial" w:hAnsi="Arial" w:cs="Arial"/>
          <w:szCs w:val="24"/>
          <w:lang w:val="de-DE"/>
        </w:rPr>
        <w:t>In</w:t>
      </w:r>
      <w:r>
        <w:rPr>
          <w:rFonts w:ascii="Arial" w:hAnsi="Arial" w:cs="Arial"/>
          <w:szCs w:val="24"/>
          <w:lang w:val="de-DE"/>
        </w:rPr>
        <w:t xml:space="preserve"> das Hand- out </w:t>
      </w:r>
      <w:r w:rsidR="007C3C7B" w:rsidRPr="002F3531">
        <w:rPr>
          <w:rFonts w:ascii="Arial" w:hAnsi="Arial" w:cs="Arial"/>
          <w:szCs w:val="24"/>
          <w:lang w:val="de-DE"/>
        </w:rPr>
        <w:t xml:space="preserve">zu den </w:t>
      </w:r>
      <w:r w:rsidR="007C3C7B" w:rsidRPr="002F3531">
        <w:rPr>
          <w:rFonts w:ascii="Arial" w:hAnsi="Arial" w:cs="Arial"/>
          <w:i/>
          <w:szCs w:val="24"/>
          <w:lang w:val="de-DE"/>
        </w:rPr>
        <w:t>sieben Kernkompetenzen im kritischen Denken</w:t>
      </w:r>
      <w:r>
        <w:rPr>
          <w:rFonts w:ascii="Arial" w:hAnsi="Arial" w:cs="Arial"/>
          <w:szCs w:val="24"/>
          <w:lang w:val="de-DE"/>
        </w:rPr>
        <w:t xml:space="preserve"> aus. </w:t>
      </w:r>
    </w:p>
    <w:p w:rsidR="007C3C7B" w:rsidRPr="002F3531" w:rsidRDefault="00E2364D" w:rsidP="00DC4C8F">
      <w:pPr>
        <w:pStyle w:val="HTML-kntformzott"/>
        <w:numPr>
          <w:ilvl w:val="0"/>
          <w:numId w:val="46"/>
        </w:numPr>
        <w:shd w:val="clear" w:color="auto" w:fill="FFFFFF"/>
        <w:jc w:val="both"/>
        <w:rPr>
          <w:rFonts w:ascii="Arial" w:hAnsi="Arial" w:cs="Arial"/>
          <w:szCs w:val="24"/>
          <w:lang w:val="de-DE"/>
        </w:rPr>
      </w:pPr>
      <w:r w:rsidRPr="002F3531">
        <w:rPr>
          <w:rFonts w:ascii="Arial" w:hAnsi="Arial" w:cs="Arial"/>
          <w:szCs w:val="24"/>
          <w:lang w:val="de-DE"/>
        </w:rPr>
        <w:t>Lenken</w:t>
      </w:r>
      <w:r w:rsidR="007C3C7B" w:rsidRPr="002F3531">
        <w:rPr>
          <w:rFonts w:ascii="Arial" w:hAnsi="Arial" w:cs="Arial"/>
          <w:szCs w:val="24"/>
          <w:lang w:val="de-DE"/>
        </w:rPr>
        <w:t xml:space="preserve"> Sie </w:t>
      </w:r>
      <w:r w:rsidRPr="002F3531">
        <w:rPr>
          <w:rFonts w:ascii="Arial" w:hAnsi="Arial" w:cs="Arial"/>
          <w:szCs w:val="24"/>
          <w:lang w:val="de-DE"/>
        </w:rPr>
        <w:t>den Fokus</w:t>
      </w:r>
      <w:r w:rsidR="007C3C7B" w:rsidRPr="002F3531">
        <w:rPr>
          <w:rFonts w:ascii="Arial" w:hAnsi="Arial" w:cs="Arial"/>
          <w:szCs w:val="24"/>
          <w:lang w:val="de-DE"/>
        </w:rPr>
        <w:t xml:space="preserve"> auf die beiden Skill-Sets: Grund</w:t>
      </w:r>
      <w:r w:rsidRPr="002F3531">
        <w:rPr>
          <w:rFonts w:ascii="Arial" w:hAnsi="Arial" w:cs="Arial"/>
          <w:szCs w:val="24"/>
          <w:lang w:val="de-DE"/>
        </w:rPr>
        <w:t>legende Fähigkeiten, Fertigkeiten und Kompetenzen</w:t>
      </w:r>
      <w:r w:rsidR="00351389">
        <w:rPr>
          <w:rFonts w:ascii="Arial" w:hAnsi="Arial" w:cs="Arial"/>
          <w:szCs w:val="24"/>
          <w:lang w:val="de-DE"/>
        </w:rPr>
        <w:t xml:space="preserve"> </w:t>
      </w:r>
      <w:r w:rsidRPr="002F3531">
        <w:rPr>
          <w:rFonts w:ascii="Arial" w:hAnsi="Arial" w:cs="Arial"/>
          <w:szCs w:val="24"/>
          <w:lang w:val="de-DE"/>
        </w:rPr>
        <w:t xml:space="preserve">(Skill-Set 1) </w:t>
      </w:r>
      <w:r w:rsidR="007C3C7B" w:rsidRPr="002F3531">
        <w:rPr>
          <w:rFonts w:ascii="Arial" w:hAnsi="Arial" w:cs="Arial"/>
          <w:szCs w:val="24"/>
          <w:lang w:val="de-DE"/>
        </w:rPr>
        <w:t xml:space="preserve">und geführte </w:t>
      </w:r>
      <w:r w:rsidRPr="002F3531">
        <w:rPr>
          <w:rFonts w:ascii="Arial" w:hAnsi="Arial" w:cs="Arial"/>
          <w:szCs w:val="24"/>
          <w:lang w:val="de-DE"/>
        </w:rPr>
        <w:t>Argumentation, Schlussfolgerung und Beweisführung (</w:t>
      </w:r>
      <w:r w:rsidR="007C3C7B" w:rsidRPr="002F3531">
        <w:rPr>
          <w:rFonts w:ascii="Arial" w:hAnsi="Arial" w:cs="Arial"/>
          <w:szCs w:val="24"/>
          <w:lang w:val="de-DE"/>
        </w:rPr>
        <w:t>Skill-Set</w:t>
      </w:r>
      <w:r w:rsidRPr="002F3531">
        <w:rPr>
          <w:rFonts w:ascii="Arial" w:hAnsi="Arial" w:cs="Arial"/>
          <w:szCs w:val="24"/>
          <w:lang w:val="de-DE"/>
        </w:rPr>
        <w:t xml:space="preserve"> 2)</w:t>
      </w:r>
      <w:r w:rsidR="007C3C7B" w:rsidRPr="002F3531">
        <w:rPr>
          <w:rFonts w:ascii="Arial" w:hAnsi="Arial" w:cs="Arial"/>
          <w:szCs w:val="24"/>
          <w:lang w:val="de-DE"/>
        </w:rPr>
        <w:t xml:space="preserve">. </w:t>
      </w:r>
      <w:r w:rsidRPr="002F3531">
        <w:rPr>
          <w:rFonts w:ascii="Arial" w:hAnsi="Arial" w:cs="Arial"/>
          <w:szCs w:val="24"/>
          <w:lang w:val="de-DE"/>
        </w:rPr>
        <w:t>Erklären Sie</w:t>
      </w:r>
      <w:r w:rsidR="007C3C7B" w:rsidRPr="002F3531">
        <w:rPr>
          <w:rFonts w:ascii="Arial" w:hAnsi="Arial" w:cs="Arial"/>
          <w:szCs w:val="24"/>
          <w:lang w:val="de-DE"/>
        </w:rPr>
        <w:t xml:space="preserve"> jede</w:t>
      </w:r>
      <w:r w:rsidRPr="002F3531">
        <w:rPr>
          <w:rFonts w:ascii="Arial" w:hAnsi="Arial" w:cs="Arial"/>
          <w:szCs w:val="24"/>
          <w:lang w:val="de-DE"/>
        </w:rPr>
        <w:t>s</w:t>
      </w:r>
      <w:r w:rsidR="007C3C7B" w:rsidRPr="002F3531">
        <w:rPr>
          <w:rFonts w:ascii="Arial" w:hAnsi="Arial" w:cs="Arial"/>
          <w:szCs w:val="24"/>
          <w:lang w:val="de-DE"/>
        </w:rPr>
        <w:t xml:space="preserve"> Skill-Set und </w:t>
      </w:r>
      <w:r w:rsidRPr="002F3531">
        <w:rPr>
          <w:rFonts w:ascii="Arial" w:hAnsi="Arial" w:cs="Arial"/>
          <w:szCs w:val="24"/>
          <w:lang w:val="de-DE"/>
        </w:rPr>
        <w:t>geben</w:t>
      </w:r>
      <w:r w:rsidR="00103BBF">
        <w:rPr>
          <w:rFonts w:ascii="Arial" w:hAnsi="Arial" w:cs="Arial"/>
          <w:szCs w:val="24"/>
          <w:lang w:val="de-DE"/>
        </w:rPr>
        <w:t xml:space="preserve"> </w:t>
      </w:r>
      <w:r w:rsidRPr="002F3531">
        <w:rPr>
          <w:rFonts w:ascii="Arial" w:hAnsi="Arial" w:cs="Arial"/>
          <w:szCs w:val="24"/>
          <w:lang w:val="de-DE"/>
        </w:rPr>
        <w:t>Sie Detaili</w:t>
      </w:r>
      <w:r w:rsidR="007C3C7B" w:rsidRPr="002F3531">
        <w:rPr>
          <w:rFonts w:ascii="Arial" w:hAnsi="Arial" w:cs="Arial"/>
          <w:szCs w:val="24"/>
          <w:lang w:val="de-DE"/>
        </w:rPr>
        <w:t xml:space="preserve">nformationen </w:t>
      </w:r>
      <w:r w:rsidRPr="002F3531">
        <w:rPr>
          <w:rFonts w:ascii="Arial" w:hAnsi="Arial" w:cs="Arial"/>
          <w:szCs w:val="24"/>
          <w:lang w:val="de-DE"/>
        </w:rPr>
        <w:t xml:space="preserve">dazu, </w:t>
      </w:r>
      <w:r w:rsidR="00BF3030" w:rsidRPr="002F3531">
        <w:rPr>
          <w:rFonts w:ascii="Arial" w:hAnsi="Arial" w:cs="Arial"/>
          <w:szCs w:val="24"/>
          <w:lang w:val="de-DE"/>
        </w:rPr>
        <w:t>die sich auf die jeweilige Tabelle beziehen</w:t>
      </w:r>
      <w:r w:rsidR="007C3C7B" w:rsidRPr="002F3531">
        <w:rPr>
          <w:rFonts w:ascii="Arial" w:hAnsi="Arial" w:cs="Arial"/>
          <w:szCs w:val="24"/>
          <w:lang w:val="de-DE"/>
        </w:rPr>
        <w:t>. Diskutieren Sie mit den Teilnehmer</w:t>
      </w:r>
      <w:r w:rsidR="00BF3030" w:rsidRPr="002F3531">
        <w:rPr>
          <w:rFonts w:ascii="Arial" w:hAnsi="Arial" w:cs="Arial"/>
          <w:szCs w:val="24"/>
          <w:lang w:val="de-DE"/>
        </w:rPr>
        <w:t>Inne</w:t>
      </w:r>
      <w:r w:rsidR="007C3C7B" w:rsidRPr="002F3531">
        <w:rPr>
          <w:rFonts w:ascii="Arial" w:hAnsi="Arial" w:cs="Arial"/>
          <w:szCs w:val="24"/>
          <w:lang w:val="de-DE"/>
        </w:rPr>
        <w:t xml:space="preserve">n, wie die beiden Skill-Sets mit den drei </w:t>
      </w:r>
      <w:r w:rsidR="007C3C7B" w:rsidRPr="002F3531">
        <w:rPr>
          <w:rFonts w:ascii="Arial" w:hAnsi="Arial" w:cs="Arial"/>
          <w:szCs w:val="24"/>
          <w:lang w:val="de-DE"/>
        </w:rPr>
        <w:lastRenderedPageBreak/>
        <w:t>Aspekten (</w:t>
      </w:r>
      <w:r w:rsidR="00BF3030" w:rsidRPr="002F3531">
        <w:rPr>
          <w:rFonts w:ascii="Arial" w:hAnsi="Arial" w:cs="Arial"/>
          <w:szCs w:val="24"/>
          <w:lang w:val="de-DE"/>
        </w:rPr>
        <w:t>KD</w:t>
      </w:r>
      <w:r w:rsidR="007C3C7B" w:rsidRPr="002F3531">
        <w:rPr>
          <w:rFonts w:ascii="Arial" w:hAnsi="Arial" w:cs="Arial"/>
          <w:szCs w:val="24"/>
          <w:lang w:val="de-DE"/>
        </w:rPr>
        <w:t xml:space="preserve">2 bis </w:t>
      </w:r>
      <w:r w:rsidR="00BF3030" w:rsidRPr="002F3531">
        <w:rPr>
          <w:rFonts w:ascii="Arial" w:hAnsi="Arial" w:cs="Arial"/>
          <w:szCs w:val="24"/>
          <w:lang w:val="de-DE"/>
        </w:rPr>
        <w:t>KD</w:t>
      </w:r>
      <w:r w:rsidR="007C3C7B" w:rsidRPr="002F3531">
        <w:rPr>
          <w:rFonts w:ascii="Arial" w:hAnsi="Arial" w:cs="Arial"/>
          <w:szCs w:val="24"/>
          <w:lang w:val="de-DE"/>
        </w:rPr>
        <w:t xml:space="preserve">4) </w:t>
      </w:r>
      <w:r w:rsidR="00BF3030" w:rsidRPr="002F3531">
        <w:rPr>
          <w:rFonts w:ascii="Arial" w:hAnsi="Arial" w:cs="Arial"/>
          <w:szCs w:val="24"/>
          <w:lang w:val="de-DE"/>
        </w:rPr>
        <w:t>in Hinblick auf die</w:t>
      </w:r>
      <w:r w:rsidR="007C3C7B" w:rsidRPr="002F3531">
        <w:rPr>
          <w:rFonts w:ascii="Arial" w:hAnsi="Arial" w:cs="Arial"/>
          <w:szCs w:val="24"/>
          <w:lang w:val="de-DE"/>
        </w:rPr>
        <w:t xml:space="preserve"> kritische Denkfähigkeit zus</w:t>
      </w:r>
      <w:r w:rsidR="00DF12FA" w:rsidRPr="002F3531">
        <w:rPr>
          <w:rFonts w:ascii="Arial" w:hAnsi="Arial" w:cs="Arial"/>
          <w:szCs w:val="24"/>
          <w:lang w:val="de-DE"/>
        </w:rPr>
        <w:t>ammenhängen. Weisen Sie die</w:t>
      </w:r>
      <w:r w:rsidR="007C3C7B" w:rsidRPr="002F3531">
        <w:rPr>
          <w:rFonts w:ascii="Arial" w:hAnsi="Arial" w:cs="Arial"/>
          <w:szCs w:val="24"/>
          <w:lang w:val="de-DE"/>
        </w:rPr>
        <w:t xml:space="preserve"> Teilnehmer</w:t>
      </w:r>
      <w:r w:rsidR="00DF12FA" w:rsidRPr="002F3531">
        <w:rPr>
          <w:rFonts w:ascii="Arial" w:hAnsi="Arial" w:cs="Arial"/>
          <w:szCs w:val="24"/>
          <w:lang w:val="de-DE"/>
        </w:rPr>
        <w:t>Innen darauf hin</w:t>
      </w:r>
      <w:r w:rsidR="007C3C7B" w:rsidRPr="002F3531">
        <w:rPr>
          <w:rFonts w:ascii="Arial" w:hAnsi="Arial" w:cs="Arial"/>
          <w:szCs w:val="24"/>
          <w:lang w:val="de-DE"/>
        </w:rPr>
        <w:t>, dass die Liste nicht impliziert</w:t>
      </w:r>
      <w:r w:rsidR="00BA7469" w:rsidRPr="002F3531">
        <w:rPr>
          <w:rFonts w:ascii="Arial" w:hAnsi="Arial" w:cs="Arial"/>
          <w:szCs w:val="24"/>
          <w:lang w:val="de-DE"/>
        </w:rPr>
        <w:t>, dass sie</w:t>
      </w:r>
      <w:r w:rsidR="00103BBF">
        <w:rPr>
          <w:rFonts w:ascii="Arial" w:hAnsi="Arial" w:cs="Arial"/>
          <w:szCs w:val="24"/>
          <w:lang w:val="de-DE"/>
        </w:rPr>
        <w:t xml:space="preserve"> einem</w:t>
      </w:r>
      <w:r w:rsidR="007C3C7B" w:rsidRPr="002F3531">
        <w:rPr>
          <w:rFonts w:ascii="Arial" w:hAnsi="Arial" w:cs="Arial"/>
          <w:szCs w:val="24"/>
          <w:lang w:val="de-DE"/>
        </w:rPr>
        <w:t xml:space="preserve"> linearen Prozess </w:t>
      </w:r>
      <w:r w:rsidR="00DF12FA" w:rsidRPr="002F3531">
        <w:rPr>
          <w:rFonts w:ascii="Arial" w:hAnsi="Arial" w:cs="Arial"/>
          <w:szCs w:val="24"/>
          <w:lang w:val="de-DE"/>
        </w:rPr>
        <w:t>für die Anwendung</w:t>
      </w:r>
      <w:r w:rsidR="007C3C7B" w:rsidRPr="002F3531">
        <w:rPr>
          <w:rFonts w:ascii="Arial" w:hAnsi="Arial" w:cs="Arial"/>
          <w:szCs w:val="24"/>
          <w:lang w:val="de-DE"/>
        </w:rPr>
        <w:t xml:space="preserve"> dieser Kernkompetenzen</w:t>
      </w:r>
      <w:r w:rsidR="00B6150D" w:rsidRPr="002F3531">
        <w:rPr>
          <w:rFonts w:ascii="Arial" w:hAnsi="Arial" w:cs="Arial"/>
          <w:szCs w:val="24"/>
          <w:lang w:val="de-DE"/>
        </w:rPr>
        <w:t xml:space="preserve"> folg</w:t>
      </w:r>
      <w:r w:rsidR="00DF12FA" w:rsidRPr="002F3531">
        <w:rPr>
          <w:rFonts w:ascii="Arial" w:hAnsi="Arial" w:cs="Arial"/>
          <w:szCs w:val="24"/>
          <w:lang w:val="de-DE"/>
        </w:rPr>
        <w:t>t</w:t>
      </w:r>
      <w:r w:rsidR="007C3C7B" w:rsidRPr="002F3531">
        <w:rPr>
          <w:rFonts w:ascii="Arial" w:hAnsi="Arial" w:cs="Arial"/>
          <w:szCs w:val="24"/>
          <w:lang w:val="de-DE"/>
        </w:rPr>
        <w:t>.</w:t>
      </w:r>
    </w:p>
    <w:p w:rsidR="007C3C7B" w:rsidRPr="002F3531" w:rsidRDefault="00A20D6B" w:rsidP="00DC4C8F">
      <w:pPr>
        <w:pStyle w:val="HTML-kntformzott"/>
        <w:numPr>
          <w:ilvl w:val="0"/>
          <w:numId w:val="46"/>
        </w:numPr>
        <w:shd w:val="clear" w:color="auto" w:fill="FFFFFF"/>
        <w:jc w:val="both"/>
        <w:rPr>
          <w:rFonts w:ascii="Arial" w:hAnsi="Arial" w:cs="Arial"/>
          <w:szCs w:val="24"/>
          <w:lang w:val="de-DE"/>
        </w:rPr>
      </w:pPr>
      <w:r w:rsidRPr="002F3531">
        <w:rPr>
          <w:rFonts w:ascii="Arial" w:hAnsi="Arial" w:cs="Arial"/>
          <w:szCs w:val="24"/>
          <w:lang w:val="de-DE"/>
        </w:rPr>
        <w:t>Ermöglich</w:t>
      </w:r>
      <w:r w:rsidR="007C3C7B" w:rsidRPr="002F3531">
        <w:rPr>
          <w:rFonts w:ascii="Arial" w:hAnsi="Arial" w:cs="Arial"/>
          <w:szCs w:val="24"/>
          <w:lang w:val="de-DE"/>
        </w:rPr>
        <w:t xml:space="preserve">en </w:t>
      </w:r>
      <w:r w:rsidRPr="002F3531">
        <w:rPr>
          <w:rFonts w:ascii="Arial" w:hAnsi="Arial" w:cs="Arial"/>
          <w:szCs w:val="24"/>
          <w:lang w:val="de-DE"/>
        </w:rPr>
        <w:t>Sie von Zeit zu</w:t>
      </w:r>
      <w:r w:rsidR="007C3C7B" w:rsidRPr="002F3531">
        <w:rPr>
          <w:rFonts w:ascii="Arial" w:hAnsi="Arial" w:cs="Arial"/>
          <w:szCs w:val="24"/>
          <w:lang w:val="de-DE"/>
        </w:rPr>
        <w:t xml:space="preserve"> Zeit, dass die Teilnehmer</w:t>
      </w:r>
      <w:r w:rsidRPr="002F3531">
        <w:rPr>
          <w:rFonts w:ascii="Arial" w:hAnsi="Arial" w:cs="Arial"/>
          <w:szCs w:val="24"/>
          <w:lang w:val="de-DE"/>
        </w:rPr>
        <w:t>Innen</w:t>
      </w:r>
      <w:r w:rsidR="007C3C7B" w:rsidRPr="002F3531">
        <w:rPr>
          <w:rFonts w:ascii="Arial" w:hAnsi="Arial" w:cs="Arial"/>
          <w:szCs w:val="24"/>
          <w:lang w:val="de-DE"/>
        </w:rPr>
        <w:t xml:space="preserve"> über die Fähigkeiten sprechen und Fragen </w:t>
      </w:r>
      <w:r w:rsidRPr="002F3531">
        <w:rPr>
          <w:rFonts w:ascii="Arial" w:hAnsi="Arial" w:cs="Arial"/>
          <w:szCs w:val="24"/>
          <w:lang w:val="de-DE"/>
        </w:rPr>
        <w:t xml:space="preserve">dazu </w:t>
      </w:r>
      <w:r w:rsidR="007C3C7B" w:rsidRPr="002F3531">
        <w:rPr>
          <w:rFonts w:ascii="Arial" w:hAnsi="Arial" w:cs="Arial"/>
          <w:szCs w:val="24"/>
          <w:lang w:val="de-DE"/>
        </w:rPr>
        <w:t>stellen.</w:t>
      </w:r>
    </w:p>
    <w:p w:rsidR="007C3C7B" w:rsidRPr="002F3531" w:rsidRDefault="007C3C7B" w:rsidP="00DC4C8F">
      <w:pPr>
        <w:pStyle w:val="HTML-kntformzott"/>
        <w:numPr>
          <w:ilvl w:val="0"/>
          <w:numId w:val="46"/>
        </w:numPr>
        <w:shd w:val="clear" w:color="auto" w:fill="FFFFFF"/>
        <w:jc w:val="both"/>
        <w:rPr>
          <w:rFonts w:ascii="Arial" w:hAnsi="Arial" w:cs="Arial"/>
          <w:szCs w:val="24"/>
          <w:lang w:val="de-DE"/>
        </w:rPr>
      </w:pPr>
      <w:r w:rsidRPr="002F3531">
        <w:rPr>
          <w:rFonts w:ascii="Arial" w:hAnsi="Arial" w:cs="Arial"/>
          <w:szCs w:val="24"/>
          <w:lang w:val="de-DE"/>
        </w:rPr>
        <w:t>Informieren Sie die Teilnehmer</w:t>
      </w:r>
      <w:r w:rsidR="00A20D6B" w:rsidRPr="002F3531">
        <w:rPr>
          <w:rFonts w:ascii="Arial" w:hAnsi="Arial" w:cs="Arial"/>
          <w:szCs w:val="24"/>
          <w:lang w:val="de-DE"/>
        </w:rPr>
        <w:t>Innen darüber</w:t>
      </w:r>
      <w:r w:rsidRPr="002F3531">
        <w:rPr>
          <w:rFonts w:ascii="Arial" w:hAnsi="Arial" w:cs="Arial"/>
          <w:szCs w:val="24"/>
          <w:lang w:val="de-DE"/>
        </w:rPr>
        <w:t xml:space="preserve">, dass sie einige dieser Fähigkeiten in einer Vielzahl von Situationen </w:t>
      </w:r>
      <w:r w:rsidR="00A20D6B" w:rsidRPr="002F3531">
        <w:rPr>
          <w:rFonts w:ascii="Arial" w:hAnsi="Arial" w:cs="Arial"/>
          <w:szCs w:val="24"/>
          <w:lang w:val="de-DE"/>
        </w:rPr>
        <w:t xml:space="preserve">sowohl </w:t>
      </w:r>
      <w:r w:rsidRPr="002F3531">
        <w:rPr>
          <w:rFonts w:ascii="Arial" w:hAnsi="Arial" w:cs="Arial"/>
          <w:szCs w:val="24"/>
          <w:lang w:val="de-DE"/>
        </w:rPr>
        <w:t xml:space="preserve">einzeln </w:t>
      </w:r>
      <w:r w:rsidR="00A20D6B" w:rsidRPr="002F3531">
        <w:rPr>
          <w:rFonts w:ascii="Arial" w:hAnsi="Arial" w:cs="Arial"/>
          <w:szCs w:val="24"/>
          <w:lang w:val="de-DE"/>
        </w:rPr>
        <w:t>als auch</w:t>
      </w:r>
      <w:r w:rsidRPr="002F3531">
        <w:rPr>
          <w:rFonts w:ascii="Arial" w:hAnsi="Arial" w:cs="Arial"/>
          <w:szCs w:val="24"/>
          <w:lang w:val="de-DE"/>
        </w:rPr>
        <w:t xml:space="preserve"> gemeinsam</w:t>
      </w:r>
      <w:r w:rsidR="00A20D6B" w:rsidRPr="002F3531">
        <w:rPr>
          <w:rFonts w:ascii="Arial" w:hAnsi="Arial" w:cs="Arial"/>
          <w:szCs w:val="24"/>
          <w:lang w:val="de-DE"/>
        </w:rPr>
        <w:t xml:space="preserve"> in der Gruppe</w:t>
      </w:r>
      <w:r w:rsidRPr="002F3531">
        <w:rPr>
          <w:rFonts w:ascii="Arial" w:hAnsi="Arial" w:cs="Arial"/>
          <w:szCs w:val="24"/>
          <w:lang w:val="de-DE"/>
        </w:rPr>
        <w:t xml:space="preserve"> (</w:t>
      </w:r>
      <w:r w:rsidR="00A20D6B" w:rsidRPr="002F3531">
        <w:rPr>
          <w:rFonts w:ascii="Arial" w:hAnsi="Arial" w:cs="Arial"/>
          <w:szCs w:val="24"/>
          <w:lang w:val="de-DE"/>
        </w:rPr>
        <w:t>KD</w:t>
      </w:r>
      <w:r w:rsidRPr="002F3531">
        <w:rPr>
          <w:rFonts w:ascii="Arial" w:hAnsi="Arial" w:cs="Arial"/>
          <w:szCs w:val="24"/>
          <w:lang w:val="de-DE"/>
        </w:rPr>
        <w:t xml:space="preserve">1) anwenden werden. </w:t>
      </w:r>
    </w:p>
    <w:p w:rsidR="00392E7B" w:rsidRPr="002F3531" w:rsidRDefault="00C95335" w:rsidP="00383E08">
      <w:pPr>
        <w:rPr>
          <w:rFonts w:ascii="Arial" w:hAnsi="Arial" w:cs="Arial"/>
          <w:szCs w:val="24"/>
          <w:lang w:val="de-DE" w:eastAsia="pl-PL"/>
        </w:rPr>
      </w:pPr>
      <w:r w:rsidRPr="002F3531">
        <w:rPr>
          <w:rFonts w:ascii="Arial" w:hAnsi="Arial" w:cs="Arial"/>
          <w:szCs w:val="24"/>
          <w:lang w:val="de-DE"/>
        </w:rPr>
        <w:br w:type="page"/>
      </w:r>
    </w:p>
    <w:p w:rsidR="001C6B56" w:rsidRPr="002F3531" w:rsidRDefault="001C6B56" w:rsidP="00416742">
      <w:pPr>
        <w:pStyle w:val="HTML-kntformzott"/>
        <w:shd w:val="clear" w:color="auto" w:fill="FFFFFF"/>
        <w:jc w:val="both"/>
        <w:rPr>
          <w:rFonts w:ascii="Arial" w:hAnsi="Arial" w:cs="Arial"/>
          <w:b/>
          <w:szCs w:val="24"/>
          <w:highlight w:val="yellow"/>
          <w:lang w:val="de-DE"/>
        </w:rPr>
      </w:pPr>
      <w:r w:rsidRPr="002F3531">
        <w:rPr>
          <w:rFonts w:ascii="Arial" w:hAnsi="Arial" w:cs="Arial"/>
          <w:b/>
          <w:szCs w:val="24"/>
          <w:lang w:val="de-DE"/>
        </w:rPr>
        <w:lastRenderedPageBreak/>
        <w:t>A</w:t>
      </w:r>
      <w:r w:rsidR="00AD1013" w:rsidRPr="002F3531">
        <w:rPr>
          <w:rFonts w:ascii="Arial" w:hAnsi="Arial" w:cs="Arial"/>
          <w:b/>
          <w:szCs w:val="24"/>
          <w:lang w:val="de-DE"/>
        </w:rPr>
        <w:t>k</w:t>
      </w:r>
      <w:r w:rsidRPr="002F3531">
        <w:rPr>
          <w:rFonts w:ascii="Arial" w:hAnsi="Arial" w:cs="Arial"/>
          <w:b/>
          <w:szCs w:val="24"/>
          <w:lang w:val="de-DE"/>
        </w:rPr>
        <w:t>tivit</w:t>
      </w:r>
      <w:r w:rsidR="00AD1013" w:rsidRPr="002F3531">
        <w:rPr>
          <w:rFonts w:ascii="Arial" w:hAnsi="Arial" w:cs="Arial"/>
          <w:b/>
          <w:szCs w:val="24"/>
          <w:lang w:val="de-DE"/>
        </w:rPr>
        <w:t>ät</w:t>
      </w:r>
      <w:r w:rsidR="00A80FF0">
        <w:rPr>
          <w:rFonts w:ascii="Arial" w:hAnsi="Arial" w:cs="Arial"/>
          <w:b/>
          <w:szCs w:val="24"/>
          <w:lang w:val="de-DE"/>
        </w:rPr>
        <w:t xml:space="preserve"> </w:t>
      </w:r>
      <w:r w:rsidR="009C0795" w:rsidRPr="002F3531">
        <w:rPr>
          <w:rFonts w:ascii="Arial" w:hAnsi="Arial" w:cs="Arial"/>
          <w:b/>
          <w:szCs w:val="24"/>
          <w:lang w:val="de-DE"/>
        </w:rPr>
        <w:t>2</w:t>
      </w:r>
      <w:r w:rsidR="00B7268B" w:rsidRPr="002F3531">
        <w:rPr>
          <w:rFonts w:ascii="Arial" w:hAnsi="Arial" w:cs="Arial"/>
          <w:b/>
          <w:szCs w:val="24"/>
          <w:lang w:val="de-DE"/>
        </w:rPr>
        <w:t>: Praxisorientier</w:t>
      </w:r>
      <w:r w:rsidR="00AD1013" w:rsidRPr="002F3531">
        <w:rPr>
          <w:rFonts w:ascii="Arial" w:hAnsi="Arial" w:cs="Arial"/>
          <w:b/>
          <w:szCs w:val="24"/>
          <w:lang w:val="de-DE"/>
        </w:rPr>
        <w:t>ung</w:t>
      </w:r>
      <w:r w:rsidRPr="002F3531">
        <w:rPr>
          <w:rFonts w:ascii="Arial" w:hAnsi="Arial" w:cs="Arial"/>
          <w:b/>
          <w:szCs w:val="24"/>
          <w:lang w:val="de-DE"/>
        </w:rPr>
        <w:t xml:space="preserve"> – </w:t>
      </w:r>
      <w:r w:rsidR="00AD1013" w:rsidRPr="002F3531">
        <w:rPr>
          <w:rFonts w:ascii="Arial" w:hAnsi="Arial" w:cs="Arial"/>
          <w:b/>
          <w:szCs w:val="24"/>
          <w:lang w:val="de-DE"/>
        </w:rPr>
        <w:t xml:space="preserve">Entscheidungsfindungsszenario </w:t>
      </w:r>
    </w:p>
    <w:p w:rsidR="001C6B56" w:rsidRPr="002F3531" w:rsidRDefault="001C6B56" w:rsidP="00416742">
      <w:pPr>
        <w:jc w:val="both"/>
        <w:rPr>
          <w:rFonts w:ascii="Arial" w:hAnsi="Arial" w:cs="Arial"/>
          <w:highlight w:val="yellow"/>
          <w:lang w:val="de-DE"/>
        </w:rPr>
      </w:pPr>
    </w:p>
    <w:p w:rsidR="00AD1013" w:rsidRPr="002F3531" w:rsidRDefault="00AD1013" w:rsidP="00416742">
      <w:pPr>
        <w:jc w:val="both"/>
        <w:rPr>
          <w:rFonts w:ascii="Arial" w:hAnsi="Arial" w:cs="Arial"/>
          <w:lang w:val="de-DE"/>
        </w:rPr>
      </w:pPr>
      <w:r w:rsidRPr="002F3531">
        <w:rPr>
          <w:rFonts w:ascii="Arial" w:hAnsi="Arial" w:cs="Arial"/>
          <w:b/>
          <w:lang w:val="de-DE"/>
        </w:rPr>
        <w:t>Zweck:</w:t>
      </w:r>
      <w:r w:rsidRPr="002F3531">
        <w:rPr>
          <w:rFonts w:ascii="Arial" w:hAnsi="Arial" w:cs="Arial"/>
          <w:b/>
          <w:lang w:val="de-DE"/>
        </w:rPr>
        <w:br/>
      </w:r>
      <w:r w:rsidRPr="002F3531">
        <w:rPr>
          <w:rFonts w:ascii="Arial" w:hAnsi="Arial" w:cs="Arial"/>
          <w:lang w:val="de-DE"/>
        </w:rPr>
        <w:t>Die Teilnehmer</w:t>
      </w:r>
      <w:r w:rsidR="00660086" w:rsidRPr="002F3531">
        <w:rPr>
          <w:rFonts w:ascii="Arial" w:hAnsi="Arial" w:cs="Arial"/>
          <w:lang w:val="de-DE"/>
        </w:rPr>
        <w:t>Innen</w:t>
      </w:r>
      <w:r w:rsidRPr="002F3531">
        <w:rPr>
          <w:rFonts w:ascii="Arial" w:hAnsi="Arial" w:cs="Arial"/>
          <w:lang w:val="de-DE"/>
        </w:rPr>
        <w:t xml:space="preserve"> werden kritisches Denken </w:t>
      </w:r>
      <w:r w:rsidR="00660086" w:rsidRPr="002F3531">
        <w:rPr>
          <w:rFonts w:ascii="Arial" w:hAnsi="Arial" w:cs="Arial"/>
          <w:lang w:val="de-DE"/>
        </w:rPr>
        <w:t>mit</w:t>
      </w:r>
      <w:r w:rsidR="00A80FF0">
        <w:rPr>
          <w:rFonts w:ascii="Arial" w:hAnsi="Arial" w:cs="Arial"/>
          <w:lang w:val="de-DE"/>
        </w:rPr>
        <w:t xml:space="preserve"> dem</w:t>
      </w:r>
      <w:r w:rsidR="00660086" w:rsidRPr="002F3531">
        <w:rPr>
          <w:rFonts w:ascii="Arial" w:hAnsi="Arial" w:cs="Arial"/>
          <w:lang w:val="de-DE"/>
        </w:rPr>
        <w:t xml:space="preserve"> Fokus</w:t>
      </w:r>
      <w:r w:rsidRPr="002F3531">
        <w:rPr>
          <w:rFonts w:ascii="Arial" w:hAnsi="Arial" w:cs="Arial"/>
          <w:lang w:val="de-DE"/>
        </w:rPr>
        <w:t xml:space="preserve"> Entscheidungsfind</w:t>
      </w:r>
      <w:r w:rsidR="00660086" w:rsidRPr="002F3531">
        <w:rPr>
          <w:rFonts w:ascii="Arial" w:hAnsi="Arial" w:cs="Arial"/>
          <w:lang w:val="de-DE"/>
        </w:rPr>
        <w:t>ung individuell (</w:t>
      </w:r>
      <w:r w:rsidR="00DA4BCC" w:rsidRPr="002F3531">
        <w:rPr>
          <w:rFonts w:ascii="Arial" w:hAnsi="Arial" w:cs="Arial"/>
          <w:lang w:val="de-DE"/>
        </w:rPr>
        <w:t>KD</w:t>
      </w:r>
      <w:r w:rsidR="00660086" w:rsidRPr="002F3531">
        <w:rPr>
          <w:rFonts w:ascii="Arial" w:hAnsi="Arial" w:cs="Arial"/>
          <w:lang w:val="de-DE"/>
        </w:rPr>
        <w:t>1) üb</w:t>
      </w:r>
      <w:r w:rsidRPr="002F3531">
        <w:rPr>
          <w:rFonts w:ascii="Arial" w:hAnsi="Arial" w:cs="Arial"/>
          <w:lang w:val="de-DE"/>
        </w:rPr>
        <w:t xml:space="preserve">en. Sie erhalten </w:t>
      </w:r>
      <w:r w:rsidR="007B3B6E" w:rsidRPr="002F3531">
        <w:rPr>
          <w:rFonts w:ascii="Arial" w:hAnsi="Arial" w:cs="Arial"/>
          <w:lang w:val="de-DE"/>
        </w:rPr>
        <w:t xml:space="preserve">dazu </w:t>
      </w:r>
      <w:r w:rsidR="00660086" w:rsidRPr="002F3531">
        <w:rPr>
          <w:rFonts w:ascii="Arial" w:hAnsi="Arial" w:cs="Arial"/>
          <w:lang w:val="de-DE"/>
        </w:rPr>
        <w:t>ein einfaches realitätsnahes</w:t>
      </w:r>
      <w:r w:rsidRPr="002F3531">
        <w:rPr>
          <w:rFonts w:ascii="Arial" w:hAnsi="Arial" w:cs="Arial"/>
          <w:lang w:val="de-DE"/>
        </w:rPr>
        <w:t xml:space="preserve"> Lebensszenario, </w:t>
      </w:r>
      <w:r w:rsidR="00A80FF0">
        <w:rPr>
          <w:rFonts w:ascii="Arial" w:hAnsi="Arial" w:cs="Arial"/>
          <w:lang w:val="de-DE"/>
        </w:rPr>
        <w:t xml:space="preserve">bei dem </w:t>
      </w:r>
      <w:r w:rsidRPr="002F3531">
        <w:rPr>
          <w:rFonts w:ascii="Arial" w:hAnsi="Arial" w:cs="Arial"/>
          <w:lang w:val="de-DE"/>
        </w:rPr>
        <w:t>sie eine Entsche</w:t>
      </w:r>
      <w:r w:rsidR="00660086" w:rsidRPr="002F3531">
        <w:rPr>
          <w:rFonts w:ascii="Arial" w:hAnsi="Arial" w:cs="Arial"/>
          <w:lang w:val="de-DE"/>
        </w:rPr>
        <w:t>idung treffen müssen. Sie</w:t>
      </w:r>
      <w:r w:rsidRPr="002F3531">
        <w:rPr>
          <w:rFonts w:ascii="Arial" w:hAnsi="Arial" w:cs="Arial"/>
          <w:lang w:val="de-DE"/>
        </w:rPr>
        <w:t xml:space="preserve"> lernen</w:t>
      </w:r>
      <w:r w:rsidR="00660086" w:rsidRPr="002F3531">
        <w:rPr>
          <w:rFonts w:ascii="Arial" w:hAnsi="Arial" w:cs="Arial"/>
          <w:lang w:val="de-DE"/>
        </w:rPr>
        <w:t xml:space="preserve"> dabei</w:t>
      </w:r>
      <w:r w:rsidRPr="002F3531">
        <w:rPr>
          <w:rFonts w:ascii="Arial" w:hAnsi="Arial" w:cs="Arial"/>
          <w:lang w:val="de-DE"/>
        </w:rPr>
        <w:t xml:space="preserve">, das grundlegende Skill-Set </w:t>
      </w:r>
      <w:r w:rsidR="007B3B6E" w:rsidRPr="002F3531">
        <w:rPr>
          <w:rFonts w:ascii="Arial" w:hAnsi="Arial" w:cs="Arial"/>
          <w:lang w:val="de-DE"/>
        </w:rPr>
        <w:t xml:space="preserve">1 </w:t>
      </w:r>
      <w:r w:rsidRPr="002F3531">
        <w:rPr>
          <w:rFonts w:ascii="Arial" w:hAnsi="Arial" w:cs="Arial"/>
          <w:lang w:val="de-DE"/>
        </w:rPr>
        <w:t>anzuwenden, um die Vor- u</w:t>
      </w:r>
      <w:r w:rsidR="007B3B6E" w:rsidRPr="002F3531">
        <w:rPr>
          <w:rFonts w:ascii="Arial" w:hAnsi="Arial" w:cs="Arial"/>
          <w:lang w:val="de-DE"/>
        </w:rPr>
        <w:t>nd Nachteile für jede Option abzu</w:t>
      </w:r>
      <w:r w:rsidRPr="002F3531">
        <w:rPr>
          <w:rFonts w:ascii="Arial" w:hAnsi="Arial" w:cs="Arial"/>
          <w:lang w:val="de-DE"/>
        </w:rPr>
        <w:t xml:space="preserve">wiegen, </w:t>
      </w:r>
      <w:r w:rsidR="007B3B6E" w:rsidRPr="002F3531">
        <w:rPr>
          <w:rFonts w:ascii="Arial" w:hAnsi="Arial" w:cs="Arial"/>
          <w:lang w:val="de-DE"/>
        </w:rPr>
        <w:t>Gemeinsamkeiten</w:t>
      </w:r>
      <w:r w:rsidRPr="002F3531">
        <w:rPr>
          <w:rFonts w:ascii="Arial" w:hAnsi="Arial" w:cs="Arial"/>
          <w:lang w:val="de-DE"/>
        </w:rPr>
        <w:t xml:space="preserve"> zu identifizieren, Chancen zu erkennen und andere Optionen zu </w:t>
      </w:r>
      <w:r w:rsidR="007B3B6E" w:rsidRPr="002F3531">
        <w:rPr>
          <w:rFonts w:ascii="Arial" w:hAnsi="Arial" w:cs="Arial"/>
          <w:lang w:val="de-DE"/>
        </w:rPr>
        <w:t>analysier</w:t>
      </w:r>
      <w:r w:rsidRPr="002F3531">
        <w:rPr>
          <w:rFonts w:ascii="Arial" w:hAnsi="Arial" w:cs="Arial"/>
          <w:lang w:val="de-DE"/>
        </w:rPr>
        <w:t>en (</w:t>
      </w:r>
      <w:r w:rsidR="007B3B6E" w:rsidRPr="002F3531">
        <w:rPr>
          <w:rFonts w:ascii="Arial" w:hAnsi="Arial" w:cs="Arial"/>
          <w:lang w:val="de-DE"/>
        </w:rPr>
        <w:t>KD</w:t>
      </w:r>
      <w:r w:rsidRPr="002F3531">
        <w:rPr>
          <w:rFonts w:ascii="Arial" w:hAnsi="Arial" w:cs="Arial"/>
          <w:lang w:val="de-DE"/>
        </w:rPr>
        <w:t xml:space="preserve">2 und </w:t>
      </w:r>
      <w:r w:rsidR="007B3B6E" w:rsidRPr="002F3531">
        <w:rPr>
          <w:rFonts w:ascii="Arial" w:hAnsi="Arial" w:cs="Arial"/>
          <w:lang w:val="de-DE"/>
        </w:rPr>
        <w:t>KD</w:t>
      </w:r>
      <w:r w:rsidRPr="002F3531">
        <w:rPr>
          <w:rFonts w:ascii="Arial" w:hAnsi="Arial" w:cs="Arial"/>
          <w:lang w:val="de-DE"/>
        </w:rPr>
        <w:t>3).</w:t>
      </w:r>
      <w:r w:rsidRPr="002F3531">
        <w:rPr>
          <w:rFonts w:ascii="Arial" w:hAnsi="Arial" w:cs="Arial"/>
          <w:lang w:val="de-DE"/>
        </w:rPr>
        <w:br/>
      </w:r>
      <w:r w:rsidRPr="002F3531">
        <w:rPr>
          <w:rFonts w:ascii="Arial" w:hAnsi="Arial" w:cs="Arial"/>
          <w:lang w:val="de-DE"/>
        </w:rPr>
        <w:br/>
      </w:r>
      <w:r w:rsidRPr="002F3531">
        <w:rPr>
          <w:rFonts w:ascii="Arial" w:hAnsi="Arial" w:cs="Arial"/>
          <w:b/>
          <w:lang w:val="de-DE"/>
        </w:rPr>
        <w:t>Dauer:</w:t>
      </w:r>
      <w:r w:rsidRPr="002F3531">
        <w:rPr>
          <w:rFonts w:ascii="Arial" w:hAnsi="Arial" w:cs="Arial"/>
          <w:lang w:val="de-DE"/>
        </w:rPr>
        <w:t xml:space="preserve"> 30 Min</w:t>
      </w:r>
    </w:p>
    <w:p w:rsidR="00AD1013" w:rsidRPr="002F3531" w:rsidRDefault="00AD1013" w:rsidP="00416742">
      <w:pPr>
        <w:jc w:val="both"/>
        <w:rPr>
          <w:rFonts w:ascii="Arial" w:hAnsi="Arial" w:cs="Arial"/>
          <w:lang w:val="de-DE"/>
        </w:rPr>
      </w:pPr>
      <w:r w:rsidRPr="002F3531">
        <w:rPr>
          <w:rFonts w:ascii="Arial" w:hAnsi="Arial" w:cs="Arial"/>
          <w:lang w:val="de-DE"/>
        </w:rPr>
        <w:br/>
      </w:r>
      <w:r w:rsidRPr="002F3531">
        <w:rPr>
          <w:rFonts w:ascii="Arial" w:hAnsi="Arial" w:cs="Arial"/>
          <w:b/>
          <w:lang w:val="de-DE"/>
        </w:rPr>
        <w:t>Material:</w:t>
      </w:r>
      <w:r w:rsidRPr="002F3531">
        <w:rPr>
          <w:rFonts w:ascii="Arial" w:hAnsi="Arial" w:cs="Arial"/>
          <w:lang w:val="de-DE"/>
        </w:rPr>
        <w:t xml:space="preserve"> Hand</w:t>
      </w:r>
      <w:r w:rsidR="00A80FF0">
        <w:rPr>
          <w:rFonts w:ascii="Arial" w:hAnsi="Arial" w:cs="Arial"/>
          <w:lang w:val="de-DE"/>
        </w:rPr>
        <w:t xml:space="preserve">- Out </w:t>
      </w:r>
      <w:r w:rsidRPr="002F3531">
        <w:rPr>
          <w:rFonts w:ascii="Arial" w:hAnsi="Arial" w:cs="Arial"/>
          <w:lang w:val="de-DE"/>
        </w:rPr>
        <w:t xml:space="preserve">zum </w:t>
      </w:r>
      <w:r w:rsidRPr="002F3531">
        <w:rPr>
          <w:rFonts w:ascii="Arial" w:hAnsi="Arial" w:cs="Arial"/>
          <w:i/>
          <w:lang w:val="de-DE"/>
        </w:rPr>
        <w:t>Entscheidungsszenario</w:t>
      </w:r>
      <w:r w:rsidRPr="002F3531">
        <w:rPr>
          <w:rFonts w:ascii="Arial" w:hAnsi="Arial" w:cs="Arial"/>
          <w:lang w:val="de-DE"/>
        </w:rPr>
        <w:t xml:space="preserve"> mit Aufklebern (siehe </w:t>
      </w:r>
      <w:hyperlink w:anchor="_Appendix_2:_Decision-making" w:history="1">
        <w:r w:rsidR="007B3B6E" w:rsidRPr="002F3531">
          <w:rPr>
            <w:rStyle w:val="Hiperhivatkozs"/>
            <w:rFonts w:ascii="Arial" w:hAnsi="Arial" w:cs="Arial"/>
            <w:lang w:val="de-DE"/>
          </w:rPr>
          <w:t>Anhang 2</w:t>
        </w:r>
      </w:hyperlink>
      <w:r w:rsidR="007B3B6E" w:rsidRPr="002F3531">
        <w:rPr>
          <w:rFonts w:ascii="Arial" w:hAnsi="Arial" w:cs="Arial"/>
          <w:lang w:val="de-DE"/>
        </w:rPr>
        <w:t>)</w:t>
      </w:r>
      <w:r w:rsidRPr="002F3531">
        <w:rPr>
          <w:rFonts w:ascii="Arial" w:hAnsi="Arial" w:cs="Arial"/>
          <w:lang w:val="de-DE"/>
        </w:rPr>
        <w:br/>
      </w:r>
      <w:r w:rsidRPr="002F3531">
        <w:rPr>
          <w:rFonts w:ascii="Arial" w:hAnsi="Arial" w:cs="Arial"/>
          <w:lang w:val="de-DE"/>
        </w:rPr>
        <w:br/>
      </w:r>
      <w:r w:rsidRPr="002F3531">
        <w:rPr>
          <w:rFonts w:ascii="Arial" w:hAnsi="Arial" w:cs="Arial"/>
          <w:b/>
          <w:lang w:val="de-DE"/>
        </w:rPr>
        <w:t>Methode:</w:t>
      </w:r>
      <w:r w:rsidRPr="002F3531">
        <w:rPr>
          <w:rFonts w:ascii="Arial" w:hAnsi="Arial" w:cs="Arial"/>
          <w:lang w:val="de-DE"/>
        </w:rPr>
        <w:t xml:space="preserve"> Mind-Mapping</w:t>
      </w:r>
    </w:p>
    <w:p w:rsidR="00660086" w:rsidRPr="002F3531" w:rsidRDefault="00AD1013" w:rsidP="00660086">
      <w:pPr>
        <w:ind w:left="426" w:hanging="426"/>
        <w:jc w:val="both"/>
        <w:rPr>
          <w:rFonts w:ascii="Arial" w:hAnsi="Arial" w:cs="Arial"/>
          <w:i/>
          <w:lang w:val="de-DE"/>
        </w:rPr>
      </w:pPr>
      <w:r w:rsidRPr="002F3531">
        <w:rPr>
          <w:rFonts w:ascii="Arial" w:hAnsi="Arial" w:cs="Arial"/>
          <w:lang w:val="de-DE"/>
        </w:rPr>
        <w:br/>
      </w:r>
      <w:r w:rsidR="00660086" w:rsidRPr="002F3531">
        <w:rPr>
          <w:rFonts w:ascii="Arial" w:hAnsi="Arial" w:cs="Arial"/>
          <w:b/>
          <w:lang w:val="de-DE"/>
        </w:rPr>
        <w:t>Ablauf</w:t>
      </w:r>
      <w:r w:rsidRPr="002F3531">
        <w:rPr>
          <w:rFonts w:ascii="Arial" w:hAnsi="Arial" w:cs="Arial"/>
          <w:b/>
          <w:lang w:val="de-DE"/>
        </w:rPr>
        <w:t>:</w:t>
      </w:r>
      <w:r w:rsidRPr="002F3531">
        <w:rPr>
          <w:rFonts w:ascii="Arial" w:hAnsi="Arial" w:cs="Arial"/>
          <w:b/>
          <w:lang w:val="de-DE"/>
        </w:rPr>
        <w:br/>
      </w:r>
      <w:r w:rsidRPr="002F3531">
        <w:rPr>
          <w:rFonts w:ascii="Arial" w:hAnsi="Arial" w:cs="Arial"/>
          <w:lang w:val="de-DE"/>
        </w:rPr>
        <w:br/>
      </w:r>
      <w:r w:rsidRPr="002F3531">
        <w:rPr>
          <w:rFonts w:ascii="Arial" w:hAnsi="Arial" w:cs="Arial"/>
          <w:i/>
          <w:lang w:val="de-DE"/>
        </w:rPr>
        <w:t xml:space="preserve">Entwicklung von Fertigkeiten (15 </w:t>
      </w:r>
      <w:r w:rsidR="00660086" w:rsidRPr="002F3531">
        <w:rPr>
          <w:rFonts w:ascii="Arial" w:hAnsi="Arial" w:cs="Arial"/>
          <w:i/>
          <w:lang w:val="de-DE"/>
        </w:rPr>
        <w:t>M</w:t>
      </w:r>
      <w:r w:rsidRPr="002F3531">
        <w:rPr>
          <w:rFonts w:ascii="Arial" w:hAnsi="Arial" w:cs="Arial"/>
          <w:i/>
          <w:lang w:val="de-DE"/>
        </w:rPr>
        <w:t>in)</w:t>
      </w:r>
    </w:p>
    <w:p w:rsidR="00660086" w:rsidRPr="002F3531" w:rsidRDefault="00AD1013" w:rsidP="00DC4C8F">
      <w:pPr>
        <w:pStyle w:val="Listaszerbekezds"/>
        <w:numPr>
          <w:ilvl w:val="0"/>
          <w:numId w:val="47"/>
        </w:numPr>
        <w:ind w:left="709"/>
        <w:jc w:val="both"/>
        <w:rPr>
          <w:rFonts w:ascii="Arial" w:hAnsi="Arial" w:cs="Arial"/>
          <w:i/>
          <w:lang w:val="de-DE"/>
        </w:rPr>
      </w:pPr>
      <w:r w:rsidRPr="002F3531">
        <w:rPr>
          <w:rFonts w:ascii="Arial" w:hAnsi="Arial" w:cs="Arial"/>
          <w:lang w:val="de-DE"/>
        </w:rPr>
        <w:t>Geben Sie jedem</w:t>
      </w:r>
      <w:r w:rsidR="0029272A" w:rsidRPr="002F3531">
        <w:rPr>
          <w:rFonts w:ascii="Arial" w:hAnsi="Arial" w:cs="Arial"/>
          <w:lang w:val="de-DE"/>
        </w:rPr>
        <w:t>/jeder</w:t>
      </w:r>
      <w:r w:rsidRPr="002F3531">
        <w:rPr>
          <w:rFonts w:ascii="Arial" w:hAnsi="Arial" w:cs="Arial"/>
          <w:lang w:val="de-DE"/>
        </w:rPr>
        <w:t xml:space="preserve"> Teilnehmer</w:t>
      </w:r>
      <w:r w:rsidR="0029272A" w:rsidRPr="002F3531">
        <w:rPr>
          <w:rFonts w:ascii="Arial" w:hAnsi="Arial" w:cs="Arial"/>
          <w:lang w:val="de-DE"/>
        </w:rPr>
        <w:t>In</w:t>
      </w:r>
      <w:r w:rsidR="00A80FF0">
        <w:rPr>
          <w:rFonts w:ascii="Arial" w:hAnsi="Arial" w:cs="Arial"/>
          <w:lang w:val="de-DE"/>
        </w:rPr>
        <w:t xml:space="preserve"> das Hand- Out </w:t>
      </w:r>
      <w:r w:rsidR="00966581" w:rsidRPr="002F3531">
        <w:rPr>
          <w:rFonts w:ascii="Arial" w:hAnsi="Arial" w:cs="Arial"/>
          <w:lang w:val="de-DE"/>
        </w:rPr>
        <w:t>zum</w:t>
      </w:r>
      <w:r w:rsidRPr="002F3531">
        <w:rPr>
          <w:rFonts w:ascii="Arial" w:hAnsi="Arial" w:cs="Arial"/>
          <w:lang w:val="de-DE"/>
        </w:rPr>
        <w:t xml:space="preserve"> Entscheidungs</w:t>
      </w:r>
      <w:r w:rsidR="00966581" w:rsidRPr="002F3531">
        <w:rPr>
          <w:rFonts w:ascii="Arial" w:hAnsi="Arial" w:cs="Arial"/>
          <w:lang w:val="de-DE"/>
        </w:rPr>
        <w:t>findungs</w:t>
      </w:r>
      <w:r w:rsidRPr="002F3531">
        <w:rPr>
          <w:rFonts w:ascii="Arial" w:hAnsi="Arial" w:cs="Arial"/>
          <w:lang w:val="de-DE"/>
        </w:rPr>
        <w:t>szenario. Lesen Sie das Szenario der Klasse</w:t>
      </w:r>
      <w:r w:rsidR="00966581" w:rsidRPr="002F3531">
        <w:rPr>
          <w:rFonts w:ascii="Arial" w:hAnsi="Arial" w:cs="Arial"/>
          <w:lang w:val="de-DE"/>
        </w:rPr>
        <w:t xml:space="preserve"> laut vor</w:t>
      </w:r>
      <w:r w:rsidRPr="002F3531">
        <w:rPr>
          <w:rFonts w:ascii="Arial" w:hAnsi="Arial" w:cs="Arial"/>
          <w:lang w:val="de-DE"/>
        </w:rPr>
        <w:t xml:space="preserve"> und </w:t>
      </w:r>
      <w:r w:rsidR="00966581" w:rsidRPr="002F3531">
        <w:rPr>
          <w:rFonts w:ascii="Arial" w:hAnsi="Arial" w:cs="Arial"/>
          <w:lang w:val="de-DE"/>
        </w:rPr>
        <w:t>lenken</w:t>
      </w:r>
      <w:r w:rsidRPr="002F3531">
        <w:rPr>
          <w:rFonts w:ascii="Arial" w:hAnsi="Arial" w:cs="Arial"/>
          <w:lang w:val="de-DE"/>
        </w:rPr>
        <w:t xml:space="preserve"> Sie die Aufmerksamkeit der Teilnehmer</w:t>
      </w:r>
      <w:r w:rsidR="00966581" w:rsidRPr="002F3531">
        <w:rPr>
          <w:rFonts w:ascii="Arial" w:hAnsi="Arial" w:cs="Arial"/>
          <w:lang w:val="de-DE"/>
        </w:rPr>
        <w:t>Innen</w:t>
      </w:r>
      <w:r w:rsidRPr="002F3531">
        <w:rPr>
          <w:rFonts w:ascii="Arial" w:hAnsi="Arial" w:cs="Arial"/>
          <w:lang w:val="de-DE"/>
        </w:rPr>
        <w:t xml:space="preserve"> auf die grundlegende</w:t>
      </w:r>
      <w:r w:rsidR="00966581" w:rsidRPr="002F3531">
        <w:rPr>
          <w:rFonts w:ascii="Arial" w:hAnsi="Arial" w:cs="Arial"/>
          <w:lang w:val="de-DE"/>
        </w:rPr>
        <w:t>n</w:t>
      </w:r>
      <w:r w:rsidRPr="002F3531">
        <w:rPr>
          <w:rFonts w:ascii="Arial" w:hAnsi="Arial" w:cs="Arial"/>
          <w:lang w:val="de-DE"/>
        </w:rPr>
        <w:t xml:space="preserve"> Fäh</w:t>
      </w:r>
      <w:r w:rsidR="00660086" w:rsidRPr="002F3531">
        <w:rPr>
          <w:rFonts w:ascii="Arial" w:hAnsi="Arial" w:cs="Arial"/>
          <w:lang w:val="de-DE"/>
        </w:rPr>
        <w:t>igkeit</w:t>
      </w:r>
      <w:r w:rsidR="00966581" w:rsidRPr="002F3531">
        <w:rPr>
          <w:rFonts w:ascii="Arial" w:hAnsi="Arial" w:cs="Arial"/>
          <w:lang w:val="de-DE"/>
        </w:rPr>
        <w:t>en</w:t>
      </w:r>
      <w:r w:rsidR="00660086" w:rsidRPr="002F3531">
        <w:rPr>
          <w:rFonts w:ascii="Arial" w:hAnsi="Arial" w:cs="Arial"/>
          <w:lang w:val="de-DE"/>
        </w:rPr>
        <w:t xml:space="preserve"> im kritischen Denken</w:t>
      </w:r>
      <w:r w:rsidR="00966581" w:rsidRPr="002F3531">
        <w:rPr>
          <w:rFonts w:ascii="Arial" w:hAnsi="Arial" w:cs="Arial"/>
          <w:lang w:val="de-DE"/>
        </w:rPr>
        <w:t xml:space="preserve"> (Skill-Set 1)</w:t>
      </w:r>
      <w:r w:rsidR="00660086" w:rsidRPr="002F3531">
        <w:rPr>
          <w:rFonts w:ascii="Arial" w:hAnsi="Arial" w:cs="Arial"/>
          <w:lang w:val="de-DE"/>
        </w:rPr>
        <w:t>.</w:t>
      </w:r>
    </w:p>
    <w:p w:rsidR="00072558" w:rsidRPr="002F3531" w:rsidRDefault="00072558" w:rsidP="00DC4C8F">
      <w:pPr>
        <w:pStyle w:val="Listaszerbekezds"/>
        <w:numPr>
          <w:ilvl w:val="0"/>
          <w:numId w:val="47"/>
        </w:numPr>
        <w:ind w:left="709"/>
        <w:jc w:val="both"/>
        <w:rPr>
          <w:rFonts w:ascii="Arial" w:hAnsi="Arial" w:cs="Arial"/>
          <w:i/>
          <w:lang w:val="de-DE"/>
        </w:rPr>
      </w:pPr>
      <w:r w:rsidRPr="002F3531">
        <w:rPr>
          <w:rFonts w:ascii="Arial" w:hAnsi="Arial" w:cs="Arial"/>
          <w:lang w:val="de-DE"/>
        </w:rPr>
        <w:t xml:space="preserve">Befähigen Sie </w:t>
      </w:r>
      <w:r w:rsidR="00AD1013" w:rsidRPr="002F3531">
        <w:rPr>
          <w:rFonts w:ascii="Arial" w:hAnsi="Arial" w:cs="Arial"/>
          <w:lang w:val="de-DE"/>
        </w:rPr>
        <w:t>die Teilnehmer</w:t>
      </w:r>
      <w:r w:rsidR="00A80FF0">
        <w:rPr>
          <w:rFonts w:ascii="Arial" w:hAnsi="Arial" w:cs="Arial"/>
          <w:lang w:val="de-DE"/>
        </w:rPr>
        <w:t>Innen dazu die *</w:t>
      </w:r>
      <w:r w:rsidRPr="002F3531">
        <w:rPr>
          <w:rFonts w:ascii="Arial" w:hAnsi="Arial" w:cs="Arial"/>
          <w:lang w:val="de-DE"/>
        </w:rPr>
        <w:t>Mind-</w:t>
      </w:r>
      <w:r w:rsidR="00AD1013" w:rsidRPr="002F3531">
        <w:rPr>
          <w:rFonts w:ascii="Arial" w:hAnsi="Arial" w:cs="Arial"/>
          <w:lang w:val="de-DE"/>
        </w:rPr>
        <w:t>Map</w:t>
      </w:r>
      <w:r w:rsidRPr="002F3531">
        <w:rPr>
          <w:rFonts w:ascii="Arial" w:hAnsi="Arial" w:cs="Arial"/>
          <w:lang w:val="de-DE"/>
        </w:rPr>
        <w:t>ping-Methode zu verwenden</w:t>
      </w:r>
      <w:r w:rsidR="00AD1013" w:rsidRPr="002F3531">
        <w:rPr>
          <w:rFonts w:ascii="Arial" w:hAnsi="Arial" w:cs="Arial"/>
          <w:lang w:val="de-DE"/>
        </w:rPr>
        <w:t>, um ihren Denkprozess zu visualisieren, d</w:t>
      </w:r>
      <w:r w:rsidRPr="002F3531">
        <w:rPr>
          <w:rFonts w:ascii="Arial" w:hAnsi="Arial" w:cs="Arial"/>
          <w:lang w:val="de-DE"/>
        </w:rPr>
        <w:t>er</w:t>
      </w:r>
      <w:r w:rsidR="00AD1013" w:rsidRPr="002F3531">
        <w:rPr>
          <w:rFonts w:ascii="Arial" w:hAnsi="Arial" w:cs="Arial"/>
          <w:lang w:val="de-DE"/>
        </w:rPr>
        <w:t xml:space="preserve"> sie zur endgültigen Entscheidung führte:</w:t>
      </w:r>
    </w:p>
    <w:p w:rsidR="00072558" w:rsidRPr="002F3531" w:rsidRDefault="00AD1013" w:rsidP="00072558">
      <w:pPr>
        <w:pStyle w:val="Listaszerbekezds"/>
        <w:ind w:left="709"/>
        <w:jc w:val="both"/>
        <w:rPr>
          <w:rFonts w:ascii="Arial" w:hAnsi="Arial" w:cs="Arial"/>
          <w:lang w:val="de-DE"/>
        </w:rPr>
      </w:pPr>
      <w:r w:rsidRPr="002F3531">
        <w:rPr>
          <w:rFonts w:ascii="Arial" w:hAnsi="Arial" w:cs="Arial"/>
          <w:lang w:val="de-DE"/>
        </w:rPr>
        <w:t xml:space="preserve">Schritt 1: </w:t>
      </w:r>
      <w:r w:rsidR="00072558" w:rsidRPr="002F3531">
        <w:rPr>
          <w:rFonts w:ascii="Arial" w:hAnsi="Arial" w:cs="Arial"/>
          <w:lang w:val="de-DE"/>
        </w:rPr>
        <w:t>Platzieren</w:t>
      </w:r>
      <w:r w:rsidRPr="002F3531">
        <w:rPr>
          <w:rFonts w:ascii="Arial" w:hAnsi="Arial" w:cs="Arial"/>
          <w:lang w:val="de-DE"/>
        </w:rPr>
        <w:t xml:space="preserve"> Sie das </w:t>
      </w:r>
      <w:r w:rsidR="00072558" w:rsidRPr="002F3531">
        <w:rPr>
          <w:rFonts w:ascii="Arial" w:hAnsi="Arial" w:cs="Arial"/>
          <w:lang w:val="de-DE"/>
        </w:rPr>
        <w:t>Kern</w:t>
      </w:r>
      <w:r w:rsidRPr="002F3531">
        <w:rPr>
          <w:rFonts w:ascii="Arial" w:hAnsi="Arial" w:cs="Arial"/>
          <w:lang w:val="de-DE"/>
        </w:rPr>
        <w:t xml:space="preserve">problem in die Mitte der Seite, um Aufmerksamkeit zu </w:t>
      </w:r>
      <w:r w:rsidR="00072558" w:rsidRPr="002F3531">
        <w:rPr>
          <w:rFonts w:ascii="Arial" w:hAnsi="Arial" w:cs="Arial"/>
          <w:lang w:val="de-DE"/>
        </w:rPr>
        <w:t>fokussi</w:t>
      </w:r>
      <w:r w:rsidRPr="002F3531">
        <w:rPr>
          <w:rFonts w:ascii="Arial" w:hAnsi="Arial" w:cs="Arial"/>
          <w:lang w:val="de-DE"/>
        </w:rPr>
        <w:t xml:space="preserve">eren und </w:t>
      </w:r>
      <w:r w:rsidR="00072558" w:rsidRPr="002F3531">
        <w:rPr>
          <w:rFonts w:ascii="Arial" w:hAnsi="Arial" w:cs="Arial"/>
          <w:lang w:val="de-DE"/>
        </w:rPr>
        <w:t>Zusammenhänge herzustellen</w:t>
      </w:r>
      <w:r w:rsidRPr="002F3531">
        <w:rPr>
          <w:rFonts w:ascii="Arial" w:hAnsi="Arial" w:cs="Arial"/>
          <w:lang w:val="de-DE"/>
        </w:rPr>
        <w:t>.</w:t>
      </w:r>
    </w:p>
    <w:p w:rsidR="00072558" w:rsidRPr="002F3531" w:rsidRDefault="00AD1013" w:rsidP="00072558">
      <w:pPr>
        <w:pStyle w:val="Listaszerbekezds"/>
        <w:ind w:left="709"/>
        <w:jc w:val="both"/>
        <w:rPr>
          <w:rFonts w:ascii="Arial" w:hAnsi="Arial" w:cs="Arial"/>
          <w:lang w:val="de-DE"/>
        </w:rPr>
      </w:pPr>
      <w:r w:rsidRPr="002F3531">
        <w:rPr>
          <w:rFonts w:ascii="Arial" w:hAnsi="Arial" w:cs="Arial"/>
          <w:lang w:val="de-DE"/>
        </w:rPr>
        <w:t xml:space="preserve">Schritt 2: </w:t>
      </w:r>
      <w:r w:rsidR="00072558" w:rsidRPr="002F3531">
        <w:rPr>
          <w:rFonts w:ascii="Arial" w:hAnsi="Arial" w:cs="Arial"/>
          <w:lang w:val="de-DE"/>
        </w:rPr>
        <w:t>Identifizieren</w:t>
      </w:r>
      <w:r w:rsidRPr="002F3531">
        <w:rPr>
          <w:rFonts w:ascii="Arial" w:hAnsi="Arial" w:cs="Arial"/>
          <w:lang w:val="de-DE"/>
        </w:rPr>
        <w:t xml:space="preserve"> Sie das </w:t>
      </w:r>
      <w:r w:rsidR="00072558" w:rsidRPr="002F3531">
        <w:rPr>
          <w:rFonts w:ascii="Arial" w:hAnsi="Arial" w:cs="Arial"/>
          <w:lang w:val="de-DE"/>
        </w:rPr>
        <w:t>Kern</w:t>
      </w:r>
      <w:r w:rsidRPr="002F3531">
        <w:rPr>
          <w:rFonts w:ascii="Arial" w:hAnsi="Arial" w:cs="Arial"/>
          <w:lang w:val="de-DE"/>
        </w:rPr>
        <w:t xml:space="preserve">problem, indem Sie </w:t>
      </w:r>
      <w:r w:rsidR="00072558" w:rsidRPr="002F3531">
        <w:rPr>
          <w:rFonts w:ascii="Arial" w:hAnsi="Arial" w:cs="Arial"/>
          <w:lang w:val="de-DE"/>
        </w:rPr>
        <w:t>die Äste</w:t>
      </w:r>
      <w:r w:rsidR="00E61135">
        <w:rPr>
          <w:rFonts w:ascii="Arial" w:hAnsi="Arial" w:cs="Arial"/>
          <w:lang w:val="de-DE"/>
        </w:rPr>
        <w:t xml:space="preserve"> </w:t>
      </w:r>
      <w:r w:rsidR="00072558" w:rsidRPr="002F3531">
        <w:rPr>
          <w:rFonts w:ascii="Arial" w:hAnsi="Arial" w:cs="Arial"/>
          <w:lang w:val="de-DE"/>
        </w:rPr>
        <w:t xml:space="preserve">auf </w:t>
      </w:r>
      <w:r w:rsidRPr="002F3531">
        <w:rPr>
          <w:rFonts w:ascii="Arial" w:hAnsi="Arial" w:cs="Arial"/>
          <w:lang w:val="de-DE"/>
        </w:rPr>
        <w:t xml:space="preserve">der Karte mit Schlüsselwörtern </w:t>
      </w:r>
      <w:r w:rsidR="00072558" w:rsidRPr="002F3531">
        <w:rPr>
          <w:rFonts w:ascii="Arial" w:hAnsi="Arial" w:cs="Arial"/>
          <w:lang w:val="de-DE"/>
        </w:rPr>
        <w:t>ergänzen</w:t>
      </w:r>
      <w:r w:rsidRPr="002F3531">
        <w:rPr>
          <w:rFonts w:ascii="Arial" w:hAnsi="Arial" w:cs="Arial"/>
          <w:lang w:val="de-DE"/>
        </w:rPr>
        <w:t xml:space="preserve">, um Verbindungen </w:t>
      </w:r>
      <w:r w:rsidR="00072558" w:rsidRPr="002F3531">
        <w:rPr>
          <w:rFonts w:ascii="Arial" w:hAnsi="Arial" w:cs="Arial"/>
          <w:lang w:val="de-DE"/>
        </w:rPr>
        <w:t>herzustellen</w:t>
      </w:r>
      <w:r w:rsidRPr="002F3531">
        <w:rPr>
          <w:rFonts w:ascii="Arial" w:hAnsi="Arial" w:cs="Arial"/>
          <w:lang w:val="de-DE"/>
        </w:rPr>
        <w:t xml:space="preserve"> und mehr Informationen </w:t>
      </w:r>
      <w:r w:rsidR="00072558" w:rsidRPr="002F3531">
        <w:rPr>
          <w:rFonts w:ascii="Arial" w:hAnsi="Arial" w:cs="Arial"/>
          <w:lang w:val="de-DE"/>
        </w:rPr>
        <w:t>darzustell</w:t>
      </w:r>
      <w:r w:rsidRPr="002F3531">
        <w:rPr>
          <w:rFonts w:ascii="Arial" w:hAnsi="Arial" w:cs="Arial"/>
          <w:lang w:val="de-DE"/>
        </w:rPr>
        <w:t>en.</w:t>
      </w:r>
      <w:r w:rsidRPr="002F3531">
        <w:rPr>
          <w:rFonts w:ascii="Arial" w:hAnsi="Arial" w:cs="Arial"/>
          <w:lang w:val="de-DE"/>
        </w:rPr>
        <w:br/>
        <w:t xml:space="preserve">Schritt 3: </w:t>
      </w:r>
      <w:r w:rsidR="00072558" w:rsidRPr="002F3531">
        <w:rPr>
          <w:rFonts w:ascii="Arial" w:hAnsi="Arial" w:cs="Arial"/>
          <w:lang w:val="de-DE"/>
        </w:rPr>
        <w:t>Fügen Sie Bilder hinzu und färben</w:t>
      </w:r>
      <w:r w:rsidR="00E61135">
        <w:rPr>
          <w:rFonts w:ascii="Arial" w:hAnsi="Arial" w:cs="Arial"/>
          <w:lang w:val="de-DE"/>
        </w:rPr>
        <w:t xml:space="preserve"> </w:t>
      </w:r>
      <w:r w:rsidR="00072558" w:rsidRPr="002F3531">
        <w:rPr>
          <w:rFonts w:ascii="Arial" w:hAnsi="Arial" w:cs="Arial"/>
          <w:lang w:val="de-DE"/>
        </w:rPr>
        <w:t xml:space="preserve">Sie die Äste mit unterschiedlichen Farben ein </w:t>
      </w:r>
      <w:r w:rsidRPr="002F3531">
        <w:rPr>
          <w:rFonts w:ascii="Arial" w:hAnsi="Arial" w:cs="Arial"/>
          <w:lang w:val="de-DE"/>
        </w:rPr>
        <w:t>(optional).</w:t>
      </w:r>
    </w:p>
    <w:p w:rsidR="00660086" w:rsidRPr="002F3531" w:rsidRDefault="00AD1013" w:rsidP="00072558">
      <w:pPr>
        <w:pStyle w:val="Listaszerbekezds"/>
        <w:ind w:left="709"/>
        <w:jc w:val="both"/>
        <w:rPr>
          <w:rFonts w:ascii="Arial" w:hAnsi="Arial" w:cs="Arial"/>
          <w:i/>
          <w:lang w:val="de-DE"/>
        </w:rPr>
      </w:pPr>
      <w:r w:rsidRPr="002F3531">
        <w:rPr>
          <w:rFonts w:ascii="Arial" w:hAnsi="Arial" w:cs="Arial"/>
          <w:lang w:val="de-DE"/>
        </w:rPr>
        <w:br/>
        <w:t xml:space="preserve">* Anmerkung: </w:t>
      </w:r>
      <w:r w:rsidR="00660086" w:rsidRPr="002F3531">
        <w:rPr>
          <w:rFonts w:ascii="Arial" w:hAnsi="Arial" w:cs="Arial"/>
          <w:lang w:val="de-DE"/>
        </w:rPr>
        <w:t>Der/die KursleiterIn</w:t>
      </w:r>
      <w:r w:rsidRPr="002F3531">
        <w:rPr>
          <w:rFonts w:ascii="Arial" w:hAnsi="Arial" w:cs="Arial"/>
          <w:lang w:val="de-DE"/>
        </w:rPr>
        <w:t xml:space="preserve"> kann </w:t>
      </w:r>
      <w:r w:rsidR="00660086" w:rsidRPr="002F3531">
        <w:rPr>
          <w:rFonts w:ascii="Arial" w:hAnsi="Arial" w:cs="Arial"/>
          <w:lang w:val="de-DE"/>
        </w:rPr>
        <w:t xml:space="preserve">dazu Mind-Mapping-Beispiele </w:t>
      </w:r>
      <w:r w:rsidRPr="002F3531">
        <w:rPr>
          <w:rFonts w:ascii="Arial" w:hAnsi="Arial" w:cs="Arial"/>
          <w:lang w:val="de-DE"/>
        </w:rPr>
        <w:t xml:space="preserve">zeigen. Weitere Informationen zur Verwendung </w:t>
      </w:r>
      <w:r w:rsidR="00660086" w:rsidRPr="002F3531">
        <w:rPr>
          <w:rFonts w:ascii="Arial" w:hAnsi="Arial" w:cs="Arial"/>
          <w:lang w:val="de-DE"/>
        </w:rPr>
        <w:t>von Mind-</w:t>
      </w:r>
      <w:r w:rsidRPr="002F3531">
        <w:rPr>
          <w:rFonts w:ascii="Arial" w:hAnsi="Arial" w:cs="Arial"/>
          <w:lang w:val="de-DE"/>
        </w:rPr>
        <w:t>Map</w:t>
      </w:r>
      <w:r w:rsidR="00660086" w:rsidRPr="002F3531">
        <w:rPr>
          <w:rFonts w:ascii="Arial" w:hAnsi="Arial" w:cs="Arial"/>
          <w:lang w:val="de-DE"/>
        </w:rPr>
        <w:t>ping finden Sie unter:</w:t>
      </w:r>
      <w:r w:rsidRPr="002F3531">
        <w:rPr>
          <w:rFonts w:ascii="Arial" w:hAnsi="Arial" w:cs="Arial"/>
          <w:lang w:val="de-DE"/>
        </w:rPr>
        <w:t xml:space="preserve"> https://imindmap.com/how-to-mind-map/</w:t>
      </w:r>
      <w:r w:rsidRPr="002F3531">
        <w:rPr>
          <w:rFonts w:ascii="Arial" w:hAnsi="Arial" w:cs="Arial"/>
          <w:lang w:val="de-DE"/>
        </w:rPr>
        <w:br/>
      </w:r>
    </w:p>
    <w:p w:rsidR="00660086" w:rsidRPr="002F3531" w:rsidRDefault="00660086" w:rsidP="00660086">
      <w:pPr>
        <w:ind w:left="349"/>
        <w:jc w:val="both"/>
        <w:rPr>
          <w:rFonts w:ascii="Arial" w:hAnsi="Arial" w:cs="Arial"/>
          <w:i/>
          <w:lang w:val="de-DE"/>
        </w:rPr>
      </w:pPr>
      <w:r w:rsidRPr="002F3531">
        <w:rPr>
          <w:rFonts w:ascii="Arial" w:hAnsi="Arial" w:cs="Arial"/>
          <w:i/>
          <w:lang w:val="de-DE"/>
        </w:rPr>
        <w:t>Evaluation</w:t>
      </w:r>
      <w:r w:rsidR="00AD1013" w:rsidRPr="002F3531">
        <w:rPr>
          <w:rFonts w:ascii="Arial" w:hAnsi="Arial" w:cs="Arial"/>
          <w:i/>
          <w:lang w:val="de-DE"/>
        </w:rPr>
        <w:t xml:space="preserve"> der Fähigkeiten (15 </w:t>
      </w:r>
      <w:r w:rsidRPr="002F3531">
        <w:rPr>
          <w:rFonts w:ascii="Arial" w:hAnsi="Arial" w:cs="Arial"/>
          <w:i/>
          <w:lang w:val="de-DE"/>
        </w:rPr>
        <w:t>M</w:t>
      </w:r>
      <w:r w:rsidR="00AD1013" w:rsidRPr="002F3531">
        <w:rPr>
          <w:rFonts w:ascii="Arial" w:hAnsi="Arial" w:cs="Arial"/>
          <w:i/>
          <w:lang w:val="de-DE"/>
        </w:rPr>
        <w:t>in)</w:t>
      </w:r>
    </w:p>
    <w:p w:rsidR="00AD1013" w:rsidRPr="002F3531" w:rsidRDefault="00AD1013" w:rsidP="00DC4C8F">
      <w:pPr>
        <w:pStyle w:val="Listaszerbekezds"/>
        <w:numPr>
          <w:ilvl w:val="0"/>
          <w:numId w:val="47"/>
        </w:numPr>
        <w:ind w:left="709"/>
        <w:jc w:val="both"/>
        <w:rPr>
          <w:rFonts w:ascii="Arial" w:hAnsi="Arial" w:cs="Arial"/>
          <w:lang w:val="de-DE"/>
        </w:rPr>
      </w:pPr>
      <w:r w:rsidRPr="002F3531">
        <w:rPr>
          <w:rFonts w:ascii="Arial" w:hAnsi="Arial" w:cs="Arial"/>
          <w:lang w:val="de-DE"/>
        </w:rPr>
        <w:t>Bewertung der d</w:t>
      </w:r>
      <w:r w:rsidR="00CE53B2" w:rsidRPr="002F3531">
        <w:rPr>
          <w:rFonts w:ascii="Arial" w:hAnsi="Arial" w:cs="Arial"/>
          <w:lang w:val="de-DE"/>
        </w:rPr>
        <w:t>urchgeführten Aktivität (Plenar-Diskussion</w:t>
      </w:r>
      <w:r w:rsidRPr="002F3531">
        <w:rPr>
          <w:rFonts w:ascii="Arial" w:hAnsi="Arial" w:cs="Arial"/>
          <w:lang w:val="de-DE"/>
        </w:rPr>
        <w:t xml:space="preserve"> und Feedback): </w:t>
      </w:r>
      <w:r w:rsidR="006D23B2">
        <w:rPr>
          <w:rFonts w:ascii="Arial" w:hAnsi="Arial" w:cs="Arial"/>
          <w:lang w:val="de-DE"/>
        </w:rPr>
        <w:t xml:space="preserve">Bitten Sie </w:t>
      </w:r>
      <w:r w:rsidRPr="002F3531">
        <w:rPr>
          <w:rFonts w:ascii="Arial" w:hAnsi="Arial" w:cs="Arial"/>
          <w:lang w:val="de-DE"/>
        </w:rPr>
        <w:t>die Teilnehmer</w:t>
      </w:r>
      <w:r w:rsidR="00CE53B2" w:rsidRPr="002F3531">
        <w:rPr>
          <w:rFonts w:ascii="Arial" w:hAnsi="Arial" w:cs="Arial"/>
          <w:lang w:val="de-DE"/>
        </w:rPr>
        <w:t>Innen</w:t>
      </w:r>
      <w:r w:rsidR="00A70987">
        <w:rPr>
          <w:rFonts w:ascii="Arial" w:hAnsi="Arial" w:cs="Arial"/>
          <w:lang w:val="de-DE"/>
        </w:rPr>
        <w:t xml:space="preserve"> </w:t>
      </w:r>
      <w:r w:rsidR="00CE53B2" w:rsidRPr="002F3531">
        <w:rPr>
          <w:rFonts w:ascii="Arial" w:hAnsi="Arial" w:cs="Arial"/>
          <w:lang w:val="de-DE"/>
        </w:rPr>
        <w:t>ihre Mind-</w:t>
      </w:r>
      <w:r w:rsidRPr="002F3531">
        <w:rPr>
          <w:rFonts w:ascii="Arial" w:hAnsi="Arial" w:cs="Arial"/>
          <w:lang w:val="de-DE"/>
        </w:rPr>
        <w:t xml:space="preserve">Maps an den Wänden des </w:t>
      </w:r>
      <w:r w:rsidR="00A32D6F" w:rsidRPr="002F3531">
        <w:rPr>
          <w:rFonts w:ascii="Arial" w:hAnsi="Arial" w:cs="Arial"/>
          <w:lang w:val="de-DE"/>
        </w:rPr>
        <w:t>Raumes</w:t>
      </w:r>
      <w:r w:rsidR="006D23B2">
        <w:rPr>
          <w:rFonts w:ascii="Arial" w:hAnsi="Arial" w:cs="Arial"/>
          <w:lang w:val="de-DE"/>
        </w:rPr>
        <w:t xml:space="preserve"> </w:t>
      </w:r>
      <w:r w:rsidR="00CE53B2" w:rsidRPr="002F3531">
        <w:rPr>
          <w:rFonts w:ascii="Arial" w:hAnsi="Arial" w:cs="Arial"/>
          <w:lang w:val="de-DE"/>
        </w:rPr>
        <w:t>aufzuhängen</w:t>
      </w:r>
      <w:r w:rsidRPr="002F3531">
        <w:rPr>
          <w:rFonts w:ascii="Arial" w:hAnsi="Arial" w:cs="Arial"/>
          <w:lang w:val="de-DE"/>
        </w:rPr>
        <w:t>. Geben Sie den Teilnehmer</w:t>
      </w:r>
      <w:r w:rsidR="00CE53B2" w:rsidRPr="002F3531">
        <w:rPr>
          <w:rFonts w:ascii="Arial" w:hAnsi="Arial" w:cs="Arial"/>
          <w:lang w:val="de-DE"/>
        </w:rPr>
        <w:t>Inne</w:t>
      </w:r>
      <w:r w:rsidRPr="002F3531">
        <w:rPr>
          <w:rFonts w:ascii="Arial" w:hAnsi="Arial" w:cs="Arial"/>
          <w:lang w:val="de-DE"/>
        </w:rPr>
        <w:t xml:space="preserve">n kleine </w:t>
      </w:r>
      <w:r w:rsidR="00A32D6F" w:rsidRPr="002F3531">
        <w:rPr>
          <w:rFonts w:ascii="Arial" w:hAnsi="Arial" w:cs="Arial"/>
          <w:lang w:val="de-DE"/>
        </w:rPr>
        <w:t>bunte</w:t>
      </w:r>
      <w:r w:rsidRPr="002F3531">
        <w:rPr>
          <w:rFonts w:ascii="Arial" w:hAnsi="Arial" w:cs="Arial"/>
          <w:lang w:val="de-DE"/>
        </w:rPr>
        <w:t xml:space="preserve"> runde Aufkleber. Informieren Sie sie, dass sie 5 Minuten </w:t>
      </w:r>
      <w:r w:rsidR="00A32D6F" w:rsidRPr="002F3531">
        <w:rPr>
          <w:rFonts w:ascii="Arial" w:hAnsi="Arial" w:cs="Arial"/>
          <w:lang w:val="de-DE"/>
        </w:rPr>
        <w:t xml:space="preserve">Zeit </w:t>
      </w:r>
      <w:r w:rsidR="00CE53B2" w:rsidRPr="002F3531">
        <w:rPr>
          <w:rFonts w:ascii="Arial" w:hAnsi="Arial" w:cs="Arial"/>
          <w:lang w:val="de-DE"/>
        </w:rPr>
        <w:t>haben, um einen Rundgang zu machen und dabei</w:t>
      </w:r>
      <w:r w:rsidRPr="002F3531">
        <w:rPr>
          <w:rFonts w:ascii="Arial" w:hAnsi="Arial" w:cs="Arial"/>
          <w:lang w:val="de-DE"/>
        </w:rPr>
        <w:t xml:space="preserve"> d</w:t>
      </w:r>
      <w:r w:rsidR="00CE53B2" w:rsidRPr="002F3531">
        <w:rPr>
          <w:rFonts w:ascii="Arial" w:hAnsi="Arial" w:cs="Arial"/>
          <w:lang w:val="de-DE"/>
        </w:rPr>
        <w:t xml:space="preserve">ie farbigen runden Aufkleber dafür </w:t>
      </w:r>
      <w:r w:rsidRPr="002F3531">
        <w:rPr>
          <w:rFonts w:ascii="Arial" w:hAnsi="Arial" w:cs="Arial"/>
          <w:lang w:val="de-DE"/>
        </w:rPr>
        <w:t>verwenden</w:t>
      </w:r>
      <w:r w:rsidR="00CE53B2" w:rsidRPr="002F3531">
        <w:rPr>
          <w:rFonts w:ascii="Arial" w:hAnsi="Arial" w:cs="Arial"/>
          <w:lang w:val="de-DE"/>
        </w:rPr>
        <w:t xml:space="preserve"> sollen</w:t>
      </w:r>
      <w:r w:rsidRPr="002F3531">
        <w:rPr>
          <w:rFonts w:ascii="Arial" w:hAnsi="Arial" w:cs="Arial"/>
          <w:lang w:val="de-DE"/>
        </w:rPr>
        <w:t xml:space="preserve">, </w:t>
      </w:r>
      <w:r w:rsidR="00CE53B2" w:rsidRPr="002F3531">
        <w:rPr>
          <w:rFonts w:ascii="Arial" w:hAnsi="Arial" w:cs="Arial"/>
          <w:lang w:val="de-DE"/>
        </w:rPr>
        <w:t>die</w:t>
      </w:r>
      <w:r w:rsidRPr="002F3531">
        <w:rPr>
          <w:rFonts w:ascii="Arial" w:hAnsi="Arial" w:cs="Arial"/>
          <w:lang w:val="de-DE"/>
        </w:rPr>
        <w:t xml:space="preserve"> drei </w:t>
      </w:r>
      <w:r w:rsidR="00CE53B2" w:rsidRPr="002F3531">
        <w:rPr>
          <w:rFonts w:ascii="Arial" w:hAnsi="Arial" w:cs="Arial"/>
          <w:lang w:val="de-DE"/>
        </w:rPr>
        <w:t>besten Mind-Maps</w:t>
      </w:r>
      <w:r w:rsidRPr="002F3531">
        <w:rPr>
          <w:rFonts w:ascii="Arial" w:hAnsi="Arial" w:cs="Arial"/>
          <w:lang w:val="de-DE"/>
        </w:rPr>
        <w:t xml:space="preserve">, die sie </w:t>
      </w:r>
      <w:r w:rsidR="00CE53B2" w:rsidRPr="002F3531">
        <w:rPr>
          <w:rFonts w:ascii="Arial" w:hAnsi="Arial" w:cs="Arial"/>
          <w:lang w:val="de-DE"/>
        </w:rPr>
        <w:t xml:space="preserve">als </w:t>
      </w:r>
      <w:r w:rsidRPr="002F3531">
        <w:rPr>
          <w:rFonts w:ascii="Arial" w:hAnsi="Arial" w:cs="Arial"/>
          <w:lang w:val="de-DE"/>
        </w:rPr>
        <w:t xml:space="preserve">gut </w:t>
      </w:r>
      <w:r w:rsidR="00CE53B2" w:rsidRPr="002F3531">
        <w:rPr>
          <w:rFonts w:ascii="Arial" w:hAnsi="Arial" w:cs="Arial"/>
          <w:lang w:val="de-DE"/>
        </w:rPr>
        <w:t>er</w:t>
      </w:r>
      <w:r w:rsidRPr="002F3531">
        <w:rPr>
          <w:rFonts w:ascii="Arial" w:hAnsi="Arial" w:cs="Arial"/>
          <w:lang w:val="de-DE"/>
        </w:rPr>
        <w:t>achten</w:t>
      </w:r>
      <w:r w:rsidR="00CE53B2" w:rsidRPr="002F3531">
        <w:rPr>
          <w:rFonts w:ascii="Arial" w:hAnsi="Arial" w:cs="Arial"/>
          <w:lang w:val="de-DE"/>
        </w:rPr>
        <w:t>, auszuwählen</w:t>
      </w:r>
      <w:r w:rsidRPr="002F3531">
        <w:rPr>
          <w:rFonts w:ascii="Arial" w:hAnsi="Arial" w:cs="Arial"/>
          <w:lang w:val="de-DE"/>
        </w:rPr>
        <w:t xml:space="preserve">, d.h., die </w:t>
      </w:r>
      <w:r w:rsidR="00CE53B2" w:rsidRPr="002F3531">
        <w:rPr>
          <w:rFonts w:ascii="Arial" w:hAnsi="Arial" w:cs="Arial"/>
          <w:lang w:val="de-DE"/>
        </w:rPr>
        <w:t xml:space="preserve">Mind-Maps auswählen, die </w:t>
      </w:r>
      <w:r w:rsidRPr="002F3531">
        <w:rPr>
          <w:rFonts w:ascii="Arial" w:hAnsi="Arial" w:cs="Arial"/>
          <w:lang w:val="de-DE"/>
        </w:rPr>
        <w:t>d</w:t>
      </w:r>
      <w:r w:rsidR="00CE53B2" w:rsidRPr="002F3531">
        <w:rPr>
          <w:rFonts w:ascii="Arial" w:hAnsi="Arial" w:cs="Arial"/>
          <w:lang w:val="de-DE"/>
        </w:rPr>
        <w:t>ie</w:t>
      </w:r>
      <w:r w:rsidRPr="002F3531">
        <w:rPr>
          <w:rFonts w:ascii="Arial" w:hAnsi="Arial" w:cs="Arial"/>
          <w:lang w:val="de-DE"/>
        </w:rPr>
        <w:t xml:space="preserve"> grundlegende</w:t>
      </w:r>
      <w:r w:rsidR="00CE53B2" w:rsidRPr="002F3531">
        <w:rPr>
          <w:rFonts w:ascii="Arial" w:hAnsi="Arial" w:cs="Arial"/>
          <w:lang w:val="de-DE"/>
        </w:rPr>
        <w:t xml:space="preserve"> Palette an Fähigkeiten (Skill-Set 1)am besten anwenden</w:t>
      </w:r>
      <w:r w:rsidRPr="002F3531">
        <w:rPr>
          <w:rFonts w:ascii="Arial" w:hAnsi="Arial" w:cs="Arial"/>
          <w:lang w:val="de-DE"/>
        </w:rPr>
        <w:t xml:space="preserve">, um </w:t>
      </w:r>
      <w:r w:rsidR="00CE53B2" w:rsidRPr="002F3531">
        <w:rPr>
          <w:rFonts w:ascii="Arial" w:hAnsi="Arial" w:cs="Arial"/>
          <w:lang w:val="de-DE"/>
        </w:rPr>
        <w:t xml:space="preserve">anschließend </w:t>
      </w:r>
      <w:r w:rsidRPr="002F3531">
        <w:rPr>
          <w:rFonts w:ascii="Arial" w:hAnsi="Arial" w:cs="Arial"/>
          <w:lang w:val="de-DE"/>
        </w:rPr>
        <w:t>die</w:t>
      </w:r>
      <w:r w:rsidR="00CE53B2" w:rsidRPr="002F3531">
        <w:rPr>
          <w:rFonts w:ascii="Arial" w:hAnsi="Arial" w:cs="Arial"/>
          <w:lang w:val="de-DE"/>
        </w:rPr>
        <w:t xml:space="preserve"> Entscheidung </w:t>
      </w:r>
      <w:r w:rsidRPr="002F3531">
        <w:rPr>
          <w:rFonts w:ascii="Arial" w:hAnsi="Arial" w:cs="Arial"/>
          <w:lang w:val="de-DE"/>
        </w:rPr>
        <w:t>rechtfertigen</w:t>
      </w:r>
      <w:r w:rsidR="00CE53B2" w:rsidRPr="002F3531">
        <w:rPr>
          <w:rFonts w:ascii="Arial" w:hAnsi="Arial" w:cs="Arial"/>
          <w:lang w:val="de-DE"/>
        </w:rPr>
        <w:t xml:space="preserve"> zu können</w:t>
      </w:r>
      <w:r w:rsidRPr="002F3531">
        <w:rPr>
          <w:rFonts w:ascii="Arial" w:hAnsi="Arial" w:cs="Arial"/>
          <w:lang w:val="de-DE"/>
        </w:rPr>
        <w:t xml:space="preserve">. </w:t>
      </w:r>
      <w:r w:rsidR="001F3CFB" w:rsidRPr="002F3531">
        <w:rPr>
          <w:rFonts w:ascii="Arial" w:hAnsi="Arial" w:cs="Arial"/>
          <w:lang w:val="de-DE"/>
        </w:rPr>
        <w:t>Wählen</w:t>
      </w:r>
      <w:r w:rsidRPr="002F3531">
        <w:rPr>
          <w:rFonts w:ascii="Arial" w:hAnsi="Arial" w:cs="Arial"/>
          <w:lang w:val="de-DE"/>
        </w:rPr>
        <w:t xml:space="preserve"> Sie </w:t>
      </w:r>
      <w:r w:rsidR="001F3CFB" w:rsidRPr="002F3531">
        <w:rPr>
          <w:rFonts w:ascii="Arial" w:hAnsi="Arial" w:cs="Arial"/>
          <w:lang w:val="de-DE"/>
        </w:rPr>
        <w:t>nun</w:t>
      </w:r>
      <w:r w:rsidRPr="002F3531">
        <w:rPr>
          <w:rFonts w:ascii="Arial" w:hAnsi="Arial" w:cs="Arial"/>
          <w:lang w:val="de-DE"/>
        </w:rPr>
        <w:t xml:space="preserve"> zwei Fre</w:t>
      </w:r>
      <w:r w:rsidR="001F3CFB" w:rsidRPr="002F3531">
        <w:rPr>
          <w:rFonts w:ascii="Arial" w:hAnsi="Arial" w:cs="Arial"/>
          <w:lang w:val="de-DE"/>
        </w:rPr>
        <w:t xml:space="preserve">iwillige, um eine der drei Mind-Maps, </w:t>
      </w:r>
      <w:r w:rsidRPr="002F3531">
        <w:rPr>
          <w:rFonts w:ascii="Arial" w:hAnsi="Arial" w:cs="Arial"/>
          <w:lang w:val="de-DE"/>
        </w:rPr>
        <w:t xml:space="preserve">die </w:t>
      </w:r>
      <w:r w:rsidR="001F3CFB" w:rsidRPr="002F3531">
        <w:rPr>
          <w:rFonts w:ascii="Arial" w:hAnsi="Arial" w:cs="Arial"/>
          <w:lang w:val="de-DE"/>
        </w:rPr>
        <w:t>gut bewertet wurden, mit der Gruppe zu</w:t>
      </w:r>
      <w:r w:rsidR="00F94022">
        <w:rPr>
          <w:rFonts w:ascii="Arial" w:hAnsi="Arial" w:cs="Arial"/>
          <w:lang w:val="de-DE"/>
        </w:rPr>
        <w:t xml:space="preserve"> besprechen. </w:t>
      </w:r>
      <w:r w:rsidR="001F3CFB" w:rsidRPr="002F3531">
        <w:rPr>
          <w:rFonts w:ascii="Arial" w:hAnsi="Arial" w:cs="Arial"/>
          <w:lang w:val="de-DE"/>
        </w:rPr>
        <w:t>Der/die KursleiterIn</w:t>
      </w:r>
      <w:r w:rsidR="00F94022">
        <w:rPr>
          <w:rFonts w:ascii="Arial" w:hAnsi="Arial" w:cs="Arial"/>
          <w:lang w:val="de-DE"/>
        </w:rPr>
        <w:t xml:space="preserve"> </w:t>
      </w:r>
      <w:r w:rsidR="001F3CFB" w:rsidRPr="002F3531">
        <w:rPr>
          <w:rFonts w:ascii="Arial" w:hAnsi="Arial" w:cs="Arial"/>
          <w:lang w:val="de-DE"/>
        </w:rPr>
        <w:t>soll</w:t>
      </w:r>
      <w:r w:rsidRPr="002F3531">
        <w:rPr>
          <w:rFonts w:ascii="Arial" w:hAnsi="Arial" w:cs="Arial"/>
          <w:lang w:val="de-DE"/>
        </w:rPr>
        <w:t xml:space="preserve"> diese Plattform </w:t>
      </w:r>
      <w:r w:rsidR="001F3CFB" w:rsidRPr="002F3531">
        <w:rPr>
          <w:rFonts w:ascii="Arial" w:hAnsi="Arial" w:cs="Arial"/>
          <w:lang w:val="de-DE"/>
        </w:rPr>
        <w:t>da</w:t>
      </w:r>
      <w:r w:rsidR="00F94022">
        <w:rPr>
          <w:rFonts w:ascii="Arial" w:hAnsi="Arial" w:cs="Arial"/>
          <w:lang w:val="de-DE"/>
        </w:rPr>
        <w:t xml:space="preserve">zu nutzen </w:t>
      </w:r>
      <w:r w:rsidR="001F3CFB" w:rsidRPr="002F3531">
        <w:rPr>
          <w:rFonts w:ascii="Arial" w:hAnsi="Arial" w:cs="Arial"/>
          <w:lang w:val="de-DE"/>
        </w:rPr>
        <w:t>den</w:t>
      </w:r>
      <w:r w:rsidR="00F94022">
        <w:rPr>
          <w:rFonts w:ascii="Arial" w:hAnsi="Arial" w:cs="Arial"/>
          <w:lang w:val="de-DE"/>
        </w:rPr>
        <w:t xml:space="preserve"> </w:t>
      </w:r>
      <w:r w:rsidRPr="002F3531">
        <w:rPr>
          <w:rFonts w:ascii="Arial" w:hAnsi="Arial" w:cs="Arial"/>
          <w:lang w:val="de-DE"/>
        </w:rPr>
        <w:lastRenderedPageBreak/>
        <w:t>Teilnehmer</w:t>
      </w:r>
      <w:r w:rsidR="001F3CFB" w:rsidRPr="002F3531">
        <w:rPr>
          <w:rFonts w:ascii="Arial" w:hAnsi="Arial" w:cs="Arial"/>
          <w:lang w:val="de-DE"/>
        </w:rPr>
        <w:t>Inne</w:t>
      </w:r>
      <w:r w:rsidRPr="002F3531">
        <w:rPr>
          <w:rFonts w:ascii="Arial" w:hAnsi="Arial" w:cs="Arial"/>
          <w:lang w:val="de-DE"/>
        </w:rPr>
        <w:t xml:space="preserve">n eine effektive und konstruktive Bewertung </w:t>
      </w:r>
      <w:r w:rsidR="001F3CFB" w:rsidRPr="002F3531">
        <w:rPr>
          <w:rFonts w:ascii="Arial" w:hAnsi="Arial" w:cs="Arial"/>
          <w:lang w:val="de-DE"/>
        </w:rPr>
        <w:t>ihrer eigenen Leistung</w:t>
      </w:r>
      <w:r w:rsidRPr="002F3531">
        <w:rPr>
          <w:rFonts w:ascii="Arial" w:hAnsi="Arial" w:cs="Arial"/>
          <w:lang w:val="de-DE"/>
        </w:rPr>
        <w:t xml:space="preserve"> und </w:t>
      </w:r>
      <w:r w:rsidR="001F3CFB" w:rsidRPr="002F3531">
        <w:rPr>
          <w:rFonts w:ascii="Arial" w:hAnsi="Arial" w:cs="Arial"/>
          <w:lang w:val="de-DE"/>
        </w:rPr>
        <w:t>der Leistung von anderen zu ermöglich</w:t>
      </w:r>
      <w:r w:rsidR="00F94022">
        <w:rPr>
          <w:rFonts w:ascii="Arial" w:hAnsi="Arial" w:cs="Arial"/>
          <w:lang w:val="de-DE"/>
        </w:rPr>
        <w:t>en</w:t>
      </w:r>
      <w:r w:rsidRPr="002F3531">
        <w:rPr>
          <w:rFonts w:ascii="Arial" w:hAnsi="Arial" w:cs="Arial"/>
          <w:lang w:val="de-DE"/>
        </w:rPr>
        <w:t xml:space="preserve"> (wenn es ke</w:t>
      </w:r>
      <w:r w:rsidR="001F3CFB" w:rsidRPr="002F3531">
        <w:rPr>
          <w:rFonts w:ascii="Arial" w:hAnsi="Arial" w:cs="Arial"/>
          <w:lang w:val="de-DE"/>
        </w:rPr>
        <w:t>ine Freiwilligen gibt, kann der/die KursleiterIn mindestens zwei Mind-Maps für die Plenar-D</w:t>
      </w:r>
      <w:r w:rsidRPr="002F3531">
        <w:rPr>
          <w:rFonts w:ascii="Arial" w:hAnsi="Arial" w:cs="Arial"/>
          <w:lang w:val="de-DE"/>
        </w:rPr>
        <w:t xml:space="preserve">iskussion </w:t>
      </w:r>
      <w:r w:rsidR="001F3CFB" w:rsidRPr="002F3531">
        <w:rPr>
          <w:rFonts w:ascii="Arial" w:hAnsi="Arial" w:cs="Arial"/>
          <w:lang w:val="de-DE"/>
        </w:rPr>
        <w:t>auswählen</w:t>
      </w:r>
      <w:r w:rsidRPr="002F3531">
        <w:rPr>
          <w:rFonts w:ascii="Arial" w:hAnsi="Arial" w:cs="Arial"/>
          <w:lang w:val="de-DE"/>
        </w:rPr>
        <w:t>).</w:t>
      </w:r>
    </w:p>
    <w:p w:rsidR="00AD1013" w:rsidRPr="002F3531" w:rsidRDefault="00AD1013" w:rsidP="00660086">
      <w:pPr>
        <w:ind w:left="709" w:hanging="283"/>
        <w:jc w:val="both"/>
        <w:rPr>
          <w:rFonts w:ascii="Arial" w:hAnsi="Arial" w:cs="Arial"/>
          <w:highlight w:val="yellow"/>
          <w:lang w:val="de-DE"/>
        </w:rPr>
      </w:pPr>
    </w:p>
    <w:p w:rsidR="00C95335" w:rsidRPr="002F3531" w:rsidRDefault="00C95335" w:rsidP="00416742">
      <w:pPr>
        <w:jc w:val="both"/>
        <w:rPr>
          <w:rFonts w:ascii="Arial" w:hAnsi="Arial" w:cs="Arial"/>
          <w:lang w:val="de-DE"/>
        </w:rPr>
      </w:pPr>
    </w:p>
    <w:p w:rsidR="001C277C" w:rsidRPr="002F3531" w:rsidRDefault="001C277C" w:rsidP="00416742">
      <w:pPr>
        <w:pStyle w:val="HTML-kntformzott"/>
        <w:shd w:val="clear" w:color="auto" w:fill="FFFFFF"/>
        <w:jc w:val="both"/>
        <w:rPr>
          <w:rFonts w:ascii="Arial" w:hAnsi="Arial" w:cs="Arial"/>
          <w:b/>
          <w:szCs w:val="24"/>
          <w:lang w:val="de-DE"/>
        </w:rPr>
      </w:pPr>
    </w:p>
    <w:p w:rsidR="008F5988" w:rsidRPr="002F3531" w:rsidRDefault="008F5988" w:rsidP="00416742">
      <w:pPr>
        <w:pStyle w:val="HTML-kntformzott"/>
        <w:shd w:val="clear" w:color="auto" w:fill="FFFFFF"/>
        <w:jc w:val="both"/>
        <w:rPr>
          <w:rFonts w:ascii="Arial" w:hAnsi="Arial" w:cs="Arial"/>
          <w:b/>
          <w:szCs w:val="24"/>
          <w:lang w:val="de-DE"/>
        </w:rPr>
        <w:sectPr w:rsidR="008F5988" w:rsidRPr="002F3531" w:rsidSect="009F18E0">
          <w:footerReference w:type="default" r:id="rId48"/>
          <w:headerReference w:type="first" r:id="rId49"/>
          <w:pgSz w:w="11906" w:h="16838" w:code="9"/>
          <w:pgMar w:top="1366" w:right="1134" w:bottom="1134" w:left="1134" w:header="1701" w:footer="1077" w:gutter="0"/>
          <w:cols w:space="708"/>
          <w:titlePg/>
          <w:docGrid w:linePitch="360"/>
        </w:sectPr>
      </w:pPr>
    </w:p>
    <w:p w:rsidR="004B3FAB" w:rsidRPr="002F3531" w:rsidRDefault="004B3FAB" w:rsidP="00416742">
      <w:pPr>
        <w:pStyle w:val="HTML-kntformzott"/>
        <w:shd w:val="clear" w:color="auto" w:fill="FFFFFF"/>
        <w:jc w:val="both"/>
        <w:rPr>
          <w:rFonts w:ascii="Arial" w:hAnsi="Arial" w:cs="Arial"/>
          <w:b/>
          <w:szCs w:val="24"/>
          <w:lang w:val="de-DE"/>
        </w:rPr>
      </w:pPr>
      <w:r w:rsidRPr="002F3531">
        <w:rPr>
          <w:rFonts w:ascii="Arial" w:hAnsi="Arial" w:cs="Arial"/>
          <w:b/>
          <w:szCs w:val="24"/>
          <w:lang w:val="de-DE"/>
        </w:rPr>
        <w:lastRenderedPageBreak/>
        <w:t>A</w:t>
      </w:r>
      <w:r w:rsidR="00AD4E61" w:rsidRPr="002F3531">
        <w:rPr>
          <w:rFonts w:ascii="Arial" w:hAnsi="Arial" w:cs="Arial"/>
          <w:b/>
          <w:szCs w:val="24"/>
          <w:lang w:val="de-DE"/>
        </w:rPr>
        <w:t>k</w:t>
      </w:r>
      <w:r w:rsidRPr="002F3531">
        <w:rPr>
          <w:rFonts w:ascii="Arial" w:hAnsi="Arial" w:cs="Arial"/>
          <w:b/>
          <w:szCs w:val="24"/>
          <w:lang w:val="de-DE"/>
        </w:rPr>
        <w:t>tivit</w:t>
      </w:r>
      <w:r w:rsidR="00AD4E61" w:rsidRPr="002F3531">
        <w:rPr>
          <w:rFonts w:ascii="Arial" w:hAnsi="Arial" w:cs="Arial"/>
          <w:b/>
          <w:szCs w:val="24"/>
          <w:lang w:val="de-DE"/>
        </w:rPr>
        <w:t>ät</w:t>
      </w:r>
      <w:r w:rsidR="00F94022">
        <w:rPr>
          <w:rFonts w:ascii="Arial" w:hAnsi="Arial" w:cs="Arial"/>
          <w:b/>
          <w:szCs w:val="24"/>
          <w:lang w:val="de-DE"/>
        </w:rPr>
        <w:t xml:space="preserve"> </w:t>
      </w:r>
      <w:r w:rsidR="009C0795" w:rsidRPr="002F3531">
        <w:rPr>
          <w:rFonts w:ascii="Arial" w:hAnsi="Arial" w:cs="Arial"/>
          <w:b/>
          <w:szCs w:val="24"/>
          <w:lang w:val="de-DE"/>
        </w:rPr>
        <w:t>3</w:t>
      </w:r>
      <w:r w:rsidR="00B7268B" w:rsidRPr="002F3531">
        <w:rPr>
          <w:rFonts w:ascii="Arial" w:hAnsi="Arial" w:cs="Arial"/>
          <w:b/>
          <w:szCs w:val="24"/>
          <w:lang w:val="de-DE"/>
        </w:rPr>
        <w:t>: Praxisorientier</w:t>
      </w:r>
      <w:r w:rsidR="00AD4E61" w:rsidRPr="002F3531">
        <w:rPr>
          <w:rFonts w:ascii="Arial" w:hAnsi="Arial" w:cs="Arial"/>
          <w:b/>
          <w:szCs w:val="24"/>
          <w:lang w:val="de-DE"/>
        </w:rPr>
        <w:t>ung</w:t>
      </w:r>
      <w:r w:rsidRPr="002F3531">
        <w:rPr>
          <w:rFonts w:ascii="Arial" w:hAnsi="Arial" w:cs="Arial"/>
          <w:b/>
          <w:szCs w:val="24"/>
          <w:lang w:val="de-DE"/>
        </w:rPr>
        <w:t xml:space="preserve"> – </w:t>
      </w:r>
      <w:r w:rsidR="00D67D22" w:rsidRPr="002F3531">
        <w:rPr>
          <w:rFonts w:ascii="Arial" w:hAnsi="Arial" w:cs="Arial"/>
          <w:b/>
          <w:szCs w:val="24"/>
          <w:lang w:val="de-DE"/>
        </w:rPr>
        <w:t>Public Health S</w:t>
      </w:r>
      <w:r w:rsidR="00AD4E61" w:rsidRPr="002F3531">
        <w:rPr>
          <w:rFonts w:ascii="Arial" w:hAnsi="Arial" w:cs="Arial"/>
          <w:b/>
          <w:szCs w:val="24"/>
          <w:lang w:val="de-DE"/>
        </w:rPr>
        <w:t>z</w:t>
      </w:r>
      <w:r w:rsidR="00D67D22" w:rsidRPr="002F3531">
        <w:rPr>
          <w:rFonts w:ascii="Arial" w:hAnsi="Arial" w:cs="Arial"/>
          <w:b/>
          <w:szCs w:val="24"/>
          <w:lang w:val="de-DE"/>
        </w:rPr>
        <w:t>enario</w:t>
      </w:r>
    </w:p>
    <w:p w:rsidR="004B3FAB" w:rsidRPr="002F3531" w:rsidRDefault="004B3FAB" w:rsidP="00416742">
      <w:pPr>
        <w:jc w:val="both"/>
        <w:rPr>
          <w:rFonts w:ascii="Arial" w:hAnsi="Arial" w:cs="Arial"/>
          <w:lang w:val="de-DE"/>
        </w:rPr>
      </w:pPr>
    </w:p>
    <w:p w:rsidR="00AD4E61" w:rsidRPr="002F3531" w:rsidRDefault="00AD4E61" w:rsidP="00416742">
      <w:pPr>
        <w:jc w:val="both"/>
        <w:rPr>
          <w:rFonts w:ascii="Arial" w:hAnsi="Arial" w:cs="Arial"/>
          <w:lang w:val="de-DE"/>
        </w:rPr>
      </w:pPr>
      <w:r w:rsidRPr="002F3531">
        <w:rPr>
          <w:rFonts w:ascii="Arial" w:hAnsi="Arial" w:cs="Arial"/>
          <w:b/>
          <w:lang w:val="de-DE"/>
        </w:rPr>
        <w:t>Zweck:</w:t>
      </w:r>
      <w:r w:rsidRPr="002F3531">
        <w:rPr>
          <w:rFonts w:ascii="Arial" w:hAnsi="Arial" w:cs="Arial"/>
          <w:b/>
          <w:lang w:val="de-DE"/>
        </w:rPr>
        <w:br/>
      </w:r>
      <w:r w:rsidRPr="002F3531">
        <w:rPr>
          <w:rFonts w:ascii="Arial" w:hAnsi="Arial" w:cs="Arial"/>
          <w:lang w:val="de-DE"/>
        </w:rPr>
        <w:t>Die Teilnehmer</w:t>
      </w:r>
      <w:r w:rsidR="007A625E" w:rsidRPr="002F3531">
        <w:rPr>
          <w:rFonts w:ascii="Arial" w:hAnsi="Arial" w:cs="Arial"/>
          <w:lang w:val="de-DE"/>
        </w:rPr>
        <w:t>Innen</w:t>
      </w:r>
      <w:r w:rsidRPr="002F3531">
        <w:rPr>
          <w:rFonts w:ascii="Arial" w:hAnsi="Arial" w:cs="Arial"/>
          <w:lang w:val="de-DE"/>
        </w:rPr>
        <w:t xml:space="preserve"> üben </w:t>
      </w:r>
      <w:r w:rsidR="007A625E" w:rsidRPr="002F3531">
        <w:rPr>
          <w:rFonts w:ascii="Arial" w:hAnsi="Arial" w:cs="Arial"/>
          <w:lang w:val="de-DE"/>
        </w:rPr>
        <w:t xml:space="preserve">jeder für sich kritisches Denken </w:t>
      </w:r>
      <w:r w:rsidRPr="002F3531">
        <w:rPr>
          <w:rFonts w:ascii="Arial" w:hAnsi="Arial" w:cs="Arial"/>
          <w:lang w:val="de-DE"/>
        </w:rPr>
        <w:t>(</w:t>
      </w:r>
      <w:r w:rsidR="007A625E" w:rsidRPr="002F3531">
        <w:rPr>
          <w:rFonts w:ascii="Arial" w:hAnsi="Arial" w:cs="Arial"/>
          <w:lang w:val="de-DE"/>
        </w:rPr>
        <w:t>KD</w:t>
      </w:r>
      <w:r w:rsidRPr="002F3531">
        <w:rPr>
          <w:rFonts w:ascii="Arial" w:hAnsi="Arial" w:cs="Arial"/>
          <w:lang w:val="de-DE"/>
        </w:rPr>
        <w:t xml:space="preserve">1). Sie haben </w:t>
      </w:r>
      <w:r w:rsidR="00543B24" w:rsidRPr="002F3531">
        <w:rPr>
          <w:rFonts w:ascii="Arial" w:hAnsi="Arial" w:cs="Arial"/>
          <w:lang w:val="de-DE"/>
        </w:rPr>
        <w:t>realitätsgetreue</w:t>
      </w:r>
      <w:r w:rsidRPr="002F3531">
        <w:rPr>
          <w:rFonts w:ascii="Arial" w:hAnsi="Arial" w:cs="Arial"/>
          <w:lang w:val="de-DE"/>
        </w:rPr>
        <w:t xml:space="preserve"> Lebenssituationen </w:t>
      </w:r>
      <w:r w:rsidR="00543B24" w:rsidRPr="002F3531">
        <w:rPr>
          <w:rFonts w:ascii="Arial" w:hAnsi="Arial" w:cs="Arial"/>
          <w:lang w:val="de-DE"/>
        </w:rPr>
        <w:t>an</w:t>
      </w:r>
      <w:r w:rsidRPr="002F3531">
        <w:rPr>
          <w:rFonts w:ascii="Arial" w:hAnsi="Arial" w:cs="Arial"/>
          <w:lang w:val="de-DE"/>
        </w:rPr>
        <w:t>gegeben, in denen sie die geführte Argumentation</w:t>
      </w:r>
      <w:r w:rsidR="00543B24" w:rsidRPr="002F3531">
        <w:rPr>
          <w:rFonts w:ascii="Arial" w:hAnsi="Arial" w:cs="Arial"/>
          <w:lang w:val="de-DE"/>
        </w:rPr>
        <w:t xml:space="preserve">, </w:t>
      </w:r>
      <w:r w:rsidR="00543B24" w:rsidRPr="002F3531">
        <w:rPr>
          <w:rFonts w:ascii="Arial" w:hAnsi="Arial" w:cs="Arial"/>
          <w:szCs w:val="24"/>
          <w:lang w:val="de-DE"/>
        </w:rPr>
        <w:t>Schlussfolgerung und Beweisführung (Skill-Set 2)</w:t>
      </w:r>
      <w:r w:rsidR="000C04DA">
        <w:rPr>
          <w:rFonts w:ascii="Arial" w:hAnsi="Arial" w:cs="Arial"/>
          <w:szCs w:val="24"/>
          <w:lang w:val="de-DE"/>
        </w:rPr>
        <w:t xml:space="preserve"> </w:t>
      </w:r>
      <w:r w:rsidR="00543B24" w:rsidRPr="002F3531">
        <w:rPr>
          <w:rFonts w:ascii="Arial" w:hAnsi="Arial" w:cs="Arial"/>
          <w:lang w:val="de-DE"/>
        </w:rPr>
        <w:t>anwenden</w:t>
      </w:r>
      <w:r w:rsidRPr="002F3531">
        <w:rPr>
          <w:rFonts w:ascii="Arial" w:hAnsi="Arial" w:cs="Arial"/>
          <w:lang w:val="de-DE"/>
        </w:rPr>
        <w:t xml:space="preserve"> müssen, um Ideen / Informationen (</w:t>
      </w:r>
      <w:r w:rsidR="00543B24" w:rsidRPr="002F3531">
        <w:rPr>
          <w:rFonts w:ascii="Arial" w:hAnsi="Arial" w:cs="Arial"/>
          <w:lang w:val="de-DE"/>
        </w:rPr>
        <w:t>KD</w:t>
      </w:r>
      <w:r w:rsidR="00DC6296" w:rsidRPr="002F3531">
        <w:rPr>
          <w:rFonts w:ascii="Arial" w:hAnsi="Arial" w:cs="Arial"/>
          <w:lang w:val="de-DE"/>
        </w:rPr>
        <w:t>4) kritisch zu bewerten, potentiell</w:t>
      </w:r>
      <w:r w:rsidRPr="002F3531">
        <w:rPr>
          <w:rFonts w:ascii="Arial" w:hAnsi="Arial" w:cs="Arial"/>
          <w:lang w:val="de-DE"/>
        </w:rPr>
        <w:t>e Ideen / Informationen zu identifizieren und alt</w:t>
      </w:r>
      <w:r w:rsidR="00543B24" w:rsidRPr="002F3531">
        <w:rPr>
          <w:rFonts w:ascii="Arial" w:hAnsi="Arial" w:cs="Arial"/>
          <w:lang w:val="de-DE"/>
        </w:rPr>
        <w:t>ernative Sichtweisen zu analysier</w:t>
      </w:r>
      <w:r w:rsidRPr="002F3531">
        <w:rPr>
          <w:rFonts w:ascii="Arial" w:hAnsi="Arial" w:cs="Arial"/>
          <w:lang w:val="de-DE"/>
        </w:rPr>
        <w:t>en</w:t>
      </w:r>
      <w:r w:rsidR="00DC6296" w:rsidRPr="002F3531">
        <w:rPr>
          <w:rFonts w:ascii="Arial" w:hAnsi="Arial" w:cs="Arial"/>
          <w:lang w:val="de-DE"/>
        </w:rPr>
        <w:t xml:space="preserve"> und zu evaluieren</w:t>
      </w:r>
      <w:r w:rsidRPr="002F3531">
        <w:rPr>
          <w:rFonts w:ascii="Arial" w:hAnsi="Arial" w:cs="Arial"/>
          <w:lang w:val="de-DE"/>
        </w:rPr>
        <w:t>.</w:t>
      </w:r>
    </w:p>
    <w:p w:rsidR="00AD4E61" w:rsidRPr="002F3531" w:rsidRDefault="00AD4E61" w:rsidP="00416742">
      <w:pPr>
        <w:jc w:val="both"/>
        <w:rPr>
          <w:rFonts w:ascii="Arial" w:hAnsi="Arial" w:cs="Arial"/>
          <w:lang w:val="de-DE"/>
        </w:rPr>
      </w:pPr>
      <w:r w:rsidRPr="002F3531">
        <w:rPr>
          <w:rFonts w:ascii="Arial" w:hAnsi="Arial" w:cs="Arial"/>
          <w:lang w:val="de-DE"/>
        </w:rPr>
        <w:br/>
      </w:r>
      <w:r w:rsidRPr="002F3531">
        <w:rPr>
          <w:rFonts w:ascii="Arial" w:hAnsi="Arial" w:cs="Arial"/>
          <w:b/>
          <w:lang w:val="de-DE"/>
        </w:rPr>
        <w:t>Dauer:</w:t>
      </w:r>
      <w:r w:rsidRPr="002F3531">
        <w:rPr>
          <w:rFonts w:ascii="Arial" w:hAnsi="Arial" w:cs="Arial"/>
          <w:lang w:val="de-DE"/>
        </w:rPr>
        <w:t xml:space="preserve"> 30 Min</w:t>
      </w:r>
    </w:p>
    <w:p w:rsidR="00AD4E61" w:rsidRPr="002F3531" w:rsidRDefault="00AD4E61" w:rsidP="00416742">
      <w:pPr>
        <w:jc w:val="both"/>
        <w:rPr>
          <w:rFonts w:ascii="Arial" w:hAnsi="Arial" w:cs="Arial"/>
          <w:lang w:val="de-DE"/>
        </w:rPr>
      </w:pPr>
      <w:r w:rsidRPr="002F3531">
        <w:rPr>
          <w:rFonts w:ascii="Arial" w:hAnsi="Arial" w:cs="Arial"/>
          <w:lang w:val="de-DE"/>
        </w:rPr>
        <w:br/>
      </w:r>
      <w:r w:rsidRPr="002F3531">
        <w:rPr>
          <w:rFonts w:ascii="Arial" w:hAnsi="Arial" w:cs="Arial"/>
          <w:b/>
          <w:lang w:val="de-DE"/>
        </w:rPr>
        <w:t>Material:</w:t>
      </w:r>
      <w:r w:rsidRPr="002F3531">
        <w:rPr>
          <w:rFonts w:ascii="Arial" w:hAnsi="Arial" w:cs="Arial"/>
          <w:lang w:val="de-DE"/>
        </w:rPr>
        <w:t xml:space="preserve"> </w:t>
      </w:r>
      <w:r w:rsidR="000C04DA">
        <w:rPr>
          <w:rFonts w:ascii="Arial" w:hAnsi="Arial" w:cs="Arial"/>
          <w:lang w:val="de-DE"/>
        </w:rPr>
        <w:t>Hand- Out</w:t>
      </w:r>
      <w:r w:rsidRPr="002F3531">
        <w:rPr>
          <w:rFonts w:ascii="Arial" w:hAnsi="Arial" w:cs="Arial"/>
          <w:lang w:val="de-DE"/>
        </w:rPr>
        <w:t xml:space="preserve"> zum </w:t>
      </w:r>
      <w:r w:rsidRPr="002F3531">
        <w:rPr>
          <w:rFonts w:ascii="Arial" w:hAnsi="Arial" w:cs="Arial"/>
          <w:i/>
          <w:lang w:val="de-DE"/>
        </w:rPr>
        <w:t>Public Health Fallszenario</w:t>
      </w:r>
      <w:r w:rsidRPr="002F3531">
        <w:rPr>
          <w:rFonts w:ascii="Arial" w:hAnsi="Arial" w:cs="Arial"/>
          <w:lang w:val="de-DE"/>
        </w:rPr>
        <w:t xml:space="preserve"> (siehe </w:t>
      </w:r>
      <w:hyperlink w:anchor="_Appendix_3:_Public" w:history="1">
        <w:r w:rsidRPr="002F3531">
          <w:rPr>
            <w:rStyle w:val="Hiperhivatkozs"/>
            <w:rFonts w:ascii="Arial" w:hAnsi="Arial" w:cs="Arial"/>
            <w:lang w:val="de-DE"/>
          </w:rPr>
          <w:t>Anhang 3</w:t>
        </w:r>
      </w:hyperlink>
      <w:r w:rsidRPr="002F3531">
        <w:rPr>
          <w:rFonts w:ascii="Arial" w:hAnsi="Arial" w:cs="Arial"/>
          <w:lang w:val="de-DE"/>
        </w:rPr>
        <w:t>)</w:t>
      </w:r>
    </w:p>
    <w:p w:rsidR="00AD4E61" w:rsidRPr="002F3531" w:rsidRDefault="00AD4E61" w:rsidP="00416742">
      <w:pPr>
        <w:jc w:val="both"/>
        <w:rPr>
          <w:rFonts w:ascii="Arial" w:hAnsi="Arial" w:cs="Arial"/>
          <w:lang w:val="de-DE"/>
        </w:rPr>
      </w:pPr>
      <w:r w:rsidRPr="002F3531">
        <w:rPr>
          <w:rFonts w:ascii="Arial" w:hAnsi="Arial" w:cs="Arial"/>
          <w:lang w:val="de-DE"/>
        </w:rPr>
        <w:br/>
      </w:r>
      <w:r w:rsidRPr="002F3531">
        <w:rPr>
          <w:rFonts w:ascii="Arial" w:hAnsi="Arial" w:cs="Arial"/>
          <w:b/>
          <w:lang w:val="de-DE"/>
        </w:rPr>
        <w:t>Methode:</w:t>
      </w:r>
      <w:r w:rsidRPr="002F3531">
        <w:rPr>
          <w:rFonts w:ascii="Arial" w:hAnsi="Arial" w:cs="Arial"/>
          <w:lang w:val="de-DE"/>
        </w:rPr>
        <w:t xml:space="preserve"> Fallszenario</w:t>
      </w:r>
    </w:p>
    <w:p w:rsidR="000C38DC" w:rsidRPr="002F3531" w:rsidRDefault="000C38DC" w:rsidP="000C38DC">
      <w:pPr>
        <w:jc w:val="both"/>
        <w:rPr>
          <w:rFonts w:ascii="Arial" w:hAnsi="Arial" w:cs="Arial"/>
          <w:lang w:val="de-DE"/>
        </w:rPr>
      </w:pPr>
    </w:p>
    <w:p w:rsidR="000C38DC" w:rsidRPr="002F3531" w:rsidRDefault="00AD4E61" w:rsidP="000C38DC">
      <w:pPr>
        <w:jc w:val="both"/>
        <w:rPr>
          <w:rFonts w:ascii="Arial" w:hAnsi="Arial" w:cs="Arial"/>
          <w:lang w:val="de-DE"/>
        </w:rPr>
      </w:pPr>
      <w:r w:rsidRPr="002F3531">
        <w:rPr>
          <w:rFonts w:ascii="Arial" w:hAnsi="Arial" w:cs="Arial"/>
          <w:b/>
          <w:lang w:val="de-DE"/>
        </w:rPr>
        <w:t>Ablauf:</w:t>
      </w:r>
      <w:r w:rsidRPr="002F3531">
        <w:rPr>
          <w:rFonts w:ascii="Arial" w:hAnsi="Arial" w:cs="Arial"/>
          <w:b/>
          <w:lang w:val="de-DE"/>
        </w:rPr>
        <w:br/>
      </w:r>
    </w:p>
    <w:p w:rsidR="000C38DC" w:rsidRPr="002F3531" w:rsidRDefault="00AD4E61" w:rsidP="000C38DC">
      <w:pPr>
        <w:ind w:left="426"/>
        <w:jc w:val="both"/>
        <w:rPr>
          <w:rFonts w:ascii="Arial" w:hAnsi="Arial" w:cs="Arial"/>
          <w:i/>
          <w:lang w:val="de-DE"/>
        </w:rPr>
      </w:pPr>
      <w:r w:rsidRPr="002F3531">
        <w:rPr>
          <w:rFonts w:ascii="Arial" w:hAnsi="Arial" w:cs="Arial"/>
          <w:i/>
          <w:lang w:val="de-DE"/>
        </w:rPr>
        <w:t>Entwicklung von F</w:t>
      </w:r>
      <w:r w:rsidR="000C04DA">
        <w:rPr>
          <w:rFonts w:ascii="Arial" w:hAnsi="Arial" w:cs="Arial"/>
          <w:i/>
          <w:lang w:val="de-DE"/>
        </w:rPr>
        <w:t>ähigkeiten</w:t>
      </w:r>
      <w:r w:rsidRPr="002F3531">
        <w:rPr>
          <w:rFonts w:ascii="Arial" w:hAnsi="Arial" w:cs="Arial"/>
          <w:i/>
          <w:lang w:val="de-DE"/>
        </w:rPr>
        <w:t xml:space="preserve"> (15 </w:t>
      </w:r>
      <w:r w:rsidR="000C38DC" w:rsidRPr="002F3531">
        <w:rPr>
          <w:rFonts w:ascii="Arial" w:hAnsi="Arial" w:cs="Arial"/>
          <w:i/>
          <w:lang w:val="de-DE"/>
        </w:rPr>
        <w:t>M</w:t>
      </w:r>
      <w:r w:rsidRPr="002F3531">
        <w:rPr>
          <w:rFonts w:ascii="Arial" w:hAnsi="Arial" w:cs="Arial"/>
          <w:i/>
          <w:lang w:val="de-DE"/>
        </w:rPr>
        <w:t>in)</w:t>
      </w:r>
    </w:p>
    <w:p w:rsidR="000C38DC" w:rsidRPr="002F3531" w:rsidRDefault="00AD4E61" w:rsidP="00DC4C8F">
      <w:pPr>
        <w:pStyle w:val="Listaszerbekezds"/>
        <w:numPr>
          <w:ilvl w:val="0"/>
          <w:numId w:val="48"/>
        </w:numPr>
        <w:ind w:left="709" w:hanging="283"/>
        <w:jc w:val="both"/>
        <w:rPr>
          <w:rFonts w:ascii="Arial" w:hAnsi="Arial" w:cs="Arial"/>
          <w:lang w:val="de-DE"/>
        </w:rPr>
      </w:pPr>
      <w:r w:rsidRPr="002F3531">
        <w:rPr>
          <w:rFonts w:ascii="Arial" w:hAnsi="Arial" w:cs="Arial"/>
          <w:lang w:val="de-DE"/>
        </w:rPr>
        <w:t>Geben Sie jedem</w:t>
      </w:r>
      <w:r w:rsidR="00072D72" w:rsidRPr="002F3531">
        <w:rPr>
          <w:rFonts w:ascii="Arial" w:hAnsi="Arial" w:cs="Arial"/>
          <w:lang w:val="de-DE"/>
        </w:rPr>
        <w:t>/jeder</w:t>
      </w:r>
      <w:r w:rsidRPr="002F3531">
        <w:rPr>
          <w:rFonts w:ascii="Arial" w:hAnsi="Arial" w:cs="Arial"/>
          <w:lang w:val="de-DE"/>
        </w:rPr>
        <w:t xml:space="preserve"> Teilnehmer</w:t>
      </w:r>
      <w:r w:rsidR="00072D72" w:rsidRPr="002F3531">
        <w:rPr>
          <w:rFonts w:ascii="Arial" w:hAnsi="Arial" w:cs="Arial"/>
          <w:lang w:val="de-DE"/>
        </w:rPr>
        <w:t>In</w:t>
      </w:r>
      <w:r w:rsidR="000C04DA">
        <w:rPr>
          <w:rFonts w:ascii="Arial" w:hAnsi="Arial" w:cs="Arial"/>
          <w:lang w:val="de-DE"/>
        </w:rPr>
        <w:t xml:space="preserve"> das</w:t>
      </w:r>
      <w:r w:rsidRPr="002F3531">
        <w:rPr>
          <w:rFonts w:ascii="Arial" w:hAnsi="Arial" w:cs="Arial"/>
          <w:lang w:val="de-DE"/>
        </w:rPr>
        <w:t xml:space="preserve"> </w:t>
      </w:r>
      <w:r w:rsidR="000C04DA">
        <w:rPr>
          <w:rFonts w:ascii="Arial" w:hAnsi="Arial" w:cs="Arial"/>
          <w:lang w:val="de-DE"/>
        </w:rPr>
        <w:t>Hand- Out</w:t>
      </w:r>
      <w:r w:rsidR="00D56632" w:rsidRPr="002F3531">
        <w:rPr>
          <w:rFonts w:ascii="Arial" w:hAnsi="Arial" w:cs="Arial"/>
          <w:lang w:val="de-DE"/>
        </w:rPr>
        <w:t xml:space="preserve"> zum </w:t>
      </w:r>
      <w:r w:rsidR="00D56632" w:rsidRPr="002F3531">
        <w:rPr>
          <w:rFonts w:ascii="Arial" w:hAnsi="Arial" w:cs="Arial"/>
          <w:i/>
          <w:lang w:val="de-DE"/>
        </w:rPr>
        <w:t>Public Health Fallsz</w:t>
      </w:r>
      <w:r w:rsidRPr="002F3531">
        <w:rPr>
          <w:rFonts w:ascii="Arial" w:hAnsi="Arial" w:cs="Arial"/>
          <w:i/>
          <w:lang w:val="de-DE"/>
        </w:rPr>
        <w:t>enario</w:t>
      </w:r>
      <w:r w:rsidRPr="002F3531">
        <w:rPr>
          <w:rFonts w:ascii="Arial" w:hAnsi="Arial" w:cs="Arial"/>
          <w:lang w:val="de-DE"/>
        </w:rPr>
        <w:t xml:space="preserve">. Lesen Sie </w:t>
      </w:r>
      <w:r w:rsidR="00D56632" w:rsidRPr="002F3531">
        <w:rPr>
          <w:rFonts w:ascii="Arial" w:hAnsi="Arial" w:cs="Arial"/>
          <w:lang w:val="de-DE"/>
        </w:rPr>
        <w:t>das</w:t>
      </w:r>
      <w:r w:rsidRPr="002F3531">
        <w:rPr>
          <w:rFonts w:ascii="Arial" w:hAnsi="Arial" w:cs="Arial"/>
          <w:lang w:val="de-DE"/>
        </w:rPr>
        <w:t xml:space="preserve"> Fall-Szenario für die Klasse </w:t>
      </w:r>
      <w:r w:rsidR="00D56632" w:rsidRPr="002F3531">
        <w:rPr>
          <w:rFonts w:ascii="Arial" w:hAnsi="Arial" w:cs="Arial"/>
          <w:lang w:val="de-DE"/>
        </w:rPr>
        <w:t xml:space="preserve">laut vor </w:t>
      </w:r>
      <w:r w:rsidRPr="002F3531">
        <w:rPr>
          <w:rFonts w:ascii="Arial" w:hAnsi="Arial" w:cs="Arial"/>
          <w:lang w:val="de-DE"/>
        </w:rPr>
        <w:t xml:space="preserve">und </w:t>
      </w:r>
      <w:r w:rsidR="00D56632" w:rsidRPr="002F3531">
        <w:rPr>
          <w:rFonts w:ascii="Arial" w:hAnsi="Arial" w:cs="Arial"/>
          <w:lang w:val="de-DE"/>
        </w:rPr>
        <w:t>lenken</w:t>
      </w:r>
      <w:r w:rsidRPr="002F3531">
        <w:rPr>
          <w:rFonts w:ascii="Arial" w:hAnsi="Arial" w:cs="Arial"/>
          <w:lang w:val="de-DE"/>
        </w:rPr>
        <w:t xml:space="preserve"> Sie die Aufmerksamkeit der Teilnehmer</w:t>
      </w:r>
      <w:r w:rsidR="00D56632" w:rsidRPr="002F3531">
        <w:rPr>
          <w:rFonts w:ascii="Arial" w:hAnsi="Arial" w:cs="Arial"/>
          <w:lang w:val="de-DE"/>
        </w:rPr>
        <w:t>Innen</w:t>
      </w:r>
      <w:r w:rsidRPr="002F3531">
        <w:rPr>
          <w:rFonts w:ascii="Arial" w:hAnsi="Arial" w:cs="Arial"/>
          <w:lang w:val="de-DE"/>
        </w:rPr>
        <w:t xml:space="preserve"> auf die drei Leitfragen, um ihr</w:t>
      </w:r>
      <w:r w:rsidR="000C38DC" w:rsidRPr="002F3531">
        <w:rPr>
          <w:rFonts w:ascii="Arial" w:hAnsi="Arial" w:cs="Arial"/>
          <w:lang w:val="de-DE"/>
        </w:rPr>
        <w:t xml:space="preserve">en Denkprozess zu </w:t>
      </w:r>
      <w:r w:rsidR="00D56632" w:rsidRPr="002F3531">
        <w:rPr>
          <w:rFonts w:ascii="Arial" w:hAnsi="Arial" w:cs="Arial"/>
          <w:lang w:val="de-DE"/>
        </w:rPr>
        <w:t>formen</w:t>
      </w:r>
      <w:r w:rsidR="000C38DC" w:rsidRPr="002F3531">
        <w:rPr>
          <w:rFonts w:ascii="Arial" w:hAnsi="Arial" w:cs="Arial"/>
          <w:lang w:val="de-DE"/>
        </w:rPr>
        <w:t>.</w:t>
      </w:r>
    </w:p>
    <w:p w:rsidR="000C38DC" w:rsidRPr="002F3531" w:rsidRDefault="00AD4E61" w:rsidP="00DC4C8F">
      <w:pPr>
        <w:pStyle w:val="Listaszerbekezds"/>
        <w:numPr>
          <w:ilvl w:val="0"/>
          <w:numId w:val="48"/>
        </w:numPr>
        <w:ind w:left="709" w:hanging="283"/>
        <w:jc w:val="both"/>
        <w:rPr>
          <w:rFonts w:ascii="Arial" w:hAnsi="Arial" w:cs="Arial"/>
          <w:lang w:val="de-DE"/>
        </w:rPr>
      </w:pPr>
      <w:r w:rsidRPr="002F3531">
        <w:rPr>
          <w:rFonts w:ascii="Arial" w:hAnsi="Arial" w:cs="Arial"/>
          <w:lang w:val="de-DE"/>
        </w:rPr>
        <w:t>Üb</w:t>
      </w:r>
      <w:r w:rsidR="009434D2">
        <w:rPr>
          <w:rFonts w:ascii="Arial" w:hAnsi="Arial" w:cs="Arial"/>
          <w:lang w:val="de-DE"/>
        </w:rPr>
        <w:t>erprüfen Sie k</w:t>
      </w:r>
      <w:r w:rsidR="001C4962">
        <w:rPr>
          <w:rFonts w:ascii="Arial" w:hAnsi="Arial" w:cs="Arial"/>
          <w:lang w:val="de-DE"/>
        </w:rPr>
        <w:t>urz die kritische Denkfähigkeit</w:t>
      </w:r>
      <w:r w:rsidRPr="002F3531">
        <w:rPr>
          <w:rFonts w:ascii="Arial" w:hAnsi="Arial" w:cs="Arial"/>
          <w:lang w:val="de-DE"/>
        </w:rPr>
        <w:t xml:space="preserve"> bei der Bewertung von Informationen, </w:t>
      </w:r>
      <w:r w:rsidR="00D56632" w:rsidRPr="002F3531">
        <w:rPr>
          <w:rFonts w:ascii="Arial" w:hAnsi="Arial" w:cs="Arial"/>
          <w:lang w:val="de-DE"/>
        </w:rPr>
        <w:t>analysieren</w:t>
      </w:r>
      <w:r w:rsidRPr="002F3531">
        <w:rPr>
          <w:rFonts w:ascii="Arial" w:hAnsi="Arial" w:cs="Arial"/>
          <w:lang w:val="de-DE"/>
        </w:rPr>
        <w:t xml:space="preserve"> Sie alternative </w:t>
      </w:r>
      <w:r w:rsidR="00D56632" w:rsidRPr="002F3531">
        <w:rPr>
          <w:rFonts w:ascii="Arial" w:hAnsi="Arial" w:cs="Arial"/>
          <w:lang w:val="de-DE"/>
        </w:rPr>
        <w:t>Standpunkte</w:t>
      </w:r>
      <w:r w:rsidRPr="002F3531">
        <w:rPr>
          <w:rFonts w:ascii="Arial" w:hAnsi="Arial" w:cs="Arial"/>
          <w:lang w:val="de-DE"/>
        </w:rPr>
        <w:t xml:space="preserve"> und identifizieren Sie zusätzliche Informationen / </w:t>
      </w:r>
      <w:r w:rsidR="00D56632" w:rsidRPr="002F3531">
        <w:rPr>
          <w:rFonts w:ascii="Arial" w:hAnsi="Arial" w:cs="Arial"/>
          <w:lang w:val="de-DE"/>
        </w:rPr>
        <w:t>Hin</w:t>
      </w:r>
      <w:r w:rsidRPr="002F3531">
        <w:rPr>
          <w:rFonts w:ascii="Arial" w:hAnsi="Arial" w:cs="Arial"/>
          <w:lang w:val="de-DE"/>
        </w:rPr>
        <w:t xml:space="preserve">weise. Informieren Sie die </w:t>
      </w:r>
      <w:r w:rsidR="00D56632" w:rsidRPr="002F3531">
        <w:rPr>
          <w:rFonts w:ascii="Arial" w:hAnsi="Arial" w:cs="Arial"/>
          <w:lang w:val="de-DE"/>
        </w:rPr>
        <w:t>TeilnehmerInnen dahingehend, wie sie</w:t>
      </w:r>
      <w:r w:rsidR="009434D2">
        <w:rPr>
          <w:rFonts w:ascii="Arial" w:hAnsi="Arial" w:cs="Arial"/>
          <w:lang w:val="de-DE"/>
        </w:rPr>
        <w:t xml:space="preserve"> </w:t>
      </w:r>
      <w:r w:rsidR="009F271F" w:rsidRPr="002F3531">
        <w:rPr>
          <w:rFonts w:ascii="Arial" w:hAnsi="Arial" w:cs="Arial"/>
          <w:lang w:val="de-DE"/>
        </w:rPr>
        <w:t>die</w:t>
      </w:r>
      <w:r w:rsidR="009434D2">
        <w:rPr>
          <w:rFonts w:ascii="Arial" w:hAnsi="Arial" w:cs="Arial"/>
          <w:lang w:val="de-DE"/>
        </w:rPr>
        <w:t xml:space="preserve"> </w:t>
      </w:r>
      <w:r w:rsidR="009F271F" w:rsidRPr="002F3531">
        <w:rPr>
          <w:rFonts w:ascii="Arial" w:hAnsi="Arial" w:cs="Arial"/>
          <w:lang w:val="de-DE"/>
        </w:rPr>
        <w:t>Anweisung</w:t>
      </w:r>
      <w:r w:rsidR="009434D2">
        <w:rPr>
          <w:rFonts w:ascii="Arial" w:hAnsi="Arial" w:cs="Arial"/>
          <w:lang w:val="de-DE"/>
        </w:rPr>
        <w:t xml:space="preserve">en </w:t>
      </w:r>
      <w:r w:rsidRPr="002F3531">
        <w:rPr>
          <w:rFonts w:ascii="Arial" w:hAnsi="Arial" w:cs="Arial"/>
          <w:lang w:val="de-DE"/>
        </w:rPr>
        <w:t>vervollständigen</w:t>
      </w:r>
      <w:r w:rsidR="00D56632" w:rsidRPr="002F3531">
        <w:rPr>
          <w:rFonts w:ascii="Arial" w:hAnsi="Arial" w:cs="Arial"/>
          <w:lang w:val="de-DE"/>
        </w:rPr>
        <w:t xml:space="preserve"> sollen</w:t>
      </w:r>
      <w:r w:rsidRPr="002F3531">
        <w:rPr>
          <w:rFonts w:ascii="Arial" w:hAnsi="Arial" w:cs="Arial"/>
          <w:lang w:val="de-DE"/>
        </w:rPr>
        <w:t>, während sie das Szenario überprüfen un</w:t>
      </w:r>
      <w:r w:rsidR="000C38DC" w:rsidRPr="002F3531">
        <w:rPr>
          <w:rFonts w:ascii="Arial" w:hAnsi="Arial" w:cs="Arial"/>
          <w:lang w:val="de-DE"/>
        </w:rPr>
        <w:t>d auf die Leitfragen antworten.</w:t>
      </w:r>
    </w:p>
    <w:p w:rsidR="000C38DC" w:rsidRPr="002F3531" w:rsidRDefault="000C38DC" w:rsidP="000C38DC">
      <w:pPr>
        <w:ind w:left="66"/>
        <w:jc w:val="both"/>
        <w:rPr>
          <w:rFonts w:ascii="Arial" w:hAnsi="Arial" w:cs="Arial"/>
          <w:lang w:val="de-DE"/>
        </w:rPr>
      </w:pPr>
    </w:p>
    <w:p w:rsidR="000C38DC" w:rsidRPr="002F3531" w:rsidRDefault="000C38DC" w:rsidP="000C38DC">
      <w:pPr>
        <w:ind w:left="426"/>
        <w:jc w:val="both"/>
        <w:rPr>
          <w:rFonts w:ascii="Arial" w:hAnsi="Arial" w:cs="Arial"/>
          <w:i/>
          <w:lang w:val="de-DE"/>
        </w:rPr>
      </w:pPr>
      <w:r w:rsidRPr="002F3531">
        <w:rPr>
          <w:rFonts w:ascii="Arial" w:hAnsi="Arial" w:cs="Arial"/>
          <w:i/>
          <w:lang w:val="de-DE"/>
        </w:rPr>
        <w:t>Evaluation</w:t>
      </w:r>
      <w:r w:rsidR="00AD4E61" w:rsidRPr="002F3531">
        <w:rPr>
          <w:rFonts w:ascii="Arial" w:hAnsi="Arial" w:cs="Arial"/>
          <w:i/>
          <w:lang w:val="de-DE"/>
        </w:rPr>
        <w:t xml:space="preserve"> der Fähigkeiten (15 </w:t>
      </w:r>
      <w:r w:rsidRPr="002F3531">
        <w:rPr>
          <w:rFonts w:ascii="Arial" w:hAnsi="Arial" w:cs="Arial"/>
          <w:i/>
          <w:lang w:val="de-DE"/>
        </w:rPr>
        <w:t>M</w:t>
      </w:r>
      <w:r w:rsidR="00AD4E61" w:rsidRPr="002F3531">
        <w:rPr>
          <w:rFonts w:ascii="Arial" w:hAnsi="Arial" w:cs="Arial"/>
          <w:i/>
          <w:lang w:val="de-DE"/>
        </w:rPr>
        <w:t>in)</w:t>
      </w:r>
    </w:p>
    <w:p w:rsidR="000C38DC" w:rsidRPr="002F3531" w:rsidRDefault="000C066B" w:rsidP="000C38DC">
      <w:pPr>
        <w:ind w:left="709" w:hanging="283"/>
        <w:jc w:val="both"/>
        <w:rPr>
          <w:rFonts w:ascii="Arial" w:hAnsi="Arial" w:cs="Arial"/>
          <w:lang w:val="de-DE"/>
        </w:rPr>
      </w:pPr>
      <w:r>
        <w:rPr>
          <w:rFonts w:ascii="Arial" w:hAnsi="Arial" w:cs="Arial"/>
          <w:lang w:val="de-DE"/>
        </w:rPr>
        <w:t xml:space="preserve">3. </w:t>
      </w:r>
      <w:r w:rsidR="00AD4E61" w:rsidRPr="002F3531">
        <w:rPr>
          <w:rFonts w:ascii="Arial" w:hAnsi="Arial" w:cs="Arial"/>
          <w:lang w:val="de-DE"/>
        </w:rPr>
        <w:t xml:space="preserve">Peer-Evaluation (10 </w:t>
      </w:r>
      <w:r w:rsidR="00B164CD" w:rsidRPr="002F3531">
        <w:rPr>
          <w:rFonts w:ascii="Arial" w:hAnsi="Arial" w:cs="Arial"/>
          <w:lang w:val="de-DE"/>
        </w:rPr>
        <w:t xml:space="preserve">Min): Die TeilnehmerInnen </w:t>
      </w:r>
      <w:r w:rsidR="00AD4E61" w:rsidRPr="002F3531">
        <w:rPr>
          <w:rFonts w:ascii="Arial" w:hAnsi="Arial" w:cs="Arial"/>
          <w:lang w:val="de-DE"/>
        </w:rPr>
        <w:t xml:space="preserve">arbeiten in </w:t>
      </w:r>
      <w:r w:rsidR="00B164CD" w:rsidRPr="002F3531">
        <w:rPr>
          <w:rFonts w:ascii="Arial" w:hAnsi="Arial" w:cs="Arial"/>
          <w:lang w:val="de-DE"/>
        </w:rPr>
        <w:t>Gruppen</w:t>
      </w:r>
      <w:r w:rsidR="00AD4E61" w:rsidRPr="002F3531">
        <w:rPr>
          <w:rFonts w:ascii="Arial" w:hAnsi="Arial" w:cs="Arial"/>
          <w:lang w:val="de-DE"/>
        </w:rPr>
        <w:t xml:space="preserve">, um gegenseitig </w:t>
      </w:r>
      <w:r w:rsidR="00B237C4">
        <w:rPr>
          <w:rFonts w:ascii="Arial" w:hAnsi="Arial" w:cs="Arial"/>
          <w:lang w:val="de-DE"/>
        </w:rPr>
        <w:t xml:space="preserve">die </w:t>
      </w:r>
      <w:r w:rsidR="00B164CD" w:rsidRPr="002F3531">
        <w:rPr>
          <w:rFonts w:ascii="Arial" w:hAnsi="Arial" w:cs="Arial"/>
          <w:lang w:val="de-DE"/>
        </w:rPr>
        <w:t>Umsetzung</w:t>
      </w:r>
      <w:r w:rsidR="00AD4E61" w:rsidRPr="002F3531">
        <w:rPr>
          <w:rFonts w:ascii="Arial" w:hAnsi="Arial" w:cs="Arial"/>
          <w:lang w:val="de-DE"/>
        </w:rPr>
        <w:t xml:space="preserve"> des geführten Argumentationsverfahrens</w:t>
      </w:r>
      <w:r w:rsidR="00B164CD" w:rsidRPr="002F3531">
        <w:rPr>
          <w:rFonts w:ascii="Arial" w:hAnsi="Arial" w:cs="Arial"/>
          <w:lang w:val="de-DE"/>
        </w:rPr>
        <w:t xml:space="preserve">, </w:t>
      </w:r>
      <w:r w:rsidR="00B37AC9">
        <w:rPr>
          <w:rFonts w:ascii="Arial" w:hAnsi="Arial" w:cs="Arial"/>
          <w:lang w:val="de-DE"/>
        </w:rPr>
        <w:t xml:space="preserve">ihre </w:t>
      </w:r>
      <w:r w:rsidR="00B164CD" w:rsidRPr="002F3531">
        <w:rPr>
          <w:rFonts w:ascii="Arial" w:hAnsi="Arial" w:cs="Arial"/>
          <w:szCs w:val="24"/>
          <w:lang w:val="de-DE"/>
        </w:rPr>
        <w:t xml:space="preserve">Schlussfolgerung und </w:t>
      </w:r>
      <w:r w:rsidR="00B37AC9">
        <w:rPr>
          <w:rFonts w:ascii="Arial" w:hAnsi="Arial" w:cs="Arial"/>
          <w:szCs w:val="24"/>
          <w:lang w:val="de-DE"/>
        </w:rPr>
        <w:t xml:space="preserve">die </w:t>
      </w:r>
      <w:r w:rsidR="00B164CD" w:rsidRPr="002F3531">
        <w:rPr>
          <w:rFonts w:ascii="Arial" w:hAnsi="Arial" w:cs="Arial"/>
          <w:szCs w:val="24"/>
          <w:lang w:val="de-DE"/>
        </w:rPr>
        <w:t>Beweisführung</w:t>
      </w:r>
      <w:r w:rsidR="00B237C4">
        <w:rPr>
          <w:rFonts w:ascii="Arial" w:hAnsi="Arial" w:cs="Arial"/>
          <w:szCs w:val="24"/>
          <w:lang w:val="de-DE"/>
        </w:rPr>
        <w:t xml:space="preserve"> </w:t>
      </w:r>
      <w:r w:rsidR="00B164CD" w:rsidRPr="002F3531">
        <w:rPr>
          <w:rFonts w:ascii="Arial" w:hAnsi="Arial" w:cs="Arial"/>
          <w:lang w:val="de-DE"/>
        </w:rPr>
        <w:t xml:space="preserve">(Skill-Set 2) </w:t>
      </w:r>
      <w:r w:rsidR="00AD4E61" w:rsidRPr="002F3531">
        <w:rPr>
          <w:rFonts w:ascii="Arial" w:hAnsi="Arial" w:cs="Arial"/>
          <w:lang w:val="de-DE"/>
        </w:rPr>
        <w:t>im Entscheidungsprozess zu bewerten. Sie beurteilen die Reaktionen des</w:t>
      </w:r>
      <w:r w:rsidR="00915DD0" w:rsidRPr="002F3531">
        <w:rPr>
          <w:rFonts w:ascii="Arial" w:hAnsi="Arial" w:cs="Arial"/>
          <w:lang w:val="de-DE"/>
        </w:rPr>
        <w:t>/der</w:t>
      </w:r>
      <w:r w:rsidR="00AD4E61" w:rsidRPr="002F3531">
        <w:rPr>
          <w:rFonts w:ascii="Arial" w:hAnsi="Arial" w:cs="Arial"/>
          <w:lang w:val="de-DE"/>
        </w:rPr>
        <w:t xml:space="preserve"> jeweils anderen, indem sie </w:t>
      </w:r>
      <w:r w:rsidR="00B164CD" w:rsidRPr="002F3531">
        <w:rPr>
          <w:rFonts w:ascii="Arial" w:hAnsi="Arial" w:cs="Arial"/>
          <w:lang w:val="de-DE"/>
        </w:rPr>
        <w:t xml:space="preserve">dazu die </w:t>
      </w:r>
      <w:r w:rsidR="000C04DA">
        <w:rPr>
          <w:rFonts w:ascii="Arial" w:hAnsi="Arial" w:cs="Arial"/>
          <w:lang w:val="de-DE"/>
        </w:rPr>
        <w:t>Hand- Out</w:t>
      </w:r>
      <w:r w:rsidR="00B37AC9">
        <w:rPr>
          <w:rFonts w:ascii="Arial" w:hAnsi="Arial" w:cs="Arial"/>
          <w:lang w:val="de-DE"/>
        </w:rPr>
        <w:t>s</w:t>
      </w:r>
      <w:r w:rsidR="00B164CD" w:rsidRPr="002F3531">
        <w:rPr>
          <w:rFonts w:ascii="Arial" w:hAnsi="Arial" w:cs="Arial"/>
          <w:lang w:val="de-DE"/>
        </w:rPr>
        <w:t xml:space="preserve"> mit den</w:t>
      </w:r>
      <w:r w:rsidR="00B37AC9">
        <w:rPr>
          <w:rFonts w:ascii="Arial" w:hAnsi="Arial" w:cs="Arial"/>
          <w:lang w:val="de-DE"/>
        </w:rPr>
        <w:t xml:space="preserve"> </w:t>
      </w:r>
      <w:r w:rsidR="00B164CD" w:rsidRPr="002F3531">
        <w:rPr>
          <w:rFonts w:ascii="Arial" w:hAnsi="Arial" w:cs="Arial"/>
          <w:i/>
          <w:szCs w:val="24"/>
          <w:lang w:val="de-DE"/>
        </w:rPr>
        <w:t>sieben Kernkompetenzen im kritischen Denken</w:t>
      </w:r>
      <w:r w:rsidR="00B37AC9">
        <w:rPr>
          <w:rFonts w:ascii="Arial" w:hAnsi="Arial" w:cs="Arial"/>
          <w:i/>
          <w:szCs w:val="24"/>
          <w:lang w:val="de-DE"/>
        </w:rPr>
        <w:t xml:space="preserve"> </w:t>
      </w:r>
      <w:r w:rsidR="00AD4E61" w:rsidRPr="002F3531">
        <w:rPr>
          <w:rFonts w:ascii="Arial" w:hAnsi="Arial" w:cs="Arial"/>
          <w:lang w:val="de-DE"/>
        </w:rPr>
        <w:t>(Anhang 1) als Rahmen</w:t>
      </w:r>
      <w:r w:rsidR="00B164CD" w:rsidRPr="002F3531">
        <w:rPr>
          <w:rFonts w:ascii="Arial" w:hAnsi="Arial" w:cs="Arial"/>
          <w:lang w:val="de-DE"/>
        </w:rPr>
        <w:t>gerüst</w:t>
      </w:r>
      <w:r w:rsidR="00AD4E61" w:rsidRPr="002F3531">
        <w:rPr>
          <w:rFonts w:ascii="Arial" w:hAnsi="Arial" w:cs="Arial"/>
          <w:lang w:val="de-DE"/>
        </w:rPr>
        <w:t xml:space="preserve"> für die Evaluation d</w:t>
      </w:r>
      <w:r w:rsidR="00B164CD" w:rsidRPr="002F3531">
        <w:rPr>
          <w:rFonts w:ascii="Arial" w:hAnsi="Arial" w:cs="Arial"/>
          <w:lang w:val="de-DE"/>
        </w:rPr>
        <w:t>es</w:t>
      </w:r>
      <w:r w:rsidR="00B37AC9">
        <w:rPr>
          <w:rFonts w:ascii="Arial" w:hAnsi="Arial" w:cs="Arial"/>
          <w:lang w:val="de-DE"/>
        </w:rPr>
        <w:t xml:space="preserve"> </w:t>
      </w:r>
      <w:r w:rsidR="00B164CD" w:rsidRPr="002F3531">
        <w:rPr>
          <w:rFonts w:ascii="Arial" w:hAnsi="Arial" w:cs="Arial"/>
          <w:lang w:val="de-DE"/>
        </w:rPr>
        <w:t>Skill-Set 2</w:t>
      </w:r>
      <w:r w:rsidR="00AD4E61" w:rsidRPr="002F3531">
        <w:rPr>
          <w:rFonts w:ascii="Arial" w:hAnsi="Arial" w:cs="Arial"/>
          <w:lang w:val="de-DE"/>
        </w:rPr>
        <w:t xml:space="preserve"> nutzen. Die Teilnehmer</w:t>
      </w:r>
      <w:r w:rsidR="00734A28" w:rsidRPr="002F3531">
        <w:rPr>
          <w:rFonts w:ascii="Arial" w:hAnsi="Arial" w:cs="Arial"/>
          <w:lang w:val="de-DE"/>
        </w:rPr>
        <w:t>Innen</w:t>
      </w:r>
      <w:r w:rsidR="00AD4E61" w:rsidRPr="002F3531">
        <w:rPr>
          <w:rFonts w:ascii="Arial" w:hAnsi="Arial" w:cs="Arial"/>
          <w:lang w:val="de-DE"/>
        </w:rPr>
        <w:t xml:space="preserve"> </w:t>
      </w:r>
      <w:r w:rsidR="00B37AC9">
        <w:rPr>
          <w:rFonts w:ascii="Arial" w:hAnsi="Arial" w:cs="Arial"/>
          <w:lang w:val="de-DE"/>
        </w:rPr>
        <w:t xml:space="preserve">sollen </w:t>
      </w:r>
      <w:r w:rsidR="00AD4E61" w:rsidRPr="002F3531">
        <w:rPr>
          <w:rFonts w:ascii="Arial" w:hAnsi="Arial" w:cs="Arial"/>
          <w:lang w:val="de-DE"/>
        </w:rPr>
        <w:t>die Antworten de</w:t>
      </w:r>
      <w:r w:rsidR="00734A28" w:rsidRPr="002F3531">
        <w:rPr>
          <w:rFonts w:ascii="Arial" w:hAnsi="Arial" w:cs="Arial"/>
          <w:lang w:val="de-DE"/>
        </w:rPr>
        <w:t>r</w:t>
      </w:r>
      <w:r w:rsidR="00AD4E61" w:rsidRPr="002F3531">
        <w:rPr>
          <w:rFonts w:ascii="Arial" w:hAnsi="Arial" w:cs="Arial"/>
          <w:lang w:val="de-DE"/>
        </w:rPr>
        <w:t xml:space="preserve"> Peers auf eine</w:t>
      </w:r>
      <w:r w:rsidR="00497969" w:rsidRPr="002F3531">
        <w:rPr>
          <w:rFonts w:ascii="Arial" w:hAnsi="Arial" w:cs="Arial"/>
          <w:lang w:val="de-DE"/>
        </w:rPr>
        <w:t>r</w:t>
      </w:r>
      <w:r w:rsidR="00AD4E61" w:rsidRPr="002F3531">
        <w:rPr>
          <w:rFonts w:ascii="Arial" w:hAnsi="Arial" w:cs="Arial"/>
          <w:lang w:val="de-DE"/>
        </w:rPr>
        <w:t xml:space="preserve"> Skala von 1 bis 3 (d. </w:t>
      </w:r>
      <w:r w:rsidR="00B164CD" w:rsidRPr="002F3531">
        <w:rPr>
          <w:rFonts w:ascii="Arial" w:hAnsi="Arial" w:cs="Arial"/>
          <w:lang w:val="de-DE"/>
        </w:rPr>
        <w:t>h</w:t>
      </w:r>
      <w:r w:rsidR="00AD4E61" w:rsidRPr="002F3531">
        <w:rPr>
          <w:rFonts w:ascii="Arial" w:hAnsi="Arial" w:cs="Arial"/>
          <w:lang w:val="de-DE"/>
        </w:rPr>
        <w:t xml:space="preserve">. 1 = unter dem Durchschnitt </w:t>
      </w:r>
      <w:r w:rsidR="00734A28" w:rsidRPr="002F3531">
        <w:rPr>
          <w:rFonts w:ascii="Arial" w:hAnsi="Arial" w:cs="Arial"/>
          <w:lang w:val="de-DE"/>
        </w:rPr>
        <w:t>bis</w:t>
      </w:r>
      <w:r w:rsidR="00AD4E61" w:rsidRPr="002F3531">
        <w:rPr>
          <w:rFonts w:ascii="Arial" w:hAnsi="Arial" w:cs="Arial"/>
          <w:lang w:val="de-DE"/>
        </w:rPr>
        <w:t xml:space="preserve"> 3 = gut) bewerten und die Gesamtpunktzahl (</w:t>
      </w:r>
      <w:r w:rsidR="00B237C4">
        <w:rPr>
          <w:rFonts w:ascii="Arial" w:hAnsi="Arial" w:cs="Arial"/>
          <w:lang w:val="de-DE"/>
        </w:rPr>
        <w:t xml:space="preserve">beim </w:t>
      </w:r>
      <w:r w:rsidR="00AD4E61" w:rsidRPr="002F3531">
        <w:rPr>
          <w:rFonts w:ascii="Arial" w:hAnsi="Arial" w:cs="Arial"/>
          <w:i/>
          <w:lang w:val="de-DE"/>
        </w:rPr>
        <w:t>Entsc</w:t>
      </w:r>
      <w:r w:rsidR="000C38DC" w:rsidRPr="002F3531">
        <w:rPr>
          <w:rFonts w:ascii="Arial" w:hAnsi="Arial" w:cs="Arial"/>
          <w:i/>
          <w:lang w:val="de-DE"/>
        </w:rPr>
        <w:t>heidungs</w:t>
      </w:r>
      <w:r w:rsidR="00734A28" w:rsidRPr="002F3531">
        <w:rPr>
          <w:rFonts w:ascii="Arial" w:hAnsi="Arial" w:cs="Arial"/>
          <w:i/>
          <w:lang w:val="de-DE"/>
        </w:rPr>
        <w:t>findungs</w:t>
      </w:r>
      <w:r w:rsidR="000C38DC" w:rsidRPr="002F3531">
        <w:rPr>
          <w:rFonts w:ascii="Arial" w:hAnsi="Arial" w:cs="Arial"/>
          <w:i/>
          <w:lang w:val="de-DE"/>
        </w:rPr>
        <w:t>szenario</w:t>
      </w:r>
      <w:r w:rsidR="000C38DC" w:rsidRPr="002F3531">
        <w:rPr>
          <w:rFonts w:ascii="Arial" w:hAnsi="Arial" w:cs="Arial"/>
          <w:lang w:val="de-DE"/>
        </w:rPr>
        <w:t>) angeben.</w:t>
      </w:r>
    </w:p>
    <w:p w:rsidR="00AD4E61" w:rsidRPr="002F3531" w:rsidRDefault="000C38DC" w:rsidP="000C38DC">
      <w:pPr>
        <w:ind w:left="709" w:hanging="283"/>
        <w:jc w:val="both"/>
        <w:rPr>
          <w:rFonts w:ascii="Arial" w:hAnsi="Arial" w:cs="Arial"/>
          <w:lang w:val="de-DE"/>
        </w:rPr>
      </w:pPr>
      <w:r w:rsidRPr="002F3531">
        <w:rPr>
          <w:rFonts w:ascii="Arial" w:hAnsi="Arial" w:cs="Arial"/>
          <w:lang w:val="de-DE"/>
        </w:rPr>
        <w:t xml:space="preserve">4. </w:t>
      </w:r>
      <w:r w:rsidR="00AD4E61" w:rsidRPr="002F3531">
        <w:rPr>
          <w:rFonts w:ascii="Arial" w:hAnsi="Arial" w:cs="Arial"/>
          <w:lang w:val="de-DE"/>
        </w:rPr>
        <w:t xml:space="preserve">Plenardiskussion (5 Min.): </w:t>
      </w:r>
      <w:r w:rsidR="00734A28" w:rsidRPr="002F3531">
        <w:rPr>
          <w:rFonts w:ascii="Arial" w:hAnsi="Arial" w:cs="Arial"/>
          <w:lang w:val="de-DE"/>
        </w:rPr>
        <w:t>Der/die KursleiterIn wählt</w:t>
      </w:r>
      <w:r w:rsidR="00AD4E61" w:rsidRPr="002F3531">
        <w:rPr>
          <w:rFonts w:ascii="Arial" w:hAnsi="Arial" w:cs="Arial"/>
          <w:lang w:val="de-DE"/>
        </w:rPr>
        <w:t xml:space="preserve"> eine</w:t>
      </w:r>
      <w:r w:rsidR="00734A28" w:rsidRPr="002F3531">
        <w:rPr>
          <w:rFonts w:ascii="Arial" w:hAnsi="Arial" w:cs="Arial"/>
          <w:lang w:val="de-DE"/>
        </w:rPr>
        <w:t>/</w:t>
      </w:r>
      <w:r w:rsidR="00AD4E61" w:rsidRPr="002F3531">
        <w:rPr>
          <w:rFonts w:ascii="Arial" w:hAnsi="Arial" w:cs="Arial"/>
          <w:lang w:val="de-DE"/>
        </w:rPr>
        <w:t>n Freiwillige</w:t>
      </w:r>
      <w:r w:rsidR="00734A28" w:rsidRPr="002F3531">
        <w:rPr>
          <w:rFonts w:ascii="Arial" w:hAnsi="Arial" w:cs="Arial"/>
          <w:lang w:val="de-DE"/>
        </w:rPr>
        <w:t>/</w:t>
      </w:r>
      <w:r w:rsidR="00AD4E61" w:rsidRPr="002F3531">
        <w:rPr>
          <w:rFonts w:ascii="Arial" w:hAnsi="Arial" w:cs="Arial"/>
          <w:lang w:val="de-DE"/>
        </w:rPr>
        <w:t xml:space="preserve">n </w:t>
      </w:r>
      <w:r w:rsidR="00734A28" w:rsidRPr="002F3531">
        <w:rPr>
          <w:rFonts w:ascii="Arial" w:hAnsi="Arial" w:cs="Arial"/>
          <w:lang w:val="de-DE"/>
        </w:rPr>
        <w:t>aus</w:t>
      </w:r>
      <w:r w:rsidR="00AD4E61" w:rsidRPr="002F3531">
        <w:rPr>
          <w:rFonts w:ascii="Arial" w:hAnsi="Arial" w:cs="Arial"/>
          <w:lang w:val="de-DE"/>
        </w:rPr>
        <w:t xml:space="preserve">, um </w:t>
      </w:r>
      <w:r w:rsidR="00734A28" w:rsidRPr="002F3531">
        <w:rPr>
          <w:rFonts w:ascii="Arial" w:hAnsi="Arial" w:cs="Arial"/>
          <w:lang w:val="de-DE"/>
        </w:rPr>
        <w:t>seine/</w:t>
      </w:r>
      <w:r w:rsidR="00AD4E61" w:rsidRPr="002F3531">
        <w:rPr>
          <w:rFonts w:ascii="Arial" w:hAnsi="Arial" w:cs="Arial"/>
          <w:lang w:val="de-DE"/>
        </w:rPr>
        <w:t xml:space="preserve">ihre Antworten </w:t>
      </w:r>
      <w:r w:rsidR="00734A28" w:rsidRPr="002F3531">
        <w:rPr>
          <w:rFonts w:ascii="Arial" w:hAnsi="Arial" w:cs="Arial"/>
          <w:lang w:val="de-DE"/>
        </w:rPr>
        <w:t xml:space="preserve">mit der Gruppe </w:t>
      </w:r>
      <w:r w:rsidR="00AD4E61" w:rsidRPr="002F3531">
        <w:rPr>
          <w:rFonts w:ascii="Arial" w:hAnsi="Arial" w:cs="Arial"/>
          <w:lang w:val="de-DE"/>
        </w:rPr>
        <w:t>zu teilen und de</w:t>
      </w:r>
      <w:r w:rsidR="00734A28" w:rsidRPr="002F3531">
        <w:rPr>
          <w:rFonts w:ascii="Arial" w:hAnsi="Arial" w:cs="Arial"/>
          <w:lang w:val="de-DE"/>
        </w:rPr>
        <w:t>r</w:t>
      </w:r>
      <w:r w:rsidR="00AD4E61" w:rsidRPr="002F3531">
        <w:rPr>
          <w:rFonts w:ascii="Arial" w:hAnsi="Arial" w:cs="Arial"/>
          <w:lang w:val="de-DE"/>
        </w:rPr>
        <w:t xml:space="preserve"> Rest</w:t>
      </w:r>
      <w:r w:rsidR="00734A28" w:rsidRPr="002F3531">
        <w:rPr>
          <w:rFonts w:ascii="Arial" w:hAnsi="Arial" w:cs="Arial"/>
          <w:lang w:val="de-DE"/>
        </w:rPr>
        <w:t xml:space="preserve"> der Gruppe gibt dazu </w:t>
      </w:r>
      <w:r w:rsidR="00AD4E61" w:rsidRPr="002F3531">
        <w:rPr>
          <w:rFonts w:ascii="Arial" w:hAnsi="Arial" w:cs="Arial"/>
          <w:lang w:val="de-DE"/>
        </w:rPr>
        <w:t xml:space="preserve"> Kommentare und Feedback </w:t>
      </w:r>
      <w:r w:rsidR="00734A28" w:rsidRPr="002F3531">
        <w:rPr>
          <w:rFonts w:ascii="Arial" w:hAnsi="Arial" w:cs="Arial"/>
          <w:lang w:val="de-DE"/>
        </w:rPr>
        <w:t>zum</w:t>
      </w:r>
      <w:r w:rsidR="00AD4E61" w:rsidRPr="002F3531">
        <w:rPr>
          <w:rFonts w:ascii="Arial" w:hAnsi="Arial" w:cs="Arial"/>
          <w:lang w:val="de-DE"/>
        </w:rPr>
        <w:t xml:space="preserve"> geführten Argumentations-Skill-Set </w:t>
      </w:r>
      <w:r w:rsidR="00734A28" w:rsidRPr="002F3531">
        <w:rPr>
          <w:rFonts w:ascii="Arial" w:hAnsi="Arial" w:cs="Arial"/>
          <w:lang w:val="de-DE"/>
        </w:rPr>
        <w:t xml:space="preserve">2, das als </w:t>
      </w:r>
      <w:r w:rsidR="00AD4E61" w:rsidRPr="002F3531">
        <w:rPr>
          <w:rFonts w:ascii="Arial" w:hAnsi="Arial" w:cs="Arial"/>
          <w:lang w:val="de-DE"/>
        </w:rPr>
        <w:t xml:space="preserve">Diskussionsrahmen </w:t>
      </w:r>
      <w:r w:rsidR="00734A28" w:rsidRPr="002F3531">
        <w:rPr>
          <w:rFonts w:ascii="Arial" w:hAnsi="Arial" w:cs="Arial"/>
          <w:lang w:val="de-DE"/>
        </w:rPr>
        <w:t xml:space="preserve">fungiert - </w:t>
      </w:r>
      <w:r w:rsidR="00AD4E61" w:rsidRPr="002F3531">
        <w:rPr>
          <w:rFonts w:ascii="Arial" w:hAnsi="Arial" w:cs="Arial"/>
          <w:lang w:val="de-DE"/>
        </w:rPr>
        <w:t xml:space="preserve"> (wenn es keine</w:t>
      </w:r>
      <w:r w:rsidR="00734A28" w:rsidRPr="002F3531">
        <w:rPr>
          <w:rFonts w:ascii="Arial" w:hAnsi="Arial" w:cs="Arial"/>
          <w:lang w:val="de-DE"/>
        </w:rPr>
        <w:t>/n</w:t>
      </w:r>
      <w:r w:rsidR="00AD4E61" w:rsidRPr="002F3531">
        <w:rPr>
          <w:rFonts w:ascii="Arial" w:hAnsi="Arial" w:cs="Arial"/>
          <w:lang w:val="de-DE"/>
        </w:rPr>
        <w:t xml:space="preserve"> Freiwillige</w:t>
      </w:r>
      <w:r w:rsidR="00734A28" w:rsidRPr="002F3531">
        <w:rPr>
          <w:rFonts w:ascii="Arial" w:hAnsi="Arial" w:cs="Arial"/>
          <w:lang w:val="de-DE"/>
        </w:rPr>
        <w:t>/</w:t>
      </w:r>
      <w:r w:rsidR="00AD4E61" w:rsidRPr="002F3531">
        <w:rPr>
          <w:rFonts w:ascii="Arial" w:hAnsi="Arial" w:cs="Arial"/>
          <w:lang w:val="de-DE"/>
        </w:rPr>
        <w:t xml:space="preserve">n gibt, sammeln die </w:t>
      </w:r>
      <w:r w:rsidR="00734A28" w:rsidRPr="002F3531">
        <w:rPr>
          <w:rFonts w:ascii="Arial" w:hAnsi="Arial" w:cs="Arial"/>
          <w:lang w:val="de-DE"/>
        </w:rPr>
        <w:t>Kursleiter</w:t>
      </w:r>
      <w:r w:rsidR="000062DF" w:rsidRPr="002F3531">
        <w:rPr>
          <w:rFonts w:ascii="Arial" w:hAnsi="Arial" w:cs="Arial"/>
          <w:lang w:val="de-DE"/>
        </w:rPr>
        <w:t>Innen</w:t>
      </w:r>
      <w:r w:rsidR="00AD4E61" w:rsidRPr="002F3531">
        <w:rPr>
          <w:rFonts w:ascii="Arial" w:hAnsi="Arial" w:cs="Arial"/>
          <w:lang w:val="de-DE"/>
        </w:rPr>
        <w:t xml:space="preserve"> alle </w:t>
      </w:r>
      <w:r w:rsidR="00A80FF0">
        <w:rPr>
          <w:rFonts w:ascii="Arial" w:hAnsi="Arial" w:cs="Arial"/>
          <w:lang w:val="de-DE"/>
        </w:rPr>
        <w:t>Hand- Out</w:t>
      </w:r>
      <w:r w:rsidR="00B237C4">
        <w:rPr>
          <w:rFonts w:ascii="Arial" w:hAnsi="Arial" w:cs="Arial"/>
          <w:lang w:val="de-DE"/>
        </w:rPr>
        <w:t>s</w:t>
      </w:r>
      <w:r w:rsidR="00734A28" w:rsidRPr="002F3531">
        <w:rPr>
          <w:rFonts w:ascii="Arial" w:hAnsi="Arial" w:cs="Arial"/>
          <w:lang w:val="de-DE"/>
        </w:rPr>
        <w:t xml:space="preserve"> ein und </w:t>
      </w:r>
      <w:r w:rsidR="00AD4E61" w:rsidRPr="002F3531">
        <w:rPr>
          <w:rFonts w:ascii="Arial" w:hAnsi="Arial" w:cs="Arial"/>
          <w:lang w:val="de-DE"/>
        </w:rPr>
        <w:t xml:space="preserve">wählen </w:t>
      </w:r>
      <w:r w:rsidR="00734A28" w:rsidRPr="002F3531">
        <w:rPr>
          <w:rFonts w:ascii="Arial" w:hAnsi="Arial" w:cs="Arial"/>
          <w:lang w:val="de-DE"/>
        </w:rPr>
        <w:t>eine Person aus, die die</w:t>
      </w:r>
      <w:r w:rsidR="00AD4E61" w:rsidRPr="002F3531">
        <w:rPr>
          <w:rFonts w:ascii="Arial" w:hAnsi="Arial" w:cs="Arial"/>
          <w:lang w:val="de-DE"/>
        </w:rPr>
        <w:t xml:space="preserve"> Plenar-Diskussion</w:t>
      </w:r>
      <w:r w:rsidR="00DB7971" w:rsidRPr="002F3531">
        <w:rPr>
          <w:rFonts w:ascii="Arial" w:hAnsi="Arial" w:cs="Arial"/>
          <w:lang w:val="de-DE"/>
        </w:rPr>
        <w:t xml:space="preserve"> ohne Erwähnung der Teilnehmern</w:t>
      </w:r>
      <w:r w:rsidR="00AD4E61" w:rsidRPr="002F3531">
        <w:rPr>
          <w:rFonts w:ascii="Arial" w:hAnsi="Arial" w:cs="Arial"/>
          <w:lang w:val="de-DE"/>
        </w:rPr>
        <w:t>amen</w:t>
      </w:r>
      <w:r w:rsidR="00734A28" w:rsidRPr="002F3531">
        <w:rPr>
          <w:rFonts w:ascii="Arial" w:hAnsi="Arial" w:cs="Arial"/>
          <w:lang w:val="de-DE"/>
        </w:rPr>
        <w:t xml:space="preserve"> oder </w:t>
      </w:r>
      <w:r w:rsidR="00DB7971" w:rsidRPr="002F3531">
        <w:rPr>
          <w:rFonts w:ascii="Arial" w:hAnsi="Arial" w:cs="Arial"/>
          <w:lang w:val="de-DE"/>
        </w:rPr>
        <w:t>des Peer-Evaluationse</w:t>
      </w:r>
      <w:r w:rsidR="00734A28" w:rsidRPr="002F3531">
        <w:rPr>
          <w:rFonts w:ascii="Arial" w:hAnsi="Arial" w:cs="Arial"/>
          <w:lang w:val="de-DE"/>
        </w:rPr>
        <w:t>rgebnis</w:t>
      </w:r>
      <w:r w:rsidR="00DB7971" w:rsidRPr="002F3531">
        <w:rPr>
          <w:rFonts w:ascii="Arial" w:hAnsi="Arial" w:cs="Arial"/>
          <w:lang w:val="de-DE"/>
        </w:rPr>
        <w:t>ses</w:t>
      </w:r>
      <w:r w:rsidR="00734A28" w:rsidRPr="002F3531">
        <w:rPr>
          <w:rFonts w:ascii="Arial" w:hAnsi="Arial" w:cs="Arial"/>
          <w:lang w:val="de-DE"/>
        </w:rPr>
        <w:t xml:space="preserve">) durchführt. </w:t>
      </w:r>
    </w:p>
    <w:p w:rsidR="00D56B78" w:rsidRPr="002F3531" w:rsidRDefault="00D56B78" w:rsidP="00416742">
      <w:pPr>
        <w:jc w:val="both"/>
        <w:rPr>
          <w:rFonts w:ascii="Arial" w:hAnsi="Arial" w:cs="Arial"/>
          <w:highlight w:val="yellow"/>
          <w:lang w:val="de-DE"/>
        </w:rPr>
      </w:pPr>
    </w:p>
    <w:p w:rsidR="00C95335" w:rsidRPr="002F3531" w:rsidRDefault="00C95335" w:rsidP="00416742">
      <w:pPr>
        <w:jc w:val="both"/>
        <w:rPr>
          <w:rFonts w:ascii="Arial" w:hAnsi="Arial" w:cs="Arial"/>
          <w:color w:val="222222"/>
          <w:sz w:val="21"/>
          <w:szCs w:val="21"/>
          <w:lang w:val="de-DE"/>
        </w:rPr>
      </w:pPr>
    </w:p>
    <w:p w:rsidR="008F5988" w:rsidRPr="002F3531" w:rsidRDefault="008F5988" w:rsidP="003D10E9">
      <w:pPr>
        <w:pStyle w:val="HTML-kntformzott"/>
        <w:shd w:val="clear" w:color="auto" w:fill="FFFFFF"/>
        <w:jc w:val="both"/>
        <w:rPr>
          <w:rFonts w:ascii="Arial" w:hAnsi="Arial" w:cs="Arial"/>
          <w:b/>
          <w:szCs w:val="24"/>
          <w:lang w:val="de-DE"/>
        </w:rPr>
        <w:sectPr w:rsidR="008F5988" w:rsidRPr="002F3531" w:rsidSect="009F18E0">
          <w:pgSz w:w="11906" w:h="16838" w:code="9"/>
          <w:pgMar w:top="1366" w:right="1134" w:bottom="1134" w:left="1134" w:header="1701" w:footer="1077" w:gutter="0"/>
          <w:cols w:space="708"/>
          <w:titlePg/>
          <w:docGrid w:linePitch="360"/>
        </w:sectPr>
      </w:pPr>
      <w:bookmarkStart w:id="10" w:name="_Toc336079651"/>
    </w:p>
    <w:p w:rsidR="008D28CE" w:rsidRPr="002F3531" w:rsidRDefault="008D28CE" w:rsidP="003D10E9">
      <w:pPr>
        <w:pStyle w:val="HTML-kntformzott"/>
        <w:shd w:val="clear" w:color="auto" w:fill="FFFFFF"/>
        <w:jc w:val="both"/>
        <w:rPr>
          <w:rFonts w:ascii="Arial" w:hAnsi="Arial" w:cs="Arial"/>
          <w:b/>
          <w:szCs w:val="24"/>
          <w:lang w:val="de-DE"/>
        </w:rPr>
      </w:pPr>
      <w:r w:rsidRPr="002F3531">
        <w:rPr>
          <w:rFonts w:ascii="Arial" w:hAnsi="Arial" w:cs="Arial"/>
          <w:b/>
          <w:szCs w:val="24"/>
          <w:lang w:val="de-DE"/>
        </w:rPr>
        <w:lastRenderedPageBreak/>
        <w:t>A</w:t>
      </w:r>
      <w:r w:rsidR="00182194" w:rsidRPr="002F3531">
        <w:rPr>
          <w:rFonts w:ascii="Arial" w:hAnsi="Arial" w:cs="Arial"/>
          <w:b/>
          <w:szCs w:val="24"/>
          <w:lang w:val="de-DE"/>
        </w:rPr>
        <w:t>k</w:t>
      </w:r>
      <w:r w:rsidRPr="002F3531">
        <w:rPr>
          <w:rFonts w:ascii="Arial" w:hAnsi="Arial" w:cs="Arial"/>
          <w:b/>
          <w:szCs w:val="24"/>
          <w:lang w:val="de-DE"/>
        </w:rPr>
        <w:t>tivit</w:t>
      </w:r>
      <w:r w:rsidR="00182194" w:rsidRPr="002F3531">
        <w:rPr>
          <w:rFonts w:ascii="Arial" w:hAnsi="Arial" w:cs="Arial"/>
          <w:b/>
          <w:szCs w:val="24"/>
          <w:lang w:val="de-DE"/>
        </w:rPr>
        <w:t>ät</w:t>
      </w:r>
      <w:r w:rsidR="00B237C4">
        <w:rPr>
          <w:rFonts w:ascii="Arial" w:hAnsi="Arial" w:cs="Arial"/>
          <w:b/>
          <w:szCs w:val="24"/>
          <w:lang w:val="de-DE"/>
        </w:rPr>
        <w:t xml:space="preserve"> </w:t>
      </w:r>
      <w:r w:rsidR="000A73DF" w:rsidRPr="002F3531">
        <w:rPr>
          <w:rFonts w:ascii="Arial" w:hAnsi="Arial" w:cs="Arial"/>
          <w:b/>
          <w:szCs w:val="24"/>
          <w:lang w:val="de-DE"/>
        </w:rPr>
        <w:t>4</w:t>
      </w:r>
      <w:r w:rsidR="00B7268B" w:rsidRPr="002F3531">
        <w:rPr>
          <w:rFonts w:ascii="Arial" w:hAnsi="Arial" w:cs="Arial"/>
          <w:b/>
          <w:szCs w:val="24"/>
          <w:lang w:val="de-DE"/>
        </w:rPr>
        <w:t>: Praxisorientier</w:t>
      </w:r>
      <w:r w:rsidR="00182194" w:rsidRPr="002F3531">
        <w:rPr>
          <w:rFonts w:ascii="Arial" w:hAnsi="Arial" w:cs="Arial"/>
          <w:b/>
          <w:szCs w:val="24"/>
          <w:lang w:val="de-DE"/>
        </w:rPr>
        <w:t>ung</w:t>
      </w:r>
      <w:r w:rsidRPr="002F3531">
        <w:rPr>
          <w:rFonts w:ascii="Arial" w:hAnsi="Arial" w:cs="Arial"/>
          <w:b/>
          <w:szCs w:val="24"/>
          <w:lang w:val="de-DE"/>
        </w:rPr>
        <w:t xml:space="preserve"> – </w:t>
      </w:r>
      <w:r w:rsidR="00182194" w:rsidRPr="002F3531">
        <w:rPr>
          <w:rFonts w:ascii="Arial" w:hAnsi="Arial" w:cs="Arial"/>
          <w:b/>
          <w:szCs w:val="24"/>
          <w:lang w:val="de-DE"/>
        </w:rPr>
        <w:t>K</w:t>
      </w:r>
      <w:r w:rsidR="008F5988" w:rsidRPr="002F3531">
        <w:rPr>
          <w:rFonts w:ascii="Arial" w:hAnsi="Arial" w:cs="Arial"/>
          <w:b/>
          <w:szCs w:val="24"/>
          <w:lang w:val="de-DE"/>
        </w:rPr>
        <w:t>riti</w:t>
      </w:r>
      <w:r w:rsidR="00182194" w:rsidRPr="002F3531">
        <w:rPr>
          <w:rFonts w:ascii="Arial" w:hAnsi="Arial" w:cs="Arial"/>
          <w:b/>
          <w:szCs w:val="24"/>
          <w:lang w:val="de-DE"/>
        </w:rPr>
        <w:t>sche</w:t>
      </w:r>
      <w:r w:rsidR="008F5988" w:rsidRPr="002F3531">
        <w:rPr>
          <w:rFonts w:ascii="Arial" w:hAnsi="Arial" w:cs="Arial"/>
          <w:b/>
          <w:szCs w:val="24"/>
          <w:lang w:val="de-DE"/>
        </w:rPr>
        <w:t xml:space="preserve"> Analys</w:t>
      </w:r>
      <w:r w:rsidR="00182194" w:rsidRPr="002F3531">
        <w:rPr>
          <w:rFonts w:ascii="Arial" w:hAnsi="Arial" w:cs="Arial"/>
          <w:b/>
          <w:szCs w:val="24"/>
          <w:lang w:val="de-DE"/>
        </w:rPr>
        <w:t>e</w:t>
      </w:r>
    </w:p>
    <w:p w:rsidR="000A73DF" w:rsidRPr="002F3531" w:rsidRDefault="000A73DF" w:rsidP="00416742">
      <w:pPr>
        <w:jc w:val="both"/>
        <w:rPr>
          <w:rFonts w:ascii="Arial" w:hAnsi="Arial" w:cs="Arial"/>
          <w:lang w:val="de-DE"/>
        </w:rPr>
      </w:pPr>
    </w:p>
    <w:p w:rsidR="00182194" w:rsidRPr="002F3531" w:rsidRDefault="00182194" w:rsidP="00416742">
      <w:pPr>
        <w:jc w:val="both"/>
        <w:rPr>
          <w:rFonts w:ascii="Arial" w:hAnsi="Arial" w:cs="Arial"/>
          <w:lang w:val="de-DE"/>
        </w:rPr>
      </w:pPr>
      <w:r w:rsidRPr="002F3531">
        <w:rPr>
          <w:rFonts w:ascii="Arial" w:hAnsi="Arial" w:cs="Arial"/>
          <w:b/>
          <w:lang w:val="de-DE"/>
        </w:rPr>
        <w:t>Zweck:</w:t>
      </w:r>
      <w:r w:rsidRPr="002F3531">
        <w:rPr>
          <w:rFonts w:ascii="Arial" w:hAnsi="Arial" w:cs="Arial"/>
          <w:b/>
          <w:lang w:val="de-DE"/>
        </w:rPr>
        <w:br/>
      </w:r>
      <w:r w:rsidRPr="002F3531">
        <w:rPr>
          <w:rFonts w:ascii="Arial" w:hAnsi="Arial" w:cs="Arial"/>
          <w:lang w:val="de-DE"/>
        </w:rPr>
        <w:t xml:space="preserve">Die TeilnehmerInnen werden kritisches Denken gemeinsam praktizieren. Sie erhalten dazu zwei Szenarien für die kritische Analyse, wo sie das geführte Argumentationsverfahren, </w:t>
      </w:r>
      <w:r w:rsidRPr="002F3531">
        <w:rPr>
          <w:rFonts w:ascii="Arial" w:hAnsi="Arial" w:cs="Arial"/>
          <w:szCs w:val="24"/>
          <w:lang w:val="de-DE"/>
        </w:rPr>
        <w:t>Schlussfolgerung und Beweisführung</w:t>
      </w:r>
      <w:r w:rsidRPr="002F3531">
        <w:rPr>
          <w:rFonts w:ascii="Arial" w:hAnsi="Arial" w:cs="Arial"/>
          <w:lang w:val="de-DE"/>
        </w:rPr>
        <w:t xml:space="preserve"> (Skill-Set 2) anwenden, um die Informationen, die Hypothese und die Ergebnisse (KD4) im vorliegenden Fall kritisch zu bewerten und zu analysieren. </w:t>
      </w:r>
    </w:p>
    <w:p w:rsidR="00182194" w:rsidRPr="002F3531" w:rsidRDefault="00182194" w:rsidP="00416742">
      <w:pPr>
        <w:jc w:val="both"/>
        <w:rPr>
          <w:rFonts w:ascii="Arial" w:hAnsi="Arial" w:cs="Arial"/>
          <w:lang w:val="de-DE"/>
        </w:rPr>
      </w:pPr>
      <w:r w:rsidRPr="002F3531">
        <w:rPr>
          <w:rFonts w:ascii="Arial" w:hAnsi="Arial" w:cs="Arial"/>
          <w:lang w:val="de-DE"/>
        </w:rPr>
        <w:br/>
      </w:r>
      <w:r w:rsidRPr="002F3531">
        <w:rPr>
          <w:rFonts w:ascii="Arial" w:hAnsi="Arial" w:cs="Arial"/>
          <w:b/>
          <w:lang w:val="de-DE"/>
        </w:rPr>
        <w:t>Teil 1: Der Wissenschaftler</w:t>
      </w:r>
    </w:p>
    <w:p w:rsidR="00182194" w:rsidRPr="002F3531" w:rsidRDefault="00182194" w:rsidP="00416742">
      <w:pPr>
        <w:jc w:val="both"/>
        <w:rPr>
          <w:rFonts w:ascii="Arial" w:hAnsi="Arial" w:cs="Arial"/>
          <w:lang w:val="de-DE"/>
        </w:rPr>
      </w:pPr>
      <w:r w:rsidRPr="002F3531">
        <w:rPr>
          <w:rFonts w:ascii="Arial" w:hAnsi="Arial" w:cs="Arial"/>
          <w:lang w:val="de-DE"/>
        </w:rPr>
        <w:br/>
      </w:r>
      <w:r w:rsidRPr="002F3531">
        <w:rPr>
          <w:rFonts w:ascii="Arial" w:hAnsi="Arial" w:cs="Arial"/>
          <w:b/>
          <w:lang w:val="de-DE"/>
        </w:rPr>
        <w:t>Dauer:</w:t>
      </w:r>
      <w:r w:rsidRPr="002F3531">
        <w:rPr>
          <w:rFonts w:ascii="Arial" w:hAnsi="Arial" w:cs="Arial"/>
          <w:lang w:val="de-DE"/>
        </w:rPr>
        <w:t xml:space="preserve"> 40 Min</w:t>
      </w:r>
    </w:p>
    <w:p w:rsidR="004E27F8" w:rsidRPr="002F3531" w:rsidRDefault="00182194" w:rsidP="00416742">
      <w:pPr>
        <w:jc w:val="both"/>
        <w:rPr>
          <w:rFonts w:ascii="Arial" w:hAnsi="Arial" w:cs="Arial"/>
          <w:lang w:val="de-DE"/>
        </w:rPr>
      </w:pPr>
      <w:r w:rsidRPr="002F3531">
        <w:rPr>
          <w:rFonts w:ascii="Arial" w:hAnsi="Arial" w:cs="Arial"/>
          <w:lang w:val="de-DE"/>
        </w:rPr>
        <w:br/>
      </w:r>
      <w:r w:rsidRPr="002F3531">
        <w:rPr>
          <w:rFonts w:ascii="Arial" w:hAnsi="Arial" w:cs="Arial"/>
          <w:b/>
          <w:lang w:val="de-DE"/>
        </w:rPr>
        <w:t>Material:</w:t>
      </w:r>
      <w:r w:rsidRPr="002F3531">
        <w:rPr>
          <w:rFonts w:ascii="Arial" w:hAnsi="Arial" w:cs="Arial"/>
          <w:b/>
          <w:lang w:val="de-DE"/>
        </w:rPr>
        <w:br/>
      </w:r>
      <w:r w:rsidR="000C04DA">
        <w:rPr>
          <w:rFonts w:ascii="Arial" w:hAnsi="Arial" w:cs="Arial"/>
          <w:lang w:val="de-DE"/>
        </w:rPr>
        <w:t>Hand- Out</w:t>
      </w:r>
      <w:r w:rsidR="004E27F8" w:rsidRPr="002F3531">
        <w:rPr>
          <w:rFonts w:ascii="Arial" w:hAnsi="Arial" w:cs="Arial"/>
          <w:lang w:val="de-DE"/>
        </w:rPr>
        <w:t xml:space="preserve"> zu </w:t>
      </w:r>
      <w:r w:rsidR="004E27F8" w:rsidRPr="002F3531">
        <w:rPr>
          <w:rFonts w:ascii="Arial" w:hAnsi="Arial" w:cs="Arial"/>
          <w:i/>
          <w:lang w:val="de-DE"/>
        </w:rPr>
        <w:t>Der</w:t>
      </w:r>
      <w:r w:rsidRPr="002F3531">
        <w:rPr>
          <w:rFonts w:ascii="Arial" w:hAnsi="Arial" w:cs="Arial"/>
          <w:i/>
          <w:lang w:val="de-DE"/>
        </w:rPr>
        <w:t xml:space="preserve"> Wissenschaftler</w:t>
      </w:r>
      <w:r w:rsidRPr="002F3531">
        <w:rPr>
          <w:rFonts w:ascii="Arial" w:hAnsi="Arial" w:cs="Arial"/>
          <w:lang w:val="de-DE"/>
        </w:rPr>
        <w:t xml:space="preserve"> (siehe </w:t>
      </w:r>
      <w:hyperlink w:anchor="_Appendix_4:_The" w:history="1">
        <w:r w:rsidR="004E27F8" w:rsidRPr="002F3531">
          <w:rPr>
            <w:rStyle w:val="Hiperhivatkozs"/>
            <w:rFonts w:ascii="Arial" w:hAnsi="Arial" w:cs="Arial"/>
            <w:lang w:val="de-DE"/>
          </w:rPr>
          <w:t>Anhang 4</w:t>
        </w:r>
      </w:hyperlink>
      <w:r w:rsidR="004E27F8" w:rsidRPr="002F3531">
        <w:rPr>
          <w:rFonts w:ascii="Arial" w:hAnsi="Arial" w:cs="Arial"/>
          <w:lang w:val="de-DE"/>
        </w:rPr>
        <w:t>)</w:t>
      </w:r>
    </w:p>
    <w:p w:rsidR="004E27F8" w:rsidRPr="002F3531" w:rsidRDefault="000C04DA" w:rsidP="004E27F8">
      <w:pPr>
        <w:jc w:val="both"/>
        <w:rPr>
          <w:rFonts w:ascii="Arial" w:hAnsi="Arial" w:cs="Arial"/>
          <w:lang w:val="de-DE"/>
        </w:rPr>
      </w:pPr>
      <w:r>
        <w:rPr>
          <w:rFonts w:ascii="Arial" w:hAnsi="Arial" w:cs="Arial"/>
          <w:lang w:val="de-DE"/>
        </w:rPr>
        <w:t>Hand- Out</w:t>
      </w:r>
      <w:r w:rsidR="004E27F8" w:rsidRPr="002F3531">
        <w:rPr>
          <w:rFonts w:ascii="Arial" w:hAnsi="Arial" w:cs="Arial"/>
          <w:lang w:val="de-DE"/>
        </w:rPr>
        <w:t xml:space="preserve"> zu</w:t>
      </w:r>
      <w:r w:rsidR="000D17F5">
        <w:rPr>
          <w:rFonts w:ascii="Arial" w:hAnsi="Arial" w:cs="Arial"/>
          <w:lang w:val="de-DE"/>
        </w:rPr>
        <w:t xml:space="preserve"> </w:t>
      </w:r>
      <w:r w:rsidR="004E27F8" w:rsidRPr="002F3531">
        <w:rPr>
          <w:rFonts w:ascii="Arial" w:hAnsi="Arial" w:cs="Arial"/>
          <w:i/>
          <w:lang w:val="de-DE"/>
        </w:rPr>
        <w:t>K</w:t>
      </w:r>
      <w:r w:rsidR="00182194" w:rsidRPr="002F3531">
        <w:rPr>
          <w:rFonts w:ascii="Arial" w:hAnsi="Arial" w:cs="Arial"/>
          <w:i/>
          <w:lang w:val="de-DE"/>
        </w:rPr>
        <w:t>ritische</w:t>
      </w:r>
      <w:r w:rsidR="004E27F8" w:rsidRPr="002F3531">
        <w:rPr>
          <w:rFonts w:ascii="Arial" w:hAnsi="Arial" w:cs="Arial"/>
          <w:i/>
          <w:lang w:val="de-DE"/>
        </w:rPr>
        <w:t>s Denken Punkter</w:t>
      </w:r>
      <w:r w:rsidR="00182194" w:rsidRPr="002F3531">
        <w:rPr>
          <w:rFonts w:ascii="Arial" w:hAnsi="Arial" w:cs="Arial"/>
          <w:i/>
          <w:lang w:val="de-DE"/>
        </w:rPr>
        <w:t>ubrik</w:t>
      </w:r>
      <w:r w:rsidR="00182194" w:rsidRPr="002F3531">
        <w:rPr>
          <w:rFonts w:ascii="Arial" w:hAnsi="Arial" w:cs="Arial"/>
          <w:lang w:val="de-DE"/>
        </w:rPr>
        <w:t xml:space="preserve"> (siehe </w:t>
      </w:r>
      <w:hyperlink w:anchor="_Appendix_6:_SEVEN" w:history="1">
        <w:r w:rsidR="004E27F8" w:rsidRPr="002F3531">
          <w:rPr>
            <w:rStyle w:val="Hiperhivatkozs"/>
            <w:rFonts w:ascii="Arial" w:hAnsi="Arial" w:cs="Arial"/>
            <w:lang w:val="de-DE"/>
          </w:rPr>
          <w:t>Anhang 6</w:t>
        </w:r>
      </w:hyperlink>
      <w:r w:rsidR="004E27F8" w:rsidRPr="002F3531">
        <w:rPr>
          <w:rFonts w:ascii="Arial" w:hAnsi="Arial" w:cs="Arial"/>
          <w:lang w:val="de-DE"/>
        </w:rPr>
        <w:t>)</w:t>
      </w:r>
    </w:p>
    <w:p w:rsidR="00182194" w:rsidRPr="002F3531" w:rsidRDefault="00182194" w:rsidP="00416742">
      <w:pPr>
        <w:jc w:val="both"/>
        <w:rPr>
          <w:rFonts w:ascii="Arial" w:hAnsi="Arial" w:cs="Arial"/>
          <w:lang w:val="de-DE"/>
        </w:rPr>
      </w:pPr>
      <w:r w:rsidRPr="002F3531">
        <w:rPr>
          <w:rFonts w:ascii="Arial" w:hAnsi="Arial" w:cs="Arial"/>
          <w:lang w:val="de-DE"/>
        </w:rPr>
        <w:br/>
      </w:r>
      <w:r w:rsidRPr="002F3531">
        <w:rPr>
          <w:rFonts w:ascii="Arial" w:hAnsi="Arial" w:cs="Arial"/>
          <w:b/>
          <w:lang w:val="de-DE"/>
        </w:rPr>
        <w:t>Methode:</w:t>
      </w:r>
      <w:r w:rsidRPr="002F3531">
        <w:rPr>
          <w:rFonts w:ascii="Arial" w:hAnsi="Arial" w:cs="Arial"/>
          <w:lang w:val="de-DE"/>
        </w:rPr>
        <w:t xml:space="preserve"> Kritische Analyse</w:t>
      </w:r>
    </w:p>
    <w:p w:rsidR="00BE2B1D" w:rsidRPr="002F3531" w:rsidRDefault="00182194" w:rsidP="00BE2B1D">
      <w:pPr>
        <w:ind w:left="426"/>
        <w:jc w:val="both"/>
        <w:rPr>
          <w:rFonts w:ascii="Arial" w:hAnsi="Arial" w:cs="Arial"/>
          <w:i/>
          <w:lang w:val="de-DE"/>
        </w:rPr>
      </w:pPr>
      <w:r w:rsidRPr="002F3531">
        <w:rPr>
          <w:rFonts w:ascii="Arial" w:hAnsi="Arial" w:cs="Arial"/>
          <w:lang w:val="de-DE"/>
        </w:rPr>
        <w:br/>
      </w:r>
      <w:r w:rsidRPr="002F3531">
        <w:rPr>
          <w:rFonts w:ascii="Arial" w:hAnsi="Arial" w:cs="Arial"/>
          <w:b/>
          <w:lang w:val="de-DE"/>
        </w:rPr>
        <w:t>Ablauf:</w:t>
      </w:r>
      <w:r w:rsidRPr="002F3531">
        <w:rPr>
          <w:rFonts w:ascii="Arial" w:hAnsi="Arial" w:cs="Arial"/>
          <w:b/>
          <w:lang w:val="de-DE"/>
        </w:rPr>
        <w:br/>
      </w:r>
      <w:r w:rsidRPr="002F3531">
        <w:rPr>
          <w:rFonts w:ascii="Arial" w:hAnsi="Arial" w:cs="Arial"/>
          <w:lang w:val="de-DE"/>
        </w:rPr>
        <w:br/>
      </w:r>
      <w:r w:rsidRPr="002F3531">
        <w:rPr>
          <w:rFonts w:ascii="Arial" w:hAnsi="Arial" w:cs="Arial"/>
          <w:i/>
          <w:lang w:val="de-DE"/>
        </w:rPr>
        <w:t>Entwicklung von</w:t>
      </w:r>
      <w:r w:rsidR="000D17F5">
        <w:rPr>
          <w:rFonts w:ascii="Arial" w:hAnsi="Arial" w:cs="Arial"/>
          <w:i/>
          <w:lang w:val="de-DE"/>
        </w:rPr>
        <w:t xml:space="preserve"> Fähigkeiten</w:t>
      </w:r>
      <w:r w:rsidRPr="002F3531">
        <w:rPr>
          <w:rFonts w:ascii="Arial" w:hAnsi="Arial" w:cs="Arial"/>
          <w:i/>
          <w:lang w:val="de-DE"/>
        </w:rPr>
        <w:t xml:space="preserve"> (20 </w:t>
      </w:r>
      <w:r w:rsidR="00BE2B1D" w:rsidRPr="002F3531">
        <w:rPr>
          <w:rFonts w:ascii="Arial" w:hAnsi="Arial" w:cs="Arial"/>
          <w:i/>
          <w:lang w:val="de-DE"/>
        </w:rPr>
        <w:t>M</w:t>
      </w:r>
      <w:r w:rsidRPr="002F3531">
        <w:rPr>
          <w:rFonts w:ascii="Arial" w:hAnsi="Arial" w:cs="Arial"/>
          <w:i/>
          <w:lang w:val="de-DE"/>
        </w:rPr>
        <w:t>in)</w:t>
      </w:r>
    </w:p>
    <w:p w:rsidR="00BE2B1D" w:rsidRPr="002F3531" w:rsidRDefault="00182194" w:rsidP="00BE2B1D">
      <w:pPr>
        <w:ind w:left="709" w:hanging="283"/>
        <w:jc w:val="both"/>
        <w:rPr>
          <w:rFonts w:ascii="Arial" w:hAnsi="Arial" w:cs="Arial"/>
          <w:lang w:val="de-DE"/>
        </w:rPr>
      </w:pPr>
      <w:r w:rsidRPr="002F3531">
        <w:rPr>
          <w:rFonts w:ascii="Arial" w:hAnsi="Arial" w:cs="Arial"/>
          <w:lang w:val="de-DE"/>
        </w:rPr>
        <w:t>1. Teilen Sie die Klasse in kleine Gruppen von drei oder vier Teiln</w:t>
      </w:r>
      <w:r w:rsidR="000D17F5">
        <w:rPr>
          <w:rFonts w:ascii="Arial" w:hAnsi="Arial" w:cs="Arial"/>
          <w:lang w:val="de-DE"/>
        </w:rPr>
        <w:t>ehmerInnen</w:t>
      </w:r>
      <w:r w:rsidR="00E704F4" w:rsidRPr="002F3531">
        <w:rPr>
          <w:rFonts w:ascii="Arial" w:hAnsi="Arial" w:cs="Arial"/>
          <w:lang w:val="de-DE"/>
        </w:rPr>
        <w:t xml:space="preserve">. Geben Sie jeder </w:t>
      </w:r>
      <w:r w:rsidR="000D17F5">
        <w:rPr>
          <w:rFonts w:ascii="Arial" w:hAnsi="Arial" w:cs="Arial"/>
          <w:lang w:val="de-DE"/>
        </w:rPr>
        <w:t>Gruppe das</w:t>
      </w:r>
      <w:r w:rsidRPr="002F3531">
        <w:rPr>
          <w:rFonts w:ascii="Arial" w:hAnsi="Arial" w:cs="Arial"/>
          <w:lang w:val="de-DE"/>
        </w:rPr>
        <w:t xml:space="preserve"> </w:t>
      </w:r>
      <w:r w:rsidR="000C04DA">
        <w:rPr>
          <w:rFonts w:ascii="Arial" w:hAnsi="Arial" w:cs="Arial"/>
          <w:lang w:val="de-DE"/>
        </w:rPr>
        <w:t>Hand- Out</w:t>
      </w:r>
      <w:r w:rsidR="000D17F5">
        <w:rPr>
          <w:rFonts w:ascii="Arial" w:hAnsi="Arial" w:cs="Arial"/>
          <w:lang w:val="de-DE"/>
        </w:rPr>
        <w:t xml:space="preserve"> </w:t>
      </w:r>
      <w:r w:rsidR="00BE2B1D" w:rsidRPr="002F3531">
        <w:rPr>
          <w:rFonts w:ascii="Arial" w:hAnsi="Arial" w:cs="Arial"/>
          <w:i/>
          <w:lang w:val="de-DE"/>
        </w:rPr>
        <w:t>Der</w:t>
      </w:r>
      <w:r w:rsidRPr="002F3531">
        <w:rPr>
          <w:rFonts w:ascii="Arial" w:hAnsi="Arial" w:cs="Arial"/>
          <w:i/>
          <w:lang w:val="de-DE"/>
        </w:rPr>
        <w:t xml:space="preserve"> Wissenschaftler</w:t>
      </w:r>
      <w:r w:rsidRPr="002F3531">
        <w:rPr>
          <w:rFonts w:ascii="Arial" w:hAnsi="Arial" w:cs="Arial"/>
          <w:lang w:val="de-DE"/>
        </w:rPr>
        <w:t xml:space="preserve">. Lesen Sie </w:t>
      </w:r>
      <w:r w:rsidR="00BE2B1D" w:rsidRPr="002F3531">
        <w:rPr>
          <w:rFonts w:ascii="Arial" w:hAnsi="Arial" w:cs="Arial"/>
          <w:lang w:val="de-DE"/>
        </w:rPr>
        <w:t>das</w:t>
      </w:r>
      <w:r w:rsidRPr="002F3531">
        <w:rPr>
          <w:rFonts w:ascii="Arial" w:hAnsi="Arial" w:cs="Arial"/>
          <w:lang w:val="de-DE"/>
        </w:rPr>
        <w:t xml:space="preserve"> Fall-Szenario für die Klasse </w:t>
      </w:r>
      <w:r w:rsidR="00BE2B1D" w:rsidRPr="002F3531">
        <w:rPr>
          <w:rFonts w:ascii="Arial" w:hAnsi="Arial" w:cs="Arial"/>
          <w:lang w:val="de-DE"/>
        </w:rPr>
        <w:t xml:space="preserve">laut vor </w:t>
      </w:r>
      <w:r w:rsidRPr="002F3531">
        <w:rPr>
          <w:rFonts w:ascii="Arial" w:hAnsi="Arial" w:cs="Arial"/>
          <w:lang w:val="de-DE"/>
        </w:rPr>
        <w:t xml:space="preserve">und </w:t>
      </w:r>
      <w:r w:rsidR="00BE2B1D" w:rsidRPr="002F3531">
        <w:rPr>
          <w:rFonts w:ascii="Arial" w:hAnsi="Arial" w:cs="Arial"/>
          <w:lang w:val="de-DE"/>
        </w:rPr>
        <w:t>lenken Sie</w:t>
      </w:r>
      <w:r w:rsidRPr="002F3531">
        <w:rPr>
          <w:rFonts w:ascii="Arial" w:hAnsi="Arial" w:cs="Arial"/>
          <w:lang w:val="de-DE"/>
        </w:rPr>
        <w:t xml:space="preserve"> die </w:t>
      </w:r>
      <w:r w:rsidR="00BE2B1D" w:rsidRPr="002F3531">
        <w:rPr>
          <w:rFonts w:ascii="Arial" w:hAnsi="Arial" w:cs="Arial"/>
          <w:lang w:val="de-DE"/>
        </w:rPr>
        <w:t xml:space="preserve">Aufmerksamkeit der </w:t>
      </w:r>
      <w:r w:rsidRPr="002F3531">
        <w:rPr>
          <w:rFonts w:ascii="Arial" w:hAnsi="Arial" w:cs="Arial"/>
          <w:lang w:val="de-DE"/>
        </w:rPr>
        <w:t>Teilnehmer</w:t>
      </w:r>
      <w:r w:rsidR="00BE2B1D" w:rsidRPr="002F3531">
        <w:rPr>
          <w:rFonts w:ascii="Arial" w:hAnsi="Arial" w:cs="Arial"/>
          <w:lang w:val="de-DE"/>
        </w:rPr>
        <w:t>Innen</w:t>
      </w:r>
      <w:r w:rsidRPr="002F3531">
        <w:rPr>
          <w:rFonts w:ascii="Arial" w:hAnsi="Arial" w:cs="Arial"/>
          <w:lang w:val="de-DE"/>
        </w:rPr>
        <w:t xml:space="preserve"> auf die drei Leitfragen, um eine kritische Analyse der Antwort</w:t>
      </w:r>
      <w:r w:rsidR="00E704F4" w:rsidRPr="002F3531">
        <w:rPr>
          <w:rFonts w:ascii="Arial" w:hAnsi="Arial" w:cs="Arial"/>
          <w:lang w:val="de-DE"/>
        </w:rPr>
        <w:t>en</w:t>
      </w:r>
      <w:r w:rsidR="00BE2B1D" w:rsidRPr="002F3531">
        <w:rPr>
          <w:rFonts w:ascii="Arial" w:hAnsi="Arial" w:cs="Arial"/>
          <w:lang w:val="de-DE"/>
        </w:rPr>
        <w:t xml:space="preserve"> auf die Behauptungen des Wissenschaftlers zu fördern. </w:t>
      </w:r>
    </w:p>
    <w:p w:rsidR="00BE2B1D" w:rsidRPr="002F3531" w:rsidRDefault="00182194" w:rsidP="00BE2B1D">
      <w:pPr>
        <w:ind w:left="709" w:hanging="283"/>
        <w:jc w:val="both"/>
        <w:rPr>
          <w:rFonts w:ascii="Arial" w:hAnsi="Arial" w:cs="Arial"/>
          <w:lang w:val="de-DE"/>
        </w:rPr>
      </w:pPr>
      <w:r w:rsidRPr="002F3531">
        <w:rPr>
          <w:rFonts w:ascii="Arial" w:hAnsi="Arial" w:cs="Arial"/>
          <w:lang w:val="de-DE"/>
        </w:rPr>
        <w:t xml:space="preserve">2. Überprüfen Sie kurz </w:t>
      </w:r>
      <w:r w:rsidR="00DE4975" w:rsidRPr="002F3531">
        <w:rPr>
          <w:rFonts w:ascii="Arial" w:hAnsi="Arial" w:cs="Arial"/>
          <w:lang w:val="de-DE"/>
        </w:rPr>
        <w:t xml:space="preserve">das geführte Argumentationsverfahren, </w:t>
      </w:r>
      <w:r w:rsidR="00DE4975" w:rsidRPr="002F3531">
        <w:rPr>
          <w:rFonts w:ascii="Arial" w:hAnsi="Arial" w:cs="Arial"/>
          <w:szCs w:val="24"/>
          <w:lang w:val="de-DE"/>
        </w:rPr>
        <w:t>Schlussfolgerung und Beweisführung</w:t>
      </w:r>
      <w:r w:rsidR="00DE4975" w:rsidRPr="002F3531">
        <w:rPr>
          <w:rFonts w:ascii="Arial" w:hAnsi="Arial" w:cs="Arial"/>
          <w:lang w:val="de-DE"/>
        </w:rPr>
        <w:t xml:space="preserve"> (Skill-Set 2) </w:t>
      </w:r>
      <w:r w:rsidRPr="002F3531">
        <w:rPr>
          <w:rFonts w:ascii="Arial" w:hAnsi="Arial" w:cs="Arial"/>
          <w:lang w:val="de-DE"/>
        </w:rPr>
        <w:t xml:space="preserve">in </w:t>
      </w:r>
      <w:r w:rsidR="00DE4975" w:rsidRPr="002F3531">
        <w:rPr>
          <w:rFonts w:ascii="Arial" w:hAnsi="Arial" w:cs="Arial"/>
          <w:lang w:val="de-DE"/>
        </w:rPr>
        <w:t xml:space="preserve">Puncto </w:t>
      </w:r>
      <w:r w:rsidRPr="002F3531">
        <w:rPr>
          <w:rFonts w:ascii="Arial" w:hAnsi="Arial" w:cs="Arial"/>
          <w:lang w:val="de-DE"/>
        </w:rPr>
        <w:t>kritische</w:t>
      </w:r>
      <w:r w:rsidR="00DE4975" w:rsidRPr="002F3531">
        <w:rPr>
          <w:rFonts w:ascii="Arial" w:hAnsi="Arial" w:cs="Arial"/>
          <w:lang w:val="de-DE"/>
        </w:rPr>
        <w:t>r</w:t>
      </w:r>
      <w:r w:rsidRPr="002F3531">
        <w:rPr>
          <w:rFonts w:ascii="Arial" w:hAnsi="Arial" w:cs="Arial"/>
          <w:lang w:val="de-DE"/>
        </w:rPr>
        <w:t xml:space="preserve"> Denkfähigkeiten: Auswertung von Informationen / Beobachtung, Bereitstellun</w:t>
      </w:r>
      <w:r w:rsidR="00DE4975" w:rsidRPr="002F3531">
        <w:rPr>
          <w:rFonts w:ascii="Arial" w:hAnsi="Arial" w:cs="Arial"/>
          <w:lang w:val="de-DE"/>
        </w:rPr>
        <w:t xml:space="preserve">g alternativer Interpretationen, Sichtweisen </w:t>
      </w:r>
      <w:r w:rsidRPr="002F3531">
        <w:rPr>
          <w:rFonts w:ascii="Arial" w:hAnsi="Arial" w:cs="Arial"/>
          <w:lang w:val="de-DE"/>
        </w:rPr>
        <w:t xml:space="preserve">und Ermittlung zusätzlicher </w:t>
      </w:r>
      <w:r w:rsidR="00DE4975" w:rsidRPr="002F3531">
        <w:rPr>
          <w:rFonts w:ascii="Arial" w:hAnsi="Arial" w:cs="Arial"/>
          <w:lang w:val="de-DE"/>
        </w:rPr>
        <w:t>Nach</w:t>
      </w:r>
      <w:r w:rsidRPr="002F3531">
        <w:rPr>
          <w:rFonts w:ascii="Arial" w:hAnsi="Arial" w:cs="Arial"/>
          <w:lang w:val="de-DE"/>
        </w:rPr>
        <w:t>weise. Informieren Sie die Teilnehmer</w:t>
      </w:r>
      <w:r w:rsidR="00DE4975" w:rsidRPr="002F3531">
        <w:rPr>
          <w:rFonts w:ascii="Arial" w:hAnsi="Arial" w:cs="Arial"/>
          <w:lang w:val="de-DE"/>
        </w:rPr>
        <w:t>Innen</w:t>
      </w:r>
      <w:r w:rsidRPr="002F3531">
        <w:rPr>
          <w:rFonts w:ascii="Arial" w:hAnsi="Arial" w:cs="Arial"/>
          <w:lang w:val="de-DE"/>
        </w:rPr>
        <w:t xml:space="preserve">, </w:t>
      </w:r>
      <w:r w:rsidR="00DE4975" w:rsidRPr="002F3531">
        <w:rPr>
          <w:rFonts w:ascii="Arial" w:hAnsi="Arial" w:cs="Arial"/>
          <w:lang w:val="de-DE"/>
        </w:rPr>
        <w:t>dahingehend, wie sie die Anweisung vervollständigen sollen, während sie das Szenario überprüfen und auf die Leitfragen antworten.</w:t>
      </w:r>
    </w:p>
    <w:p w:rsidR="00DE4975" w:rsidRPr="002F3531" w:rsidRDefault="00DE4975" w:rsidP="00BE2B1D">
      <w:pPr>
        <w:ind w:left="709" w:hanging="283"/>
        <w:jc w:val="both"/>
        <w:rPr>
          <w:rFonts w:ascii="Arial" w:hAnsi="Arial" w:cs="Arial"/>
          <w:lang w:val="de-DE"/>
        </w:rPr>
      </w:pPr>
    </w:p>
    <w:p w:rsidR="00BE2B1D" w:rsidRPr="002F3531" w:rsidRDefault="00182194" w:rsidP="00BE2B1D">
      <w:pPr>
        <w:ind w:left="426"/>
        <w:jc w:val="both"/>
        <w:rPr>
          <w:rFonts w:ascii="Arial" w:hAnsi="Arial" w:cs="Arial"/>
          <w:i/>
          <w:lang w:val="de-DE"/>
        </w:rPr>
      </w:pPr>
      <w:r w:rsidRPr="002F3531">
        <w:rPr>
          <w:rFonts w:ascii="Arial" w:hAnsi="Arial" w:cs="Arial"/>
          <w:i/>
          <w:lang w:val="de-DE"/>
        </w:rPr>
        <w:t xml:space="preserve">Bewertung der Fähigkeiten (20 </w:t>
      </w:r>
      <w:r w:rsidR="00BE2B1D" w:rsidRPr="002F3531">
        <w:rPr>
          <w:rFonts w:ascii="Arial" w:hAnsi="Arial" w:cs="Arial"/>
          <w:i/>
          <w:lang w:val="de-DE"/>
        </w:rPr>
        <w:t>M</w:t>
      </w:r>
      <w:r w:rsidRPr="002F3531">
        <w:rPr>
          <w:rFonts w:ascii="Arial" w:hAnsi="Arial" w:cs="Arial"/>
          <w:i/>
          <w:lang w:val="de-DE"/>
        </w:rPr>
        <w:t>in)</w:t>
      </w:r>
    </w:p>
    <w:p w:rsidR="00BE2B1D" w:rsidRPr="009F18E0" w:rsidRDefault="00182194" w:rsidP="009F18E0">
      <w:pPr>
        <w:pStyle w:val="Listaszerbekezds"/>
        <w:numPr>
          <w:ilvl w:val="0"/>
          <w:numId w:val="48"/>
        </w:numPr>
        <w:jc w:val="both"/>
        <w:rPr>
          <w:rFonts w:ascii="Arial" w:hAnsi="Arial" w:cs="Arial"/>
          <w:lang w:val="de-DE"/>
        </w:rPr>
      </w:pPr>
      <w:r w:rsidRPr="009F18E0">
        <w:rPr>
          <w:rFonts w:ascii="Arial" w:hAnsi="Arial" w:cs="Arial"/>
          <w:lang w:val="de-DE"/>
        </w:rPr>
        <w:t>Bewer</w:t>
      </w:r>
      <w:r w:rsidR="009E456B" w:rsidRPr="009F18E0">
        <w:rPr>
          <w:rFonts w:ascii="Arial" w:hAnsi="Arial" w:cs="Arial"/>
          <w:lang w:val="de-DE"/>
        </w:rPr>
        <w:t>tung der durchgeführten Aktivität (Plenar-Diskussion</w:t>
      </w:r>
      <w:r w:rsidRPr="009F18E0">
        <w:rPr>
          <w:rFonts w:ascii="Arial" w:hAnsi="Arial" w:cs="Arial"/>
          <w:lang w:val="de-DE"/>
        </w:rPr>
        <w:t>, 10 Min.): Die Teilnehmer</w:t>
      </w:r>
      <w:r w:rsidR="009E456B" w:rsidRPr="009F18E0">
        <w:rPr>
          <w:rFonts w:ascii="Arial" w:hAnsi="Arial" w:cs="Arial"/>
          <w:lang w:val="de-DE"/>
        </w:rPr>
        <w:t>Innen blei</w:t>
      </w:r>
      <w:r w:rsidRPr="009F18E0">
        <w:rPr>
          <w:rFonts w:ascii="Arial" w:hAnsi="Arial" w:cs="Arial"/>
          <w:lang w:val="de-DE"/>
        </w:rPr>
        <w:t>ben in ihren Gruppen sitzen. Geben Sie jedem</w:t>
      </w:r>
      <w:r w:rsidR="009E456B" w:rsidRPr="009F18E0">
        <w:rPr>
          <w:rFonts w:ascii="Arial" w:hAnsi="Arial" w:cs="Arial"/>
          <w:lang w:val="de-DE"/>
        </w:rPr>
        <w:t>/jeder</w:t>
      </w:r>
      <w:r w:rsidRPr="009F18E0">
        <w:rPr>
          <w:rFonts w:ascii="Arial" w:hAnsi="Arial" w:cs="Arial"/>
          <w:lang w:val="de-DE"/>
        </w:rPr>
        <w:t xml:space="preserve"> Teilnehmer</w:t>
      </w:r>
      <w:r w:rsidR="009E456B" w:rsidRPr="009F18E0">
        <w:rPr>
          <w:rFonts w:ascii="Arial" w:hAnsi="Arial" w:cs="Arial"/>
          <w:lang w:val="de-DE"/>
        </w:rPr>
        <w:t>In</w:t>
      </w:r>
      <w:r w:rsidR="00D8023E" w:rsidRPr="009F18E0">
        <w:rPr>
          <w:rFonts w:ascii="Arial" w:hAnsi="Arial" w:cs="Arial"/>
          <w:lang w:val="de-DE"/>
        </w:rPr>
        <w:t xml:space="preserve"> das</w:t>
      </w:r>
      <w:r w:rsidRPr="009F18E0">
        <w:rPr>
          <w:rFonts w:ascii="Arial" w:hAnsi="Arial" w:cs="Arial"/>
          <w:lang w:val="de-DE"/>
        </w:rPr>
        <w:t xml:space="preserve"> </w:t>
      </w:r>
      <w:r w:rsidR="000C04DA" w:rsidRPr="009F18E0">
        <w:rPr>
          <w:rFonts w:ascii="Arial" w:hAnsi="Arial" w:cs="Arial"/>
          <w:lang w:val="de-DE"/>
        </w:rPr>
        <w:t>Hand- Out</w:t>
      </w:r>
      <w:r w:rsidR="00D8023E" w:rsidRPr="009F18E0">
        <w:rPr>
          <w:rFonts w:ascii="Arial" w:hAnsi="Arial" w:cs="Arial"/>
          <w:lang w:val="de-DE"/>
        </w:rPr>
        <w:t xml:space="preserve"> </w:t>
      </w:r>
      <w:r w:rsidR="00D8023E" w:rsidRPr="009F18E0">
        <w:rPr>
          <w:rFonts w:ascii="Arial" w:hAnsi="Arial" w:cs="Arial"/>
          <w:i/>
          <w:lang w:val="de-DE"/>
        </w:rPr>
        <w:t>Kri</w:t>
      </w:r>
      <w:r w:rsidR="00600CD1" w:rsidRPr="009F18E0">
        <w:rPr>
          <w:rFonts w:ascii="Arial" w:hAnsi="Arial" w:cs="Arial"/>
          <w:i/>
          <w:lang w:val="de-DE"/>
        </w:rPr>
        <w:t>tisches Denken Punkterubrik</w:t>
      </w:r>
      <w:r w:rsidR="00600CD1" w:rsidRPr="009F18E0">
        <w:rPr>
          <w:rFonts w:ascii="Arial" w:hAnsi="Arial" w:cs="Arial"/>
          <w:lang w:val="de-DE"/>
        </w:rPr>
        <w:t xml:space="preserve">. Gehen Sie </w:t>
      </w:r>
      <w:r w:rsidRPr="009F18E0">
        <w:rPr>
          <w:rFonts w:ascii="Arial" w:hAnsi="Arial" w:cs="Arial"/>
          <w:lang w:val="de-DE"/>
        </w:rPr>
        <w:t xml:space="preserve">die Beurteilungskriterien für jede Fertigkeit </w:t>
      </w:r>
      <w:r w:rsidR="00600CD1" w:rsidRPr="009F18E0">
        <w:rPr>
          <w:rFonts w:ascii="Arial" w:hAnsi="Arial" w:cs="Arial"/>
          <w:lang w:val="de-DE"/>
        </w:rPr>
        <w:t xml:space="preserve">durch </w:t>
      </w:r>
      <w:r w:rsidRPr="009F18E0">
        <w:rPr>
          <w:rFonts w:ascii="Arial" w:hAnsi="Arial" w:cs="Arial"/>
          <w:lang w:val="de-DE"/>
        </w:rPr>
        <w:t>und erklären Sie die</w:t>
      </w:r>
      <w:r w:rsidR="00600CD1" w:rsidRPr="009F18E0">
        <w:rPr>
          <w:rFonts w:ascii="Arial" w:hAnsi="Arial" w:cs="Arial"/>
          <w:lang w:val="de-DE"/>
        </w:rPr>
        <w:t xml:space="preserve"> folgenden</w:t>
      </w:r>
      <w:r w:rsidRPr="009F18E0">
        <w:rPr>
          <w:rFonts w:ascii="Arial" w:hAnsi="Arial" w:cs="Arial"/>
          <w:lang w:val="de-DE"/>
        </w:rPr>
        <w:t xml:space="preserve"> Begriffe: </w:t>
      </w:r>
      <w:r w:rsidR="00600CD1" w:rsidRPr="009F18E0">
        <w:rPr>
          <w:rFonts w:ascii="Arial" w:hAnsi="Arial" w:cs="Arial"/>
          <w:lang w:val="de-DE"/>
        </w:rPr>
        <w:t>neu entstehen/auftauchen</w:t>
      </w:r>
      <w:r w:rsidRPr="009F18E0">
        <w:rPr>
          <w:rFonts w:ascii="Arial" w:hAnsi="Arial" w:cs="Arial"/>
          <w:lang w:val="de-DE"/>
        </w:rPr>
        <w:t xml:space="preserve">, </w:t>
      </w:r>
      <w:r w:rsidR="00600CD1" w:rsidRPr="009F18E0">
        <w:rPr>
          <w:rFonts w:ascii="Arial" w:hAnsi="Arial" w:cs="Arial"/>
          <w:lang w:val="de-DE"/>
        </w:rPr>
        <w:t>e</w:t>
      </w:r>
      <w:r w:rsidRPr="009F18E0">
        <w:rPr>
          <w:rFonts w:ascii="Arial" w:hAnsi="Arial" w:cs="Arial"/>
          <w:lang w:val="de-DE"/>
        </w:rPr>
        <w:t>ntwickeln und M</w:t>
      </w:r>
      <w:r w:rsidR="00600CD1" w:rsidRPr="009F18E0">
        <w:rPr>
          <w:rFonts w:ascii="Arial" w:hAnsi="Arial" w:cs="Arial"/>
          <w:lang w:val="de-DE"/>
        </w:rPr>
        <w:t>ei</w:t>
      </w:r>
      <w:r w:rsidRPr="009F18E0">
        <w:rPr>
          <w:rFonts w:ascii="Arial" w:hAnsi="Arial" w:cs="Arial"/>
          <w:lang w:val="de-DE"/>
        </w:rPr>
        <w:t>ster</w:t>
      </w:r>
      <w:r w:rsidR="00600CD1" w:rsidRPr="009F18E0">
        <w:rPr>
          <w:rFonts w:ascii="Arial" w:hAnsi="Arial" w:cs="Arial"/>
          <w:lang w:val="de-DE"/>
        </w:rPr>
        <w:t>u</w:t>
      </w:r>
      <w:r w:rsidRPr="009F18E0">
        <w:rPr>
          <w:rFonts w:ascii="Arial" w:hAnsi="Arial" w:cs="Arial"/>
          <w:lang w:val="de-DE"/>
        </w:rPr>
        <w:t>ng</w:t>
      </w:r>
      <w:r w:rsidR="00600CD1" w:rsidRPr="009F18E0">
        <w:rPr>
          <w:rFonts w:ascii="Arial" w:hAnsi="Arial" w:cs="Arial"/>
          <w:lang w:val="de-DE"/>
        </w:rPr>
        <w:t>/Bewältigung</w:t>
      </w:r>
      <w:r w:rsidRPr="009F18E0">
        <w:rPr>
          <w:rFonts w:ascii="Arial" w:hAnsi="Arial" w:cs="Arial"/>
          <w:lang w:val="de-DE"/>
        </w:rPr>
        <w:t>. Erklären Sie den Teilnehmer</w:t>
      </w:r>
      <w:r w:rsidR="00600CD1" w:rsidRPr="009F18E0">
        <w:rPr>
          <w:rFonts w:ascii="Arial" w:hAnsi="Arial" w:cs="Arial"/>
          <w:lang w:val="de-DE"/>
        </w:rPr>
        <w:t>Innen, dass die Punkter</w:t>
      </w:r>
      <w:r w:rsidRPr="009F18E0">
        <w:rPr>
          <w:rFonts w:ascii="Arial" w:hAnsi="Arial" w:cs="Arial"/>
          <w:lang w:val="de-DE"/>
        </w:rPr>
        <w:t>ubrik nicht nur für die Bewertung der eigenen Fähigkeiten, sondern auch</w:t>
      </w:r>
      <w:r w:rsidR="00F75B7F" w:rsidRPr="009F18E0">
        <w:rPr>
          <w:rFonts w:ascii="Arial" w:hAnsi="Arial" w:cs="Arial"/>
          <w:lang w:val="de-DE"/>
        </w:rPr>
        <w:t xml:space="preserve"> </w:t>
      </w:r>
      <w:r w:rsidRPr="009F18E0">
        <w:rPr>
          <w:rFonts w:ascii="Arial" w:hAnsi="Arial" w:cs="Arial"/>
          <w:lang w:val="de-DE"/>
        </w:rPr>
        <w:t xml:space="preserve">für die Bewertung von Lücken in der </w:t>
      </w:r>
      <w:r w:rsidR="00600CD1" w:rsidRPr="009F18E0">
        <w:rPr>
          <w:rFonts w:ascii="Arial" w:hAnsi="Arial" w:cs="Arial"/>
          <w:lang w:val="de-DE"/>
        </w:rPr>
        <w:t xml:space="preserve">individuellen </w:t>
      </w:r>
      <w:r w:rsidRPr="009F18E0">
        <w:rPr>
          <w:rFonts w:ascii="Arial" w:hAnsi="Arial" w:cs="Arial"/>
          <w:lang w:val="de-DE"/>
        </w:rPr>
        <w:t xml:space="preserve">Qualifikationsentwicklung </w:t>
      </w:r>
      <w:r w:rsidR="00600CD1" w:rsidRPr="009F18E0">
        <w:rPr>
          <w:rFonts w:ascii="Arial" w:hAnsi="Arial" w:cs="Arial"/>
          <w:lang w:val="de-DE"/>
        </w:rPr>
        <w:t>als</w:t>
      </w:r>
      <w:r w:rsidRPr="009F18E0">
        <w:rPr>
          <w:rFonts w:ascii="Arial" w:hAnsi="Arial" w:cs="Arial"/>
          <w:lang w:val="de-DE"/>
        </w:rPr>
        <w:t xml:space="preserve"> Leitfaden</w:t>
      </w:r>
      <w:r w:rsidR="00600CD1" w:rsidRPr="009F18E0">
        <w:rPr>
          <w:rFonts w:ascii="Arial" w:hAnsi="Arial" w:cs="Arial"/>
          <w:lang w:val="de-DE"/>
        </w:rPr>
        <w:t xml:space="preserve"> bzw. Rahmenplandienen</w:t>
      </w:r>
      <w:r w:rsidRPr="009F18E0">
        <w:rPr>
          <w:rFonts w:ascii="Arial" w:hAnsi="Arial" w:cs="Arial"/>
          <w:lang w:val="de-DE"/>
        </w:rPr>
        <w:t xml:space="preserve"> kann. Die Er</w:t>
      </w:r>
      <w:r w:rsidR="00600CD1" w:rsidRPr="009F18E0">
        <w:rPr>
          <w:rFonts w:ascii="Arial" w:hAnsi="Arial" w:cs="Arial"/>
          <w:lang w:val="de-DE"/>
        </w:rPr>
        <w:t>läuterungen</w:t>
      </w:r>
      <w:r w:rsidRPr="009F18E0">
        <w:rPr>
          <w:rFonts w:ascii="Arial" w:hAnsi="Arial" w:cs="Arial"/>
          <w:lang w:val="de-DE"/>
        </w:rPr>
        <w:t xml:space="preserve"> für je</w:t>
      </w:r>
      <w:r w:rsidR="00600CD1" w:rsidRPr="009F18E0">
        <w:rPr>
          <w:rFonts w:ascii="Arial" w:hAnsi="Arial" w:cs="Arial"/>
          <w:lang w:val="de-DE"/>
        </w:rPr>
        <w:t>des Kriterium in der Punkter</w:t>
      </w:r>
      <w:r w:rsidRPr="009F18E0">
        <w:rPr>
          <w:rFonts w:ascii="Arial" w:hAnsi="Arial" w:cs="Arial"/>
          <w:lang w:val="de-DE"/>
        </w:rPr>
        <w:t>ubrik s</w:t>
      </w:r>
      <w:r w:rsidR="00600CD1" w:rsidRPr="009F18E0">
        <w:rPr>
          <w:rFonts w:ascii="Arial" w:hAnsi="Arial" w:cs="Arial"/>
          <w:lang w:val="de-DE"/>
        </w:rPr>
        <w:t>chärfen</w:t>
      </w:r>
      <w:r w:rsidRPr="009F18E0">
        <w:rPr>
          <w:rFonts w:ascii="Arial" w:hAnsi="Arial" w:cs="Arial"/>
          <w:lang w:val="de-DE"/>
        </w:rPr>
        <w:t xml:space="preserve"> das Bewusstsein für den Fortschritt und die </w:t>
      </w:r>
      <w:r w:rsidR="00BE2B1D" w:rsidRPr="009F18E0">
        <w:rPr>
          <w:rFonts w:ascii="Arial" w:hAnsi="Arial" w:cs="Arial"/>
          <w:lang w:val="de-DE"/>
        </w:rPr>
        <w:t>Entwicklungdiese</w:t>
      </w:r>
      <w:r w:rsidR="00600CD1" w:rsidRPr="009F18E0">
        <w:rPr>
          <w:rFonts w:ascii="Arial" w:hAnsi="Arial" w:cs="Arial"/>
          <w:lang w:val="de-DE"/>
        </w:rPr>
        <w:t>r Kompetenz</w:t>
      </w:r>
      <w:r w:rsidR="00BE2B1D" w:rsidRPr="009F18E0">
        <w:rPr>
          <w:rFonts w:ascii="Arial" w:hAnsi="Arial" w:cs="Arial"/>
          <w:lang w:val="de-DE"/>
        </w:rPr>
        <w:t>.</w:t>
      </w:r>
    </w:p>
    <w:p w:rsidR="009F18E0" w:rsidRPr="009F18E0" w:rsidRDefault="009F18E0" w:rsidP="009F18E0">
      <w:pPr>
        <w:jc w:val="both"/>
        <w:rPr>
          <w:rFonts w:ascii="Arial" w:hAnsi="Arial" w:cs="Arial"/>
          <w:lang w:val="de-DE"/>
        </w:rPr>
      </w:pPr>
    </w:p>
    <w:p w:rsidR="007B2334" w:rsidRPr="002F3531" w:rsidRDefault="00182194" w:rsidP="00600CD1">
      <w:pPr>
        <w:ind w:left="709" w:hanging="283"/>
        <w:jc w:val="both"/>
        <w:rPr>
          <w:rFonts w:ascii="Arial" w:hAnsi="Arial" w:cs="Arial"/>
          <w:lang w:val="de-DE"/>
        </w:rPr>
      </w:pPr>
      <w:r w:rsidRPr="002F3531">
        <w:rPr>
          <w:rFonts w:ascii="Arial" w:hAnsi="Arial" w:cs="Arial"/>
          <w:lang w:val="de-DE"/>
        </w:rPr>
        <w:lastRenderedPageBreak/>
        <w:t xml:space="preserve">4. Gruppen-Selbstevaluation (10 </w:t>
      </w:r>
      <w:r w:rsidR="00BE2B1D" w:rsidRPr="002F3531">
        <w:rPr>
          <w:rFonts w:ascii="Arial" w:hAnsi="Arial" w:cs="Arial"/>
          <w:lang w:val="de-DE"/>
        </w:rPr>
        <w:t>M</w:t>
      </w:r>
      <w:r w:rsidRPr="002F3531">
        <w:rPr>
          <w:rFonts w:ascii="Arial" w:hAnsi="Arial" w:cs="Arial"/>
          <w:lang w:val="de-DE"/>
        </w:rPr>
        <w:t xml:space="preserve">in): </w:t>
      </w:r>
      <w:r w:rsidR="00600CD1" w:rsidRPr="002F3531">
        <w:rPr>
          <w:rFonts w:ascii="Arial" w:hAnsi="Arial" w:cs="Arial"/>
          <w:lang w:val="de-DE"/>
        </w:rPr>
        <w:t xml:space="preserve">Die </w:t>
      </w:r>
      <w:r w:rsidRPr="002F3531">
        <w:rPr>
          <w:rFonts w:ascii="Arial" w:hAnsi="Arial" w:cs="Arial"/>
          <w:lang w:val="de-DE"/>
        </w:rPr>
        <w:t>Teilnehmer</w:t>
      </w:r>
      <w:r w:rsidR="00600CD1" w:rsidRPr="002F3531">
        <w:rPr>
          <w:rFonts w:ascii="Arial" w:hAnsi="Arial" w:cs="Arial"/>
          <w:lang w:val="de-DE"/>
        </w:rPr>
        <w:t>Innen</w:t>
      </w:r>
      <w:r w:rsidRPr="002F3531">
        <w:rPr>
          <w:rFonts w:ascii="Arial" w:hAnsi="Arial" w:cs="Arial"/>
          <w:lang w:val="de-DE"/>
        </w:rPr>
        <w:t xml:space="preserve"> i</w:t>
      </w:r>
      <w:r w:rsidR="00600CD1" w:rsidRPr="002F3531">
        <w:rPr>
          <w:rFonts w:ascii="Arial" w:hAnsi="Arial" w:cs="Arial"/>
          <w:lang w:val="de-DE"/>
        </w:rPr>
        <w:t>n jeder Gruppe verwenden die Punkter</w:t>
      </w:r>
      <w:r w:rsidRPr="002F3531">
        <w:rPr>
          <w:rFonts w:ascii="Arial" w:hAnsi="Arial" w:cs="Arial"/>
          <w:lang w:val="de-DE"/>
        </w:rPr>
        <w:t xml:space="preserve">ubrik zur Durchführung einer Gruppen-Selbstevaluation </w:t>
      </w:r>
      <w:r w:rsidR="00600CD1" w:rsidRPr="002F3531">
        <w:rPr>
          <w:rFonts w:ascii="Arial" w:hAnsi="Arial" w:cs="Arial"/>
          <w:lang w:val="de-DE"/>
        </w:rPr>
        <w:t>(Dies ist eine aufbau</w:t>
      </w:r>
      <w:r w:rsidRPr="002F3531">
        <w:rPr>
          <w:rFonts w:ascii="Arial" w:hAnsi="Arial" w:cs="Arial"/>
          <w:lang w:val="de-DE"/>
        </w:rPr>
        <w:t>e</w:t>
      </w:r>
      <w:r w:rsidR="00600CD1" w:rsidRPr="002F3531">
        <w:rPr>
          <w:rFonts w:ascii="Arial" w:hAnsi="Arial" w:cs="Arial"/>
          <w:lang w:val="de-DE"/>
        </w:rPr>
        <w:t>nde</w:t>
      </w:r>
      <w:r w:rsidRPr="002F3531">
        <w:rPr>
          <w:rFonts w:ascii="Arial" w:hAnsi="Arial" w:cs="Arial"/>
          <w:lang w:val="de-DE"/>
        </w:rPr>
        <w:t xml:space="preserve"> Evaluierungsaktivität für Teil II, wo sie die Leistung einer anderen Gruppe bewerten müssen).</w:t>
      </w:r>
      <w:r w:rsidR="007B2334" w:rsidRPr="002F3531">
        <w:rPr>
          <w:rFonts w:ascii="Arial" w:hAnsi="Arial" w:cs="Arial"/>
          <w:color w:val="222222"/>
          <w:szCs w:val="24"/>
          <w:lang w:val="de-DE"/>
        </w:rPr>
        <w:br w:type="page"/>
      </w:r>
    </w:p>
    <w:p w:rsidR="00A60389" w:rsidRPr="002F3531" w:rsidRDefault="0013629B" w:rsidP="008D72BA">
      <w:pPr>
        <w:pStyle w:val="NormlWeb"/>
        <w:shd w:val="clear" w:color="auto" w:fill="FFFFFF"/>
        <w:spacing w:line="300" w:lineRule="atLeast"/>
        <w:rPr>
          <w:rFonts w:ascii="Arial" w:hAnsi="Arial" w:cs="Arial"/>
          <w:b/>
          <w:color w:val="222222"/>
          <w:sz w:val="24"/>
          <w:szCs w:val="24"/>
          <w:lang w:val="de-DE"/>
        </w:rPr>
      </w:pPr>
      <w:r w:rsidRPr="002F3531">
        <w:rPr>
          <w:rFonts w:ascii="Arial" w:hAnsi="Arial" w:cs="Arial"/>
          <w:b/>
          <w:color w:val="222222"/>
          <w:sz w:val="24"/>
          <w:szCs w:val="24"/>
          <w:lang w:val="de-DE"/>
        </w:rPr>
        <w:lastRenderedPageBreak/>
        <w:t>Teil</w:t>
      </w:r>
      <w:r w:rsidR="003D10E9" w:rsidRPr="002F3531">
        <w:rPr>
          <w:rFonts w:ascii="Arial" w:hAnsi="Arial" w:cs="Arial"/>
          <w:b/>
          <w:color w:val="222222"/>
          <w:sz w:val="24"/>
          <w:szCs w:val="24"/>
          <w:lang w:val="de-DE"/>
        </w:rPr>
        <w:t xml:space="preserve"> 2:</w:t>
      </w:r>
      <w:r w:rsidRPr="002F3531">
        <w:rPr>
          <w:rFonts w:ascii="Arial" w:hAnsi="Arial" w:cs="Arial"/>
          <w:b/>
          <w:color w:val="222222"/>
          <w:sz w:val="24"/>
          <w:szCs w:val="24"/>
          <w:lang w:val="de-DE"/>
        </w:rPr>
        <w:t>Der</w:t>
      </w:r>
      <w:r w:rsidR="00503049" w:rsidRPr="002F3531">
        <w:rPr>
          <w:rFonts w:ascii="Arial" w:hAnsi="Arial" w:cs="Arial"/>
          <w:b/>
          <w:color w:val="222222"/>
          <w:sz w:val="24"/>
          <w:szCs w:val="24"/>
          <w:lang w:val="de-DE"/>
        </w:rPr>
        <w:t xml:space="preserve"> Professor </w:t>
      </w:r>
    </w:p>
    <w:p w:rsidR="008F5988" w:rsidRPr="002F3531" w:rsidRDefault="008F5988" w:rsidP="008F5988">
      <w:pPr>
        <w:jc w:val="both"/>
        <w:rPr>
          <w:rFonts w:ascii="Arial" w:hAnsi="Arial" w:cs="Arial"/>
          <w:lang w:val="de-DE"/>
        </w:rPr>
      </w:pPr>
      <w:r w:rsidRPr="002F3531">
        <w:rPr>
          <w:rFonts w:ascii="Arial" w:hAnsi="Arial" w:cs="Arial"/>
          <w:b/>
          <w:lang w:val="de-DE"/>
        </w:rPr>
        <w:t>D</w:t>
      </w:r>
      <w:r w:rsidR="0013629B" w:rsidRPr="002F3531">
        <w:rPr>
          <w:rFonts w:ascii="Arial" w:hAnsi="Arial" w:cs="Arial"/>
          <w:b/>
          <w:lang w:val="de-DE"/>
        </w:rPr>
        <w:t>auer</w:t>
      </w:r>
      <w:r w:rsidRPr="002F3531">
        <w:rPr>
          <w:rFonts w:ascii="Arial" w:hAnsi="Arial" w:cs="Arial"/>
          <w:lang w:val="de-DE"/>
        </w:rPr>
        <w:t xml:space="preserve">: </w:t>
      </w:r>
      <w:r w:rsidR="00C95335" w:rsidRPr="002F3531">
        <w:rPr>
          <w:rFonts w:ascii="Arial" w:hAnsi="Arial" w:cs="Arial"/>
          <w:lang w:val="de-DE"/>
        </w:rPr>
        <w:t>50</w:t>
      </w:r>
      <w:r w:rsidR="0013629B" w:rsidRPr="002F3531">
        <w:rPr>
          <w:rFonts w:ascii="Arial" w:hAnsi="Arial" w:cs="Arial"/>
          <w:lang w:val="de-DE"/>
        </w:rPr>
        <w:t>M</w:t>
      </w:r>
      <w:r w:rsidRPr="002F3531">
        <w:rPr>
          <w:rFonts w:ascii="Arial" w:hAnsi="Arial" w:cs="Arial"/>
          <w:lang w:val="de-DE"/>
        </w:rPr>
        <w:t>in</w:t>
      </w:r>
    </w:p>
    <w:p w:rsidR="008F5988" w:rsidRPr="002F3531" w:rsidRDefault="008F5988" w:rsidP="008F5988">
      <w:pPr>
        <w:jc w:val="both"/>
        <w:rPr>
          <w:rFonts w:ascii="Arial" w:hAnsi="Arial" w:cs="Arial"/>
          <w:lang w:val="de-DE"/>
        </w:rPr>
      </w:pPr>
    </w:p>
    <w:p w:rsidR="008F5988" w:rsidRPr="002F3531" w:rsidRDefault="008F5988" w:rsidP="008F5988">
      <w:pPr>
        <w:jc w:val="both"/>
        <w:rPr>
          <w:rFonts w:ascii="Arial" w:hAnsi="Arial" w:cs="Arial"/>
          <w:lang w:val="de-DE"/>
        </w:rPr>
      </w:pPr>
      <w:r w:rsidRPr="002F3531">
        <w:rPr>
          <w:rFonts w:ascii="Arial" w:hAnsi="Arial" w:cs="Arial"/>
          <w:b/>
          <w:lang w:val="de-DE"/>
        </w:rPr>
        <w:t>Material</w:t>
      </w:r>
      <w:r w:rsidRPr="002F3531">
        <w:rPr>
          <w:rFonts w:ascii="Arial" w:hAnsi="Arial" w:cs="Arial"/>
          <w:lang w:val="de-DE"/>
        </w:rPr>
        <w:t xml:space="preserve">: </w:t>
      </w:r>
    </w:p>
    <w:p w:rsidR="00C95335" w:rsidRPr="002F3531" w:rsidRDefault="000C04DA" w:rsidP="00C95335">
      <w:pPr>
        <w:jc w:val="both"/>
        <w:rPr>
          <w:rFonts w:ascii="Arial" w:hAnsi="Arial" w:cs="Arial"/>
          <w:lang w:val="de-DE"/>
        </w:rPr>
      </w:pPr>
      <w:r>
        <w:rPr>
          <w:rFonts w:ascii="Arial" w:hAnsi="Arial" w:cs="Arial"/>
          <w:lang w:val="de-DE"/>
        </w:rPr>
        <w:t>Hand- Out</w:t>
      </w:r>
      <w:r w:rsidR="0013629B" w:rsidRPr="002F3531">
        <w:rPr>
          <w:rFonts w:ascii="Arial" w:hAnsi="Arial" w:cs="Arial"/>
          <w:lang w:val="de-DE"/>
        </w:rPr>
        <w:t xml:space="preserve"> zu </w:t>
      </w:r>
      <w:r w:rsidR="0013629B" w:rsidRPr="002F3531">
        <w:rPr>
          <w:rFonts w:ascii="Arial" w:hAnsi="Arial" w:cs="Arial"/>
          <w:i/>
          <w:lang w:val="de-DE"/>
        </w:rPr>
        <w:t>Der</w:t>
      </w:r>
      <w:r w:rsidR="00C95335" w:rsidRPr="002F3531">
        <w:rPr>
          <w:rFonts w:ascii="Arial" w:hAnsi="Arial" w:cs="Arial"/>
          <w:i/>
          <w:lang w:val="de-DE"/>
        </w:rPr>
        <w:t xml:space="preserve"> Professor</w:t>
      </w:r>
      <w:r w:rsidR="00C95335" w:rsidRPr="002F3531">
        <w:rPr>
          <w:rFonts w:ascii="Arial" w:hAnsi="Arial" w:cs="Arial"/>
          <w:lang w:val="de-DE"/>
        </w:rPr>
        <w:t xml:space="preserve"> (s</w:t>
      </w:r>
      <w:r w:rsidR="0013629B" w:rsidRPr="002F3531">
        <w:rPr>
          <w:rFonts w:ascii="Arial" w:hAnsi="Arial" w:cs="Arial"/>
          <w:lang w:val="de-DE"/>
        </w:rPr>
        <w:t>i</w:t>
      </w:r>
      <w:r w:rsidR="00C95335" w:rsidRPr="002F3531">
        <w:rPr>
          <w:rFonts w:ascii="Arial" w:hAnsi="Arial" w:cs="Arial"/>
          <w:lang w:val="de-DE"/>
        </w:rPr>
        <w:t>e</w:t>
      </w:r>
      <w:r w:rsidR="0013629B" w:rsidRPr="002F3531">
        <w:rPr>
          <w:rFonts w:ascii="Arial" w:hAnsi="Arial" w:cs="Arial"/>
          <w:lang w:val="de-DE"/>
        </w:rPr>
        <w:t>h</w:t>
      </w:r>
      <w:r w:rsidR="00C95335" w:rsidRPr="002F3531">
        <w:rPr>
          <w:rFonts w:ascii="Arial" w:hAnsi="Arial" w:cs="Arial"/>
          <w:lang w:val="de-DE"/>
        </w:rPr>
        <w:t xml:space="preserve">e </w:t>
      </w:r>
      <w:hyperlink w:anchor="_Appendix_5:_The" w:history="1">
        <w:r w:rsidR="0013629B" w:rsidRPr="002F3531">
          <w:rPr>
            <w:rStyle w:val="Hiperhivatkozs"/>
            <w:rFonts w:ascii="Arial" w:hAnsi="Arial" w:cs="Arial"/>
            <w:lang w:val="de-DE"/>
          </w:rPr>
          <w:t>Anhang 5</w:t>
        </w:r>
      </w:hyperlink>
      <w:r w:rsidR="00C95335" w:rsidRPr="002F3531">
        <w:rPr>
          <w:rFonts w:ascii="Arial" w:hAnsi="Arial" w:cs="Arial"/>
          <w:lang w:val="de-DE"/>
        </w:rPr>
        <w:t>)</w:t>
      </w:r>
    </w:p>
    <w:p w:rsidR="00C95335" w:rsidRPr="002F3531" w:rsidRDefault="000C04DA" w:rsidP="00C95335">
      <w:pPr>
        <w:jc w:val="both"/>
        <w:rPr>
          <w:rFonts w:ascii="Arial" w:hAnsi="Arial" w:cs="Arial"/>
          <w:lang w:val="de-DE"/>
        </w:rPr>
      </w:pPr>
      <w:r>
        <w:rPr>
          <w:rFonts w:ascii="Arial" w:hAnsi="Arial" w:cs="Arial"/>
          <w:lang w:val="de-DE"/>
        </w:rPr>
        <w:t>Hand- Out</w:t>
      </w:r>
      <w:r w:rsidR="0013629B" w:rsidRPr="002F3531">
        <w:rPr>
          <w:rFonts w:ascii="Arial" w:hAnsi="Arial" w:cs="Arial"/>
          <w:lang w:val="de-DE"/>
        </w:rPr>
        <w:t xml:space="preserve"> zu</w:t>
      </w:r>
      <w:r w:rsidR="001C4962">
        <w:rPr>
          <w:rFonts w:ascii="Arial" w:hAnsi="Arial" w:cs="Arial"/>
          <w:lang w:val="de-DE"/>
        </w:rPr>
        <w:t xml:space="preserve"> </w:t>
      </w:r>
      <w:r w:rsidR="0013629B" w:rsidRPr="002F3531">
        <w:rPr>
          <w:rFonts w:ascii="Arial" w:hAnsi="Arial" w:cs="Arial"/>
          <w:i/>
          <w:lang w:val="de-DE"/>
        </w:rPr>
        <w:t>Kritisches Denken Punkterubrik</w:t>
      </w:r>
      <w:r w:rsidR="00C95335" w:rsidRPr="002F3531">
        <w:rPr>
          <w:rFonts w:ascii="Arial" w:hAnsi="Arial" w:cs="Arial"/>
          <w:lang w:val="de-DE"/>
        </w:rPr>
        <w:t>(s</w:t>
      </w:r>
      <w:r w:rsidR="0013629B" w:rsidRPr="002F3531">
        <w:rPr>
          <w:rFonts w:ascii="Arial" w:hAnsi="Arial" w:cs="Arial"/>
          <w:lang w:val="de-DE"/>
        </w:rPr>
        <w:t>i</w:t>
      </w:r>
      <w:r w:rsidR="00C95335" w:rsidRPr="002F3531">
        <w:rPr>
          <w:rFonts w:ascii="Arial" w:hAnsi="Arial" w:cs="Arial"/>
          <w:lang w:val="de-DE"/>
        </w:rPr>
        <w:t>e</w:t>
      </w:r>
      <w:r w:rsidR="0013629B" w:rsidRPr="002F3531">
        <w:rPr>
          <w:rFonts w:ascii="Arial" w:hAnsi="Arial" w:cs="Arial"/>
          <w:lang w:val="de-DE"/>
        </w:rPr>
        <w:t>h</w:t>
      </w:r>
      <w:r w:rsidR="00C95335" w:rsidRPr="002F3531">
        <w:rPr>
          <w:rFonts w:ascii="Arial" w:hAnsi="Arial" w:cs="Arial"/>
          <w:lang w:val="de-DE"/>
        </w:rPr>
        <w:t xml:space="preserve">e </w:t>
      </w:r>
      <w:hyperlink w:anchor="_Appendix_6:_SEVEN" w:history="1">
        <w:r w:rsidR="00756A1B" w:rsidRPr="002F3531">
          <w:rPr>
            <w:rStyle w:val="Hiperhivatkozs"/>
            <w:rFonts w:ascii="Arial" w:hAnsi="Arial" w:cs="Arial"/>
            <w:lang w:val="de-DE"/>
          </w:rPr>
          <w:t>Anhang 6</w:t>
        </w:r>
      </w:hyperlink>
      <w:r w:rsidR="00C95335" w:rsidRPr="002F3531">
        <w:rPr>
          <w:rFonts w:ascii="Arial" w:hAnsi="Arial" w:cs="Arial"/>
          <w:lang w:val="de-DE"/>
        </w:rPr>
        <w:t>)</w:t>
      </w:r>
    </w:p>
    <w:p w:rsidR="008F5988" w:rsidRPr="002F3531" w:rsidRDefault="00756A1B" w:rsidP="008F5988">
      <w:pPr>
        <w:jc w:val="both"/>
        <w:rPr>
          <w:rFonts w:ascii="Arial" w:hAnsi="Arial" w:cs="Arial"/>
          <w:lang w:val="de-DE"/>
        </w:rPr>
      </w:pPr>
      <w:r w:rsidRPr="002F3531">
        <w:rPr>
          <w:rFonts w:ascii="Arial" w:hAnsi="Arial" w:cs="Arial"/>
          <w:lang w:val="de-DE"/>
        </w:rPr>
        <w:t>Farbige bunte Aufkleber</w:t>
      </w:r>
    </w:p>
    <w:p w:rsidR="00F342C3" w:rsidRPr="002F3531" w:rsidRDefault="00F342C3" w:rsidP="008F5988">
      <w:pPr>
        <w:jc w:val="both"/>
        <w:rPr>
          <w:rFonts w:ascii="Arial" w:hAnsi="Arial" w:cs="Arial"/>
          <w:lang w:val="de-DE"/>
        </w:rPr>
      </w:pPr>
    </w:p>
    <w:p w:rsidR="008F5988" w:rsidRPr="002F3531" w:rsidRDefault="008F5988" w:rsidP="008F5988">
      <w:pPr>
        <w:jc w:val="both"/>
        <w:rPr>
          <w:rFonts w:ascii="Arial" w:hAnsi="Arial" w:cs="Arial"/>
          <w:lang w:val="de-DE"/>
        </w:rPr>
      </w:pPr>
      <w:r w:rsidRPr="002F3531">
        <w:rPr>
          <w:rFonts w:ascii="Arial" w:hAnsi="Arial" w:cs="Arial"/>
          <w:b/>
          <w:lang w:val="de-DE"/>
        </w:rPr>
        <w:t>Method</w:t>
      </w:r>
      <w:r w:rsidR="0013629B" w:rsidRPr="002F3531">
        <w:rPr>
          <w:rFonts w:ascii="Arial" w:hAnsi="Arial" w:cs="Arial"/>
          <w:b/>
          <w:lang w:val="de-DE"/>
        </w:rPr>
        <w:t>e</w:t>
      </w:r>
      <w:r w:rsidR="0013629B" w:rsidRPr="002F3531">
        <w:rPr>
          <w:rFonts w:ascii="Arial" w:hAnsi="Arial" w:cs="Arial"/>
          <w:lang w:val="de-DE"/>
        </w:rPr>
        <w:t>: Kritische</w:t>
      </w:r>
      <w:r w:rsidRPr="002F3531">
        <w:rPr>
          <w:rFonts w:ascii="Arial" w:hAnsi="Arial" w:cs="Arial"/>
          <w:lang w:val="de-DE"/>
        </w:rPr>
        <w:t xml:space="preserve"> Analys</w:t>
      </w:r>
      <w:r w:rsidR="0013629B" w:rsidRPr="002F3531">
        <w:rPr>
          <w:rFonts w:ascii="Arial" w:hAnsi="Arial" w:cs="Arial"/>
          <w:lang w:val="de-DE"/>
        </w:rPr>
        <w:t>e</w:t>
      </w:r>
    </w:p>
    <w:p w:rsidR="008F5988" w:rsidRPr="002F3531" w:rsidRDefault="008F5988" w:rsidP="008F5988">
      <w:pPr>
        <w:jc w:val="both"/>
        <w:rPr>
          <w:rFonts w:ascii="Arial" w:hAnsi="Arial" w:cs="Arial"/>
          <w:lang w:val="de-DE"/>
        </w:rPr>
      </w:pPr>
    </w:p>
    <w:p w:rsidR="008F5988" w:rsidRPr="002F3531" w:rsidRDefault="0013629B" w:rsidP="008F5988">
      <w:pPr>
        <w:jc w:val="both"/>
        <w:rPr>
          <w:rFonts w:ascii="Arial" w:hAnsi="Arial" w:cs="Arial"/>
          <w:lang w:val="de-DE"/>
        </w:rPr>
      </w:pPr>
      <w:r w:rsidRPr="002F3531">
        <w:rPr>
          <w:rFonts w:ascii="Arial" w:hAnsi="Arial" w:cs="Arial"/>
          <w:b/>
          <w:lang w:val="de-DE"/>
        </w:rPr>
        <w:t>Ablauf</w:t>
      </w:r>
      <w:r w:rsidR="008F5988" w:rsidRPr="002F3531">
        <w:rPr>
          <w:rFonts w:ascii="Arial" w:hAnsi="Arial" w:cs="Arial"/>
          <w:lang w:val="de-DE"/>
        </w:rPr>
        <w:t>:</w:t>
      </w:r>
    </w:p>
    <w:p w:rsidR="00D56B78" w:rsidRPr="002F3531" w:rsidRDefault="00D56B78" w:rsidP="008F5988">
      <w:pPr>
        <w:jc w:val="both"/>
        <w:rPr>
          <w:rFonts w:ascii="Arial" w:hAnsi="Arial" w:cs="Arial"/>
          <w:lang w:val="de-DE"/>
        </w:rPr>
      </w:pPr>
    </w:p>
    <w:p w:rsidR="00756A1B" w:rsidRPr="002F3531" w:rsidRDefault="00756A1B" w:rsidP="00756A1B">
      <w:pPr>
        <w:ind w:firstLine="360"/>
        <w:jc w:val="both"/>
        <w:rPr>
          <w:rFonts w:ascii="Arial" w:hAnsi="Arial" w:cs="Arial"/>
          <w:i/>
          <w:lang w:val="de-DE"/>
        </w:rPr>
      </w:pPr>
      <w:r w:rsidRPr="002F3531">
        <w:rPr>
          <w:rFonts w:ascii="Arial" w:hAnsi="Arial" w:cs="Arial"/>
          <w:i/>
          <w:lang w:val="de-DE"/>
        </w:rPr>
        <w:t>Entwicklung von Fertigkeiten (2</w:t>
      </w:r>
      <w:r w:rsidR="005B5661" w:rsidRPr="002F3531">
        <w:rPr>
          <w:rFonts w:ascii="Arial" w:hAnsi="Arial" w:cs="Arial"/>
          <w:i/>
          <w:lang w:val="de-DE"/>
        </w:rPr>
        <w:t>5</w:t>
      </w:r>
      <w:r w:rsidRPr="002F3531">
        <w:rPr>
          <w:rFonts w:ascii="Arial" w:hAnsi="Arial" w:cs="Arial"/>
          <w:i/>
          <w:lang w:val="de-DE"/>
        </w:rPr>
        <w:t xml:space="preserve"> Min)</w:t>
      </w:r>
    </w:p>
    <w:p w:rsidR="00102816" w:rsidRPr="002F3531" w:rsidRDefault="00102816" w:rsidP="00DC4C8F">
      <w:pPr>
        <w:pStyle w:val="Listaszerbekezds"/>
        <w:numPr>
          <w:ilvl w:val="0"/>
          <w:numId w:val="17"/>
        </w:numPr>
        <w:jc w:val="both"/>
        <w:rPr>
          <w:rFonts w:ascii="Arial" w:hAnsi="Arial" w:cs="Arial"/>
          <w:szCs w:val="24"/>
          <w:lang w:val="de-DE"/>
        </w:rPr>
      </w:pPr>
      <w:r w:rsidRPr="002F3531">
        <w:rPr>
          <w:rFonts w:ascii="Arial" w:eastAsia="Calibri" w:hAnsi="Arial" w:cs="Arial"/>
          <w:color w:val="000000"/>
          <w:szCs w:val="24"/>
          <w:lang w:val="de-DE"/>
        </w:rPr>
        <w:t xml:space="preserve">Die TeilnehmerInnen bilden neue Gruppen von drei oder weniger Personen. Geben Sie jeder kleinen Gruppe </w:t>
      </w:r>
      <w:r w:rsidR="001C4962">
        <w:rPr>
          <w:rFonts w:ascii="Arial" w:eastAsia="Calibri" w:hAnsi="Arial" w:cs="Arial"/>
          <w:color w:val="000000"/>
          <w:szCs w:val="24"/>
          <w:lang w:val="de-DE"/>
        </w:rPr>
        <w:t xml:space="preserve">das </w:t>
      </w:r>
      <w:r w:rsidR="000C04DA">
        <w:rPr>
          <w:rFonts w:ascii="Arial" w:eastAsia="Calibri" w:hAnsi="Arial" w:cs="Arial"/>
          <w:color w:val="000000"/>
          <w:szCs w:val="24"/>
          <w:lang w:val="de-DE"/>
        </w:rPr>
        <w:t>Hand- Out</w:t>
      </w:r>
      <w:r w:rsidRPr="002F3531">
        <w:rPr>
          <w:rFonts w:ascii="Arial" w:eastAsia="Calibri" w:hAnsi="Arial" w:cs="Arial"/>
          <w:color w:val="000000"/>
          <w:szCs w:val="24"/>
          <w:lang w:val="de-DE"/>
        </w:rPr>
        <w:t xml:space="preserve"> zu </w:t>
      </w:r>
      <w:r w:rsidRPr="002F3531">
        <w:rPr>
          <w:rFonts w:ascii="Arial" w:eastAsia="Calibri" w:hAnsi="Arial" w:cs="Arial"/>
          <w:i/>
          <w:color w:val="000000"/>
          <w:szCs w:val="24"/>
          <w:lang w:val="de-DE"/>
        </w:rPr>
        <w:t>Der Professor</w:t>
      </w:r>
      <w:r w:rsidRPr="002F3531">
        <w:rPr>
          <w:rFonts w:ascii="Arial" w:eastAsia="Calibri" w:hAnsi="Arial" w:cs="Arial"/>
          <w:color w:val="000000"/>
          <w:szCs w:val="24"/>
          <w:lang w:val="de-DE"/>
        </w:rPr>
        <w:t>. Lesen Sie das Fall</w:t>
      </w:r>
      <w:r w:rsidR="001C4962">
        <w:rPr>
          <w:rFonts w:ascii="Arial" w:eastAsia="Calibri" w:hAnsi="Arial" w:cs="Arial"/>
          <w:color w:val="000000"/>
          <w:szCs w:val="24"/>
          <w:lang w:val="de-DE"/>
        </w:rPr>
        <w:t>s</w:t>
      </w:r>
      <w:r w:rsidRPr="002F3531">
        <w:rPr>
          <w:rFonts w:ascii="Arial" w:eastAsia="Calibri" w:hAnsi="Arial" w:cs="Arial"/>
          <w:color w:val="000000"/>
          <w:szCs w:val="24"/>
          <w:lang w:val="de-DE"/>
        </w:rPr>
        <w:t xml:space="preserve">zenario für die Klasse laut vor und lenken Sie die Aufmerksamkeit der TeilnehmerInnen auf die drei Leitfragen, um ihre Diskussion zu </w:t>
      </w:r>
      <w:r w:rsidR="00950FE0" w:rsidRPr="002F3531">
        <w:rPr>
          <w:rFonts w:ascii="Arial" w:eastAsia="Calibri" w:hAnsi="Arial" w:cs="Arial"/>
          <w:color w:val="000000"/>
          <w:szCs w:val="24"/>
          <w:lang w:val="de-DE"/>
        </w:rPr>
        <w:t>entwick</w:t>
      </w:r>
      <w:r w:rsidRPr="002F3531">
        <w:rPr>
          <w:rFonts w:ascii="Arial" w:eastAsia="Calibri" w:hAnsi="Arial" w:cs="Arial"/>
          <w:color w:val="000000"/>
          <w:szCs w:val="24"/>
          <w:lang w:val="de-DE"/>
        </w:rPr>
        <w:t>e</w:t>
      </w:r>
      <w:r w:rsidR="00950FE0" w:rsidRPr="002F3531">
        <w:rPr>
          <w:rFonts w:ascii="Arial" w:eastAsia="Calibri" w:hAnsi="Arial" w:cs="Arial"/>
          <w:color w:val="000000"/>
          <w:szCs w:val="24"/>
          <w:lang w:val="de-DE"/>
        </w:rPr>
        <w:t>l</w:t>
      </w:r>
      <w:r w:rsidRPr="002F3531">
        <w:rPr>
          <w:rFonts w:ascii="Arial" w:eastAsia="Calibri" w:hAnsi="Arial" w:cs="Arial"/>
          <w:color w:val="000000"/>
          <w:szCs w:val="24"/>
          <w:lang w:val="de-DE"/>
        </w:rPr>
        <w:t xml:space="preserve">n und </w:t>
      </w:r>
      <w:r w:rsidR="00950FE0" w:rsidRPr="002F3531">
        <w:rPr>
          <w:rFonts w:ascii="Arial" w:eastAsia="Calibri" w:hAnsi="Arial" w:cs="Arial"/>
          <w:color w:val="000000"/>
          <w:szCs w:val="24"/>
          <w:lang w:val="de-DE"/>
        </w:rPr>
        <w:t xml:space="preserve">eine kritische Analyse der </w:t>
      </w:r>
      <w:r w:rsidRPr="002F3531">
        <w:rPr>
          <w:rFonts w:ascii="Arial" w:eastAsia="Calibri" w:hAnsi="Arial" w:cs="Arial"/>
          <w:color w:val="000000"/>
          <w:szCs w:val="24"/>
          <w:lang w:val="de-DE"/>
        </w:rPr>
        <w:t>Forschungsmethoden</w:t>
      </w:r>
      <w:r w:rsidR="00950FE0" w:rsidRPr="002F3531">
        <w:rPr>
          <w:rFonts w:ascii="Arial" w:eastAsia="Calibri" w:hAnsi="Arial" w:cs="Arial"/>
          <w:color w:val="000000"/>
          <w:szCs w:val="24"/>
          <w:lang w:val="de-DE"/>
        </w:rPr>
        <w:t xml:space="preserve"> des Professors</w:t>
      </w:r>
      <w:r w:rsidRPr="002F3531">
        <w:rPr>
          <w:rFonts w:ascii="Arial" w:eastAsia="Calibri" w:hAnsi="Arial" w:cs="Arial"/>
          <w:color w:val="000000"/>
          <w:szCs w:val="24"/>
          <w:lang w:val="de-DE"/>
        </w:rPr>
        <w:t xml:space="preserve">, </w:t>
      </w:r>
      <w:r w:rsidR="00950FE0" w:rsidRPr="002F3531">
        <w:rPr>
          <w:rFonts w:ascii="Arial" w:eastAsia="Calibri" w:hAnsi="Arial" w:cs="Arial"/>
          <w:color w:val="000000"/>
          <w:szCs w:val="24"/>
          <w:lang w:val="de-DE"/>
        </w:rPr>
        <w:t xml:space="preserve">der </w:t>
      </w:r>
      <w:r w:rsidRPr="002F3531">
        <w:rPr>
          <w:rFonts w:ascii="Arial" w:eastAsia="Calibri" w:hAnsi="Arial" w:cs="Arial"/>
          <w:color w:val="000000"/>
          <w:szCs w:val="24"/>
          <w:lang w:val="de-DE"/>
        </w:rPr>
        <w:t>Ergebnisse und Schlussfolgerung</w:t>
      </w:r>
      <w:r w:rsidR="00950FE0" w:rsidRPr="002F3531">
        <w:rPr>
          <w:rFonts w:ascii="Arial" w:eastAsia="Calibri" w:hAnsi="Arial" w:cs="Arial"/>
          <w:color w:val="000000"/>
          <w:szCs w:val="24"/>
          <w:lang w:val="de-DE"/>
        </w:rPr>
        <w:t>en</w:t>
      </w:r>
      <w:r w:rsidRPr="002F3531">
        <w:rPr>
          <w:rFonts w:ascii="Arial" w:eastAsia="Calibri" w:hAnsi="Arial" w:cs="Arial"/>
          <w:color w:val="000000"/>
          <w:szCs w:val="24"/>
          <w:lang w:val="de-DE"/>
        </w:rPr>
        <w:t xml:space="preserve"> zu fördern. </w:t>
      </w:r>
    </w:p>
    <w:p w:rsidR="00FF69B2" w:rsidRPr="002F3531" w:rsidRDefault="00C40710" w:rsidP="00DC4C8F">
      <w:pPr>
        <w:pStyle w:val="Listaszerbekezds"/>
        <w:numPr>
          <w:ilvl w:val="0"/>
          <w:numId w:val="17"/>
        </w:numPr>
        <w:jc w:val="both"/>
        <w:rPr>
          <w:rFonts w:ascii="Arial" w:hAnsi="Arial" w:cs="Arial"/>
          <w:szCs w:val="24"/>
          <w:lang w:val="de-DE"/>
        </w:rPr>
      </w:pPr>
      <w:r w:rsidRPr="002F3531">
        <w:rPr>
          <w:rFonts w:ascii="Arial" w:hAnsi="Arial" w:cs="Arial"/>
          <w:szCs w:val="24"/>
          <w:lang w:val="de-DE"/>
        </w:rPr>
        <w:t xml:space="preserve">Überprüfen Sie kurz </w:t>
      </w:r>
      <w:r w:rsidRPr="002F3531">
        <w:rPr>
          <w:rFonts w:ascii="Arial" w:hAnsi="Arial" w:cs="Arial"/>
          <w:lang w:val="de-DE"/>
        </w:rPr>
        <w:t xml:space="preserve">das geführte Argumentationsverfahren, </w:t>
      </w:r>
      <w:r w:rsidRPr="002F3531">
        <w:rPr>
          <w:rFonts w:ascii="Arial" w:hAnsi="Arial" w:cs="Arial"/>
          <w:szCs w:val="24"/>
          <w:lang w:val="de-DE"/>
        </w:rPr>
        <w:t>Schlussfolgerung und Beweisführung</w:t>
      </w:r>
      <w:r w:rsidRPr="002F3531">
        <w:rPr>
          <w:rFonts w:ascii="Arial" w:hAnsi="Arial" w:cs="Arial"/>
          <w:lang w:val="de-DE"/>
        </w:rPr>
        <w:t xml:space="preserve"> (Skill-Set 2) </w:t>
      </w:r>
      <w:r w:rsidRPr="002F3531">
        <w:rPr>
          <w:rFonts w:ascii="Arial" w:hAnsi="Arial" w:cs="Arial"/>
          <w:szCs w:val="24"/>
          <w:lang w:val="de-DE"/>
        </w:rPr>
        <w:t>mit Fokus kritischer Denkfähigkeit: Auswertung von Informationen / Beobachtung, unterscheiden relevanter von irrelevante</w:t>
      </w:r>
      <w:r w:rsidR="00D8366E" w:rsidRPr="002F3531">
        <w:rPr>
          <w:rFonts w:ascii="Arial" w:hAnsi="Arial" w:cs="Arial"/>
          <w:szCs w:val="24"/>
          <w:lang w:val="de-DE"/>
        </w:rPr>
        <w:t>n</w:t>
      </w:r>
      <w:r w:rsidRPr="002F3531">
        <w:rPr>
          <w:rFonts w:ascii="Arial" w:hAnsi="Arial" w:cs="Arial"/>
          <w:szCs w:val="24"/>
          <w:lang w:val="de-DE"/>
        </w:rPr>
        <w:t xml:space="preserve"> Informationen, die </w:t>
      </w:r>
      <w:r w:rsidR="00FF69B2" w:rsidRPr="002F3531">
        <w:rPr>
          <w:rFonts w:ascii="Arial" w:hAnsi="Arial" w:cs="Arial"/>
          <w:szCs w:val="24"/>
          <w:lang w:val="de-DE"/>
        </w:rPr>
        <w:t>Generierung</w:t>
      </w:r>
      <w:r w:rsidRPr="002F3531">
        <w:rPr>
          <w:rFonts w:ascii="Arial" w:hAnsi="Arial" w:cs="Arial"/>
          <w:szCs w:val="24"/>
          <w:lang w:val="de-DE"/>
        </w:rPr>
        <w:t xml:space="preserve"> von alternativen Interpretationen un</w:t>
      </w:r>
      <w:r w:rsidR="00FF69B2" w:rsidRPr="002F3531">
        <w:rPr>
          <w:rFonts w:ascii="Arial" w:hAnsi="Arial" w:cs="Arial"/>
          <w:szCs w:val="24"/>
          <w:lang w:val="de-DE"/>
        </w:rPr>
        <w:t>d die Ermittlung zusätzlicher Nach</w:t>
      </w:r>
      <w:r w:rsidRPr="002F3531">
        <w:rPr>
          <w:rFonts w:ascii="Arial" w:hAnsi="Arial" w:cs="Arial"/>
          <w:szCs w:val="24"/>
          <w:lang w:val="de-DE"/>
        </w:rPr>
        <w:t xml:space="preserve">weise. </w:t>
      </w:r>
      <w:r w:rsidR="00FF69B2" w:rsidRPr="002F3531">
        <w:rPr>
          <w:rFonts w:ascii="Arial" w:hAnsi="Arial" w:cs="Arial"/>
          <w:szCs w:val="24"/>
          <w:lang w:val="de-DE"/>
        </w:rPr>
        <w:t>Info</w:t>
      </w:r>
      <w:r w:rsidR="00526F02" w:rsidRPr="002F3531">
        <w:rPr>
          <w:rFonts w:ascii="Arial" w:hAnsi="Arial" w:cs="Arial"/>
          <w:szCs w:val="24"/>
          <w:lang w:val="de-DE"/>
        </w:rPr>
        <w:t>rmieren Sie die TeilnehmerInnen</w:t>
      </w:r>
      <w:r w:rsidR="00FF69B2" w:rsidRPr="002F3531">
        <w:rPr>
          <w:rFonts w:ascii="Arial" w:hAnsi="Arial" w:cs="Arial"/>
          <w:szCs w:val="24"/>
          <w:lang w:val="de-DE"/>
        </w:rPr>
        <w:t xml:space="preserve"> dahingehend, wie sie die Anweisung vervollständigen sollen, während sie das Szenario überprüfen und auf die Leitfragen antworten.</w:t>
      </w:r>
    </w:p>
    <w:p w:rsidR="00756A1B" w:rsidRPr="002F3531" w:rsidRDefault="00756A1B" w:rsidP="009F18E0">
      <w:pPr>
        <w:spacing w:before="120"/>
        <w:ind w:firstLine="357"/>
        <w:jc w:val="both"/>
        <w:rPr>
          <w:rFonts w:ascii="Arial" w:hAnsi="Arial" w:cs="Arial"/>
          <w:i/>
          <w:lang w:val="de-DE"/>
        </w:rPr>
      </w:pPr>
      <w:r w:rsidRPr="002F3531">
        <w:rPr>
          <w:rFonts w:ascii="Arial" w:hAnsi="Arial" w:cs="Arial"/>
          <w:i/>
          <w:lang w:val="de-DE"/>
        </w:rPr>
        <w:t>Bewertung der Fähigkeiten (2</w:t>
      </w:r>
      <w:r w:rsidR="005B5661" w:rsidRPr="002F3531">
        <w:rPr>
          <w:rFonts w:ascii="Arial" w:hAnsi="Arial" w:cs="Arial"/>
          <w:i/>
          <w:lang w:val="de-DE"/>
        </w:rPr>
        <w:t>5</w:t>
      </w:r>
      <w:r w:rsidRPr="002F3531">
        <w:rPr>
          <w:rFonts w:ascii="Arial" w:hAnsi="Arial" w:cs="Arial"/>
          <w:i/>
          <w:lang w:val="de-DE"/>
        </w:rPr>
        <w:t xml:space="preserve"> Min) </w:t>
      </w:r>
    </w:p>
    <w:p w:rsidR="00976353" w:rsidRPr="002F3531" w:rsidRDefault="00976353" w:rsidP="00DC4C8F">
      <w:pPr>
        <w:pStyle w:val="Listaszerbekezds"/>
        <w:numPr>
          <w:ilvl w:val="0"/>
          <w:numId w:val="33"/>
        </w:numPr>
        <w:jc w:val="both"/>
        <w:rPr>
          <w:rFonts w:ascii="Arial" w:hAnsi="Arial" w:cs="Arial"/>
          <w:szCs w:val="24"/>
          <w:lang w:val="de-DE"/>
        </w:rPr>
      </w:pPr>
      <w:r w:rsidRPr="002F3531">
        <w:rPr>
          <w:rFonts w:ascii="Arial" w:hAnsi="Arial" w:cs="Arial"/>
          <w:szCs w:val="24"/>
          <w:lang w:val="de-DE"/>
        </w:rPr>
        <w:t>Gruppene</w:t>
      </w:r>
      <w:r w:rsidR="00C95335" w:rsidRPr="002F3531">
        <w:rPr>
          <w:rFonts w:ascii="Arial" w:hAnsi="Arial" w:cs="Arial"/>
          <w:szCs w:val="24"/>
          <w:lang w:val="de-DE"/>
        </w:rPr>
        <w:t xml:space="preserve">valuation (15 </w:t>
      </w:r>
      <w:r w:rsidR="00102816" w:rsidRPr="002F3531">
        <w:rPr>
          <w:rFonts w:ascii="Arial" w:hAnsi="Arial" w:cs="Arial"/>
          <w:szCs w:val="24"/>
          <w:lang w:val="de-DE"/>
        </w:rPr>
        <w:t>M</w:t>
      </w:r>
      <w:r w:rsidR="00C95335" w:rsidRPr="002F3531">
        <w:rPr>
          <w:rFonts w:ascii="Arial" w:hAnsi="Arial" w:cs="Arial"/>
          <w:szCs w:val="24"/>
          <w:lang w:val="de-DE"/>
        </w:rPr>
        <w:t xml:space="preserve">in): </w:t>
      </w:r>
      <w:r w:rsidRPr="002F3531">
        <w:rPr>
          <w:rFonts w:ascii="Arial" w:hAnsi="Arial" w:cs="Arial"/>
          <w:szCs w:val="24"/>
          <w:lang w:val="de-DE"/>
        </w:rPr>
        <w:t xml:space="preserve">Der/die KursleiterIn sammelt alle Antworten der Gruppe ein und verteilt sie an eine andere Gruppe zur Gruppenbewertung. Die TeilnehmerInnen benutzen zur Bewertung der Leistungen der anderen Gruppen </w:t>
      </w:r>
      <w:r w:rsidRPr="002F3531">
        <w:rPr>
          <w:rFonts w:ascii="Arial" w:hAnsi="Arial" w:cs="Arial"/>
          <w:i/>
          <w:lang w:val="de-DE"/>
        </w:rPr>
        <w:t>die Punkterubrik</w:t>
      </w:r>
      <w:r w:rsidR="001C4962">
        <w:rPr>
          <w:rFonts w:ascii="Arial" w:hAnsi="Arial" w:cs="Arial"/>
          <w:i/>
          <w:lang w:val="de-DE"/>
        </w:rPr>
        <w:t xml:space="preserve"> </w:t>
      </w:r>
      <w:r w:rsidRPr="002F3531">
        <w:rPr>
          <w:rFonts w:ascii="Arial" w:hAnsi="Arial" w:cs="Arial"/>
          <w:i/>
          <w:lang w:val="de-DE"/>
        </w:rPr>
        <w:t xml:space="preserve">Kritisches Denken. </w:t>
      </w:r>
    </w:p>
    <w:p w:rsidR="00976353" w:rsidRPr="002F3531" w:rsidRDefault="00976353" w:rsidP="00DC4C8F">
      <w:pPr>
        <w:pStyle w:val="Listaszerbekezds"/>
        <w:numPr>
          <w:ilvl w:val="0"/>
          <w:numId w:val="34"/>
        </w:numPr>
        <w:jc w:val="both"/>
        <w:rPr>
          <w:rFonts w:ascii="Arial" w:hAnsi="Arial" w:cs="Arial"/>
          <w:szCs w:val="24"/>
          <w:lang w:val="de-DE"/>
        </w:rPr>
      </w:pPr>
      <w:r w:rsidRPr="002F3531">
        <w:rPr>
          <w:rFonts w:ascii="Arial" w:hAnsi="Arial" w:cs="Arial"/>
          <w:szCs w:val="24"/>
          <w:lang w:val="de-DE"/>
        </w:rPr>
        <w:t>Plenar-Disk</w:t>
      </w:r>
      <w:r w:rsidR="00C95335" w:rsidRPr="002F3531">
        <w:rPr>
          <w:rFonts w:ascii="Arial" w:hAnsi="Arial" w:cs="Arial"/>
          <w:szCs w:val="24"/>
          <w:lang w:val="de-DE"/>
        </w:rPr>
        <w:t xml:space="preserve">ussion (10 </w:t>
      </w:r>
      <w:r w:rsidR="00102816" w:rsidRPr="002F3531">
        <w:rPr>
          <w:rFonts w:ascii="Arial" w:hAnsi="Arial" w:cs="Arial"/>
          <w:szCs w:val="24"/>
          <w:lang w:val="de-DE"/>
        </w:rPr>
        <w:t>M</w:t>
      </w:r>
      <w:r w:rsidR="00C95335" w:rsidRPr="002F3531">
        <w:rPr>
          <w:rFonts w:ascii="Arial" w:hAnsi="Arial" w:cs="Arial"/>
          <w:szCs w:val="24"/>
          <w:lang w:val="de-DE"/>
        </w:rPr>
        <w:t xml:space="preserve">in): </w:t>
      </w:r>
      <w:r w:rsidRPr="002F3531">
        <w:rPr>
          <w:rFonts w:ascii="Arial" w:hAnsi="Arial" w:cs="Arial"/>
          <w:szCs w:val="24"/>
          <w:lang w:val="de-DE"/>
        </w:rPr>
        <w:t xml:space="preserve">Der/die KursleiterIn fordert eine Gruppe dazu auf, ihre Antworten zu präsentieren und dem Rest der Gruppe obliegt die Aufgabe Kommentare und Feedback zum </w:t>
      </w:r>
      <w:r w:rsidRPr="002F3531">
        <w:rPr>
          <w:rFonts w:ascii="Arial" w:hAnsi="Arial" w:cs="Arial"/>
          <w:lang w:val="de-DE"/>
        </w:rPr>
        <w:t xml:space="preserve">geführten Argumentationsverfahren, </w:t>
      </w:r>
      <w:r w:rsidRPr="002F3531">
        <w:rPr>
          <w:rFonts w:ascii="Arial" w:hAnsi="Arial" w:cs="Arial"/>
          <w:szCs w:val="24"/>
          <w:lang w:val="de-DE"/>
        </w:rPr>
        <w:t>Schlussfolgerung und Beweisführung</w:t>
      </w:r>
      <w:r w:rsidRPr="002F3531">
        <w:rPr>
          <w:rFonts w:ascii="Arial" w:hAnsi="Arial" w:cs="Arial"/>
          <w:lang w:val="de-DE"/>
        </w:rPr>
        <w:t xml:space="preserve"> (Skill-Set 2)</w:t>
      </w:r>
      <w:r w:rsidRPr="002F3531">
        <w:rPr>
          <w:rFonts w:ascii="Arial" w:hAnsi="Arial" w:cs="Arial"/>
          <w:szCs w:val="24"/>
          <w:lang w:val="de-DE"/>
        </w:rPr>
        <w:t>, das als Rahmen für Diskussionen dient, zu geben (wenn es keine/n Freiwillige/n gibt, sammeln die/der KursleiterIn alle Gruppen</w:t>
      </w:r>
      <w:r w:rsidR="001C4962">
        <w:rPr>
          <w:rFonts w:ascii="Arial" w:hAnsi="Arial" w:cs="Arial"/>
          <w:szCs w:val="24"/>
          <w:lang w:val="de-DE"/>
        </w:rPr>
        <w:t xml:space="preserve"> </w:t>
      </w:r>
      <w:r w:rsidR="00A80FF0">
        <w:rPr>
          <w:rFonts w:ascii="Arial" w:hAnsi="Arial" w:cs="Arial"/>
          <w:szCs w:val="24"/>
          <w:lang w:val="de-DE"/>
        </w:rPr>
        <w:t>Hand- Out</w:t>
      </w:r>
      <w:r w:rsidR="001C4962">
        <w:rPr>
          <w:rFonts w:ascii="Arial" w:hAnsi="Arial" w:cs="Arial"/>
          <w:szCs w:val="24"/>
          <w:lang w:val="de-DE"/>
        </w:rPr>
        <w:t>s</w:t>
      </w:r>
      <w:r w:rsidRPr="002F3531">
        <w:rPr>
          <w:rFonts w:ascii="Arial" w:hAnsi="Arial" w:cs="Arial"/>
          <w:szCs w:val="24"/>
          <w:lang w:val="de-DE"/>
        </w:rPr>
        <w:t xml:space="preserve"> ein und wählen daraus zufällig eine Gruppe für die Plenar-Diskussion aus - jeweils ohne Erwähnung der Gruppe oder des Gruppenbewertungsstatus). </w:t>
      </w:r>
    </w:p>
    <w:p w:rsidR="00C95335" w:rsidRPr="002F3531" w:rsidRDefault="00B012C5" w:rsidP="00DC4C8F">
      <w:pPr>
        <w:pStyle w:val="Listaszerbekezds"/>
        <w:numPr>
          <w:ilvl w:val="0"/>
          <w:numId w:val="34"/>
        </w:numPr>
        <w:jc w:val="both"/>
        <w:rPr>
          <w:rFonts w:ascii="Arial" w:hAnsi="Arial" w:cs="Arial"/>
          <w:szCs w:val="24"/>
          <w:lang w:val="de-DE"/>
        </w:rPr>
      </w:pPr>
      <w:r w:rsidRPr="002F3531">
        <w:rPr>
          <w:rFonts w:ascii="Arial" w:hAnsi="Arial" w:cs="Arial"/>
          <w:szCs w:val="24"/>
          <w:lang w:val="de-DE"/>
        </w:rPr>
        <w:t xml:space="preserve">* Der/die KursleiterIn sammelt alle Gruppenantworten ein und informiert die Gruppen, dass sie auch eine zusätzliche Punktvergabe von dem/der KursleiterIn in Hinblick auf die Bewertung ihrer Fortschritte in dieser Aktivität erhalten (Nach Beendigung der Aktivität fertigt der/die KursleiterIn eine Kopie der Bewertung </w:t>
      </w:r>
      <w:r w:rsidR="00C551F8" w:rsidRPr="002F3531">
        <w:rPr>
          <w:rFonts w:ascii="Arial" w:hAnsi="Arial" w:cs="Arial"/>
          <w:szCs w:val="24"/>
          <w:lang w:val="de-DE"/>
        </w:rPr>
        <w:t xml:space="preserve">, d.h. der </w:t>
      </w:r>
      <w:r w:rsidRPr="002F3531">
        <w:rPr>
          <w:rFonts w:ascii="Arial" w:hAnsi="Arial" w:cs="Arial"/>
          <w:szCs w:val="24"/>
          <w:lang w:val="de-DE"/>
        </w:rPr>
        <w:t>Punkt</w:t>
      </w:r>
      <w:r w:rsidR="00C551F8" w:rsidRPr="002F3531">
        <w:rPr>
          <w:rFonts w:ascii="Arial" w:hAnsi="Arial" w:cs="Arial"/>
          <w:szCs w:val="24"/>
          <w:lang w:val="de-DE"/>
        </w:rPr>
        <w:t>ean</w:t>
      </w:r>
      <w:r w:rsidRPr="002F3531">
        <w:rPr>
          <w:rFonts w:ascii="Arial" w:hAnsi="Arial" w:cs="Arial"/>
          <w:szCs w:val="24"/>
          <w:lang w:val="de-DE"/>
        </w:rPr>
        <w:t xml:space="preserve">zahl für jede/n TeilnehmerIn in der Gruppe </w:t>
      </w:r>
      <w:r w:rsidR="00526F02" w:rsidRPr="002F3531">
        <w:rPr>
          <w:rFonts w:ascii="Arial" w:hAnsi="Arial" w:cs="Arial"/>
          <w:szCs w:val="24"/>
          <w:lang w:val="de-DE"/>
        </w:rPr>
        <w:t xml:space="preserve">an </w:t>
      </w:r>
      <w:r w:rsidR="00C551F8" w:rsidRPr="002F3531">
        <w:rPr>
          <w:rFonts w:ascii="Arial" w:hAnsi="Arial" w:cs="Arial"/>
          <w:szCs w:val="24"/>
          <w:lang w:val="de-DE"/>
        </w:rPr>
        <w:t xml:space="preserve">und fügt diese </w:t>
      </w:r>
      <w:r w:rsidRPr="002F3531">
        <w:rPr>
          <w:rFonts w:ascii="Arial" w:hAnsi="Arial" w:cs="Arial"/>
          <w:szCs w:val="24"/>
          <w:lang w:val="de-DE"/>
        </w:rPr>
        <w:t>zu</w:t>
      </w:r>
      <w:r w:rsidR="00C551F8" w:rsidRPr="002F3531">
        <w:rPr>
          <w:rFonts w:ascii="Arial" w:hAnsi="Arial" w:cs="Arial"/>
          <w:szCs w:val="24"/>
          <w:lang w:val="de-DE"/>
        </w:rPr>
        <w:t xml:space="preserve">r Datei </w:t>
      </w:r>
      <w:r w:rsidR="00526F02" w:rsidRPr="002F3531">
        <w:rPr>
          <w:rFonts w:ascii="Arial" w:hAnsi="Arial" w:cs="Arial"/>
          <w:i/>
          <w:szCs w:val="24"/>
          <w:lang w:val="de-DE"/>
        </w:rPr>
        <w:t>M</w:t>
      </w:r>
      <w:r w:rsidR="00C551F8" w:rsidRPr="002F3531">
        <w:rPr>
          <w:rFonts w:ascii="Arial" w:hAnsi="Arial" w:cs="Arial"/>
          <w:i/>
          <w:szCs w:val="24"/>
          <w:lang w:val="de-DE"/>
        </w:rPr>
        <w:t>ein</w:t>
      </w:r>
      <w:r w:rsidRPr="002F3531">
        <w:rPr>
          <w:rFonts w:ascii="Arial" w:hAnsi="Arial" w:cs="Arial"/>
          <w:i/>
          <w:szCs w:val="24"/>
          <w:lang w:val="de-DE"/>
        </w:rPr>
        <w:t xml:space="preserve"> Lernportfolio</w:t>
      </w:r>
      <w:r w:rsidR="00C551F8" w:rsidRPr="002F3531">
        <w:rPr>
          <w:rFonts w:ascii="Arial" w:hAnsi="Arial" w:cs="Arial"/>
          <w:szCs w:val="24"/>
          <w:lang w:val="de-DE"/>
        </w:rPr>
        <w:t xml:space="preserve"> hinzu</w:t>
      </w:r>
      <w:r w:rsidRPr="002F3531">
        <w:rPr>
          <w:rFonts w:ascii="Arial" w:hAnsi="Arial" w:cs="Arial"/>
          <w:szCs w:val="24"/>
          <w:lang w:val="de-DE"/>
        </w:rPr>
        <w:t xml:space="preserve">). </w:t>
      </w:r>
    </w:p>
    <w:p w:rsidR="00503049" w:rsidRPr="002F3531" w:rsidRDefault="00C551F8" w:rsidP="00C551F8">
      <w:pPr>
        <w:pStyle w:val="Listaszerbekezds"/>
        <w:jc w:val="both"/>
        <w:rPr>
          <w:rFonts w:ascii="Arial" w:hAnsi="Arial" w:cs="Arial"/>
          <w:i/>
          <w:szCs w:val="24"/>
          <w:lang w:val="de-DE"/>
        </w:rPr>
      </w:pPr>
      <w:r w:rsidRPr="002F3531">
        <w:rPr>
          <w:rFonts w:ascii="Arial" w:hAnsi="Arial" w:cs="Arial"/>
          <w:i/>
          <w:szCs w:val="24"/>
          <w:lang w:val="de-DE"/>
        </w:rPr>
        <w:t>*Hinweis</w:t>
      </w:r>
      <w:r w:rsidR="00C95335" w:rsidRPr="002F3531">
        <w:rPr>
          <w:rFonts w:ascii="Arial" w:hAnsi="Arial" w:cs="Arial"/>
          <w:i/>
          <w:szCs w:val="24"/>
          <w:lang w:val="de-DE"/>
        </w:rPr>
        <w:t xml:space="preserve">: </w:t>
      </w:r>
      <w:r w:rsidRPr="002F3531">
        <w:rPr>
          <w:rFonts w:ascii="Arial" w:hAnsi="Arial" w:cs="Arial"/>
          <w:i/>
          <w:szCs w:val="24"/>
          <w:lang w:val="de-DE"/>
        </w:rPr>
        <w:t xml:space="preserve">Dieser Schritt findet außerhalb der Dauer dieser Aktivität statt. </w:t>
      </w:r>
    </w:p>
    <w:p w:rsidR="008F5988" w:rsidRPr="002F3531" w:rsidRDefault="008F5988" w:rsidP="00416742">
      <w:pPr>
        <w:jc w:val="both"/>
        <w:rPr>
          <w:rFonts w:ascii="Arial" w:hAnsi="Arial" w:cs="Arial"/>
          <w:b/>
          <w:lang w:val="de-DE"/>
        </w:rPr>
        <w:sectPr w:rsidR="008F5988" w:rsidRPr="002F3531" w:rsidSect="009F18E0">
          <w:pgSz w:w="11906" w:h="16838" w:code="9"/>
          <w:pgMar w:top="1366" w:right="1134" w:bottom="1134" w:left="1134" w:header="1701" w:footer="1077" w:gutter="0"/>
          <w:cols w:space="708"/>
          <w:titlePg/>
          <w:docGrid w:linePitch="360"/>
        </w:sectPr>
      </w:pPr>
    </w:p>
    <w:p w:rsidR="00F1270A" w:rsidRPr="002F3531" w:rsidRDefault="00F1270A" w:rsidP="00416742">
      <w:pPr>
        <w:jc w:val="both"/>
        <w:rPr>
          <w:rFonts w:ascii="Arial" w:hAnsi="Arial" w:cs="Arial"/>
          <w:b/>
          <w:lang w:val="de-DE"/>
        </w:rPr>
      </w:pPr>
      <w:r w:rsidRPr="002F3531">
        <w:rPr>
          <w:rFonts w:ascii="Arial" w:hAnsi="Arial" w:cs="Arial"/>
          <w:b/>
          <w:lang w:val="de-DE"/>
        </w:rPr>
        <w:lastRenderedPageBreak/>
        <w:t>A</w:t>
      </w:r>
      <w:r w:rsidR="00566FB4" w:rsidRPr="002F3531">
        <w:rPr>
          <w:rFonts w:ascii="Arial" w:hAnsi="Arial" w:cs="Arial"/>
          <w:b/>
          <w:lang w:val="de-DE"/>
        </w:rPr>
        <w:t>k</w:t>
      </w:r>
      <w:r w:rsidRPr="002F3531">
        <w:rPr>
          <w:rFonts w:ascii="Arial" w:hAnsi="Arial" w:cs="Arial"/>
          <w:b/>
          <w:lang w:val="de-DE"/>
        </w:rPr>
        <w:t>tivit</w:t>
      </w:r>
      <w:r w:rsidR="00566FB4" w:rsidRPr="002F3531">
        <w:rPr>
          <w:rFonts w:ascii="Arial" w:hAnsi="Arial" w:cs="Arial"/>
          <w:b/>
          <w:lang w:val="de-DE"/>
        </w:rPr>
        <w:t>ät</w:t>
      </w:r>
      <w:r w:rsidR="000A73DF" w:rsidRPr="002F3531">
        <w:rPr>
          <w:rFonts w:ascii="Arial" w:hAnsi="Arial" w:cs="Arial"/>
          <w:b/>
          <w:lang w:val="de-DE"/>
        </w:rPr>
        <w:t>5</w:t>
      </w:r>
      <w:r w:rsidRPr="002F3531">
        <w:rPr>
          <w:rFonts w:ascii="Arial" w:hAnsi="Arial" w:cs="Arial"/>
          <w:b/>
          <w:lang w:val="de-DE"/>
        </w:rPr>
        <w:t xml:space="preserve">: Review – </w:t>
      </w:r>
      <w:r w:rsidR="00EE6049" w:rsidRPr="002F3531">
        <w:rPr>
          <w:rFonts w:ascii="Arial" w:hAnsi="Arial" w:cs="Arial"/>
          <w:b/>
          <w:lang w:val="de-DE"/>
        </w:rPr>
        <w:t>Meine Lernreise</w:t>
      </w:r>
    </w:p>
    <w:p w:rsidR="00F1270A" w:rsidRPr="002F3531" w:rsidRDefault="00F1270A" w:rsidP="00416742">
      <w:pPr>
        <w:jc w:val="both"/>
        <w:rPr>
          <w:rFonts w:ascii="Arial" w:hAnsi="Arial" w:cs="Arial"/>
          <w:b/>
          <w:lang w:val="de-DE"/>
        </w:rPr>
      </w:pPr>
    </w:p>
    <w:p w:rsidR="00F1270A" w:rsidRPr="002F3531" w:rsidRDefault="00EE6049" w:rsidP="00416742">
      <w:pPr>
        <w:jc w:val="both"/>
        <w:rPr>
          <w:rFonts w:ascii="Arial" w:hAnsi="Arial" w:cs="Arial"/>
          <w:lang w:val="de-DE"/>
        </w:rPr>
      </w:pPr>
      <w:r w:rsidRPr="002F3531">
        <w:rPr>
          <w:rFonts w:ascii="Arial" w:hAnsi="Arial" w:cs="Arial"/>
          <w:b/>
          <w:lang w:val="de-DE"/>
        </w:rPr>
        <w:t>Zweck</w:t>
      </w:r>
      <w:r w:rsidR="00F1270A" w:rsidRPr="002F3531">
        <w:rPr>
          <w:rFonts w:ascii="Arial" w:hAnsi="Arial" w:cs="Arial"/>
          <w:lang w:val="de-DE"/>
        </w:rPr>
        <w:t xml:space="preserve">: </w:t>
      </w:r>
    </w:p>
    <w:p w:rsidR="00FA7E05" w:rsidRPr="002F3531" w:rsidRDefault="00FA7E05" w:rsidP="00416742">
      <w:pPr>
        <w:jc w:val="both"/>
        <w:rPr>
          <w:rFonts w:ascii="Arial" w:hAnsi="Arial" w:cs="Arial"/>
          <w:lang w:val="de-DE"/>
        </w:rPr>
      </w:pPr>
      <w:r w:rsidRPr="002F3531">
        <w:rPr>
          <w:rFonts w:ascii="Arial" w:hAnsi="Arial" w:cs="Arial"/>
          <w:lang w:val="de-DE"/>
        </w:rPr>
        <w:t>Der Zweck dieser Aktivität ist es, die TeilnehmerInnen über die bereits erlernte Palette an</w:t>
      </w:r>
      <w:r w:rsidR="001C4962">
        <w:rPr>
          <w:rFonts w:ascii="Arial" w:hAnsi="Arial" w:cs="Arial"/>
          <w:lang w:val="de-DE"/>
        </w:rPr>
        <w:t xml:space="preserve"> </w:t>
      </w:r>
      <w:r w:rsidRPr="002F3531">
        <w:rPr>
          <w:rFonts w:ascii="Arial" w:hAnsi="Arial" w:cs="Arial"/>
          <w:lang w:val="de-DE"/>
        </w:rPr>
        <w:t>individuellen und kollaborativ</w:t>
      </w:r>
      <w:r w:rsidR="00984022" w:rsidRPr="002F3531">
        <w:rPr>
          <w:rFonts w:ascii="Arial" w:hAnsi="Arial" w:cs="Arial"/>
          <w:lang w:val="de-DE"/>
        </w:rPr>
        <w:t>en</w:t>
      </w:r>
      <w:r w:rsidR="001C4962">
        <w:rPr>
          <w:rFonts w:ascii="Arial" w:hAnsi="Arial" w:cs="Arial"/>
          <w:lang w:val="de-DE"/>
        </w:rPr>
        <w:t>,</w:t>
      </w:r>
      <w:r w:rsidR="00984022" w:rsidRPr="002F3531">
        <w:rPr>
          <w:rFonts w:ascii="Arial" w:hAnsi="Arial" w:cs="Arial"/>
          <w:lang w:val="de-DE"/>
        </w:rPr>
        <w:t xml:space="preserve"> kritischen Denkaktivitäten</w:t>
      </w:r>
      <w:r w:rsidRPr="002F3531">
        <w:rPr>
          <w:rFonts w:ascii="Arial" w:hAnsi="Arial" w:cs="Arial"/>
          <w:lang w:val="de-DE"/>
        </w:rPr>
        <w:t xml:space="preserve"> reflektieren</w:t>
      </w:r>
      <w:r w:rsidR="00984022" w:rsidRPr="002F3531">
        <w:rPr>
          <w:rFonts w:ascii="Arial" w:hAnsi="Arial" w:cs="Arial"/>
          <w:lang w:val="de-DE"/>
        </w:rPr>
        <w:t xml:space="preserve"> zu lassen</w:t>
      </w:r>
      <w:r w:rsidRPr="002F3531">
        <w:rPr>
          <w:rFonts w:ascii="Arial" w:hAnsi="Arial" w:cs="Arial"/>
          <w:lang w:val="de-DE"/>
        </w:rPr>
        <w:t xml:space="preserve">. Bei dieser </w:t>
      </w:r>
      <w:r w:rsidR="001C4962">
        <w:rPr>
          <w:rFonts w:ascii="Arial" w:hAnsi="Arial" w:cs="Arial"/>
          <w:lang w:val="de-DE"/>
        </w:rPr>
        <w:t>Überprüfungsa</w:t>
      </w:r>
      <w:r w:rsidRPr="002F3531">
        <w:rPr>
          <w:rFonts w:ascii="Arial" w:hAnsi="Arial" w:cs="Arial"/>
          <w:lang w:val="de-DE"/>
        </w:rPr>
        <w:t xml:space="preserve">ktivität </w:t>
      </w:r>
      <w:r w:rsidR="002B59DE" w:rsidRPr="002F3531">
        <w:rPr>
          <w:rFonts w:ascii="Arial" w:hAnsi="Arial" w:cs="Arial"/>
          <w:lang w:val="de-DE"/>
        </w:rPr>
        <w:t>führen</w:t>
      </w:r>
      <w:r w:rsidRPr="002F3531">
        <w:rPr>
          <w:rFonts w:ascii="Arial" w:hAnsi="Arial" w:cs="Arial"/>
          <w:lang w:val="de-DE"/>
        </w:rPr>
        <w:t xml:space="preserve"> die Teilnehmer</w:t>
      </w:r>
      <w:r w:rsidR="00984022" w:rsidRPr="002F3531">
        <w:rPr>
          <w:rFonts w:ascii="Arial" w:hAnsi="Arial" w:cs="Arial"/>
          <w:lang w:val="de-DE"/>
        </w:rPr>
        <w:t>Innen</w:t>
      </w:r>
      <w:r w:rsidRPr="002F3531">
        <w:rPr>
          <w:rFonts w:ascii="Arial" w:hAnsi="Arial" w:cs="Arial"/>
          <w:lang w:val="de-DE"/>
        </w:rPr>
        <w:t xml:space="preserve"> eine Selbst</w:t>
      </w:r>
      <w:r w:rsidR="001C4962">
        <w:rPr>
          <w:rFonts w:ascii="Arial" w:hAnsi="Arial" w:cs="Arial"/>
          <w:lang w:val="de-DE"/>
        </w:rPr>
        <w:t>evaluation ihrer Lernergebnisse</w:t>
      </w:r>
      <w:r w:rsidRPr="002F3531">
        <w:rPr>
          <w:rFonts w:ascii="Arial" w:hAnsi="Arial" w:cs="Arial"/>
          <w:lang w:val="de-DE"/>
        </w:rPr>
        <w:t xml:space="preserve"> </w:t>
      </w:r>
      <w:r w:rsidR="002B59DE" w:rsidRPr="002F3531">
        <w:rPr>
          <w:rFonts w:ascii="Arial" w:hAnsi="Arial" w:cs="Arial"/>
          <w:lang w:val="de-DE"/>
        </w:rPr>
        <w:t>aus</w:t>
      </w:r>
      <w:r w:rsidRPr="002F3531">
        <w:rPr>
          <w:rFonts w:ascii="Arial" w:hAnsi="Arial" w:cs="Arial"/>
          <w:lang w:val="de-DE"/>
        </w:rPr>
        <w:t xml:space="preserve">, indem sie den Selbsteinschätzungsleitfaden im Lernportfolio </w:t>
      </w:r>
      <w:r w:rsidR="002B59DE" w:rsidRPr="002F3531">
        <w:rPr>
          <w:rFonts w:ascii="Arial" w:hAnsi="Arial" w:cs="Arial"/>
          <w:lang w:val="de-DE"/>
        </w:rPr>
        <w:t>verwenden</w:t>
      </w:r>
      <w:r w:rsidR="00E026D3" w:rsidRPr="002F3531">
        <w:rPr>
          <w:rFonts w:ascii="Arial" w:hAnsi="Arial" w:cs="Arial"/>
          <w:lang w:val="de-DE"/>
        </w:rPr>
        <w:t>: eine reflektiv</w:t>
      </w:r>
      <w:r w:rsidRPr="002F3531">
        <w:rPr>
          <w:rFonts w:ascii="Arial" w:hAnsi="Arial" w:cs="Arial"/>
          <w:lang w:val="de-DE"/>
        </w:rPr>
        <w:t xml:space="preserve">e Zusammenfassung für jede von ihnen </w:t>
      </w:r>
      <w:r w:rsidR="002B59DE" w:rsidRPr="002F3531">
        <w:rPr>
          <w:rFonts w:ascii="Arial" w:hAnsi="Arial" w:cs="Arial"/>
          <w:lang w:val="de-DE"/>
        </w:rPr>
        <w:t>absolvierte Aktivität verfassen</w:t>
      </w:r>
      <w:r w:rsidRPr="002F3531">
        <w:rPr>
          <w:rFonts w:ascii="Arial" w:hAnsi="Arial" w:cs="Arial"/>
          <w:lang w:val="de-DE"/>
        </w:rPr>
        <w:t xml:space="preserve">, die Evaluierungsfragen </w:t>
      </w:r>
      <w:r w:rsidR="002B59DE" w:rsidRPr="002F3531">
        <w:rPr>
          <w:rFonts w:ascii="Arial" w:hAnsi="Arial" w:cs="Arial"/>
          <w:lang w:val="de-DE"/>
        </w:rPr>
        <w:t xml:space="preserve">beantworten </w:t>
      </w:r>
      <w:r w:rsidRPr="002F3531">
        <w:rPr>
          <w:rFonts w:ascii="Arial" w:hAnsi="Arial" w:cs="Arial"/>
          <w:lang w:val="de-DE"/>
        </w:rPr>
        <w:t xml:space="preserve">und die Bewertung ihrer Entwicklungsbedürfnisse </w:t>
      </w:r>
      <w:r w:rsidR="002B59DE" w:rsidRPr="002F3531">
        <w:rPr>
          <w:rFonts w:ascii="Arial" w:hAnsi="Arial" w:cs="Arial"/>
          <w:lang w:val="de-DE"/>
        </w:rPr>
        <w:t>in Bezug auf diese</w:t>
      </w:r>
      <w:r w:rsidRPr="002F3531">
        <w:rPr>
          <w:rFonts w:ascii="Arial" w:hAnsi="Arial" w:cs="Arial"/>
          <w:lang w:val="de-DE"/>
        </w:rPr>
        <w:t xml:space="preserve"> Kernkompetenz</w:t>
      </w:r>
      <w:r w:rsidR="002B59DE" w:rsidRPr="002F3531">
        <w:rPr>
          <w:rFonts w:ascii="Arial" w:hAnsi="Arial" w:cs="Arial"/>
          <w:lang w:val="de-DE"/>
        </w:rPr>
        <w:t xml:space="preserve"> analysieren</w:t>
      </w:r>
      <w:r w:rsidRPr="002F3531">
        <w:rPr>
          <w:rFonts w:ascii="Arial" w:hAnsi="Arial" w:cs="Arial"/>
          <w:lang w:val="de-DE"/>
        </w:rPr>
        <w:t>.</w:t>
      </w:r>
    </w:p>
    <w:p w:rsidR="00C95335" w:rsidRPr="002F3531" w:rsidRDefault="00C95335" w:rsidP="00416742">
      <w:pPr>
        <w:jc w:val="both"/>
        <w:rPr>
          <w:rFonts w:ascii="Arial" w:hAnsi="Arial" w:cs="Arial"/>
          <w:lang w:val="de-DE"/>
        </w:rPr>
      </w:pPr>
    </w:p>
    <w:p w:rsidR="00382F18" w:rsidRPr="002F3531" w:rsidRDefault="00382F18" w:rsidP="00382F18">
      <w:pPr>
        <w:jc w:val="both"/>
        <w:rPr>
          <w:rFonts w:ascii="Arial" w:hAnsi="Arial" w:cs="Arial"/>
          <w:lang w:val="de-DE"/>
        </w:rPr>
      </w:pPr>
      <w:r w:rsidRPr="002F3531">
        <w:rPr>
          <w:rFonts w:ascii="Arial" w:hAnsi="Arial" w:cs="Arial"/>
          <w:b/>
          <w:lang w:val="de-DE"/>
        </w:rPr>
        <w:t>D</w:t>
      </w:r>
      <w:r w:rsidR="00EE6049" w:rsidRPr="002F3531">
        <w:rPr>
          <w:rFonts w:ascii="Arial" w:hAnsi="Arial" w:cs="Arial"/>
          <w:b/>
          <w:lang w:val="de-DE"/>
        </w:rPr>
        <w:t>auer</w:t>
      </w:r>
      <w:r w:rsidRPr="002F3531">
        <w:rPr>
          <w:rFonts w:ascii="Arial" w:hAnsi="Arial" w:cs="Arial"/>
          <w:lang w:val="de-DE"/>
        </w:rPr>
        <w:t xml:space="preserve">: 30 </w:t>
      </w:r>
      <w:r w:rsidR="00EE6049" w:rsidRPr="002F3531">
        <w:rPr>
          <w:rFonts w:ascii="Arial" w:hAnsi="Arial" w:cs="Arial"/>
          <w:lang w:val="de-DE"/>
        </w:rPr>
        <w:t>M</w:t>
      </w:r>
      <w:r w:rsidRPr="002F3531">
        <w:rPr>
          <w:rFonts w:ascii="Arial" w:hAnsi="Arial" w:cs="Arial"/>
          <w:lang w:val="de-DE"/>
        </w:rPr>
        <w:t>in</w:t>
      </w:r>
    </w:p>
    <w:p w:rsidR="00382F18" w:rsidRPr="002F3531" w:rsidRDefault="00382F18" w:rsidP="00A1166C">
      <w:pPr>
        <w:jc w:val="both"/>
        <w:rPr>
          <w:rFonts w:ascii="Arial" w:hAnsi="Arial" w:cs="Arial"/>
          <w:lang w:val="de-DE"/>
        </w:rPr>
      </w:pPr>
    </w:p>
    <w:p w:rsidR="00E81E38" w:rsidRPr="002F3531" w:rsidRDefault="00F1270A" w:rsidP="00416742">
      <w:pPr>
        <w:jc w:val="both"/>
        <w:rPr>
          <w:rFonts w:ascii="Arial" w:hAnsi="Arial" w:cs="Arial"/>
          <w:lang w:val="de-DE"/>
        </w:rPr>
      </w:pPr>
      <w:r w:rsidRPr="002F3531">
        <w:rPr>
          <w:rFonts w:ascii="Arial" w:hAnsi="Arial" w:cs="Arial"/>
          <w:b/>
          <w:lang w:val="de-DE"/>
        </w:rPr>
        <w:t>Material</w:t>
      </w:r>
      <w:r w:rsidRPr="002F3531">
        <w:rPr>
          <w:rFonts w:ascii="Arial" w:hAnsi="Arial" w:cs="Arial"/>
          <w:lang w:val="de-DE"/>
        </w:rPr>
        <w:t xml:space="preserve">: </w:t>
      </w:r>
      <w:r w:rsidR="000C04DA">
        <w:rPr>
          <w:rFonts w:ascii="Arial" w:hAnsi="Arial" w:cs="Arial"/>
          <w:lang w:val="de-DE"/>
        </w:rPr>
        <w:t>Hand- Out</w:t>
      </w:r>
      <w:r w:rsidR="00EE6049" w:rsidRPr="002F3531">
        <w:rPr>
          <w:rFonts w:ascii="Arial" w:hAnsi="Arial" w:cs="Arial"/>
          <w:lang w:val="de-DE"/>
        </w:rPr>
        <w:t xml:space="preserve"> zu </w:t>
      </w:r>
      <w:r w:rsidR="001C4962">
        <w:rPr>
          <w:rFonts w:ascii="Arial" w:hAnsi="Arial" w:cs="Arial"/>
          <w:i/>
          <w:lang w:val="de-DE"/>
        </w:rPr>
        <w:t>Mein Lernp</w:t>
      </w:r>
      <w:r w:rsidR="00C95335" w:rsidRPr="002F3531">
        <w:rPr>
          <w:rFonts w:ascii="Arial" w:hAnsi="Arial" w:cs="Arial"/>
          <w:i/>
          <w:lang w:val="de-DE"/>
        </w:rPr>
        <w:t xml:space="preserve">ortfolio </w:t>
      </w:r>
      <w:r w:rsidR="00C95335" w:rsidRPr="002F3531">
        <w:rPr>
          <w:rFonts w:ascii="Arial" w:hAnsi="Arial" w:cs="Arial"/>
          <w:lang w:val="de-DE"/>
        </w:rPr>
        <w:t>(s</w:t>
      </w:r>
      <w:r w:rsidR="002A718E" w:rsidRPr="002F3531">
        <w:rPr>
          <w:rFonts w:ascii="Arial" w:hAnsi="Arial" w:cs="Arial"/>
          <w:lang w:val="de-DE"/>
        </w:rPr>
        <w:t>i</w:t>
      </w:r>
      <w:r w:rsidR="00C95335" w:rsidRPr="002F3531">
        <w:rPr>
          <w:rFonts w:ascii="Arial" w:hAnsi="Arial" w:cs="Arial"/>
          <w:lang w:val="de-DE"/>
        </w:rPr>
        <w:t>e</w:t>
      </w:r>
      <w:r w:rsidR="002A718E" w:rsidRPr="002F3531">
        <w:rPr>
          <w:rFonts w:ascii="Arial" w:hAnsi="Arial" w:cs="Arial"/>
          <w:lang w:val="de-DE"/>
        </w:rPr>
        <w:t>h</w:t>
      </w:r>
      <w:r w:rsidR="00C95335" w:rsidRPr="002F3531">
        <w:rPr>
          <w:rFonts w:ascii="Arial" w:hAnsi="Arial" w:cs="Arial"/>
          <w:lang w:val="de-DE"/>
        </w:rPr>
        <w:t xml:space="preserve">e </w:t>
      </w:r>
      <w:hyperlink w:anchor="_Appendix_14:_My" w:history="1">
        <w:r w:rsidR="00EE6049" w:rsidRPr="002F3531">
          <w:rPr>
            <w:rStyle w:val="Hiperhivatkozs"/>
            <w:rFonts w:ascii="Arial" w:hAnsi="Arial" w:cs="Arial"/>
            <w:lang w:val="de-DE"/>
          </w:rPr>
          <w:t>Anhang 14</w:t>
        </w:r>
      </w:hyperlink>
      <w:r w:rsidR="00C95335" w:rsidRPr="002F3531">
        <w:rPr>
          <w:rFonts w:ascii="Arial" w:hAnsi="Arial" w:cs="Arial"/>
          <w:lang w:val="de-DE"/>
        </w:rPr>
        <w:t>)</w:t>
      </w:r>
    </w:p>
    <w:p w:rsidR="00C95335" w:rsidRPr="002F3531" w:rsidRDefault="00C95335" w:rsidP="00416742">
      <w:pPr>
        <w:jc w:val="both"/>
        <w:rPr>
          <w:rFonts w:ascii="Arial" w:hAnsi="Arial" w:cs="Arial"/>
          <w:lang w:val="de-DE"/>
        </w:rPr>
      </w:pPr>
    </w:p>
    <w:p w:rsidR="00382F18" w:rsidRPr="002F3531" w:rsidRDefault="00382F18" w:rsidP="00416742">
      <w:pPr>
        <w:jc w:val="both"/>
        <w:rPr>
          <w:rFonts w:ascii="Arial" w:eastAsia="Calibri" w:hAnsi="Arial" w:cs="Arial"/>
          <w:color w:val="000000"/>
          <w:szCs w:val="24"/>
          <w:lang w:val="de-DE"/>
        </w:rPr>
      </w:pPr>
      <w:r w:rsidRPr="002F3531">
        <w:rPr>
          <w:rFonts w:ascii="Arial" w:hAnsi="Arial" w:cs="Arial"/>
          <w:b/>
          <w:lang w:val="de-DE"/>
        </w:rPr>
        <w:t>Method</w:t>
      </w:r>
      <w:r w:rsidR="00EE6049" w:rsidRPr="002F3531">
        <w:rPr>
          <w:rFonts w:ascii="Arial" w:hAnsi="Arial" w:cs="Arial"/>
          <w:b/>
          <w:lang w:val="de-DE"/>
        </w:rPr>
        <w:t>e</w:t>
      </w:r>
      <w:r w:rsidR="00EE6049" w:rsidRPr="002F3531">
        <w:rPr>
          <w:rFonts w:ascii="Arial" w:hAnsi="Arial" w:cs="Arial"/>
          <w:lang w:val="de-DE"/>
        </w:rPr>
        <w:t>: Selbst-Evaluation &amp; Plenar-</w:t>
      </w:r>
      <w:r w:rsidRPr="002F3531">
        <w:rPr>
          <w:rFonts w:ascii="Arial" w:hAnsi="Arial" w:cs="Arial"/>
          <w:lang w:val="de-DE"/>
        </w:rPr>
        <w:t>Dis</w:t>
      </w:r>
      <w:r w:rsidR="00EE6049" w:rsidRPr="002F3531">
        <w:rPr>
          <w:rFonts w:ascii="Arial" w:hAnsi="Arial" w:cs="Arial"/>
          <w:lang w:val="de-DE"/>
        </w:rPr>
        <w:t>k</w:t>
      </w:r>
      <w:r w:rsidRPr="002F3531">
        <w:rPr>
          <w:rFonts w:ascii="Arial" w:hAnsi="Arial" w:cs="Arial"/>
          <w:lang w:val="de-DE"/>
        </w:rPr>
        <w:t>ussion</w:t>
      </w:r>
    </w:p>
    <w:p w:rsidR="00F1270A" w:rsidRPr="002F3531" w:rsidRDefault="00F1270A" w:rsidP="00416742">
      <w:pPr>
        <w:jc w:val="both"/>
        <w:rPr>
          <w:rFonts w:ascii="Arial" w:hAnsi="Arial" w:cs="Arial"/>
          <w:lang w:val="de-DE"/>
        </w:rPr>
      </w:pPr>
    </w:p>
    <w:p w:rsidR="00F1270A" w:rsidRPr="002F3531" w:rsidRDefault="00EE6049" w:rsidP="00416742">
      <w:pPr>
        <w:jc w:val="both"/>
        <w:rPr>
          <w:rFonts w:ascii="Arial" w:hAnsi="Arial" w:cs="Arial"/>
          <w:lang w:val="de-DE"/>
        </w:rPr>
      </w:pPr>
      <w:r w:rsidRPr="002F3531">
        <w:rPr>
          <w:rFonts w:ascii="Arial" w:hAnsi="Arial" w:cs="Arial"/>
          <w:b/>
          <w:lang w:val="de-DE"/>
        </w:rPr>
        <w:t>Ablauf</w:t>
      </w:r>
      <w:r w:rsidR="00F1270A" w:rsidRPr="002F3531">
        <w:rPr>
          <w:rFonts w:ascii="Arial" w:hAnsi="Arial" w:cs="Arial"/>
          <w:lang w:val="de-DE"/>
        </w:rPr>
        <w:t>:</w:t>
      </w:r>
    </w:p>
    <w:p w:rsidR="00F1270A" w:rsidRPr="002F3531" w:rsidRDefault="00F1270A" w:rsidP="00416742">
      <w:pPr>
        <w:jc w:val="both"/>
        <w:rPr>
          <w:rFonts w:ascii="Arial" w:hAnsi="Arial" w:cs="Arial"/>
          <w:lang w:val="de-DE"/>
        </w:rPr>
      </w:pPr>
    </w:p>
    <w:p w:rsidR="00C95335" w:rsidRPr="002F3531" w:rsidRDefault="00984022" w:rsidP="00DC4C8F">
      <w:pPr>
        <w:pStyle w:val="Listaszerbekezds"/>
        <w:numPr>
          <w:ilvl w:val="0"/>
          <w:numId w:val="14"/>
        </w:numPr>
        <w:jc w:val="both"/>
        <w:rPr>
          <w:rFonts w:ascii="Arial" w:hAnsi="Arial" w:cs="Arial"/>
          <w:lang w:val="de-DE"/>
        </w:rPr>
      </w:pPr>
      <w:r w:rsidRPr="002F3531">
        <w:rPr>
          <w:rFonts w:ascii="Arial" w:hAnsi="Arial" w:cs="Arial"/>
          <w:lang w:val="de-DE"/>
        </w:rPr>
        <w:t xml:space="preserve">Geben </w:t>
      </w:r>
      <w:r w:rsidR="001C4962">
        <w:rPr>
          <w:rFonts w:ascii="Arial" w:hAnsi="Arial" w:cs="Arial"/>
          <w:lang w:val="de-DE"/>
        </w:rPr>
        <w:t>Sie jedem/jeder TeilnehmerIn das</w:t>
      </w:r>
      <w:r w:rsidRPr="002F3531">
        <w:rPr>
          <w:rFonts w:ascii="Arial" w:hAnsi="Arial" w:cs="Arial"/>
          <w:lang w:val="de-DE"/>
        </w:rPr>
        <w:t xml:space="preserve"> </w:t>
      </w:r>
      <w:r w:rsidR="000C04DA">
        <w:rPr>
          <w:rFonts w:ascii="Arial" w:hAnsi="Arial" w:cs="Arial"/>
          <w:lang w:val="de-DE"/>
        </w:rPr>
        <w:t>Hand- Out</w:t>
      </w:r>
      <w:r w:rsidRPr="002F3531">
        <w:rPr>
          <w:rFonts w:ascii="Arial" w:hAnsi="Arial" w:cs="Arial"/>
          <w:lang w:val="de-DE"/>
        </w:rPr>
        <w:t xml:space="preserve"> </w:t>
      </w:r>
      <w:r w:rsidR="001C4962">
        <w:rPr>
          <w:rFonts w:ascii="Arial" w:hAnsi="Arial" w:cs="Arial"/>
          <w:i/>
          <w:lang w:val="de-DE"/>
        </w:rPr>
        <w:t>Mein Lernp</w:t>
      </w:r>
      <w:r w:rsidRPr="002F3531">
        <w:rPr>
          <w:rFonts w:ascii="Arial" w:hAnsi="Arial" w:cs="Arial"/>
          <w:i/>
          <w:lang w:val="de-DE"/>
        </w:rPr>
        <w:t>ortfolio</w:t>
      </w:r>
      <w:r w:rsidRPr="002F3531">
        <w:rPr>
          <w:rFonts w:ascii="Arial" w:hAnsi="Arial" w:cs="Arial"/>
          <w:lang w:val="de-DE"/>
        </w:rPr>
        <w:t xml:space="preserve"> und erklären </w:t>
      </w:r>
      <w:r w:rsidR="001C4962">
        <w:rPr>
          <w:rFonts w:ascii="Arial" w:hAnsi="Arial" w:cs="Arial"/>
          <w:lang w:val="de-DE"/>
        </w:rPr>
        <w:t xml:space="preserve">Sie </w:t>
      </w:r>
      <w:r w:rsidRPr="002F3531">
        <w:rPr>
          <w:rFonts w:ascii="Arial" w:hAnsi="Arial" w:cs="Arial"/>
          <w:lang w:val="de-DE"/>
        </w:rPr>
        <w:t xml:space="preserve">den TeilnehmerInnen den Zweck dieser Aktivität. Gehen Sie jedes Element des Selbstbewertungsleitfadens im Lernportfolio durch: die Aktivitäten, </w:t>
      </w:r>
      <w:r w:rsidR="001C4962">
        <w:rPr>
          <w:rFonts w:ascii="Arial" w:hAnsi="Arial" w:cs="Arial"/>
          <w:lang w:val="de-DE"/>
        </w:rPr>
        <w:t xml:space="preserve">die </w:t>
      </w:r>
      <w:r w:rsidR="00E026D3" w:rsidRPr="002F3531">
        <w:rPr>
          <w:rFonts w:ascii="Arial" w:hAnsi="Arial" w:cs="Arial"/>
          <w:lang w:val="de-DE"/>
        </w:rPr>
        <w:t>reflektive</w:t>
      </w:r>
      <w:r w:rsidR="001C4962">
        <w:rPr>
          <w:rFonts w:ascii="Arial" w:hAnsi="Arial" w:cs="Arial"/>
          <w:lang w:val="de-DE"/>
        </w:rPr>
        <w:t xml:space="preserve"> </w:t>
      </w:r>
      <w:r w:rsidRPr="002F3531">
        <w:rPr>
          <w:rFonts w:ascii="Arial" w:hAnsi="Arial" w:cs="Arial"/>
          <w:lang w:val="de-DE"/>
        </w:rPr>
        <w:t xml:space="preserve">Zusammenfassung und Bewertung. </w:t>
      </w:r>
    </w:p>
    <w:p w:rsidR="00C95335" w:rsidRPr="002F3531" w:rsidRDefault="00984022" w:rsidP="00DC4C8F">
      <w:pPr>
        <w:pStyle w:val="Listaszerbekezds"/>
        <w:numPr>
          <w:ilvl w:val="0"/>
          <w:numId w:val="14"/>
        </w:numPr>
        <w:jc w:val="both"/>
        <w:rPr>
          <w:rFonts w:ascii="Arial" w:hAnsi="Arial" w:cs="Arial"/>
          <w:lang w:val="de-DE"/>
        </w:rPr>
      </w:pPr>
      <w:r w:rsidRPr="002F3531">
        <w:rPr>
          <w:rFonts w:ascii="Arial" w:hAnsi="Arial" w:cs="Arial"/>
          <w:lang w:val="de-DE"/>
        </w:rPr>
        <w:t xml:space="preserve">Geben Sie den TeilnehmerInnen 15 bis 20 Minuten Zeit, um das Lernportfolio abzuschließen. </w:t>
      </w:r>
    </w:p>
    <w:p w:rsidR="00C95335" w:rsidRPr="002F3531" w:rsidRDefault="001C4962" w:rsidP="00DC4C8F">
      <w:pPr>
        <w:pStyle w:val="Listaszerbekezds"/>
        <w:numPr>
          <w:ilvl w:val="0"/>
          <w:numId w:val="14"/>
        </w:numPr>
        <w:jc w:val="both"/>
        <w:rPr>
          <w:rFonts w:ascii="Arial" w:hAnsi="Arial" w:cs="Arial"/>
          <w:lang w:val="de-DE"/>
        </w:rPr>
      </w:pPr>
      <w:r>
        <w:rPr>
          <w:rFonts w:ascii="Arial" w:hAnsi="Arial" w:cs="Arial"/>
          <w:lang w:val="de-DE"/>
        </w:rPr>
        <w:t xml:space="preserve">Sammeln </w:t>
      </w:r>
      <w:r w:rsidR="00984022" w:rsidRPr="002F3531">
        <w:rPr>
          <w:rFonts w:ascii="Arial" w:hAnsi="Arial" w:cs="Arial"/>
          <w:lang w:val="de-DE"/>
        </w:rPr>
        <w:t xml:space="preserve">Sie die Klasse wieder für eine Plenar-Diskussion. Finden Sie ein oder zwei Freiwillige, die einige Aspekte ihrer </w:t>
      </w:r>
      <w:r w:rsidR="00E026D3" w:rsidRPr="002F3531">
        <w:rPr>
          <w:rFonts w:ascii="Arial" w:hAnsi="Arial" w:cs="Arial"/>
          <w:lang w:val="de-DE"/>
        </w:rPr>
        <w:t>reflektiven</w:t>
      </w:r>
      <w:r w:rsidR="00984022" w:rsidRPr="002F3531">
        <w:rPr>
          <w:rFonts w:ascii="Arial" w:hAnsi="Arial" w:cs="Arial"/>
          <w:lang w:val="de-DE"/>
        </w:rPr>
        <w:t xml:space="preserve"> Zusammenfassung, wichtige Lern</w:t>
      </w:r>
      <w:r w:rsidR="004917AA" w:rsidRPr="002F3531">
        <w:rPr>
          <w:rFonts w:ascii="Arial" w:hAnsi="Arial" w:cs="Arial"/>
          <w:lang w:val="de-DE"/>
        </w:rPr>
        <w:t>aspekte, Schlüsselerfahrungen</w:t>
      </w:r>
      <w:r w:rsidR="00984022" w:rsidRPr="002F3531">
        <w:rPr>
          <w:rFonts w:ascii="Arial" w:hAnsi="Arial" w:cs="Arial"/>
          <w:lang w:val="de-DE"/>
        </w:rPr>
        <w:t xml:space="preserve"> und Lernbereiche, in den</w:t>
      </w:r>
      <w:r w:rsidR="005433EC" w:rsidRPr="002F3531">
        <w:rPr>
          <w:rFonts w:ascii="Arial" w:hAnsi="Arial" w:cs="Arial"/>
          <w:lang w:val="de-DE"/>
        </w:rPr>
        <w:t>en sie gerne eine Verbesserung bei</w:t>
      </w:r>
      <w:r w:rsidR="00984022" w:rsidRPr="002F3531">
        <w:rPr>
          <w:rFonts w:ascii="Arial" w:hAnsi="Arial" w:cs="Arial"/>
          <w:lang w:val="de-DE"/>
        </w:rPr>
        <w:t xml:space="preserve"> sich </w:t>
      </w:r>
      <w:r w:rsidR="005433EC" w:rsidRPr="002F3531">
        <w:rPr>
          <w:rFonts w:ascii="Arial" w:hAnsi="Arial" w:cs="Arial"/>
          <w:lang w:val="de-DE"/>
        </w:rPr>
        <w:t xml:space="preserve">selbst </w:t>
      </w:r>
      <w:r w:rsidR="00984022" w:rsidRPr="002F3531">
        <w:rPr>
          <w:rFonts w:ascii="Arial" w:hAnsi="Arial" w:cs="Arial"/>
          <w:lang w:val="de-DE"/>
        </w:rPr>
        <w:t>sehen möchten</w:t>
      </w:r>
      <w:r w:rsidR="005433EC" w:rsidRPr="002F3531">
        <w:rPr>
          <w:rFonts w:ascii="Arial" w:hAnsi="Arial" w:cs="Arial"/>
          <w:lang w:val="de-DE"/>
        </w:rPr>
        <w:t>, in der Gruppe teilen</w:t>
      </w:r>
      <w:r w:rsidR="00984022" w:rsidRPr="002F3531">
        <w:rPr>
          <w:rFonts w:ascii="Arial" w:hAnsi="Arial" w:cs="Arial"/>
          <w:lang w:val="de-DE"/>
        </w:rPr>
        <w:t xml:space="preserve">. Wenn es keine Freiwilligen </w:t>
      </w:r>
      <w:r w:rsidR="005433EC" w:rsidRPr="002F3531">
        <w:rPr>
          <w:rFonts w:ascii="Arial" w:hAnsi="Arial" w:cs="Arial"/>
          <w:lang w:val="de-DE"/>
        </w:rPr>
        <w:t xml:space="preserve">dafür gibt, fährt der/die KursleiterIn </w:t>
      </w:r>
      <w:r w:rsidR="00984022" w:rsidRPr="002F3531">
        <w:rPr>
          <w:rFonts w:ascii="Arial" w:hAnsi="Arial" w:cs="Arial"/>
          <w:lang w:val="de-DE"/>
        </w:rPr>
        <w:t>fort, die wichtigsten Lernpunkte zusammenzufassen, listet 3 Stärken und 3 Bereiche für Verbesserungen auf, die er</w:t>
      </w:r>
      <w:r w:rsidR="005433EC" w:rsidRPr="002F3531">
        <w:rPr>
          <w:rFonts w:ascii="Arial" w:hAnsi="Arial" w:cs="Arial"/>
          <w:lang w:val="de-DE"/>
        </w:rPr>
        <w:t>/sie</w:t>
      </w:r>
      <w:r w:rsidR="00984022" w:rsidRPr="002F3531">
        <w:rPr>
          <w:rFonts w:ascii="Arial" w:hAnsi="Arial" w:cs="Arial"/>
          <w:lang w:val="de-DE"/>
        </w:rPr>
        <w:t xml:space="preserve"> im Allgemeinen beobachtet. </w:t>
      </w:r>
    </w:p>
    <w:p w:rsidR="00C95335" w:rsidRPr="002F3531" w:rsidRDefault="00C95335" w:rsidP="00EC31A9">
      <w:pPr>
        <w:pStyle w:val="NormlWeb"/>
        <w:shd w:val="clear" w:color="auto" w:fill="FFFFFF"/>
        <w:spacing w:line="300" w:lineRule="atLeast"/>
        <w:rPr>
          <w:rFonts w:ascii="Arial" w:hAnsi="Arial" w:cs="Arial"/>
          <w:color w:val="222222"/>
          <w:sz w:val="21"/>
          <w:szCs w:val="21"/>
          <w:lang w:val="de-DE"/>
        </w:rPr>
      </w:pPr>
    </w:p>
    <w:tbl>
      <w:tblPr>
        <w:tblStyle w:val="Rcsostblzat"/>
        <w:tblW w:w="0" w:type="auto"/>
        <w:tblLook w:val="04A0" w:firstRow="1" w:lastRow="0" w:firstColumn="1" w:lastColumn="0" w:noHBand="0" w:noVBand="1"/>
      </w:tblPr>
      <w:tblGrid>
        <w:gridCol w:w="9288"/>
      </w:tblGrid>
      <w:tr w:rsidR="00F1270A" w:rsidRPr="002F3531" w:rsidTr="001B1B63">
        <w:tc>
          <w:tcPr>
            <w:tcW w:w="9288" w:type="dxa"/>
          </w:tcPr>
          <w:p w:rsidR="00F1270A" w:rsidRPr="002F3531" w:rsidRDefault="00FF7050" w:rsidP="007B2334">
            <w:pPr>
              <w:spacing w:before="60" w:after="60"/>
              <w:rPr>
                <w:rFonts w:ascii="Arial" w:hAnsi="Arial" w:cs="Arial"/>
                <w:b/>
                <w:lang w:val="de-DE"/>
              </w:rPr>
            </w:pPr>
            <w:r>
              <w:rPr>
                <w:rFonts w:ascii="Arial" w:hAnsi="Arial" w:cs="Arial"/>
                <w:b/>
                <w:lang w:val="de-DE"/>
              </w:rPr>
              <w:t>LERNP</w:t>
            </w:r>
            <w:r w:rsidR="00F1270A" w:rsidRPr="002F3531">
              <w:rPr>
                <w:rFonts w:ascii="Arial" w:hAnsi="Arial" w:cs="Arial"/>
                <w:b/>
                <w:lang w:val="de-DE"/>
              </w:rPr>
              <w:t>ORTFOLIO</w:t>
            </w:r>
          </w:p>
        </w:tc>
      </w:tr>
      <w:tr w:rsidR="00F1270A" w:rsidRPr="002F3531" w:rsidTr="001B1B63">
        <w:tc>
          <w:tcPr>
            <w:tcW w:w="9288" w:type="dxa"/>
          </w:tcPr>
          <w:p w:rsidR="00CA44F7" w:rsidRPr="002F3531" w:rsidRDefault="00CA44F7" w:rsidP="005433EC">
            <w:pPr>
              <w:spacing w:before="60" w:after="60"/>
              <w:rPr>
                <w:rFonts w:ascii="Arial" w:hAnsi="Arial" w:cs="Arial"/>
                <w:lang w:val="de-DE"/>
              </w:rPr>
            </w:pPr>
          </w:p>
          <w:p w:rsidR="005433EC" w:rsidRPr="002F3531" w:rsidRDefault="00CA44F7" w:rsidP="008371B7">
            <w:pPr>
              <w:spacing w:before="60" w:after="60"/>
              <w:jc w:val="both"/>
              <w:rPr>
                <w:rFonts w:ascii="Arial" w:hAnsi="Arial" w:cs="Arial"/>
                <w:lang w:val="de-DE"/>
              </w:rPr>
            </w:pPr>
            <w:r w:rsidRPr="002F3531">
              <w:rPr>
                <w:noProof/>
                <w:lang w:val="de-DE" w:eastAsia="de-DE"/>
              </w:rPr>
              <w:drawing>
                <wp:anchor distT="0" distB="0" distL="114300" distR="114300" simplePos="0" relativeHeight="251819008" behindDoc="0" locked="0" layoutInCell="1" allowOverlap="1">
                  <wp:simplePos x="0" y="0"/>
                  <wp:positionH relativeFrom="margin">
                    <wp:posOffset>72390</wp:posOffset>
                  </wp:positionH>
                  <wp:positionV relativeFrom="margin">
                    <wp:posOffset>688340</wp:posOffset>
                  </wp:positionV>
                  <wp:extent cx="1081405" cy="1187450"/>
                  <wp:effectExtent l="0" t="0" r="4445" b="0"/>
                  <wp:wrapSquare wrapText="bothSides"/>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anchor>
              </w:drawing>
            </w:r>
            <w:r w:rsidR="005433EC" w:rsidRPr="002F3531">
              <w:rPr>
                <w:rFonts w:ascii="Arial" w:hAnsi="Arial" w:cs="Arial"/>
                <w:lang w:val="de-DE"/>
              </w:rPr>
              <w:t>Die Teilnehmer</w:t>
            </w:r>
            <w:r w:rsidR="008371B7" w:rsidRPr="002F3531">
              <w:rPr>
                <w:rFonts w:ascii="Arial" w:hAnsi="Arial" w:cs="Arial"/>
                <w:lang w:val="de-DE"/>
              </w:rPr>
              <w:t>Innen</w:t>
            </w:r>
            <w:r w:rsidR="005433EC" w:rsidRPr="002F3531">
              <w:rPr>
                <w:rFonts w:ascii="Arial" w:hAnsi="Arial" w:cs="Arial"/>
                <w:lang w:val="de-DE"/>
              </w:rPr>
              <w:t xml:space="preserve"> dokumentieren ihren Lernfortschritt, der durch die verschiedenen Aktivitäten erworben wurde:</w:t>
            </w:r>
          </w:p>
          <w:p w:rsidR="005433EC" w:rsidRPr="002F3531" w:rsidRDefault="005433EC" w:rsidP="005433EC">
            <w:pPr>
              <w:spacing w:before="60" w:after="60"/>
              <w:rPr>
                <w:rFonts w:ascii="Arial" w:hAnsi="Arial" w:cs="Arial"/>
                <w:lang w:val="de-DE"/>
              </w:rPr>
            </w:pPr>
          </w:p>
          <w:p w:rsidR="00CA44F7" w:rsidRPr="002F3531" w:rsidRDefault="00CA44F7" w:rsidP="005433EC">
            <w:pPr>
              <w:spacing w:before="60" w:after="60"/>
              <w:rPr>
                <w:rFonts w:ascii="Arial" w:hAnsi="Arial" w:cs="Arial"/>
                <w:lang w:val="de-DE"/>
              </w:rPr>
            </w:pPr>
          </w:p>
          <w:p w:rsidR="005433EC" w:rsidRPr="002F3531" w:rsidRDefault="005433EC" w:rsidP="00DC4C8F">
            <w:pPr>
              <w:pStyle w:val="Listaszerbekezds"/>
              <w:numPr>
                <w:ilvl w:val="0"/>
                <w:numId w:val="12"/>
              </w:numPr>
              <w:spacing w:before="60" w:after="60"/>
              <w:rPr>
                <w:rFonts w:ascii="Arial" w:hAnsi="Arial" w:cs="Arial"/>
                <w:lang w:val="de-DE"/>
              </w:rPr>
            </w:pPr>
            <w:r w:rsidRPr="002F3531">
              <w:rPr>
                <w:rFonts w:ascii="Arial" w:hAnsi="Arial" w:cs="Arial"/>
                <w:lang w:val="de-DE"/>
              </w:rPr>
              <w:t xml:space="preserve">Reflexion und Beschreibung des eigenen Lernfortschritts </w:t>
            </w:r>
            <w:r w:rsidRPr="002F3531">
              <w:rPr>
                <w:rFonts w:ascii="Arial" w:hAnsi="Arial" w:cs="Arial"/>
                <w:lang w:val="de-DE"/>
              </w:rPr>
              <w:br/>
              <w:t>und der Lernziele in Bezug auf die Ziele der Aktivitäten</w:t>
            </w:r>
          </w:p>
          <w:p w:rsidR="005433EC" w:rsidRPr="002F3531" w:rsidRDefault="005433EC" w:rsidP="00DC4C8F">
            <w:pPr>
              <w:pStyle w:val="Listaszerbekezds"/>
              <w:numPr>
                <w:ilvl w:val="0"/>
                <w:numId w:val="12"/>
              </w:numPr>
              <w:spacing w:before="60" w:after="60"/>
              <w:rPr>
                <w:rFonts w:ascii="Arial" w:hAnsi="Arial" w:cs="Arial"/>
                <w:lang w:val="de-DE"/>
              </w:rPr>
            </w:pPr>
            <w:r w:rsidRPr="002F3531">
              <w:rPr>
                <w:rFonts w:ascii="Arial" w:hAnsi="Arial" w:cs="Arial"/>
                <w:lang w:val="de-DE"/>
              </w:rPr>
              <w:t>Überprüfung, welche neue</w:t>
            </w:r>
            <w:r w:rsidR="000C001D" w:rsidRPr="002F3531">
              <w:rPr>
                <w:rFonts w:ascii="Arial" w:hAnsi="Arial" w:cs="Arial"/>
                <w:lang w:val="de-DE"/>
              </w:rPr>
              <w:t>n Inhalte</w:t>
            </w:r>
            <w:r w:rsidRPr="002F3531">
              <w:rPr>
                <w:rFonts w:ascii="Arial" w:hAnsi="Arial" w:cs="Arial"/>
                <w:lang w:val="de-DE"/>
              </w:rPr>
              <w:t xml:space="preserve"> er oder sie gelernt hat</w:t>
            </w:r>
          </w:p>
          <w:p w:rsidR="00CA44F7" w:rsidRPr="002F3531" w:rsidRDefault="005433EC" w:rsidP="009F18E0">
            <w:pPr>
              <w:pStyle w:val="Listaszerbekezds"/>
              <w:numPr>
                <w:ilvl w:val="0"/>
                <w:numId w:val="12"/>
              </w:numPr>
              <w:spacing w:before="60" w:after="60"/>
              <w:rPr>
                <w:rFonts w:ascii="Arial" w:hAnsi="Arial" w:cs="Arial"/>
                <w:lang w:val="de-DE"/>
              </w:rPr>
            </w:pPr>
            <w:r w:rsidRPr="002F3531">
              <w:rPr>
                <w:rFonts w:ascii="Arial" w:hAnsi="Arial" w:cs="Arial"/>
                <w:lang w:val="de-DE"/>
              </w:rPr>
              <w:t>Beurteilung der</w:t>
            </w:r>
            <w:r w:rsidR="009F18E0">
              <w:rPr>
                <w:rFonts w:ascii="Arial" w:hAnsi="Arial" w:cs="Arial"/>
                <w:lang w:val="de-DE"/>
              </w:rPr>
              <w:t xml:space="preserve"> eigenen Entwicklungsbedürfniss</w:t>
            </w:r>
          </w:p>
        </w:tc>
      </w:tr>
    </w:tbl>
    <w:p w:rsidR="0062428C" w:rsidRPr="002F3531" w:rsidRDefault="0062428C" w:rsidP="00F1270A">
      <w:pPr>
        <w:pStyle w:val="Cmsor1"/>
        <w:rPr>
          <w:rFonts w:ascii="Arial" w:hAnsi="Arial" w:cs="Arial"/>
          <w:lang w:val="de-DE"/>
        </w:rPr>
        <w:sectPr w:rsidR="0062428C" w:rsidRPr="002F3531" w:rsidSect="009F18E0">
          <w:pgSz w:w="11906" w:h="16838" w:code="9"/>
          <w:pgMar w:top="1366" w:right="1134" w:bottom="1134" w:left="1134" w:header="1701" w:footer="1077" w:gutter="0"/>
          <w:cols w:space="708"/>
          <w:titlePg/>
          <w:docGrid w:linePitch="360"/>
        </w:sectPr>
      </w:pPr>
    </w:p>
    <w:p w:rsidR="00BA4CA8" w:rsidRPr="002F3531" w:rsidRDefault="008E1651" w:rsidP="008E1651">
      <w:pPr>
        <w:pStyle w:val="Cmsor2"/>
        <w:numPr>
          <w:ilvl w:val="0"/>
          <w:numId w:val="0"/>
        </w:numPr>
        <w:ind w:left="576"/>
        <w:rPr>
          <w:rFonts w:ascii="Arial" w:hAnsi="Arial" w:cs="Arial"/>
          <w:lang w:val="de-DE" w:eastAsia="en-GB"/>
        </w:rPr>
      </w:pPr>
      <w:bookmarkStart w:id="11" w:name="_Toc493670101"/>
      <w:bookmarkEnd w:id="10"/>
      <w:r w:rsidRPr="002F3531">
        <w:rPr>
          <w:rFonts w:ascii="Arial" w:hAnsi="Arial" w:cs="Arial"/>
          <w:lang w:val="de-DE" w:eastAsia="en-GB"/>
        </w:rPr>
        <w:lastRenderedPageBreak/>
        <w:t>3.4</w:t>
      </w:r>
      <w:r w:rsidR="00F902CD" w:rsidRPr="002F3531">
        <w:rPr>
          <w:rFonts w:ascii="Arial" w:hAnsi="Arial" w:cs="Arial"/>
          <w:lang w:val="de-DE" w:eastAsia="en-GB"/>
        </w:rPr>
        <w:t>Beispieli</w:t>
      </w:r>
      <w:r w:rsidRPr="002F3531">
        <w:rPr>
          <w:rFonts w:ascii="Arial" w:hAnsi="Arial" w:cs="Arial"/>
          <w:lang w:val="de-DE" w:eastAsia="en-GB"/>
        </w:rPr>
        <w:t>mpleme</w:t>
      </w:r>
      <w:r w:rsidR="00F902CD" w:rsidRPr="002F3531">
        <w:rPr>
          <w:rFonts w:ascii="Arial" w:hAnsi="Arial" w:cs="Arial"/>
          <w:lang w:val="de-DE" w:eastAsia="en-GB"/>
        </w:rPr>
        <w:t>ntierung</w:t>
      </w:r>
      <w:r w:rsidR="00C625FF" w:rsidRPr="002F3531">
        <w:rPr>
          <w:rFonts w:ascii="Arial" w:hAnsi="Arial" w:cs="Arial"/>
          <w:lang w:val="de-DE" w:eastAsia="en-GB"/>
        </w:rPr>
        <w:t>en</w:t>
      </w:r>
      <w:r w:rsidRPr="002F3531">
        <w:rPr>
          <w:rFonts w:ascii="Arial" w:hAnsi="Arial" w:cs="Arial"/>
          <w:lang w:val="de-DE" w:eastAsia="en-GB"/>
        </w:rPr>
        <w:t xml:space="preserve"> “</w:t>
      </w:r>
      <w:r w:rsidR="00F902CD" w:rsidRPr="002F3531">
        <w:rPr>
          <w:rFonts w:ascii="Arial" w:hAnsi="Arial" w:cs="Arial"/>
          <w:lang w:val="de-DE" w:eastAsia="en-GB"/>
        </w:rPr>
        <w:t>Problemlösung</w:t>
      </w:r>
      <w:r w:rsidRPr="002F3531">
        <w:rPr>
          <w:rFonts w:ascii="Arial" w:hAnsi="Arial" w:cs="Arial"/>
          <w:lang w:val="de-DE" w:eastAsia="en-GB"/>
        </w:rPr>
        <w:t>”</w:t>
      </w:r>
      <w:bookmarkEnd w:id="11"/>
    </w:p>
    <w:p w:rsidR="004B1425" w:rsidRPr="002F3531" w:rsidRDefault="00097AAF" w:rsidP="00DC2268">
      <w:pPr>
        <w:rPr>
          <w:rFonts w:ascii="Arial" w:hAnsi="Arial" w:cs="Arial"/>
          <w:lang w:val="de-DE"/>
        </w:rPr>
      </w:pPr>
      <w:r>
        <w:rPr>
          <w:rFonts w:ascii="Arial" w:hAnsi="Arial" w:cs="Arial"/>
          <w:noProof/>
          <w:lang w:val="de-DE" w:eastAsia="de-AT"/>
        </w:rPr>
        <mc:AlternateContent>
          <mc:Choice Requires="wps">
            <w:drawing>
              <wp:anchor distT="0" distB="0" distL="114300" distR="114300" simplePos="0" relativeHeight="251520000" behindDoc="0" locked="0" layoutInCell="1" allowOverlap="1">
                <wp:simplePos x="0" y="0"/>
                <wp:positionH relativeFrom="column">
                  <wp:posOffset>2839720</wp:posOffset>
                </wp:positionH>
                <wp:positionV relativeFrom="paragraph">
                  <wp:posOffset>144145</wp:posOffset>
                </wp:positionV>
                <wp:extent cx="3189605" cy="1818005"/>
                <wp:effectExtent l="57150" t="19050" r="48895" b="67945"/>
                <wp:wrapThrough wrapText="bothSides">
                  <wp:wrapPolygon edited="0">
                    <wp:start x="-387" y="-226"/>
                    <wp:lineTo x="-258" y="22407"/>
                    <wp:lineTo x="19738" y="22407"/>
                    <wp:lineTo x="20254" y="21728"/>
                    <wp:lineTo x="21931" y="18333"/>
                    <wp:lineTo x="21931" y="-226"/>
                    <wp:lineTo x="-387" y="-226"/>
                  </wp:wrapPolygon>
                </wp:wrapThrough>
                <wp:docPr id="26" name="Folded Corner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9605" cy="1818005"/>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rsidR="00E841F7" w:rsidRPr="00F902CD" w:rsidRDefault="00E841F7" w:rsidP="00862A4D">
                            <w:pPr>
                              <w:jc w:val="both"/>
                              <w:rPr>
                                <w:b/>
                                <w:color w:val="365F91" w:themeColor="accent1" w:themeShade="BF"/>
                                <w:lang w:val="de-AT"/>
                              </w:rPr>
                            </w:pPr>
                            <w:r w:rsidRPr="00F902CD">
                              <w:rPr>
                                <w:b/>
                                <w:color w:val="365F91" w:themeColor="accent1" w:themeShade="BF"/>
                                <w:lang w:val="de-AT"/>
                              </w:rPr>
                              <w:t>EINHEITSÜBERSICHT</w:t>
                            </w:r>
                          </w:p>
                          <w:p w:rsidR="00E841F7" w:rsidRPr="00F902CD" w:rsidRDefault="00E841F7" w:rsidP="00862A4D">
                            <w:pPr>
                              <w:jc w:val="both"/>
                              <w:rPr>
                                <w:b/>
                                <w:color w:val="365F91" w:themeColor="accent1" w:themeShade="BF"/>
                                <w:lang w:val="de-AT"/>
                              </w:rPr>
                            </w:pPr>
                          </w:p>
                          <w:p w:rsidR="00E841F7" w:rsidRPr="00F902CD" w:rsidRDefault="00E841F7" w:rsidP="00F902CD">
                            <w:pPr>
                              <w:jc w:val="both"/>
                              <w:rPr>
                                <w:color w:val="365F91" w:themeColor="accent1" w:themeShade="BF"/>
                                <w:lang w:val="de-AT"/>
                              </w:rPr>
                            </w:pPr>
                            <w:r w:rsidRPr="00F902CD">
                              <w:rPr>
                                <w:color w:val="365F91" w:themeColor="accent1" w:themeShade="BF"/>
                                <w:lang w:val="de-AT"/>
                              </w:rPr>
                              <w:t>In dieser Einheit lernen die TeilnehmerInnen die vier Schlüsselaspekte (PL1 bis PL 4) des Problemlösens. Sie werden die Kernkompetenzen identifizieren und sie bei täglichen sowie arbeitsbedingten Problemen anwenden.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6" o:spid="_x0000_s1029" type="#_x0000_t65" style="position:absolute;margin-left:223.6pt;margin-top:11.35pt;width:251.15pt;height:143.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" adj="18000" fillcolor="#c6e0e8" strokecolor="#4579b8 [3044]">
                <v:fill opacity="32125f"/>
                <v:shadow on="t" color="#daeef3 [664]" opacity="22937f" origin=",.5" offset="0,.63889mm"/>
                <v:path arrowok="t"/>
                <v:textbox>
                  <w:txbxContent>
                    <w:p w:rsidR="00E841F7" w:rsidRPr="00F902CD" w:rsidRDefault="00E841F7" w:rsidP="00862A4D">
                      <w:pPr>
                        <w:jc w:val="both"/>
                        <w:rPr>
                          <w:b/>
                          <w:color w:val="365F91" w:themeColor="accent1" w:themeShade="BF"/>
                          <w:lang w:val="de-AT"/>
                        </w:rPr>
                      </w:pPr>
                      <w:r w:rsidRPr="00F902CD">
                        <w:rPr>
                          <w:b/>
                          <w:color w:val="365F91" w:themeColor="accent1" w:themeShade="BF"/>
                          <w:lang w:val="de-AT"/>
                        </w:rPr>
                        <w:t>EINHEITSÜBERSICHT</w:t>
                      </w:r>
                    </w:p>
                    <w:p w:rsidR="00E841F7" w:rsidRPr="00F902CD" w:rsidRDefault="00E841F7" w:rsidP="00862A4D">
                      <w:pPr>
                        <w:jc w:val="both"/>
                        <w:rPr>
                          <w:b/>
                          <w:color w:val="365F91" w:themeColor="accent1" w:themeShade="BF"/>
                          <w:lang w:val="de-AT"/>
                        </w:rPr>
                      </w:pPr>
                    </w:p>
                    <w:p w:rsidR="00E841F7" w:rsidRPr="00F902CD" w:rsidRDefault="00E841F7" w:rsidP="00F902CD">
                      <w:pPr>
                        <w:jc w:val="both"/>
                        <w:rPr>
                          <w:color w:val="365F91" w:themeColor="accent1" w:themeShade="BF"/>
                          <w:lang w:val="de-AT"/>
                        </w:rPr>
                      </w:pPr>
                      <w:r w:rsidRPr="00F902CD">
                        <w:rPr>
                          <w:color w:val="365F91" w:themeColor="accent1" w:themeShade="BF"/>
                          <w:lang w:val="de-AT"/>
                        </w:rPr>
                        <w:t>In dieser Einheit lernen die TeilnehmerInnen die vier Schlüsselaspekte (PL1 bis PL 4) des Problemlösens. Sie werden die Kernkompetenzen identifizieren und sie bei täglichen sowie arbeitsbedingten Problemen anwenden.</w:t>
                      </w:r>
                    </w:p>
                  </w:txbxContent>
                </v:textbox>
                <w10:wrap type="through"/>
              </v:shape>
            </w:pict>
          </mc:Fallback>
        </mc:AlternateContent>
      </w:r>
      <w:r w:rsidR="004B1425" w:rsidRPr="002F3531">
        <w:rPr>
          <w:rFonts w:ascii="Arial" w:hAnsi="Arial" w:cs="Arial"/>
          <w:noProof/>
          <w:lang w:val="de-DE" w:eastAsia="de-DE"/>
        </w:rPr>
        <w:drawing>
          <wp:anchor distT="0" distB="0" distL="114300" distR="114300" simplePos="0" relativeHeight="251522048" behindDoc="0" locked="0" layoutInCell="1" allowOverlap="1">
            <wp:simplePos x="0" y="0"/>
            <wp:positionH relativeFrom="column">
              <wp:posOffset>130175</wp:posOffset>
            </wp:positionH>
            <wp:positionV relativeFrom="paragraph">
              <wp:posOffset>143510</wp:posOffset>
            </wp:positionV>
            <wp:extent cx="2694940" cy="18141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anchor>
        </w:drawing>
      </w:r>
    </w:p>
    <w:p w:rsidR="004B1425" w:rsidRPr="002F3531" w:rsidRDefault="004B1425" w:rsidP="00DC2268">
      <w:pPr>
        <w:rPr>
          <w:rFonts w:ascii="Arial" w:hAnsi="Arial" w:cs="Arial"/>
          <w:lang w:val="de-DE"/>
        </w:rPr>
      </w:pPr>
    </w:p>
    <w:p w:rsidR="004B1425" w:rsidRPr="002F3531" w:rsidRDefault="004B1425" w:rsidP="00DC2268">
      <w:pPr>
        <w:rPr>
          <w:rFonts w:ascii="Arial" w:hAnsi="Arial" w:cs="Arial"/>
          <w:lang w:val="de-DE"/>
        </w:rPr>
      </w:pPr>
    </w:p>
    <w:p w:rsidR="0038413D" w:rsidRPr="002F3531" w:rsidRDefault="0038413D" w:rsidP="00DC2268">
      <w:pPr>
        <w:rPr>
          <w:rFonts w:ascii="Arial" w:hAnsi="Arial" w:cs="Arial"/>
          <w:lang w:val="de-DE"/>
        </w:rPr>
      </w:pPr>
    </w:p>
    <w:p w:rsidR="005D67E1" w:rsidRPr="002F3531" w:rsidRDefault="005D67E1" w:rsidP="00DC2268">
      <w:pPr>
        <w:rPr>
          <w:rFonts w:ascii="Arial" w:hAnsi="Arial" w:cs="Arial"/>
          <w:lang w:val="de-DE"/>
        </w:rPr>
      </w:pPr>
    </w:p>
    <w:p w:rsidR="005D67E1" w:rsidRPr="002F3531" w:rsidRDefault="005D67E1" w:rsidP="00DC2268">
      <w:pPr>
        <w:rPr>
          <w:rFonts w:ascii="Arial" w:hAnsi="Arial" w:cs="Arial"/>
          <w:lang w:val="de-DE"/>
        </w:rPr>
      </w:pPr>
    </w:p>
    <w:p w:rsidR="005D67E1" w:rsidRPr="002F3531" w:rsidRDefault="005D67E1" w:rsidP="00DC2268">
      <w:pPr>
        <w:rPr>
          <w:rFonts w:ascii="Arial" w:hAnsi="Arial" w:cs="Arial"/>
          <w:lang w:val="de-DE"/>
        </w:rPr>
      </w:pPr>
    </w:p>
    <w:p w:rsidR="005D67E1" w:rsidRPr="002F3531" w:rsidRDefault="005D67E1" w:rsidP="00DC2268">
      <w:pPr>
        <w:rPr>
          <w:rFonts w:ascii="Arial" w:hAnsi="Arial" w:cs="Arial"/>
          <w:lang w:val="de-DE"/>
        </w:rPr>
      </w:pPr>
    </w:p>
    <w:p w:rsidR="005D67E1" w:rsidRPr="002F3531" w:rsidRDefault="005D67E1" w:rsidP="00DC2268">
      <w:pPr>
        <w:rPr>
          <w:rFonts w:ascii="Arial" w:hAnsi="Arial" w:cs="Arial"/>
          <w:lang w:val="de-DE"/>
        </w:rPr>
      </w:pPr>
    </w:p>
    <w:p w:rsidR="005D67E1" w:rsidRPr="002F3531" w:rsidRDefault="005D67E1" w:rsidP="00DC2268">
      <w:pPr>
        <w:rPr>
          <w:rFonts w:ascii="Arial" w:hAnsi="Arial" w:cs="Arial"/>
          <w:lang w:val="de-DE"/>
        </w:rPr>
      </w:pPr>
    </w:p>
    <w:p w:rsidR="005D67E1" w:rsidRPr="002F3531" w:rsidRDefault="005D67E1" w:rsidP="00DC2268">
      <w:pPr>
        <w:rPr>
          <w:rFonts w:ascii="Arial" w:hAnsi="Arial" w:cs="Arial"/>
          <w:lang w:val="de-DE"/>
        </w:rPr>
      </w:pPr>
    </w:p>
    <w:p w:rsidR="005D67E1" w:rsidRPr="002F3531" w:rsidRDefault="005D67E1" w:rsidP="00DC2268">
      <w:pPr>
        <w:rPr>
          <w:rFonts w:ascii="Arial" w:hAnsi="Arial" w:cs="Arial"/>
          <w:lang w:val="de-DE"/>
        </w:rPr>
      </w:pPr>
    </w:p>
    <w:p w:rsidR="0038413D" w:rsidRPr="002F3531" w:rsidRDefault="0038413D" w:rsidP="00DC2268">
      <w:pPr>
        <w:rPr>
          <w:rFonts w:ascii="Arial" w:hAnsi="Arial" w:cs="Arial"/>
          <w:lang w:val="de-DE"/>
        </w:rPr>
      </w:pPr>
    </w:p>
    <w:p w:rsidR="00862A4D" w:rsidRPr="002F3531" w:rsidRDefault="00F902CD" w:rsidP="00DC2268">
      <w:pPr>
        <w:rPr>
          <w:rFonts w:ascii="Arial" w:hAnsi="Arial" w:cs="Arial"/>
          <w:b/>
          <w:szCs w:val="24"/>
          <w:lang w:val="de-DE"/>
        </w:rPr>
      </w:pPr>
      <w:r w:rsidRPr="002F3531">
        <w:rPr>
          <w:rFonts w:ascii="Arial" w:hAnsi="Arial" w:cs="Arial"/>
          <w:b/>
          <w:szCs w:val="24"/>
          <w:lang w:val="de-DE"/>
        </w:rPr>
        <w:t>Lernziele der Einheit</w:t>
      </w:r>
    </w:p>
    <w:p w:rsidR="00D56B78" w:rsidRPr="002F3531" w:rsidRDefault="00D56B78" w:rsidP="00DC2268">
      <w:pPr>
        <w:rPr>
          <w:rFonts w:ascii="Arial" w:hAnsi="Arial" w:cs="Arial"/>
          <w:b/>
          <w:szCs w:val="24"/>
          <w:lang w:val="de-DE"/>
        </w:rPr>
      </w:pPr>
    </w:p>
    <w:p w:rsidR="002C0416" w:rsidRPr="002F3531" w:rsidRDefault="006541B0" w:rsidP="006541B0">
      <w:pPr>
        <w:jc w:val="both"/>
        <w:rPr>
          <w:rFonts w:ascii="Arial" w:hAnsi="Arial" w:cs="Arial"/>
          <w:szCs w:val="24"/>
          <w:lang w:val="de-DE"/>
        </w:rPr>
      </w:pPr>
      <w:r w:rsidRPr="002F3531">
        <w:rPr>
          <w:rFonts w:ascii="Arial" w:hAnsi="Arial" w:cs="Arial"/>
          <w:szCs w:val="24"/>
          <w:lang w:val="de-DE"/>
        </w:rPr>
        <w:t>Nach Absolvierung dieser Einheit verfügen die TeilnehmerInnen über folgende Kenntnisse</w:t>
      </w:r>
      <w:r w:rsidR="002C0416" w:rsidRPr="002F3531">
        <w:rPr>
          <w:rFonts w:ascii="Arial" w:hAnsi="Arial" w:cs="Arial"/>
          <w:szCs w:val="24"/>
          <w:lang w:val="de-DE"/>
        </w:rPr>
        <w:t>:</w:t>
      </w:r>
    </w:p>
    <w:p w:rsidR="00F902CD" w:rsidRPr="002F3531" w:rsidRDefault="006541B0" w:rsidP="006541B0">
      <w:pPr>
        <w:pStyle w:val="Listaszerbekezds"/>
        <w:numPr>
          <w:ilvl w:val="0"/>
          <w:numId w:val="4"/>
        </w:numPr>
        <w:jc w:val="both"/>
        <w:rPr>
          <w:rFonts w:ascii="Arial" w:hAnsi="Arial" w:cs="Arial"/>
          <w:szCs w:val="24"/>
          <w:lang w:val="de-DE"/>
        </w:rPr>
      </w:pPr>
      <w:r w:rsidRPr="002F3531">
        <w:rPr>
          <w:rFonts w:ascii="Arial" w:hAnsi="Arial" w:cs="Arial"/>
          <w:lang w:val="de-DE"/>
        </w:rPr>
        <w:t>Identifikation</w:t>
      </w:r>
      <w:r w:rsidR="00E85561">
        <w:rPr>
          <w:rFonts w:ascii="Arial" w:hAnsi="Arial" w:cs="Arial"/>
          <w:lang w:val="de-DE"/>
        </w:rPr>
        <w:t xml:space="preserve"> </w:t>
      </w:r>
      <w:r w:rsidRPr="002F3531">
        <w:rPr>
          <w:rFonts w:ascii="Arial" w:hAnsi="Arial" w:cs="Arial"/>
          <w:lang w:val="de-DE"/>
        </w:rPr>
        <w:t>der</w:t>
      </w:r>
      <w:r w:rsidR="0016500A" w:rsidRPr="002F3531">
        <w:rPr>
          <w:rFonts w:ascii="Arial" w:hAnsi="Arial" w:cs="Arial"/>
          <w:lang w:val="de-DE"/>
        </w:rPr>
        <w:t xml:space="preserve"> sieben Stufen</w:t>
      </w:r>
      <w:r w:rsidR="00F902CD" w:rsidRPr="002F3531">
        <w:rPr>
          <w:rFonts w:ascii="Arial" w:hAnsi="Arial" w:cs="Arial"/>
          <w:lang w:val="de-DE"/>
        </w:rPr>
        <w:t xml:space="preserve"> f</w:t>
      </w:r>
      <w:r w:rsidR="00E85561">
        <w:rPr>
          <w:rFonts w:ascii="Arial" w:hAnsi="Arial" w:cs="Arial"/>
          <w:lang w:val="de-DE"/>
        </w:rPr>
        <w:t>ür eine effektive Problemlösung</w:t>
      </w:r>
    </w:p>
    <w:p w:rsidR="00F902CD" w:rsidRPr="002F3531" w:rsidRDefault="00F902CD" w:rsidP="006541B0">
      <w:pPr>
        <w:pStyle w:val="Listaszerbekezds"/>
        <w:numPr>
          <w:ilvl w:val="0"/>
          <w:numId w:val="4"/>
        </w:numPr>
        <w:jc w:val="both"/>
        <w:rPr>
          <w:rFonts w:ascii="Arial" w:hAnsi="Arial" w:cs="Arial"/>
          <w:szCs w:val="24"/>
          <w:lang w:val="de-DE"/>
        </w:rPr>
      </w:pPr>
      <w:r w:rsidRPr="002F3531">
        <w:rPr>
          <w:rFonts w:ascii="Arial" w:hAnsi="Arial" w:cs="Arial"/>
          <w:lang w:val="de-DE"/>
        </w:rPr>
        <w:t xml:space="preserve">Probleme </w:t>
      </w:r>
      <w:r w:rsidR="006541B0" w:rsidRPr="002F3531">
        <w:rPr>
          <w:rFonts w:ascii="Arial" w:hAnsi="Arial" w:cs="Arial"/>
          <w:lang w:val="de-DE"/>
        </w:rPr>
        <w:t>selbständig</w:t>
      </w:r>
      <w:r w:rsidR="00E85561">
        <w:rPr>
          <w:rFonts w:ascii="Arial" w:hAnsi="Arial" w:cs="Arial"/>
          <w:lang w:val="de-DE"/>
        </w:rPr>
        <w:t xml:space="preserve"> und gemeinsam lösen</w:t>
      </w:r>
    </w:p>
    <w:p w:rsidR="00F902CD" w:rsidRPr="002F3531" w:rsidRDefault="006541B0" w:rsidP="006541B0">
      <w:pPr>
        <w:pStyle w:val="Listaszerbekezds"/>
        <w:numPr>
          <w:ilvl w:val="0"/>
          <w:numId w:val="4"/>
        </w:numPr>
        <w:jc w:val="both"/>
        <w:rPr>
          <w:rFonts w:ascii="Arial" w:hAnsi="Arial" w:cs="Arial"/>
          <w:szCs w:val="24"/>
          <w:lang w:val="de-DE"/>
        </w:rPr>
      </w:pPr>
      <w:r w:rsidRPr="002F3531">
        <w:rPr>
          <w:rFonts w:ascii="Arial" w:hAnsi="Arial" w:cs="Arial"/>
          <w:lang w:val="de-DE"/>
        </w:rPr>
        <w:t>Kenntnisse darüber</w:t>
      </w:r>
      <w:r w:rsidR="00F902CD" w:rsidRPr="002F3531">
        <w:rPr>
          <w:rFonts w:ascii="Arial" w:hAnsi="Arial" w:cs="Arial"/>
          <w:lang w:val="de-DE"/>
        </w:rPr>
        <w:t xml:space="preserve">, wie der gleiche Problemlösungsprozess in verschiedenen </w:t>
      </w:r>
      <w:r w:rsidRPr="002F3531">
        <w:rPr>
          <w:rFonts w:ascii="Arial" w:hAnsi="Arial" w:cs="Arial"/>
          <w:lang w:val="de-DE"/>
        </w:rPr>
        <w:t>Situationen und Umgebungen</w:t>
      </w:r>
      <w:r w:rsidR="00F24245">
        <w:rPr>
          <w:rFonts w:ascii="Arial" w:hAnsi="Arial" w:cs="Arial"/>
          <w:lang w:val="de-DE"/>
        </w:rPr>
        <w:t xml:space="preserve"> </w:t>
      </w:r>
      <w:r w:rsidRPr="002F3531">
        <w:rPr>
          <w:rFonts w:ascii="Arial" w:hAnsi="Arial" w:cs="Arial"/>
          <w:lang w:val="de-DE"/>
        </w:rPr>
        <w:t xml:space="preserve">abläuft bzw. </w:t>
      </w:r>
      <w:r w:rsidR="00E85561">
        <w:rPr>
          <w:rFonts w:ascii="Arial" w:hAnsi="Arial" w:cs="Arial"/>
          <w:lang w:val="de-DE"/>
        </w:rPr>
        <w:t>funktioniert</w:t>
      </w:r>
    </w:p>
    <w:p w:rsidR="0066022D" w:rsidRPr="002F3531" w:rsidRDefault="0066022D" w:rsidP="00DC2268">
      <w:pPr>
        <w:rPr>
          <w:rFonts w:ascii="Arial" w:hAnsi="Arial" w:cs="Arial"/>
          <w:szCs w:val="24"/>
          <w:lang w:val="de-DE"/>
        </w:rPr>
      </w:pPr>
    </w:p>
    <w:p w:rsidR="00D56B78" w:rsidRPr="002F3531" w:rsidRDefault="00D56B78" w:rsidP="00DC2268">
      <w:pPr>
        <w:rPr>
          <w:rFonts w:ascii="Arial" w:hAnsi="Arial" w:cs="Arial"/>
          <w:szCs w:val="24"/>
          <w:lang w:val="de-DE"/>
        </w:rPr>
      </w:pPr>
    </w:p>
    <w:p w:rsidR="0062428C" w:rsidRPr="002F3531" w:rsidRDefault="00C84540" w:rsidP="00DC2268">
      <w:pPr>
        <w:rPr>
          <w:rFonts w:ascii="Arial" w:hAnsi="Arial" w:cs="Arial"/>
          <w:b/>
          <w:lang w:val="de-DE"/>
        </w:rPr>
      </w:pPr>
      <w:r w:rsidRPr="002F3531">
        <w:rPr>
          <w:rFonts w:ascii="Arial" w:hAnsi="Arial" w:cs="Arial"/>
          <w:b/>
          <w:lang w:val="de-DE"/>
        </w:rPr>
        <w:t>Stru</w:t>
      </w:r>
      <w:r w:rsidR="00F902CD" w:rsidRPr="002F3531">
        <w:rPr>
          <w:rFonts w:ascii="Arial" w:hAnsi="Arial" w:cs="Arial"/>
          <w:b/>
          <w:lang w:val="de-DE"/>
        </w:rPr>
        <w:t>ktur der Einheit</w:t>
      </w:r>
    </w:p>
    <w:p w:rsidR="002C0416" w:rsidRPr="002F3531" w:rsidRDefault="002C0416" w:rsidP="00DC2268">
      <w:pPr>
        <w:rPr>
          <w:rFonts w:ascii="Arial" w:hAnsi="Arial" w:cs="Arial"/>
          <w:b/>
          <w:lang w:val="de-DE"/>
        </w:rPr>
      </w:pPr>
    </w:p>
    <w:tbl>
      <w:tblPr>
        <w:tblStyle w:val="Vilgosrnykols5jellszn"/>
        <w:tblW w:w="0" w:type="auto"/>
        <w:tblLook w:val="04A0" w:firstRow="1" w:lastRow="0" w:firstColumn="1" w:lastColumn="0" w:noHBand="0" w:noVBand="1"/>
      </w:tblPr>
      <w:tblGrid>
        <w:gridCol w:w="2337"/>
        <w:gridCol w:w="2257"/>
        <w:gridCol w:w="2679"/>
        <w:gridCol w:w="2365"/>
      </w:tblGrid>
      <w:tr w:rsidR="00F902CD" w:rsidRPr="002F3531" w:rsidTr="00F90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902CD" w:rsidRPr="002F3531" w:rsidRDefault="00F902CD" w:rsidP="00024F77">
            <w:pPr>
              <w:spacing w:beforeLines="60" w:before="144" w:afterLines="60" w:after="144"/>
              <w:rPr>
                <w:rFonts w:ascii="Arial" w:hAnsi="Arial" w:cs="Arial"/>
                <w:lang w:val="de-DE"/>
              </w:rPr>
            </w:pPr>
            <w:r w:rsidRPr="002F3531">
              <w:rPr>
                <w:rFonts w:ascii="Arial" w:hAnsi="Arial" w:cs="Arial"/>
                <w:lang w:val="de-DE"/>
              </w:rPr>
              <w:t>Aktivität</w:t>
            </w:r>
          </w:p>
        </w:tc>
        <w:tc>
          <w:tcPr>
            <w:tcW w:w="2089" w:type="dxa"/>
          </w:tcPr>
          <w:p w:rsidR="00F902CD" w:rsidRPr="002F3531" w:rsidRDefault="00F902CD"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Ziele</w:t>
            </w:r>
          </w:p>
        </w:tc>
        <w:tc>
          <w:tcPr>
            <w:tcW w:w="2971" w:type="dxa"/>
          </w:tcPr>
          <w:p w:rsidR="00F902CD" w:rsidRPr="002F3531" w:rsidRDefault="00F902CD"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Methode</w:t>
            </w:r>
          </w:p>
        </w:tc>
        <w:tc>
          <w:tcPr>
            <w:tcW w:w="2457" w:type="dxa"/>
          </w:tcPr>
          <w:p w:rsidR="00F902CD" w:rsidRPr="002F3531" w:rsidRDefault="00F902CD"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voraussichtliche Dauer</w:t>
            </w:r>
          </w:p>
        </w:tc>
      </w:tr>
      <w:tr w:rsidR="002151E1" w:rsidRPr="002F3531" w:rsidTr="00F9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902CD" w:rsidRPr="002F3531" w:rsidRDefault="00F902CD" w:rsidP="00024F77">
            <w:pPr>
              <w:spacing w:beforeLines="60" w:before="144" w:afterLines="60" w:after="144"/>
              <w:rPr>
                <w:rFonts w:ascii="Arial" w:hAnsi="Arial" w:cs="Arial"/>
                <w:lang w:val="de-DE"/>
              </w:rPr>
            </w:pPr>
            <w:r w:rsidRPr="002F3531">
              <w:rPr>
                <w:rFonts w:ascii="Arial" w:hAnsi="Arial" w:cs="Arial"/>
                <w:lang w:val="de-DE"/>
              </w:rPr>
              <w:t>Einführung</w:t>
            </w:r>
          </w:p>
        </w:tc>
        <w:tc>
          <w:tcPr>
            <w:tcW w:w="2089" w:type="dxa"/>
          </w:tcPr>
          <w:p w:rsidR="00F902CD" w:rsidRPr="002F3531" w:rsidRDefault="00F902CD"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bCs/>
                <w:lang w:val="de-DE"/>
              </w:rPr>
              <w:t xml:space="preserve">Fokussieren und motivieren </w:t>
            </w:r>
          </w:p>
        </w:tc>
        <w:tc>
          <w:tcPr>
            <w:tcW w:w="2971" w:type="dxa"/>
          </w:tcPr>
          <w:p w:rsidR="00F902CD" w:rsidRPr="002F3531" w:rsidRDefault="00F24245" w:rsidP="00024F77">
            <w:pPr>
              <w:pStyle w:val="Listaszerbekezds"/>
              <w:numPr>
                <w:ilvl w:val="0"/>
                <w:numId w:val="11"/>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Pr>
                <w:rFonts w:ascii="Arial" w:hAnsi="Arial" w:cs="Arial"/>
                <w:lang w:val="de-DE"/>
              </w:rPr>
              <w:t>Plenar- D</w:t>
            </w:r>
            <w:r w:rsidR="00F902CD" w:rsidRPr="002F3531">
              <w:rPr>
                <w:rFonts w:ascii="Arial" w:hAnsi="Arial" w:cs="Arial"/>
                <w:lang w:val="de-DE"/>
              </w:rPr>
              <w:t>is</w:t>
            </w:r>
            <w:r w:rsidR="002151E1" w:rsidRPr="002F3531">
              <w:rPr>
                <w:rFonts w:ascii="Arial" w:hAnsi="Arial" w:cs="Arial"/>
                <w:lang w:val="de-DE"/>
              </w:rPr>
              <w:t>k</w:t>
            </w:r>
            <w:r w:rsidR="00F902CD" w:rsidRPr="002F3531">
              <w:rPr>
                <w:rFonts w:ascii="Arial" w:hAnsi="Arial" w:cs="Arial"/>
                <w:lang w:val="de-DE"/>
              </w:rPr>
              <w:t>ussion</w:t>
            </w:r>
          </w:p>
        </w:tc>
        <w:tc>
          <w:tcPr>
            <w:tcW w:w="2457" w:type="dxa"/>
          </w:tcPr>
          <w:p w:rsidR="00F902CD" w:rsidRPr="002F3531" w:rsidRDefault="00F902CD"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30 Min</w:t>
            </w:r>
          </w:p>
        </w:tc>
      </w:tr>
      <w:tr w:rsidR="002151E1" w:rsidRPr="00471BB3" w:rsidTr="00F902CD">
        <w:tc>
          <w:tcPr>
            <w:cnfStyle w:val="001000000000" w:firstRow="0" w:lastRow="0" w:firstColumn="1" w:lastColumn="0" w:oddVBand="0" w:evenVBand="0" w:oddHBand="0" w:evenHBand="0" w:firstRowFirstColumn="0" w:firstRowLastColumn="0" w:lastRowFirstColumn="0" w:lastRowLastColumn="0"/>
            <w:tcW w:w="2337" w:type="dxa"/>
          </w:tcPr>
          <w:p w:rsidR="00F902CD" w:rsidRPr="002F3531" w:rsidRDefault="00F902CD" w:rsidP="00024F77">
            <w:pPr>
              <w:spacing w:beforeLines="60" w:before="144" w:afterLines="60" w:after="144"/>
              <w:rPr>
                <w:rFonts w:ascii="Arial" w:hAnsi="Arial" w:cs="Arial"/>
                <w:lang w:val="de-DE"/>
              </w:rPr>
            </w:pPr>
            <w:r w:rsidRPr="002F3531">
              <w:rPr>
                <w:rFonts w:ascii="Arial" w:hAnsi="Arial" w:cs="Arial"/>
                <w:lang w:val="de-DE"/>
              </w:rPr>
              <w:t>Praxisorientierung</w:t>
            </w:r>
          </w:p>
        </w:tc>
        <w:tc>
          <w:tcPr>
            <w:tcW w:w="2089" w:type="dxa"/>
          </w:tcPr>
          <w:p w:rsidR="00F902CD" w:rsidRPr="002F3531" w:rsidRDefault="00F24245"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Pr>
                <w:rFonts w:ascii="Arial" w:hAnsi="Arial" w:cs="Arial"/>
                <w:bCs/>
                <w:lang w:val="de-DE"/>
              </w:rPr>
              <w:t>Übung</w:t>
            </w:r>
            <w:r w:rsidR="00F902CD" w:rsidRPr="002F3531">
              <w:rPr>
                <w:rFonts w:ascii="Arial" w:hAnsi="Arial" w:cs="Arial"/>
                <w:bCs/>
                <w:lang w:val="de-DE"/>
              </w:rPr>
              <w:t xml:space="preserve"> und Anwendung in der Praxis </w:t>
            </w:r>
          </w:p>
        </w:tc>
        <w:tc>
          <w:tcPr>
            <w:tcW w:w="2971" w:type="dxa"/>
          </w:tcPr>
          <w:p w:rsidR="00F902CD" w:rsidRPr="002F3531" w:rsidRDefault="002151E1"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Fallstudie</w:t>
            </w:r>
            <w:r w:rsidR="00F902CD" w:rsidRPr="002F3531">
              <w:rPr>
                <w:rFonts w:ascii="Arial" w:hAnsi="Arial" w:cs="Arial"/>
                <w:lang w:val="de-DE"/>
              </w:rPr>
              <w:t xml:space="preserve"> (Individual)</w:t>
            </w:r>
          </w:p>
          <w:p w:rsidR="002151E1" w:rsidRPr="002F3531" w:rsidRDefault="00F24245"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Pr>
                <w:rFonts w:ascii="Arial" w:hAnsi="Arial" w:cs="Arial"/>
                <w:lang w:val="de-DE"/>
              </w:rPr>
              <w:t>Plenar- D</w:t>
            </w:r>
            <w:r w:rsidR="002151E1" w:rsidRPr="002F3531">
              <w:rPr>
                <w:rFonts w:ascii="Arial" w:hAnsi="Arial" w:cs="Arial"/>
                <w:lang w:val="de-DE"/>
              </w:rPr>
              <w:t>iskussion</w:t>
            </w:r>
          </w:p>
          <w:p w:rsidR="00F902CD" w:rsidRPr="002F3531" w:rsidRDefault="002151E1"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Rollenspiel (Gr</w:t>
            </w:r>
            <w:r w:rsidR="00F902CD" w:rsidRPr="002F3531">
              <w:rPr>
                <w:rFonts w:ascii="Arial" w:hAnsi="Arial" w:cs="Arial"/>
                <w:lang w:val="de-DE"/>
              </w:rPr>
              <w:t>up</w:t>
            </w:r>
            <w:r w:rsidRPr="002F3531">
              <w:rPr>
                <w:rFonts w:ascii="Arial" w:hAnsi="Arial" w:cs="Arial"/>
                <w:lang w:val="de-DE"/>
              </w:rPr>
              <w:t>pe</w:t>
            </w:r>
            <w:r w:rsidR="00F902CD" w:rsidRPr="002F3531">
              <w:rPr>
                <w:rFonts w:ascii="Arial" w:hAnsi="Arial" w:cs="Arial"/>
                <w:lang w:val="de-DE"/>
              </w:rPr>
              <w:t>)</w:t>
            </w:r>
          </w:p>
          <w:p w:rsidR="00F902CD" w:rsidRPr="002F3531" w:rsidRDefault="002151E1"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Fallsz</w:t>
            </w:r>
            <w:r w:rsidR="00F902CD" w:rsidRPr="002F3531">
              <w:rPr>
                <w:rFonts w:ascii="Arial" w:hAnsi="Arial" w:cs="Arial"/>
                <w:lang w:val="de-DE"/>
              </w:rPr>
              <w:t>enario I (G</w:t>
            </w:r>
            <w:r w:rsidRPr="002F3531">
              <w:rPr>
                <w:rFonts w:ascii="Arial" w:hAnsi="Arial" w:cs="Arial"/>
                <w:lang w:val="de-DE"/>
              </w:rPr>
              <w:t>r</w:t>
            </w:r>
            <w:r w:rsidR="00F902CD" w:rsidRPr="002F3531">
              <w:rPr>
                <w:rFonts w:ascii="Arial" w:hAnsi="Arial" w:cs="Arial"/>
                <w:lang w:val="de-DE"/>
              </w:rPr>
              <w:t>up</w:t>
            </w:r>
            <w:r w:rsidRPr="002F3531">
              <w:rPr>
                <w:rFonts w:ascii="Arial" w:hAnsi="Arial" w:cs="Arial"/>
                <w:lang w:val="de-DE"/>
              </w:rPr>
              <w:t>pe</w:t>
            </w:r>
            <w:r w:rsidR="00F902CD" w:rsidRPr="002F3531">
              <w:rPr>
                <w:rFonts w:ascii="Arial" w:hAnsi="Arial" w:cs="Arial"/>
                <w:lang w:val="de-DE"/>
              </w:rPr>
              <w:t xml:space="preserve">) </w:t>
            </w:r>
          </w:p>
          <w:p w:rsidR="00F902CD" w:rsidRPr="002F3531" w:rsidRDefault="002151E1"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Fallszenario II (Gr</w:t>
            </w:r>
            <w:r w:rsidR="00F902CD" w:rsidRPr="002F3531">
              <w:rPr>
                <w:rFonts w:ascii="Arial" w:hAnsi="Arial" w:cs="Arial"/>
                <w:lang w:val="de-DE"/>
              </w:rPr>
              <w:t>up</w:t>
            </w:r>
            <w:r w:rsidRPr="002F3531">
              <w:rPr>
                <w:rFonts w:ascii="Arial" w:hAnsi="Arial" w:cs="Arial"/>
                <w:lang w:val="de-DE"/>
              </w:rPr>
              <w:t>pe</w:t>
            </w:r>
            <w:r w:rsidR="00F902CD" w:rsidRPr="002F3531">
              <w:rPr>
                <w:rFonts w:ascii="Arial" w:hAnsi="Arial" w:cs="Arial"/>
                <w:lang w:val="de-DE"/>
              </w:rPr>
              <w:t>)</w:t>
            </w:r>
          </w:p>
        </w:tc>
        <w:tc>
          <w:tcPr>
            <w:tcW w:w="2457" w:type="dxa"/>
          </w:tcPr>
          <w:p w:rsidR="00F902CD" w:rsidRPr="002F3531" w:rsidRDefault="00F902CD"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30 Min</w:t>
            </w:r>
            <w:r w:rsidRPr="002F3531">
              <w:rPr>
                <w:rFonts w:ascii="Arial" w:hAnsi="Arial" w:cs="Arial"/>
                <w:lang w:val="de-DE"/>
              </w:rPr>
              <w:br/>
              <w:t>30 Min</w:t>
            </w:r>
            <w:r w:rsidRPr="002F3531">
              <w:rPr>
                <w:rFonts w:ascii="Arial" w:hAnsi="Arial" w:cs="Arial"/>
                <w:lang w:val="de-DE"/>
              </w:rPr>
              <w:br/>
              <w:t>15 Min</w:t>
            </w:r>
            <w:r w:rsidRPr="002F3531">
              <w:rPr>
                <w:rFonts w:ascii="Arial" w:hAnsi="Arial" w:cs="Arial"/>
                <w:lang w:val="de-DE"/>
              </w:rPr>
              <w:br/>
              <w:t>40 Min</w:t>
            </w:r>
            <w:r w:rsidRPr="002F3531">
              <w:rPr>
                <w:rFonts w:ascii="Arial" w:hAnsi="Arial" w:cs="Arial"/>
                <w:lang w:val="de-DE"/>
              </w:rPr>
              <w:br/>
              <w:t>50 Min</w:t>
            </w:r>
          </w:p>
        </w:tc>
      </w:tr>
      <w:tr w:rsidR="002151E1" w:rsidRPr="002F3531" w:rsidTr="00F9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902CD" w:rsidRPr="002F3531" w:rsidRDefault="00F24245" w:rsidP="00024F77">
            <w:pPr>
              <w:spacing w:beforeLines="60" w:before="144" w:afterLines="60" w:after="144"/>
              <w:rPr>
                <w:rFonts w:ascii="Arial" w:hAnsi="Arial" w:cs="Arial"/>
                <w:lang w:val="de-DE"/>
              </w:rPr>
            </w:pPr>
            <w:r>
              <w:rPr>
                <w:rFonts w:ascii="Arial" w:hAnsi="Arial" w:cs="Arial"/>
                <w:lang w:val="de-DE"/>
              </w:rPr>
              <w:t>Überprüfung</w:t>
            </w:r>
          </w:p>
        </w:tc>
        <w:tc>
          <w:tcPr>
            <w:tcW w:w="2089" w:type="dxa"/>
          </w:tcPr>
          <w:p w:rsidR="00F902CD" w:rsidRPr="002F3531" w:rsidRDefault="00905794"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bCs/>
                <w:lang w:val="de-DE"/>
              </w:rPr>
              <w:t>Zusammenfassung und Reflexion</w:t>
            </w:r>
          </w:p>
        </w:tc>
        <w:tc>
          <w:tcPr>
            <w:tcW w:w="2971" w:type="dxa"/>
          </w:tcPr>
          <w:p w:rsidR="00F902CD" w:rsidRPr="002F3531" w:rsidRDefault="00F902CD" w:rsidP="00024F77">
            <w:pPr>
              <w:pStyle w:val="Listaszerbekezds"/>
              <w:numPr>
                <w:ilvl w:val="0"/>
                <w:numId w:val="9"/>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Sel</w:t>
            </w:r>
            <w:r w:rsidR="002151E1" w:rsidRPr="002F3531">
              <w:rPr>
                <w:rFonts w:ascii="Arial" w:hAnsi="Arial" w:cs="Arial"/>
                <w:lang w:val="de-DE"/>
              </w:rPr>
              <w:t>bst</w:t>
            </w:r>
            <w:r w:rsidRPr="002F3531">
              <w:rPr>
                <w:rFonts w:ascii="Arial" w:hAnsi="Arial" w:cs="Arial"/>
                <w:lang w:val="de-DE"/>
              </w:rPr>
              <w:t>-</w:t>
            </w:r>
            <w:r w:rsidR="002151E1" w:rsidRPr="002F3531">
              <w:rPr>
                <w:rFonts w:ascii="Arial" w:hAnsi="Arial" w:cs="Arial"/>
                <w:lang w:val="de-DE"/>
              </w:rPr>
              <w:t>E</w:t>
            </w:r>
            <w:r w:rsidRPr="002F3531">
              <w:rPr>
                <w:rFonts w:ascii="Arial" w:hAnsi="Arial" w:cs="Arial"/>
                <w:lang w:val="de-DE"/>
              </w:rPr>
              <w:t>valuation</w:t>
            </w:r>
          </w:p>
          <w:p w:rsidR="00F902CD" w:rsidRPr="002F3531" w:rsidRDefault="002151E1" w:rsidP="00024F77">
            <w:pPr>
              <w:pStyle w:val="Listaszerbekezds"/>
              <w:numPr>
                <w:ilvl w:val="0"/>
                <w:numId w:val="9"/>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Plenar-</w:t>
            </w:r>
            <w:r w:rsidR="00F902CD" w:rsidRPr="002F3531">
              <w:rPr>
                <w:rFonts w:ascii="Arial" w:hAnsi="Arial" w:cs="Arial"/>
                <w:lang w:val="de-DE"/>
              </w:rPr>
              <w:t>Dis</w:t>
            </w:r>
            <w:r w:rsidRPr="002F3531">
              <w:rPr>
                <w:rFonts w:ascii="Arial" w:hAnsi="Arial" w:cs="Arial"/>
                <w:lang w:val="de-DE"/>
              </w:rPr>
              <w:t>k</w:t>
            </w:r>
            <w:r w:rsidR="00F902CD" w:rsidRPr="002F3531">
              <w:rPr>
                <w:rFonts w:ascii="Arial" w:hAnsi="Arial" w:cs="Arial"/>
                <w:lang w:val="de-DE"/>
              </w:rPr>
              <w:t>ussion</w:t>
            </w:r>
          </w:p>
        </w:tc>
        <w:tc>
          <w:tcPr>
            <w:tcW w:w="2457" w:type="dxa"/>
          </w:tcPr>
          <w:p w:rsidR="00F902CD" w:rsidRPr="002F3531" w:rsidRDefault="00F902CD"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20 Min</w:t>
            </w:r>
            <w:r w:rsidRPr="002F3531">
              <w:rPr>
                <w:rFonts w:ascii="Arial" w:hAnsi="Arial" w:cs="Arial"/>
                <w:lang w:val="de-DE"/>
              </w:rPr>
              <w:br/>
              <w:t>10 Min</w:t>
            </w:r>
          </w:p>
        </w:tc>
      </w:tr>
    </w:tbl>
    <w:p w:rsidR="0062428C" w:rsidRPr="002F3531" w:rsidRDefault="0062428C" w:rsidP="00DC2268">
      <w:pPr>
        <w:rPr>
          <w:rFonts w:ascii="Arial" w:hAnsi="Arial" w:cs="Arial"/>
          <w:lang w:val="de-DE"/>
        </w:rPr>
      </w:pPr>
    </w:p>
    <w:p w:rsidR="00ED4ACE" w:rsidRPr="002F3531" w:rsidRDefault="00ED4ACE" w:rsidP="00DC2268">
      <w:pPr>
        <w:rPr>
          <w:rFonts w:ascii="Arial" w:hAnsi="Arial" w:cs="Arial"/>
          <w:lang w:val="de-DE"/>
        </w:rPr>
      </w:pPr>
    </w:p>
    <w:p w:rsidR="00570547" w:rsidRPr="002F3531" w:rsidRDefault="00570547" w:rsidP="00DC2268">
      <w:pPr>
        <w:rPr>
          <w:rFonts w:ascii="Arial" w:hAnsi="Arial" w:cs="Arial"/>
          <w:lang w:val="de-DE"/>
        </w:rPr>
        <w:sectPr w:rsidR="00570547" w:rsidRPr="002F3531" w:rsidSect="009F18E0">
          <w:footerReference w:type="default" r:id="rId51"/>
          <w:pgSz w:w="11906" w:h="16838" w:code="9"/>
          <w:pgMar w:top="1366" w:right="1134" w:bottom="1134" w:left="1134" w:header="1701" w:footer="1077" w:gutter="0"/>
          <w:cols w:space="708"/>
          <w:titlePg/>
          <w:docGrid w:linePitch="360"/>
        </w:sectPr>
      </w:pPr>
    </w:p>
    <w:p w:rsidR="00570547" w:rsidRPr="002F3531" w:rsidRDefault="00570547" w:rsidP="00DC2268">
      <w:pPr>
        <w:rPr>
          <w:rFonts w:ascii="Arial" w:hAnsi="Arial" w:cs="Arial"/>
          <w:b/>
          <w:lang w:val="de-DE"/>
        </w:rPr>
      </w:pPr>
      <w:r w:rsidRPr="002F3531">
        <w:rPr>
          <w:rFonts w:ascii="Arial" w:hAnsi="Arial" w:cs="Arial"/>
          <w:b/>
          <w:lang w:val="de-DE"/>
        </w:rPr>
        <w:lastRenderedPageBreak/>
        <w:t>A</w:t>
      </w:r>
      <w:r w:rsidR="00516FFC" w:rsidRPr="002F3531">
        <w:rPr>
          <w:rFonts w:ascii="Arial" w:hAnsi="Arial" w:cs="Arial"/>
          <w:b/>
          <w:lang w:val="de-DE"/>
        </w:rPr>
        <w:t>k</w:t>
      </w:r>
      <w:r w:rsidRPr="002F3531">
        <w:rPr>
          <w:rFonts w:ascii="Arial" w:hAnsi="Arial" w:cs="Arial"/>
          <w:b/>
          <w:lang w:val="de-DE"/>
        </w:rPr>
        <w:t>tivit</w:t>
      </w:r>
      <w:r w:rsidR="00516FFC" w:rsidRPr="002F3531">
        <w:rPr>
          <w:rFonts w:ascii="Arial" w:hAnsi="Arial" w:cs="Arial"/>
          <w:b/>
          <w:lang w:val="de-DE"/>
        </w:rPr>
        <w:t>ät</w:t>
      </w:r>
      <w:r w:rsidRPr="002F3531">
        <w:rPr>
          <w:rFonts w:ascii="Arial" w:hAnsi="Arial" w:cs="Arial"/>
          <w:b/>
          <w:lang w:val="de-DE"/>
        </w:rPr>
        <w:t xml:space="preserve"> 1</w:t>
      </w:r>
      <w:r w:rsidR="00785EF9" w:rsidRPr="002F3531">
        <w:rPr>
          <w:rFonts w:ascii="Arial" w:hAnsi="Arial" w:cs="Arial"/>
          <w:b/>
          <w:lang w:val="de-DE"/>
        </w:rPr>
        <w:t xml:space="preserve">: </w:t>
      </w:r>
      <w:r w:rsidR="00516FFC" w:rsidRPr="002F3531">
        <w:rPr>
          <w:rFonts w:ascii="Arial" w:hAnsi="Arial" w:cs="Arial"/>
          <w:b/>
          <w:lang w:val="de-DE"/>
        </w:rPr>
        <w:t>Einführung–</w:t>
      </w:r>
      <w:r w:rsidR="00357625" w:rsidRPr="002F3531">
        <w:rPr>
          <w:rFonts w:ascii="Arial" w:hAnsi="Arial" w:cs="Arial"/>
          <w:b/>
          <w:lang w:val="de-DE"/>
        </w:rPr>
        <w:t>in Stufen</w:t>
      </w:r>
      <w:r w:rsidR="00516FFC" w:rsidRPr="002F3531">
        <w:rPr>
          <w:rFonts w:ascii="Arial" w:hAnsi="Arial" w:cs="Arial"/>
          <w:b/>
          <w:lang w:val="de-DE"/>
        </w:rPr>
        <w:t xml:space="preserve"> zur</w:t>
      </w:r>
      <w:r w:rsidR="00785EF9" w:rsidRPr="002F3531">
        <w:rPr>
          <w:rFonts w:ascii="Arial" w:hAnsi="Arial" w:cs="Arial"/>
          <w:b/>
          <w:lang w:val="de-DE"/>
        </w:rPr>
        <w:t xml:space="preserve"> Problem</w:t>
      </w:r>
      <w:r w:rsidR="00516FFC" w:rsidRPr="002F3531">
        <w:rPr>
          <w:rFonts w:ascii="Arial" w:hAnsi="Arial" w:cs="Arial"/>
          <w:b/>
          <w:lang w:val="de-DE"/>
        </w:rPr>
        <w:t>lösung</w:t>
      </w:r>
    </w:p>
    <w:p w:rsidR="00570547" w:rsidRPr="002F3531" w:rsidRDefault="00570547" w:rsidP="00DC2268">
      <w:pPr>
        <w:rPr>
          <w:rFonts w:ascii="Arial" w:hAnsi="Arial" w:cs="Arial"/>
          <w:lang w:val="de-DE"/>
        </w:rPr>
      </w:pPr>
    </w:p>
    <w:p w:rsidR="00570547" w:rsidRPr="002F3531" w:rsidRDefault="00516FFC" w:rsidP="00DC2268">
      <w:pPr>
        <w:rPr>
          <w:rFonts w:ascii="Arial" w:hAnsi="Arial" w:cs="Arial"/>
          <w:lang w:val="de-DE"/>
        </w:rPr>
      </w:pPr>
      <w:r w:rsidRPr="002F3531">
        <w:rPr>
          <w:rFonts w:ascii="Arial" w:hAnsi="Arial" w:cs="Arial"/>
          <w:b/>
          <w:lang w:val="de-DE"/>
        </w:rPr>
        <w:t>Zweck</w:t>
      </w:r>
      <w:r w:rsidR="00570547" w:rsidRPr="002F3531">
        <w:rPr>
          <w:rFonts w:ascii="Arial" w:hAnsi="Arial" w:cs="Arial"/>
          <w:lang w:val="de-DE"/>
        </w:rPr>
        <w:t>:</w:t>
      </w:r>
    </w:p>
    <w:p w:rsidR="00E63B54" w:rsidRPr="002F3531" w:rsidRDefault="00E63B54" w:rsidP="002C0416">
      <w:pPr>
        <w:jc w:val="both"/>
        <w:rPr>
          <w:rFonts w:ascii="Arial" w:hAnsi="Arial" w:cs="Arial"/>
          <w:lang w:val="de-DE"/>
        </w:rPr>
      </w:pPr>
      <w:r w:rsidRPr="002F3531">
        <w:rPr>
          <w:rFonts w:ascii="Arial" w:hAnsi="Arial" w:cs="Arial"/>
          <w:lang w:val="de-DE"/>
        </w:rPr>
        <w:t xml:space="preserve">Problemlösung ist ein Prozess der Identifikation, Analyse und Bewertung von Problemen, um Hindernisse zu überwinden und eine Lösung zu finden, die das Problem </w:t>
      </w:r>
      <w:r w:rsidR="00E837FF" w:rsidRPr="002F3531">
        <w:rPr>
          <w:rFonts w:ascii="Arial" w:hAnsi="Arial" w:cs="Arial"/>
          <w:lang w:val="de-DE"/>
        </w:rPr>
        <w:t>auf</w:t>
      </w:r>
      <w:r w:rsidRPr="002F3531">
        <w:rPr>
          <w:rFonts w:ascii="Arial" w:hAnsi="Arial" w:cs="Arial"/>
          <w:lang w:val="de-DE"/>
        </w:rPr>
        <w:t xml:space="preserve"> beste</w:t>
      </w:r>
      <w:r w:rsidR="00E837FF" w:rsidRPr="002F3531">
        <w:rPr>
          <w:rFonts w:ascii="Arial" w:hAnsi="Arial" w:cs="Arial"/>
          <w:lang w:val="de-DE"/>
        </w:rPr>
        <w:t xml:space="preserve"> Art und Weise</w:t>
      </w:r>
      <w:r w:rsidRPr="002F3531">
        <w:rPr>
          <w:rFonts w:ascii="Arial" w:hAnsi="Arial" w:cs="Arial"/>
          <w:lang w:val="de-DE"/>
        </w:rPr>
        <w:t xml:space="preserve"> löst. Der Prozess beinhaltet, gute Fragen zu stellen, um das "richtige" Problem zu ermitteln, mögliche Lösungsoptionen zu erforschen, Entscheidungen zu treffen und Lösungen zu rechtfertigen. </w:t>
      </w:r>
    </w:p>
    <w:p w:rsidR="00C84540" w:rsidRPr="002F3531" w:rsidRDefault="00C84540" w:rsidP="00C84540">
      <w:pPr>
        <w:rPr>
          <w:rFonts w:ascii="Arial" w:hAnsi="Arial" w:cs="Arial"/>
          <w:lang w:val="de-DE"/>
        </w:rPr>
      </w:pPr>
    </w:p>
    <w:p w:rsidR="00C84540" w:rsidRPr="002F3531" w:rsidRDefault="00C84540" w:rsidP="00C84540">
      <w:pPr>
        <w:rPr>
          <w:rFonts w:ascii="Arial" w:hAnsi="Arial" w:cs="Arial"/>
          <w:lang w:val="de-DE"/>
        </w:rPr>
      </w:pPr>
      <w:r w:rsidRPr="002F3531">
        <w:rPr>
          <w:rFonts w:ascii="Arial" w:hAnsi="Arial" w:cs="Arial"/>
          <w:b/>
          <w:lang w:val="de-DE"/>
        </w:rPr>
        <w:t>D</w:t>
      </w:r>
      <w:r w:rsidR="00516FFC" w:rsidRPr="002F3531">
        <w:rPr>
          <w:rFonts w:ascii="Arial" w:hAnsi="Arial" w:cs="Arial"/>
          <w:b/>
          <w:lang w:val="de-DE"/>
        </w:rPr>
        <w:t>auer</w:t>
      </w:r>
      <w:r w:rsidRPr="002F3531">
        <w:rPr>
          <w:rFonts w:ascii="Arial" w:hAnsi="Arial" w:cs="Arial"/>
          <w:lang w:val="de-DE"/>
        </w:rPr>
        <w:t xml:space="preserve">: </w:t>
      </w:r>
      <w:r w:rsidR="00DA471D" w:rsidRPr="002F3531">
        <w:rPr>
          <w:rFonts w:ascii="Arial" w:hAnsi="Arial" w:cs="Arial"/>
          <w:lang w:val="de-DE"/>
        </w:rPr>
        <w:t>30</w:t>
      </w:r>
      <w:r w:rsidR="00516FFC" w:rsidRPr="002F3531">
        <w:rPr>
          <w:rFonts w:ascii="Arial" w:hAnsi="Arial" w:cs="Arial"/>
          <w:lang w:val="de-DE"/>
        </w:rPr>
        <w:t>M</w:t>
      </w:r>
      <w:r w:rsidRPr="002F3531">
        <w:rPr>
          <w:rFonts w:ascii="Arial" w:hAnsi="Arial" w:cs="Arial"/>
          <w:lang w:val="de-DE"/>
        </w:rPr>
        <w:t>in</w:t>
      </w:r>
    </w:p>
    <w:p w:rsidR="00C84540" w:rsidRPr="002F3531" w:rsidRDefault="00C84540" w:rsidP="00DC2268">
      <w:pPr>
        <w:rPr>
          <w:rFonts w:ascii="Arial" w:hAnsi="Arial" w:cs="Arial"/>
          <w:lang w:val="de-DE"/>
        </w:rPr>
      </w:pPr>
    </w:p>
    <w:p w:rsidR="00A1166C" w:rsidRPr="002F3531" w:rsidRDefault="00570547" w:rsidP="00CE3E63">
      <w:pPr>
        <w:rPr>
          <w:rFonts w:ascii="Arial" w:hAnsi="Arial" w:cs="Arial"/>
          <w:lang w:val="de-DE"/>
        </w:rPr>
      </w:pPr>
      <w:r w:rsidRPr="002F3531">
        <w:rPr>
          <w:rFonts w:ascii="Arial" w:hAnsi="Arial" w:cs="Arial"/>
          <w:b/>
          <w:lang w:val="de-DE"/>
        </w:rPr>
        <w:t>Material</w:t>
      </w:r>
      <w:r w:rsidRPr="002F3531">
        <w:rPr>
          <w:rFonts w:ascii="Arial" w:hAnsi="Arial" w:cs="Arial"/>
          <w:lang w:val="de-DE"/>
        </w:rPr>
        <w:t>:</w:t>
      </w:r>
      <w:r w:rsidR="00F24245">
        <w:rPr>
          <w:rFonts w:ascii="Arial" w:hAnsi="Arial" w:cs="Arial"/>
          <w:lang w:val="de-DE"/>
        </w:rPr>
        <w:t xml:space="preserve"> </w:t>
      </w:r>
      <w:r w:rsidR="000C04DA">
        <w:rPr>
          <w:rFonts w:ascii="Arial" w:hAnsi="Arial" w:cs="Arial"/>
          <w:lang w:val="de-DE"/>
        </w:rPr>
        <w:t>Hand- Out</w:t>
      </w:r>
      <w:r w:rsidR="00516FFC" w:rsidRPr="002F3531">
        <w:rPr>
          <w:rFonts w:ascii="Arial" w:hAnsi="Arial" w:cs="Arial"/>
          <w:lang w:val="de-DE"/>
        </w:rPr>
        <w:t xml:space="preserve"> zu </w:t>
      </w:r>
      <w:r w:rsidR="0016500A" w:rsidRPr="002F3531">
        <w:rPr>
          <w:rFonts w:ascii="Arial" w:hAnsi="Arial" w:cs="Arial"/>
          <w:i/>
          <w:lang w:val="de-DE"/>
        </w:rPr>
        <w:t>sieben Stufen</w:t>
      </w:r>
      <w:r w:rsidR="00516FFC" w:rsidRPr="002F3531">
        <w:rPr>
          <w:rFonts w:ascii="Arial" w:hAnsi="Arial" w:cs="Arial"/>
          <w:i/>
          <w:lang w:val="de-DE"/>
        </w:rPr>
        <w:t xml:space="preserve"> für eine effektive Problemlösung</w:t>
      </w:r>
      <w:r w:rsidR="00D03C31" w:rsidRPr="002F3531">
        <w:rPr>
          <w:rFonts w:ascii="Arial" w:hAnsi="Arial" w:cs="Arial"/>
          <w:lang w:val="de-DE"/>
        </w:rPr>
        <w:br/>
      </w:r>
      <w:r w:rsidR="00A1166C" w:rsidRPr="002F3531">
        <w:rPr>
          <w:rFonts w:ascii="Arial" w:hAnsi="Arial" w:cs="Arial"/>
          <w:lang w:val="de-DE"/>
        </w:rPr>
        <w:t>(s</w:t>
      </w:r>
      <w:r w:rsidR="00516FFC" w:rsidRPr="002F3531">
        <w:rPr>
          <w:rFonts w:ascii="Arial" w:hAnsi="Arial" w:cs="Arial"/>
          <w:lang w:val="de-DE"/>
        </w:rPr>
        <w:t>i</w:t>
      </w:r>
      <w:r w:rsidR="00A1166C" w:rsidRPr="002F3531">
        <w:rPr>
          <w:rFonts w:ascii="Arial" w:hAnsi="Arial" w:cs="Arial"/>
          <w:lang w:val="de-DE"/>
        </w:rPr>
        <w:t>e</w:t>
      </w:r>
      <w:r w:rsidR="00516FFC" w:rsidRPr="002F3531">
        <w:rPr>
          <w:rFonts w:ascii="Arial" w:hAnsi="Arial" w:cs="Arial"/>
          <w:lang w:val="de-DE"/>
        </w:rPr>
        <w:t>h</w:t>
      </w:r>
      <w:r w:rsidR="00A1166C" w:rsidRPr="002F3531">
        <w:rPr>
          <w:rFonts w:ascii="Arial" w:hAnsi="Arial" w:cs="Arial"/>
          <w:lang w:val="de-DE"/>
        </w:rPr>
        <w:t xml:space="preserve">e </w:t>
      </w:r>
      <w:hyperlink w:anchor="_Appendix_7:_Seven" w:history="1">
        <w:r w:rsidR="00516FFC" w:rsidRPr="002F3531">
          <w:rPr>
            <w:rStyle w:val="Hiperhivatkozs"/>
            <w:rFonts w:ascii="Arial" w:hAnsi="Arial" w:cs="Arial"/>
            <w:lang w:val="de-DE"/>
          </w:rPr>
          <w:t>Anhang 7</w:t>
        </w:r>
      </w:hyperlink>
      <w:r w:rsidR="00A1166C" w:rsidRPr="002F3531">
        <w:rPr>
          <w:rFonts w:ascii="Arial" w:hAnsi="Arial" w:cs="Arial"/>
          <w:lang w:val="de-DE"/>
        </w:rPr>
        <w:t>)</w:t>
      </w:r>
    </w:p>
    <w:p w:rsidR="006A500D" w:rsidRPr="002F3531" w:rsidRDefault="006A500D" w:rsidP="00DC2268">
      <w:pPr>
        <w:rPr>
          <w:rFonts w:ascii="Arial" w:hAnsi="Arial" w:cs="Arial"/>
          <w:lang w:val="de-DE"/>
        </w:rPr>
      </w:pPr>
    </w:p>
    <w:p w:rsidR="006A500D" w:rsidRPr="002F3531" w:rsidRDefault="006A500D" w:rsidP="00DC2268">
      <w:pPr>
        <w:rPr>
          <w:rFonts w:ascii="Arial" w:hAnsi="Arial" w:cs="Arial"/>
          <w:lang w:val="de-DE"/>
        </w:rPr>
      </w:pPr>
      <w:r w:rsidRPr="002F3531">
        <w:rPr>
          <w:rFonts w:ascii="Arial" w:hAnsi="Arial" w:cs="Arial"/>
          <w:b/>
          <w:lang w:val="de-DE"/>
        </w:rPr>
        <w:t>Method</w:t>
      </w:r>
      <w:r w:rsidR="00516FFC" w:rsidRPr="002F3531">
        <w:rPr>
          <w:rFonts w:ascii="Arial" w:hAnsi="Arial" w:cs="Arial"/>
          <w:b/>
          <w:lang w:val="de-DE"/>
        </w:rPr>
        <w:t>e</w:t>
      </w:r>
      <w:r w:rsidRPr="002F3531">
        <w:rPr>
          <w:rFonts w:ascii="Arial" w:hAnsi="Arial" w:cs="Arial"/>
          <w:lang w:val="de-DE"/>
        </w:rPr>
        <w:t>: Plena</w:t>
      </w:r>
      <w:r w:rsidR="00516FFC" w:rsidRPr="002F3531">
        <w:rPr>
          <w:rFonts w:ascii="Arial" w:hAnsi="Arial" w:cs="Arial"/>
          <w:lang w:val="de-DE"/>
        </w:rPr>
        <w:t>r-</w:t>
      </w:r>
      <w:r w:rsidR="00A1166C" w:rsidRPr="002F3531">
        <w:rPr>
          <w:rFonts w:ascii="Arial" w:hAnsi="Arial" w:cs="Arial"/>
          <w:lang w:val="de-DE"/>
        </w:rPr>
        <w:t>D</w:t>
      </w:r>
      <w:r w:rsidRPr="002F3531">
        <w:rPr>
          <w:rFonts w:ascii="Arial" w:hAnsi="Arial" w:cs="Arial"/>
          <w:lang w:val="de-DE"/>
        </w:rPr>
        <w:t>is</w:t>
      </w:r>
      <w:r w:rsidR="00516FFC" w:rsidRPr="002F3531">
        <w:rPr>
          <w:rFonts w:ascii="Arial" w:hAnsi="Arial" w:cs="Arial"/>
          <w:lang w:val="de-DE"/>
        </w:rPr>
        <w:t>k</w:t>
      </w:r>
      <w:r w:rsidRPr="002F3531">
        <w:rPr>
          <w:rFonts w:ascii="Arial" w:hAnsi="Arial" w:cs="Arial"/>
          <w:lang w:val="de-DE"/>
        </w:rPr>
        <w:t>ussion</w:t>
      </w:r>
    </w:p>
    <w:p w:rsidR="00785EF9" w:rsidRPr="002F3531" w:rsidRDefault="00785EF9" w:rsidP="00DC2268">
      <w:pPr>
        <w:rPr>
          <w:rFonts w:ascii="Arial" w:hAnsi="Arial" w:cs="Arial"/>
          <w:lang w:val="de-DE"/>
        </w:rPr>
      </w:pPr>
    </w:p>
    <w:p w:rsidR="00570547" w:rsidRPr="002F3531" w:rsidRDefault="00516FFC" w:rsidP="00DC2268">
      <w:pPr>
        <w:rPr>
          <w:rFonts w:ascii="Arial" w:hAnsi="Arial" w:cs="Arial"/>
          <w:lang w:val="de-DE"/>
        </w:rPr>
      </w:pPr>
      <w:r w:rsidRPr="002F3531">
        <w:rPr>
          <w:rFonts w:ascii="Arial" w:hAnsi="Arial" w:cs="Arial"/>
          <w:b/>
          <w:lang w:val="de-DE"/>
        </w:rPr>
        <w:t>Ablauf</w:t>
      </w:r>
      <w:r w:rsidR="00570547" w:rsidRPr="002F3531">
        <w:rPr>
          <w:rFonts w:ascii="Arial" w:hAnsi="Arial" w:cs="Arial"/>
          <w:lang w:val="de-DE"/>
        </w:rPr>
        <w:t>:</w:t>
      </w:r>
    </w:p>
    <w:p w:rsidR="00570547" w:rsidRPr="002F3531" w:rsidRDefault="00570547" w:rsidP="00DC2268">
      <w:pPr>
        <w:rPr>
          <w:rFonts w:ascii="Arial" w:hAnsi="Arial" w:cs="Arial"/>
          <w:lang w:val="de-DE"/>
        </w:rPr>
      </w:pPr>
    </w:p>
    <w:p w:rsidR="00D03C31" w:rsidRPr="002F3531" w:rsidRDefault="00D03C31" w:rsidP="00DC4C8F">
      <w:pPr>
        <w:pStyle w:val="Listaszerbekezds"/>
        <w:numPr>
          <w:ilvl w:val="0"/>
          <w:numId w:val="15"/>
        </w:numPr>
        <w:jc w:val="both"/>
        <w:rPr>
          <w:rFonts w:ascii="Arial" w:hAnsi="Arial" w:cs="Arial"/>
          <w:lang w:val="de-DE"/>
        </w:rPr>
      </w:pPr>
      <w:r w:rsidRPr="002F3531">
        <w:rPr>
          <w:rFonts w:ascii="Arial" w:hAnsi="Arial" w:cs="Arial"/>
          <w:lang w:val="de-DE"/>
        </w:rPr>
        <w:t>Geben Sie jedem/jeder Teilnehm</w:t>
      </w:r>
      <w:r w:rsidR="00F24245">
        <w:rPr>
          <w:rFonts w:ascii="Arial" w:hAnsi="Arial" w:cs="Arial"/>
          <w:lang w:val="de-DE"/>
        </w:rPr>
        <w:t>erIn das</w:t>
      </w:r>
      <w:r w:rsidRPr="002F3531">
        <w:rPr>
          <w:rFonts w:ascii="Arial" w:hAnsi="Arial" w:cs="Arial"/>
          <w:lang w:val="de-DE"/>
        </w:rPr>
        <w:t xml:space="preserve"> </w:t>
      </w:r>
      <w:r w:rsidR="000C04DA">
        <w:rPr>
          <w:rFonts w:ascii="Arial" w:hAnsi="Arial" w:cs="Arial"/>
          <w:lang w:val="de-DE"/>
        </w:rPr>
        <w:t>Hand- Out</w:t>
      </w:r>
      <w:r w:rsidRPr="002F3531">
        <w:rPr>
          <w:rFonts w:ascii="Arial" w:hAnsi="Arial" w:cs="Arial"/>
          <w:lang w:val="de-DE"/>
        </w:rPr>
        <w:t xml:space="preserve"> zu </w:t>
      </w:r>
      <w:r w:rsidR="0016500A" w:rsidRPr="002F3531">
        <w:rPr>
          <w:rFonts w:ascii="Arial" w:hAnsi="Arial" w:cs="Arial"/>
          <w:i/>
          <w:lang w:val="de-DE"/>
        </w:rPr>
        <w:t>sieben Stufen</w:t>
      </w:r>
      <w:r w:rsidRPr="002F3531">
        <w:rPr>
          <w:rFonts w:ascii="Arial" w:hAnsi="Arial" w:cs="Arial"/>
          <w:i/>
          <w:lang w:val="de-DE"/>
        </w:rPr>
        <w:t xml:space="preserve"> für eine effektive Problemlösung.</w:t>
      </w:r>
    </w:p>
    <w:p w:rsidR="00D03C31" w:rsidRPr="002F3531" w:rsidRDefault="008E7ED1" w:rsidP="00DC4C8F">
      <w:pPr>
        <w:pStyle w:val="Listaszerbekezds"/>
        <w:numPr>
          <w:ilvl w:val="0"/>
          <w:numId w:val="15"/>
        </w:numPr>
        <w:jc w:val="both"/>
        <w:rPr>
          <w:rFonts w:ascii="Arial" w:hAnsi="Arial" w:cs="Arial"/>
          <w:lang w:val="de-DE"/>
        </w:rPr>
      </w:pPr>
      <w:r w:rsidRPr="002F3531">
        <w:rPr>
          <w:rFonts w:ascii="Arial" w:hAnsi="Arial" w:cs="Arial"/>
          <w:lang w:val="de-DE"/>
        </w:rPr>
        <w:t>Gehen Sie jede Stufe</w:t>
      </w:r>
      <w:r w:rsidR="00D03C31" w:rsidRPr="002F3531">
        <w:rPr>
          <w:rFonts w:ascii="Arial" w:hAnsi="Arial" w:cs="Arial"/>
          <w:lang w:val="de-DE"/>
        </w:rPr>
        <w:t xml:space="preserve"> Punkt für Punkt durch und geben Sie zu jedem Schritt zusätzliche Informationen, die sich auf die Inhalte, die in der Tabelle gezeigt werden, beziehen. </w:t>
      </w:r>
      <w:r w:rsidR="00CE3E63" w:rsidRPr="002F3531">
        <w:rPr>
          <w:rFonts w:ascii="Arial" w:hAnsi="Arial" w:cs="Arial"/>
          <w:lang w:val="de-DE"/>
        </w:rPr>
        <w:t>Kalkulieren</w:t>
      </w:r>
      <w:r w:rsidR="00D03C31" w:rsidRPr="002F3531">
        <w:rPr>
          <w:rFonts w:ascii="Arial" w:hAnsi="Arial" w:cs="Arial"/>
          <w:lang w:val="de-DE"/>
        </w:rPr>
        <w:t xml:space="preserve"> Sie etwas Zeit für die Teilnehmer</w:t>
      </w:r>
      <w:r w:rsidR="00CE3E63" w:rsidRPr="002F3531">
        <w:rPr>
          <w:rFonts w:ascii="Arial" w:hAnsi="Arial" w:cs="Arial"/>
          <w:lang w:val="de-DE"/>
        </w:rPr>
        <w:t>Innen ein</w:t>
      </w:r>
      <w:r w:rsidR="00D03C31" w:rsidRPr="002F3531">
        <w:rPr>
          <w:rFonts w:ascii="Arial" w:hAnsi="Arial" w:cs="Arial"/>
          <w:lang w:val="de-DE"/>
        </w:rPr>
        <w:t xml:space="preserve">, </w:t>
      </w:r>
      <w:r w:rsidR="00CE3E63" w:rsidRPr="002F3531">
        <w:rPr>
          <w:rFonts w:ascii="Arial" w:hAnsi="Arial" w:cs="Arial"/>
          <w:lang w:val="de-DE"/>
        </w:rPr>
        <w:t xml:space="preserve">damit sie </w:t>
      </w:r>
      <w:r w:rsidR="00D03C31" w:rsidRPr="002F3531">
        <w:rPr>
          <w:rFonts w:ascii="Arial" w:hAnsi="Arial" w:cs="Arial"/>
          <w:lang w:val="de-DE"/>
        </w:rPr>
        <w:t xml:space="preserve">über die </w:t>
      </w:r>
      <w:r w:rsidRPr="002F3531">
        <w:rPr>
          <w:rFonts w:ascii="Arial" w:hAnsi="Arial" w:cs="Arial"/>
          <w:lang w:val="de-DE"/>
        </w:rPr>
        <w:t>jeweiligen Stufen</w:t>
      </w:r>
      <w:r w:rsidR="00F24245">
        <w:rPr>
          <w:rFonts w:ascii="Arial" w:hAnsi="Arial" w:cs="Arial"/>
          <w:lang w:val="de-DE"/>
        </w:rPr>
        <w:t xml:space="preserve"> </w:t>
      </w:r>
      <w:r w:rsidR="00D03C31" w:rsidRPr="002F3531">
        <w:rPr>
          <w:rFonts w:ascii="Arial" w:hAnsi="Arial" w:cs="Arial"/>
          <w:lang w:val="de-DE"/>
        </w:rPr>
        <w:t xml:space="preserve">sprechen und Fragen </w:t>
      </w:r>
      <w:r w:rsidR="00CE3E63" w:rsidRPr="002F3531">
        <w:rPr>
          <w:rFonts w:ascii="Arial" w:hAnsi="Arial" w:cs="Arial"/>
          <w:lang w:val="de-DE"/>
        </w:rPr>
        <w:t>da</w:t>
      </w:r>
      <w:r w:rsidR="00D03C31" w:rsidRPr="002F3531">
        <w:rPr>
          <w:rFonts w:ascii="Arial" w:hAnsi="Arial" w:cs="Arial"/>
          <w:lang w:val="de-DE"/>
        </w:rPr>
        <w:t>zu stellen</w:t>
      </w:r>
      <w:r w:rsidR="00CE3E63" w:rsidRPr="002F3531">
        <w:rPr>
          <w:rFonts w:ascii="Arial" w:hAnsi="Arial" w:cs="Arial"/>
          <w:lang w:val="de-DE"/>
        </w:rPr>
        <w:t xml:space="preserve"> können</w:t>
      </w:r>
      <w:r w:rsidR="00D03C31" w:rsidRPr="002F3531">
        <w:rPr>
          <w:rFonts w:ascii="Arial" w:hAnsi="Arial" w:cs="Arial"/>
          <w:lang w:val="de-DE"/>
        </w:rPr>
        <w:t>.</w:t>
      </w:r>
    </w:p>
    <w:p w:rsidR="00D03C31" w:rsidRPr="002F3531" w:rsidRDefault="00D03C31" w:rsidP="00DC4C8F">
      <w:pPr>
        <w:pStyle w:val="Listaszerbekezds"/>
        <w:numPr>
          <w:ilvl w:val="0"/>
          <w:numId w:val="15"/>
        </w:numPr>
        <w:jc w:val="both"/>
        <w:rPr>
          <w:rFonts w:ascii="Arial" w:hAnsi="Arial" w:cs="Arial"/>
          <w:lang w:val="de-DE"/>
        </w:rPr>
      </w:pPr>
      <w:r w:rsidRPr="002F3531">
        <w:rPr>
          <w:rFonts w:ascii="Arial" w:hAnsi="Arial" w:cs="Arial"/>
          <w:lang w:val="de-DE"/>
        </w:rPr>
        <w:t>Informieren Sie die Teilnehmer</w:t>
      </w:r>
      <w:r w:rsidR="00CE3E63" w:rsidRPr="002F3531">
        <w:rPr>
          <w:rFonts w:ascii="Arial" w:hAnsi="Arial" w:cs="Arial"/>
          <w:lang w:val="de-DE"/>
        </w:rPr>
        <w:t>Innen darüber</w:t>
      </w:r>
      <w:r w:rsidR="00CF6D09" w:rsidRPr="002F3531">
        <w:rPr>
          <w:rFonts w:ascii="Arial" w:hAnsi="Arial" w:cs="Arial"/>
          <w:lang w:val="de-DE"/>
        </w:rPr>
        <w:t>, dass sie diese sieben Stufen</w:t>
      </w:r>
      <w:r w:rsidR="00CE3E63" w:rsidRPr="002F3531">
        <w:rPr>
          <w:rFonts w:ascii="Arial" w:hAnsi="Arial" w:cs="Arial"/>
          <w:lang w:val="de-DE"/>
        </w:rPr>
        <w:t xml:space="preserve"> nun</w:t>
      </w:r>
      <w:r w:rsidRPr="002F3531">
        <w:rPr>
          <w:rFonts w:ascii="Arial" w:hAnsi="Arial" w:cs="Arial"/>
          <w:lang w:val="de-DE"/>
        </w:rPr>
        <w:t xml:space="preserve"> in einer Vielzahl von Situationen anwenden werden.</w:t>
      </w:r>
    </w:p>
    <w:p w:rsidR="002C0416" w:rsidRPr="002F3531" w:rsidRDefault="002C0416" w:rsidP="00DC2268">
      <w:pPr>
        <w:rPr>
          <w:rFonts w:ascii="Arial" w:hAnsi="Arial" w:cs="Arial"/>
          <w:lang w:val="de-DE"/>
        </w:rPr>
      </w:pPr>
    </w:p>
    <w:p w:rsidR="002C0416" w:rsidRPr="002F3531" w:rsidRDefault="002C0416" w:rsidP="00DC2268">
      <w:pPr>
        <w:rPr>
          <w:rFonts w:ascii="Arial" w:hAnsi="Arial" w:cs="Arial"/>
          <w:lang w:val="de-DE"/>
        </w:rPr>
      </w:pPr>
    </w:p>
    <w:p w:rsidR="002C0416" w:rsidRPr="002F3531" w:rsidRDefault="002C0416" w:rsidP="00DC2268">
      <w:pPr>
        <w:rPr>
          <w:rFonts w:ascii="Arial" w:hAnsi="Arial" w:cs="Arial"/>
          <w:lang w:val="de-DE"/>
        </w:rPr>
      </w:pPr>
    </w:p>
    <w:p w:rsidR="00CB4239" w:rsidRPr="002F3531" w:rsidRDefault="00CB4239" w:rsidP="00DC2268">
      <w:pPr>
        <w:rPr>
          <w:rFonts w:ascii="Arial" w:hAnsi="Arial" w:cs="Arial"/>
          <w:lang w:val="de-DE"/>
        </w:rPr>
      </w:pPr>
    </w:p>
    <w:p w:rsidR="00A1166C" w:rsidRPr="002F3531" w:rsidRDefault="00A1166C" w:rsidP="00933C1B">
      <w:pPr>
        <w:rPr>
          <w:rFonts w:ascii="Arial" w:hAnsi="Arial" w:cs="Arial"/>
          <w:b/>
          <w:lang w:val="de-DE"/>
        </w:rPr>
        <w:sectPr w:rsidR="00A1166C" w:rsidRPr="002F3531" w:rsidSect="009F18E0">
          <w:footerReference w:type="default" r:id="rId52"/>
          <w:pgSz w:w="11906" w:h="16838" w:code="9"/>
          <w:pgMar w:top="1366" w:right="1134" w:bottom="1134" w:left="1134" w:header="1701" w:footer="1077" w:gutter="0"/>
          <w:cols w:space="708"/>
          <w:titlePg/>
          <w:docGrid w:linePitch="360"/>
        </w:sectPr>
      </w:pPr>
    </w:p>
    <w:p w:rsidR="00933C1B" w:rsidRPr="002F3531" w:rsidRDefault="00933C1B" w:rsidP="00933C1B">
      <w:pPr>
        <w:rPr>
          <w:rFonts w:ascii="Arial" w:hAnsi="Arial" w:cs="Arial"/>
          <w:b/>
          <w:lang w:val="de-DE"/>
        </w:rPr>
      </w:pPr>
      <w:r w:rsidRPr="002F3531">
        <w:rPr>
          <w:rFonts w:ascii="Arial" w:hAnsi="Arial" w:cs="Arial"/>
          <w:b/>
          <w:lang w:val="de-DE"/>
        </w:rPr>
        <w:lastRenderedPageBreak/>
        <w:t>A</w:t>
      </w:r>
      <w:r w:rsidR="00586A28" w:rsidRPr="002F3531">
        <w:rPr>
          <w:rFonts w:ascii="Arial" w:hAnsi="Arial" w:cs="Arial"/>
          <w:b/>
          <w:lang w:val="de-DE"/>
        </w:rPr>
        <w:t>k</w:t>
      </w:r>
      <w:r w:rsidRPr="002F3531">
        <w:rPr>
          <w:rFonts w:ascii="Arial" w:hAnsi="Arial" w:cs="Arial"/>
          <w:b/>
          <w:lang w:val="de-DE"/>
        </w:rPr>
        <w:t>tivit</w:t>
      </w:r>
      <w:r w:rsidR="00586A28" w:rsidRPr="002F3531">
        <w:rPr>
          <w:rFonts w:ascii="Arial" w:hAnsi="Arial" w:cs="Arial"/>
          <w:b/>
          <w:lang w:val="de-DE"/>
        </w:rPr>
        <w:t>ät</w:t>
      </w:r>
      <w:r w:rsidRPr="002F3531">
        <w:rPr>
          <w:rFonts w:ascii="Arial" w:hAnsi="Arial" w:cs="Arial"/>
          <w:b/>
          <w:lang w:val="de-DE"/>
        </w:rPr>
        <w:t xml:space="preserve"> 2: </w:t>
      </w:r>
      <w:r w:rsidR="00B7268B" w:rsidRPr="002F3531">
        <w:rPr>
          <w:rFonts w:ascii="Arial" w:hAnsi="Arial" w:cs="Arial"/>
          <w:b/>
          <w:lang w:val="de-DE"/>
        </w:rPr>
        <w:t>Praxisorientier</w:t>
      </w:r>
      <w:r w:rsidR="00586A28" w:rsidRPr="002F3531">
        <w:rPr>
          <w:rFonts w:ascii="Arial" w:hAnsi="Arial" w:cs="Arial"/>
          <w:b/>
          <w:lang w:val="de-DE"/>
        </w:rPr>
        <w:t>ung</w:t>
      </w:r>
      <w:r w:rsidR="000C2746" w:rsidRPr="002F3531">
        <w:rPr>
          <w:rFonts w:ascii="Arial" w:hAnsi="Arial" w:cs="Arial"/>
          <w:b/>
          <w:lang w:val="de-DE"/>
        </w:rPr>
        <w:t xml:space="preserve"> - </w:t>
      </w:r>
      <w:r w:rsidR="00586A28" w:rsidRPr="002F3531">
        <w:rPr>
          <w:rFonts w:ascii="Arial" w:hAnsi="Arial" w:cs="Arial"/>
          <w:b/>
          <w:lang w:val="de-DE"/>
        </w:rPr>
        <w:t>Problemlösu</w:t>
      </w:r>
      <w:r w:rsidRPr="002F3531">
        <w:rPr>
          <w:rFonts w:ascii="Arial" w:hAnsi="Arial" w:cs="Arial"/>
          <w:b/>
          <w:lang w:val="de-DE"/>
        </w:rPr>
        <w:t>ng a</w:t>
      </w:r>
      <w:r w:rsidR="00586A28" w:rsidRPr="002F3531">
        <w:rPr>
          <w:rFonts w:ascii="Arial" w:hAnsi="Arial" w:cs="Arial"/>
          <w:b/>
          <w:lang w:val="de-DE"/>
        </w:rPr>
        <w:t>l</w:t>
      </w:r>
      <w:r w:rsidRPr="002F3531">
        <w:rPr>
          <w:rFonts w:ascii="Arial" w:hAnsi="Arial" w:cs="Arial"/>
          <w:b/>
          <w:lang w:val="de-DE"/>
        </w:rPr>
        <w:t xml:space="preserve">s </w:t>
      </w:r>
      <w:r w:rsidR="00586A28" w:rsidRPr="002F3531">
        <w:rPr>
          <w:rFonts w:ascii="Arial" w:hAnsi="Arial" w:cs="Arial"/>
          <w:b/>
          <w:lang w:val="de-DE"/>
        </w:rPr>
        <w:t xml:space="preserve">einzelne/r MitarbeiterIn </w:t>
      </w:r>
    </w:p>
    <w:p w:rsidR="00933C1B" w:rsidRPr="002F3531" w:rsidRDefault="00933C1B" w:rsidP="00933C1B">
      <w:pPr>
        <w:rPr>
          <w:rFonts w:ascii="Arial" w:hAnsi="Arial" w:cs="Arial"/>
          <w:lang w:val="de-DE"/>
        </w:rPr>
      </w:pPr>
    </w:p>
    <w:p w:rsidR="00933C1B" w:rsidRPr="002F3531" w:rsidRDefault="00586A28" w:rsidP="00933C1B">
      <w:pPr>
        <w:rPr>
          <w:rFonts w:ascii="Arial" w:hAnsi="Arial" w:cs="Arial"/>
          <w:lang w:val="de-DE"/>
        </w:rPr>
      </w:pPr>
      <w:r w:rsidRPr="002F3531">
        <w:rPr>
          <w:rFonts w:ascii="Arial" w:hAnsi="Arial" w:cs="Arial"/>
          <w:b/>
          <w:lang w:val="de-DE"/>
        </w:rPr>
        <w:t>Zweck</w:t>
      </w:r>
      <w:r w:rsidR="00933C1B" w:rsidRPr="002F3531">
        <w:rPr>
          <w:rFonts w:ascii="Arial" w:hAnsi="Arial" w:cs="Arial"/>
          <w:lang w:val="de-DE"/>
        </w:rPr>
        <w:t>:</w:t>
      </w:r>
    </w:p>
    <w:p w:rsidR="00586A28" w:rsidRPr="002F3531" w:rsidRDefault="00586A28" w:rsidP="00933C1B">
      <w:pPr>
        <w:jc w:val="both"/>
        <w:rPr>
          <w:rFonts w:ascii="Arial" w:hAnsi="Arial" w:cs="Arial"/>
          <w:lang w:val="de-DE"/>
        </w:rPr>
      </w:pPr>
      <w:r w:rsidRPr="002F3531">
        <w:rPr>
          <w:rFonts w:ascii="Arial" w:hAnsi="Arial" w:cs="Arial"/>
          <w:lang w:val="de-DE"/>
        </w:rPr>
        <w:t>Die TeilnehmerInnen üben ein Problem individuell zu lösen. Sie erhalten dazu ein Problemlösungsszenario und gehen dafür die sieben S</w:t>
      </w:r>
      <w:r w:rsidR="002D7B5A" w:rsidRPr="002F3531">
        <w:rPr>
          <w:rFonts w:ascii="Arial" w:hAnsi="Arial" w:cs="Arial"/>
          <w:lang w:val="de-DE"/>
        </w:rPr>
        <w:t>tufen</w:t>
      </w:r>
      <w:r w:rsidRPr="002F3531">
        <w:rPr>
          <w:rFonts w:ascii="Arial" w:hAnsi="Arial" w:cs="Arial"/>
          <w:lang w:val="de-DE"/>
        </w:rPr>
        <w:t xml:space="preserve"> im Prozess der Problemlösung nacheinander durch, um eine durchführbare und effektive Lösung (PL1 bis PL3) zu erzielen. Die TeilnehmerInnen lernen zudem, ihre Wahl durch Begründung </w:t>
      </w:r>
      <w:r w:rsidR="002D7B5A" w:rsidRPr="002F3531">
        <w:rPr>
          <w:rFonts w:ascii="Arial" w:hAnsi="Arial" w:cs="Arial"/>
          <w:lang w:val="de-DE"/>
        </w:rPr>
        <w:t xml:space="preserve">und </w:t>
      </w:r>
      <w:r w:rsidRPr="002F3531">
        <w:rPr>
          <w:rFonts w:ascii="Arial" w:hAnsi="Arial" w:cs="Arial"/>
          <w:lang w:val="de-DE"/>
        </w:rPr>
        <w:t xml:space="preserve">Rechtfertigung (PL4) zu kommunizieren bzw. zu untermauern. </w:t>
      </w:r>
    </w:p>
    <w:p w:rsidR="00586A28" w:rsidRPr="002F3531" w:rsidRDefault="00586A28" w:rsidP="00C84540">
      <w:pPr>
        <w:rPr>
          <w:rFonts w:ascii="Arial" w:hAnsi="Arial" w:cs="Arial"/>
          <w:b/>
          <w:lang w:val="de-DE"/>
        </w:rPr>
      </w:pPr>
    </w:p>
    <w:p w:rsidR="00C84540" w:rsidRPr="002F3531" w:rsidRDefault="00C84540" w:rsidP="00C84540">
      <w:pPr>
        <w:rPr>
          <w:rFonts w:ascii="Arial" w:hAnsi="Arial" w:cs="Arial"/>
          <w:lang w:val="de-DE"/>
        </w:rPr>
      </w:pPr>
      <w:r w:rsidRPr="002F3531">
        <w:rPr>
          <w:rFonts w:ascii="Arial" w:hAnsi="Arial" w:cs="Arial"/>
          <w:b/>
          <w:lang w:val="de-DE"/>
        </w:rPr>
        <w:t>D</w:t>
      </w:r>
      <w:r w:rsidR="00586A28" w:rsidRPr="002F3531">
        <w:rPr>
          <w:rFonts w:ascii="Arial" w:hAnsi="Arial" w:cs="Arial"/>
          <w:b/>
          <w:lang w:val="de-DE"/>
        </w:rPr>
        <w:t>auer</w:t>
      </w:r>
      <w:r w:rsidRPr="002F3531">
        <w:rPr>
          <w:rFonts w:ascii="Arial" w:hAnsi="Arial" w:cs="Arial"/>
          <w:lang w:val="de-DE"/>
        </w:rPr>
        <w:t xml:space="preserve">: </w:t>
      </w:r>
      <w:r w:rsidR="002C0416" w:rsidRPr="002F3531">
        <w:rPr>
          <w:rFonts w:ascii="Arial" w:hAnsi="Arial" w:cs="Arial"/>
          <w:lang w:val="de-DE"/>
        </w:rPr>
        <w:t>3</w:t>
      </w:r>
      <w:r w:rsidRPr="002F3531">
        <w:rPr>
          <w:rFonts w:ascii="Arial" w:hAnsi="Arial" w:cs="Arial"/>
          <w:lang w:val="de-DE"/>
        </w:rPr>
        <w:t xml:space="preserve">0 </w:t>
      </w:r>
      <w:r w:rsidR="00586A28" w:rsidRPr="002F3531">
        <w:rPr>
          <w:rFonts w:ascii="Arial" w:hAnsi="Arial" w:cs="Arial"/>
          <w:lang w:val="de-DE"/>
        </w:rPr>
        <w:t>M</w:t>
      </w:r>
      <w:r w:rsidRPr="002F3531">
        <w:rPr>
          <w:rFonts w:ascii="Arial" w:hAnsi="Arial" w:cs="Arial"/>
          <w:lang w:val="de-DE"/>
        </w:rPr>
        <w:t>in</w:t>
      </w:r>
    </w:p>
    <w:p w:rsidR="00C84540" w:rsidRPr="002F3531" w:rsidRDefault="00C84540" w:rsidP="00933C1B">
      <w:pPr>
        <w:rPr>
          <w:rFonts w:ascii="Arial" w:hAnsi="Arial" w:cs="Arial"/>
          <w:lang w:val="de-DE"/>
        </w:rPr>
      </w:pPr>
    </w:p>
    <w:p w:rsidR="005B5661" w:rsidRPr="002F3531" w:rsidRDefault="00933C1B" w:rsidP="00586A28">
      <w:pPr>
        <w:jc w:val="both"/>
        <w:rPr>
          <w:rFonts w:ascii="Arial" w:hAnsi="Arial" w:cs="Arial"/>
          <w:lang w:val="de-DE"/>
        </w:rPr>
      </w:pPr>
      <w:r w:rsidRPr="002F3531">
        <w:rPr>
          <w:rFonts w:ascii="Arial" w:hAnsi="Arial" w:cs="Arial"/>
          <w:b/>
          <w:lang w:val="de-DE"/>
        </w:rPr>
        <w:t>Material</w:t>
      </w:r>
      <w:r w:rsidRPr="002F3531">
        <w:rPr>
          <w:rFonts w:ascii="Arial" w:hAnsi="Arial" w:cs="Arial"/>
          <w:lang w:val="de-DE"/>
        </w:rPr>
        <w:t xml:space="preserve">: </w:t>
      </w:r>
      <w:r w:rsidR="000C04DA">
        <w:rPr>
          <w:rFonts w:ascii="Arial" w:hAnsi="Arial" w:cs="Arial"/>
          <w:lang w:val="de-DE"/>
        </w:rPr>
        <w:t>Hand- Out</w:t>
      </w:r>
      <w:r w:rsidR="00586A28" w:rsidRPr="002F3531">
        <w:rPr>
          <w:rFonts w:ascii="Arial" w:hAnsi="Arial" w:cs="Arial"/>
          <w:lang w:val="de-DE"/>
        </w:rPr>
        <w:t xml:space="preserve"> zum </w:t>
      </w:r>
      <w:r w:rsidR="002C0416" w:rsidRPr="002F3531">
        <w:rPr>
          <w:rFonts w:ascii="Arial" w:hAnsi="Arial" w:cs="Arial"/>
          <w:i/>
          <w:lang w:val="de-DE"/>
        </w:rPr>
        <w:t>Deli Dilemma</w:t>
      </w:r>
      <w:r w:rsidR="002C0416" w:rsidRPr="002F3531">
        <w:rPr>
          <w:rFonts w:ascii="Arial" w:hAnsi="Arial" w:cs="Arial"/>
          <w:lang w:val="de-DE"/>
        </w:rPr>
        <w:t xml:space="preserve"> (s</w:t>
      </w:r>
      <w:r w:rsidR="00586A28" w:rsidRPr="002F3531">
        <w:rPr>
          <w:rFonts w:ascii="Arial" w:hAnsi="Arial" w:cs="Arial"/>
          <w:lang w:val="de-DE"/>
        </w:rPr>
        <w:t>i</w:t>
      </w:r>
      <w:r w:rsidR="002C0416" w:rsidRPr="002F3531">
        <w:rPr>
          <w:rFonts w:ascii="Arial" w:hAnsi="Arial" w:cs="Arial"/>
          <w:lang w:val="de-DE"/>
        </w:rPr>
        <w:t>e</w:t>
      </w:r>
      <w:r w:rsidR="00586A28" w:rsidRPr="002F3531">
        <w:rPr>
          <w:rFonts w:ascii="Arial" w:hAnsi="Arial" w:cs="Arial"/>
          <w:lang w:val="de-DE"/>
        </w:rPr>
        <w:t>h</w:t>
      </w:r>
      <w:r w:rsidR="002C0416" w:rsidRPr="002F3531">
        <w:rPr>
          <w:rFonts w:ascii="Arial" w:hAnsi="Arial" w:cs="Arial"/>
          <w:lang w:val="de-DE"/>
        </w:rPr>
        <w:t xml:space="preserve">e </w:t>
      </w:r>
      <w:hyperlink w:anchor="_Appendix_7:_Problem" w:history="1">
        <w:r w:rsidR="00586A28" w:rsidRPr="002F3531">
          <w:rPr>
            <w:rStyle w:val="Hiperhivatkozs"/>
            <w:rFonts w:ascii="Arial" w:hAnsi="Arial" w:cs="Arial"/>
            <w:lang w:val="de-DE"/>
          </w:rPr>
          <w:t>Anhang 8</w:t>
        </w:r>
      </w:hyperlink>
      <w:r w:rsidR="002C0416" w:rsidRPr="002F3531">
        <w:rPr>
          <w:rFonts w:ascii="Arial" w:hAnsi="Arial" w:cs="Arial"/>
          <w:lang w:val="de-DE"/>
        </w:rPr>
        <w:t xml:space="preserve">; </w:t>
      </w:r>
      <w:r w:rsidR="00586A28" w:rsidRPr="002F3531">
        <w:rPr>
          <w:rFonts w:ascii="Arial" w:hAnsi="Arial" w:cs="Arial"/>
          <w:lang w:val="de-DE"/>
        </w:rPr>
        <w:t xml:space="preserve">das Lösungskonzept ist nach </w:t>
      </w:r>
    </w:p>
    <w:p w:rsidR="00A1166C" w:rsidRPr="002F3531" w:rsidRDefault="00586A28" w:rsidP="00586A28">
      <w:pPr>
        <w:jc w:val="both"/>
        <w:rPr>
          <w:rFonts w:ascii="Arial" w:hAnsi="Arial" w:cs="Arial"/>
          <w:lang w:val="de-DE"/>
        </w:rPr>
      </w:pPr>
      <w:r w:rsidRPr="002F3531">
        <w:rPr>
          <w:rFonts w:ascii="Arial" w:hAnsi="Arial" w:cs="Arial"/>
          <w:lang w:val="de-DE"/>
        </w:rPr>
        <w:t xml:space="preserve">der Fallstudie angegeben) </w:t>
      </w:r>
    </w:p>
    <w:p w:rsidR="006A500D" w:rsidRPr="002F3531" w:rsidRDefault="006A500D" w:rsidP="00933C1B">
      <w:pPr>
        <w:rPr>
          <w:rFonts w:ascii="Arial" w:hAnsi="Arial" w:cs="Arial"/>
          <w:lang w:val="de-DE"/>
        </w:rPr>
      </w:pPr>
    </w:p>
    <w:p w:rsidR="006A500D" w:rsidRPr="002F3531" w:rsidRDefault="006A500D" w:rsidP="00933C1B">
      <w:pPr>
        <w:rPr>
          <w:rFonts w:ascii="Arial" w:hAnsi="Arial" w:cs="Arial"/>
          <w:lang w:val="de-DE"/>
        </w:rPr>
      </w:pPr>
      <w:r w:rsidRPr="002F3531">
        <w:rPr>
          <w:rFonts w:ascii="Arial" w:hAnsi="Arial" w:cs="Arial"/>
          <w:b/>
          <w:lang w:val="de-DE"/>
        </w:rPr>
        <w:t>Method</w:t>
      </w:r>
      <w:r w:rsidR="00586A28" w:rsidRPr="002F3531">
        <w:rPr>
          <w:rFonts w:ascii="Arial" w:hAnsi="Arial" w:cs="Arial"/>
          <w:b/>
          <w:lang w:val="de-DE"/>
        </w:rPr>
        <w:t>e</w:t>
      </w:r>
      <w:r w:rsidR="00586A28" w:rsidRPr="002F3531">
        <w:rPr>
          <w:rFonts w:ascii="Arial" w:hAnsi="Arial" w:cs="Arial"/>
          <w:lang w:val="de-DE"/>
        </w:rPr>
        <w:t>: Falls</w:t>
      </w:r>
      <w:r w:rsidRPr="002F3531">
        <w:rPr>
          <w:rFonts w:ascii="Arial" w:hAnsi="Arial" w:cs="Arial"/>
          <w:lang w:val="de-DE"/>
        </w:rPr>
        <w:t>tud</w:t>
      </w:r>
      <w:r w:rsidR="00586A28" w:rsidRPr="002F3531">
        <w:rPr>
          <w:rFonts w:ascii="Arial" w:hAnsi="Arial" w:cs="Arial"/>
          <w:lang w:val="de-DE"/>
        </w:rPr>
        <w:t>ie</w:t>
      </w:r>
    </w:p>
    <w:p w:rsidR="00933C1B" w:rsidRPr="002F3531" w:rsidRDefault="00933C1B" w:rsidP="00933C1B">
      <w:pPr>
        <w:rPr>
          <w:rFonts w:ascii="Arial" w:hAnsi="Arial" w:cs="Arial"/>
          <w:lang w:val="de-DE"/>
        </w:rPr>
      </w:pPr>
    </w:p>
    <w:p w:rsidR="00933C1B" w:rsidRPr="002F3531" w:rsidRDefault="00586A28" w:rsidP="00933C1B">
      <w:pPr>
        <w:rPr>
          <w:rFonts w:ascii="Arial" w:hAnsi="Arial" w:cs="Arial"/>
          <w:lang w:val="de-DE"/>
        </w:rPr>
      </w:pPr>
      <w:r w:rsidRPr="002F3531">
        <w:rPr>
          <w:rFonts w:ascii="Arial" w:hAnsi="Arial" w:cs="Arial"/>
          <w:b/>
          <w:lang w:val="de-DE"/>
        </w:rPr>
        <w:t>Ablauf</w:t>
      </w:r>
      <w:r w:rsidR="00933C1B" w:rsidRPr="002F3531">
        <w:rPr>
          <w:rFonts w:ascii="Arial" w:hAnsi="Arial" w:cs="Arial"/>
          <w:lang w:val="de-DE"/>
        </w:rPr>
        <w:t>:</w:t>
      </w:r>
    </w:p>
    <w:p w:rsidR="00D56B78" w:rsidRPr="002F3531" w:rsidRDefault="00D56B78" w:rsidP="00933C1B">
      <w:pPr>
        <w:rPr>
          <w:rFonts w:ascii="Arial" w:hAnsi="Arial" w:cs="Arial"/>
          <w:lang w:val="de-DE"/>
        </w:rPr>
      </w:pPr>
    </w:p>
    <w:p w:rsidR="005B5661" w:rsidRPr="002F3531" w:rsidRDefault="005B5661" w:rsidP="005A463E">
      <w:pPr>
        <w:ind w:firstLine="360"/>
        <w:jc w:val="both"/>
        <w:rPr>
          <w:rFonts w:ascii="Arial" w:hAnsi="Arial" w:cs="Arial"/>
          <w:i/>
          <w:lang w:val="de-DE"/>
        </w:rPr>
      </w:pPr>
      <w:r w:rsidRPr="002F3531">
        <w:rPr>
          <w:rFonts w:ascii="Arial" w:hAnsi="Arial" w:cs="Arial"/>
          <w:i/>
          <w:lang w:val="de-DE"/>
        </w:rPr>
        <w:t xml:space="preserve">Entwicklung von Fertigkeiten (15 Min) </w:t>
      </w:r>
    </w:p>
    <w:p w:rsidR="005A463E" w:rsidRPr="002F3531" w:rsidRDefault="005A463E" w:rsidP="00DC4C8F">
      <w:pPr>
        <w:pStyle w:val="Listaszerbekezds"/>
        <w:numPr>
          <w:ilvl w:val="0"/>
          <w:numId w:val="17"/>
        </w:numPr>
        <w:jc w:val="both"/>
        <w:rPr>
          <w:rFonts w:ascii="Arial" w:hAnsi="Arial" w:cs="Arial"/>
          <w:szCs w:val="24"/>
          <w:lang w:val="de-DE"/>
        </w:rPr>
      </w:pPr>
      <w:r w:rsidRPr="002F3531">
        <w:rPr>
          <w:rFonts w:ascii="Arial" w:hAnsi="Arial" w:cs="Arial"/>
          <w:lang w:val="de-DE"/>
        </w:rPr>
        <w:t xml:space="preserve">Teilen Sie den TeilnehmerInnen das </w:t>
      </w:r>
      <w:r w:rsidRPr="002F3531">
        <w:rPr>
          <w:rFonts w:ascii="Arial" w:hAnsi="Arial" w:cs="Arial"/>
          <w:i/>
          <w:lang w:val="de-DE"/>
        </w:rPr>
        <w:t>Deli Dilemma</w:t>
      </w:r>
      <w:r w:rsidRPr="002F3531">
        <w:rPr>
          <w:rFonts w:ascii="Arial" w:hAnsi="Arial" w:cs="Arial"/>
          <w:lang w:val="de-DE"/>
        </w:rPr>
        <w:t xml:space="preserve"> aus. Präsentieren Sie ihnen nun die Fallstudie und überprüfen Sie diese anhand der sieben S</w:t>
      </w:r>
      <w:r w:rsidR="00B52D0A" w:rsidRPr="002F3531">
        <w:rPr>
          <w:rFonts w:ascii="Arial" w:hAnsi="Arial" w:cs="Arial"/>
          <w:lang w:val="de-DE"/>
        </w:rPr>
        <w:t>tufen</w:t>
      </w:r>
      <w:r w:rsidRPr="002F3531">
        <w:rPr>
          <w:rFonts w:ascii="Arial" w:hAnsi="Arial" w:cs="Arial"/>
          <w:lang w:val="de-DE"/>
        </w:rPr>
        <w:t xml:space="preserve"> des Problemlösungsprozesses. </w:t>
      </w:r>
      <w:r w:rsidRPr="002F3531">
        <w:rPr>
          <w:rFonts w:ascii="Arial" w:hAnsi="Arial" w:cs="Arial"/>
          <w:szCs w:val="24"/>
          <w:lang w:val="de-DE"/>
        </w:rPr>
        <w:t>Info</w:t>
      </w:r>
      <w:r w:rsidR="00B52D0A" w:rsidRPr="002F3531">
        <w:rPr>
          <w:rFonts w:ascii="Arial" w:hAnsi="Arial" w:cs="Arial"/>
          <w:szCs w:val="24"/>
          <w:lang w:val="de-DE"/>
        </w:rPr>
        <w:t>rmieren Sie die TeilnehmerInnen</w:t>
      </w:r>
      <w:r w:rsidRPr="002F3531">
        <w:rPr>
          <w:rFonts w:ascii="Arial" w:hAnsi="Arial" w:cs="Arial"/>
          <w:szCs w:val="24"/>
          <w:lang w:val="de-DE"/>
        </w:rPr>
        <w:t xml:space="preserve"> dahingehend, wie sie die Anweisung vervollständigen sollen, indem sie die Fallstudie überprüfen, sich individuell durch das Problem arbeiten und schlussendlich die beste Lösung finden.  </w:t>
      </w:r>
    </w:p>
    <w:p w:rsidR="005A463E" w:rsidRPr="002F3531" w:rsidRDefault="005A463E" w:rsidP="00DC4C8F">
      <w:pPr>
        <w:pStyle w:val="Listaszerbekezds"/>
        <w:numPr>
          <w:ilvl w:val="0"/>
          <w:numId w:val="5"/>
        </w:numPr>
        <w:jc w:val="both"/>
        <w:rPr>
          <w:rFonts w:ascii="Arial" w:hAnsi="Arial" w:cs="Arial"/>
          <w:szCs w:val="24"/>
          <w:lang w:val="de-DE"/>
        </w:rPr>
      </w:pPr>
      <w:r w:rsidRPr="002F3531">
        <w:rPr>
          <w:rFonts w:ascii="Arial" w:hAnsi="Arial" w:cs="Arial"/>
          <w:szCs w:val="24"/>
          <w:lang w:val="de-DE"/>
        </w:rPr>
        <w:t xml:space="preserve">Erklären Sie den TeilnehmerInnen, dass solche Probleme (sowohl kleine als auch große), wie sie im Beispiel vorkommen, ein alltäglicher Bestandteil des Arbeitsalltags sind. In der Lage zu sein effektive Lösungen für Probleme am Arbeitsplatz zu </w:t>
      </w:r>
      <w:r w:rsidR="00F24245">
        <w:rPr>
          <w:rFonts w:ascii="Arial" w:hAnsi="Arial" w:cs="Arial"/>
          <w:szCs w:val="24"/>
          <w:lang w:val="de-DE"/>
        </w:rPr>
        <w:t>finden</w:t>
      </w:r>
      <w:r w:rsidRPr="002F3531">
        <w:rPr>
          <w:rFonts w:ascii="Arial" w:hAnsi="Arial" w:cs="Arial"/>
          <w:szCs w:val="24"/>
          <w:lang w:val="de-DE"/>
        </w:rPr>
        <w:t xml:space="preserve">, ist eine Fähigkeit, die von den Arbeitgebern sehr geschätzt wird. In der Lage zu sein, das Problem sowohl individuell als auch gemeinsam im Team zu lösen, hat einen genauso wichtigen Stellenwert. In diesem Szenario üben Sie das Problem als Individuum zu lösen. </w:t>
      </w:r>
    </w:p>
    <w:p w:rsidR="002C0416" w:rsidRPr="002F3531" w:rsidRDefault="002C0416" w:rsidP="002C0416">
      <w:pPr>
        <w:jc w:val="both"/>
        <w:rPr>
          <w:rFonts w:ascii="Arial" w:hAnsi="Arial" w:cs="Arial"/>
          <w:szCs w:val="24"/>
          <w:lang w:val="de-DE"/>
        </w:rPr>
      </w:pPr>
    </w:p>
    <w:p w:rsidR="005B5661" w:rsidRPr="002F3531" w:rsidRDefault="005B5661" w:rsidP="005B5661">
      <w:pPr>
        <w:ind w:firstLine="360"/>
        <w:jc w:val="both"/>
        <w:rPr>
          <w:rFonts w:ascii="Arial" w:hAnsi="Arial" w:cs="Arial"/>
          <w:i/>
          <w:lang w:val="de-DE"/>
        </w:rPr>
      </w:pPr>
      <w:r w:rsidRPr="002F3531">
        <w:rPr>
          <w:rFonts w:ascii="Arial" w:hAnsi="Arial" w:cs="Arial"/>
          <w:i/>
          <w:lang w:val="de-DE"/>
        </w:rPr>
        <w:t xml:space="preserve">Bewertung der Fähigkeiten (15 Min) </w:t>
      </w:r>
    </w:p>
    <w:p w:rsidR="002C0416" w:rsidRPr="002F3531" w:rsidRDefault="00972E11" w:rsidP="00DC4C8F">
      <w:pPr>
        <w:pStyle w:val="Listaszerbekezds"/>
        <w:numPr>
          <w:ilvl w:val="0"/>
          <w:numId w:val="5"/>
        </w:numPr>
        <w:jc w:val="both"/>
        <w:rPr>
          <w:rFonts w:ascii="Arial" w:hAnsi="Arial" w:cs="Arial"/>
          <w:szCs w:val="24"/>
          <w:lang w:val="de-DE"/>
        </w:rPr>
      </w:pPr>
      <w:r w:rsidRPr="002F3531">
        <w:rPr>
          <w:rFonts w:ascii="Arial" w:hAnsi="Arial" w:cs="Arial"/>
          <w:szCs w:val="24"/>
          <w:lang w:val="de-DE"/>
        </w:rPr>
        <w:t>Peer-E</w:t>
      </w:r>
      <w:r w:rsidR="002C0416" w:rsidRPr="002F3531">
        <w:rPr>
          <w:rFonts w:ascii="Arial" w:hAnsi="Arial" w:cs="Arial"/>
          <w:szCs w:val="24"/>
          <w:lang w:val="de-DE"/>
        </w:rPr>
        <w:t xml:space="preserve">valuation (15 </w:t>
      </w:r>
      <w:r w:rsidRPr="002F3531">
        <w:rPr>
          <w:rFonts w:ascii="Arial" w:hAnsi="Arial" w:cs="Arial"/>
          <w:szCs w:val="24"/>
          <w:lang w:val="de-DE"/>
        </w:rPr>
        <w:t>M</w:t>
      </w:r>
      <w:r w:rsidR="002C0416" w:rsidRPr="002F3531">
        <w:rPr>
          <w:rFonts w:ascii="Arial" w:hAnsi="Arial" w:cs="Arial"/>
          <w:szCs w:val="24"/>
          <w:lang w:val="de-DE"/>
        </w:rPr>
        <w:t xml:space="preserve">in): </w:t>
      </w:r>
      <w:r w:rsidRPr="002F3531">
        <w:rPr>
          <w:rFonts w:ascii="Arial" w:hAnsi="Arial" w:cs="Arial"/>
          <w:szCs w:val="24"/>
          <w:lang w:val="de-DE"/>
        </w:rPr>
        <w:t xml:space="preserve">Die TeilnehmerInnen tauschen in Zweier-Gruppen </w:t>
      </w:r>
      <w:r w:rsidR="004F795B" w:rsidRPr="002F3531">
        <w:rPr>
          <w:rFonts w:ascii="Arial" w:hAnsi="Arial" w:cs="Arial"/>
          <w:szCs w:val="24"/>
          <w:lang w:val="de-DE"/>
        </w:rPr>
        <w:t>die Antworten zu</w:t>
      </w:r>
      <w:r w:rsidR="00DD5D48" w:rsidRPr="002F3531">
        <w:rPr>
          <w:rFonts w:ascii="Arial" w:hAnsi="Arial" w:cs="Arial"/>
          <w:szCs w:val="24"/>
          <w:lang w:val="de-DE"/>
        </w:rPr>
        <w:t>r</w:t>
      </w:r>
      <w:r w:rsidR="00F24245">
        <w:rPr>
          <w:rFonts w:ascii="Arial" w:hAnsi="Arial" w:cs="Arial"/>
          <w:szCs w:val="24"/>
          <w:lang w:val="de-DE"/>
        </w:rPr>
        <w:t xml:space="preserve"> </w:t>
      </w:r>
      <w:r w:rsidR="004F795B" w:rsidRPr="002F3531">
        <w:rPr>
          <w:rFonts w:ascii="Arial" w:hAnsi="Arial" w:cs="Arial"/>
          <w:i/>
          <w:szCs w:val="24"/>
          <w:lang w:val="de-DE"/>
        </w:rPr>
        <w:t>Problemlö</w:t>
      </w:r>
      <w:r w:rsidR="00DD5D48" w:rsidRPr="002F3531">
        <w:rPr>
          <w:rFonts w:ascii="Arial" w:hAnsi="Arial" w:cs="Arial"/>
          <w:i/>
          <w:szCs w:val="24"/>
          <w:lang w:val="de-DE"/>
        </w:rPr>
        <w:t>sungskoordination</w:t>
      </w:r>
      <w:r w:rsidR="00F24245">
        <w:rPr>
          <w:rFonts w:ascii="Arial" w:hAnsi="Arial" w:cs="Arial"/>
          <w:i/>
          <w:szCs w:val="24"/>
          <w:lang w:val="de-DE"/>
        </w:rPr>
        <w:t xml:space="preserve"> </w:t>
      </w:r>
      <w:r w:rsidRPr="002F3531">
        <w:rPr>
          <w:rFonts w:ascii="Arial" w:hAnsi="Arial" w:cs="Arial"/>
          <w:szCs w:val="24"/>
          <w:lang w:val="de-DE"/>
        </w:rPr>
        <w:t xml:space="preserve">aus. Jedes Paar </w:t>
      </w:r>
      <w:r w:rsidR="004F795B" w:rsidRPr="002F3531">
        <w:rPr>
          <w:rFonts w:ascii="Arial" w:hAnsi="Arial" w:cs="Arial"/>
          <w:szCs w:val="24"/>
          <w:lang w:val="de-DE"/>
        </w:rPr>
        <w:t xml:space="preserve">verwendet </w:t>
      </w:r>
      <w:r w:rsidRPr="002F3531">
        <w:rPr>
          <w:rFonts w:ascii="Arial" w:hAnsi="Arial" w:cs="Arial"/>
          <w:szCs w:val="24"/>
          <w:lang w:val="de-DE"/>
        </w:rPr>
        <w:t xml:space="preserve">die ersten 10 </w:t>
      </w:r>
      <w:r w:rsidR="004F795B" w:rsidRPr="002F3531">
        <w:rPr>
          <w:rFonts w:ascii="Arial" w:hAnsi="Arial" w:cs="Arial"/>
          <w:szCs w:val="24"/>
          <w:lang w:val="de-DE"/>
        </w:rPr>
        <w:t>M</w:t>
      </w:r>
      <w:r w:rsidRPr="002F3531">
        <w:rPr>
          <w:rFonts w:ascii="Arial" w:hAnsi="Arial" w:cs="Arial"/>
          <w:szCs w:val="24"/>
          <w:lang w:val="de-DE"/>
        </w:rPr>
        <w:t xml:space="preserve">in </w:t>
      </w:r>
      <w:r w:rsidR="004F795B" w:rsidRPr="002F3531">
        <w:rPr>
          <w:rFonts w:ascii="Arial" w:hAnsi="Arial" w:cs="Arial"/>
          <w:szCs w:val="24"/>
          <w:lang w:val="de-DE"/>
        </w:rPr>
        <w:t>dafür</w:t>
      </w:r>
      <w:r w:rsidRPr="002F3531">
        <w:rPr>
          <w:rFonts w:ascii="Arial" w:hAnsi="Arial" w:cs="Arial"/>
          <w:szCs w:val="24"/>
          <w:lang w:val="de-DE"/>
        </w:rPr>
        <w:t xml:space="preserve">, um </w:t>
      </w:r>
      <w:r w:rsidR="004F795B" w:rsidRPr="002F3531">
        <w:rPr>
          <w:rFonts w:ascii="Arial" w:hAnsi="Arial" w:cs="Arial"/>
          <w:szCs w:val="24"/>
          <w:lang w:val="de-DE"/>
        </w:rPr>
        <w:t>die</w:t>
      </w:r>
      <w:r w:rsidRPr="002F3531">
        <w:rPr>
          <w:rFonts w:ascii="Arial" w:hAnsi="Arial" w:cs="Arial"/>
          <w:szCs w:val="24"/>
          <w:lang w:val="de-DE"/>
        </w:rPr>
        <w:t xml:space="preserve"> Antworten ihrer Kolleg</w:t>
      </w:r>
      <w:r w:rsidR="004F795B" w:rsidRPr="002F3531">
        <w:rPr>
          <w:rFonts w:ascii="Arial" w:hAnsi="Arial" w:cs="Arial"/>
          <w:szCs w:val="24"/>
          <w:lang w:val="de-DE"/>
        </w:rPr>
        <w:t>Innen Punkt für Punkt durchzu</w:t>
      </w:r>
      <w:r w:rsidRPr="002F3531">
        <w:rPr>
          <w:rFonts w:ascii="Arial" w:hAnsi="Arial" w:cs="Arial"/>
          <w:szCs w:val="24"/>
          <w:lang w:val="de-DE"/>
        </w:rPr>
        <w:t xml:space="preserve">gehen, </w:t>
      </w:r>
      <w:r w:rsidR="004F795B" w:rsidRPr="002F3531">
        <w:rPr>
          <w:rFonts w:ascii="Arial" w:hAnsi="Arial" w:cs="Arial"/>
          <w:szCs w:val="24"/>
          <w:lang w:val="de-DE"/>
        </w:rPr>
        <w:t>wobei</w:t>
      </w:r>
      <w:r w:rsidRPr="002F3531">
        <w:rPr>
          <w:rFonts w:ascii="Arial" w:hAnsi="Arial" w:cs="Arial"/>
          <w:szCs w:val="24"/>
          <w:lang w:val="de-DE"/>
        </w:rPr>
        <w:t xml:space="preserve"> sie mindestens eine Stärke und eine Schwäche des Problemlösungsanalyseprozesses identifizieren sollen. Als nächstes </w:t>
      </w:r>
      <w:r w:rsidR="004F795B" w:rsidRPr="002F3531">
        <w:rPr>
          <w:rFonts w:ascii="Arial" w:hAnsi="Arial" w:cs="Arial"/>
          <w:szCs w:val="24"/>
          <w:lang w:val="de-DE"/>
        </w:rPr>
        <w:t>haben</w:t>
      </w:r>
      <w:r w:rsidRPr="002F3531">
        <w:rPr>
          <w:rFonts w:ascii="Arial" w:hAnsi="Arial" w:cs="Arial"/>
          <w:szCs w:val="24"/>
          <w:lang w:val="de-DE"/>
        </w:rPr>
        <w:t xml:space="preserve"> sie etwa 5 Minuten </w:t>
      </w:r>
      <w:r w:rsidR="004F795B" w:rsidRPr="002F3531">
        <w:rPr>
          <w:rFonts w:ascii="Arial" w:hAnsi="Arial" w:cs="Arial"/>
          <w:szCs w:val="24"/>
          <w:lang w:val="de-DE"/>
        </w:rPr>
        <w:t>zur Verfügung</w:t>
      </w:r>
      <w:r w:rsidRPr="002F3531">
        <w:rPr>
          <w:rFonts w:ascii="Arial" w:hAnsi="Arial" w:cs="Arial"/>
          <w:szCs w:val="24"/>
          <w:lang w:val="de-DE"/>
        </w:rPr>
        <w:t xml:space="preserve">, um verbale Rückmeldungen </w:t>
      </w:r>
      <w:r w:rsidR="004F795B" w:rsidRPr="002F3531">
        <w:rPr>
          <w:rFonts w:ascii="Arial" w:hAnsi="Arial" w:cs="Arial"/>
          <w:szCs w:val="24"/>
          <w:lang w:val="de-DE"/>
        </w:rPr>
        <w:t xml:space="preserve">hinsichtlich der </w:t>
      </w:r>
      <w:r w:rsidRPr="002F3531">
        <w:rPr>
          <w:rFonts w:ascii="Arial" w:hAnsi="Arial" w:cs="Arial"/>
          <w:szCs w:val="24"/>
          <w:lang w:val="de-DE"/>
        </w:rPr>
        <w:t>Leistung</w:t>
      </w:r>
      <w:r w:rsidR="004F795B" w:rsidRPr="002F3531">
        <w:rPr>
          <w:rFonts w:ascii="Arial" w:hAnsi="Arial" w:cs="Arial"/>
          <w:szCs w:val="24"/>
          <w:lang w:val="de-DE"/>
        </w:rPr>
        <w:t>en und Ergebnisse der anderen Gruppen</w:t>
      </w:r>
      <w:r w:rsidRPr="002F3531">
        <w:rPr>
          <w:rFonts w:ascii="Arial" w:hAnsi="Arial" w:cs="Arial"/>
          <w:szCs w:val="24"/>
          <w:lang w:val="de-DE"/>
        </w:rPr>
        <w:t xml:space="preserve"> zu </w:t>
      </w:r>
      <w:r w:rsidR="004F795B" w:rsidRPr="002F3531">
        <w:rPr>
          <w:rFonts w:ascii="Arial" w:hAnsi="Arial" w:cs="Arial"/>
          <w:szCs w:val="24"/>
          <w:lang w:val="de-DE"/>
        </w:rPr>
        <w:t>geb</w:t>
      </w:r>
      <w:r w:rsidRPr="002F3531">
        <w:rPr>
          <w:rFonts w:ascii="Arial" w:hAnsi="Arial" w:cs="Arial"/>
          <w:szCs w:val="24"/>
          <w:lang w:val="de-DE"/>
        </w:rPr>
        <w:t xml:space="preserve">en. </w:t>
      </w:r>
    </w:p>
    <w:p w:rsidR="002C0416" w:rsidRPr="002F3531" w:rsidRDefault="004F795B" w:rsidP="00DC4C8F">
      <w:pPr>
        <w:pStyle w:val="Listaszerbekezds"/>
        <w:numPr>
          <w:ilvl w:val="0"/>
          <w:numId w:val="5"/>
        </w:numPr>
        <w:jc w:val="both"/>
        <w:rPr>
          <w:rFonts w:ascii="Arial" w:hAnsi="Arial" w:cs="Arial"/>
          <w:szCs w:val="24"/>
          <w:lang w:val="de-DE"/>
        </w:rPr>
      </w:pPr>
      <w:r w:rsidRPr="002F3531">
        <w:rPr>
          <w:rFonts w:ascii="Arial" w:hAnsi="Arial" w:cs="Arial"/>
          <w:szCs w:val="24"/>
          <w:lang w:val="de-DE"/>
        </w:rPr>
        <w:t xml:space="preserve">Der/die KursleiterIn besucht die Paare (zufällige Auswahl), überwacht die Fortschritte und unterstützt bei Bedarf. </w:t>
      </w:r>
    </w:p>
    <w:p w:rsidR="002C0416" w:rsidRPr="002F3531" w:rsidRDefault="004F795B" w:rsidP="00DC4C8F">
      <w:pPr>
        <w:pStyle w:val="Listaszerbekezds"/>
        <w:numPr>
          <w:ilvl w:val="0"/>
          <w:numId w:val="5"/>
        </w:numPr>
        <w:jc w:val="both"/>
        <w:rPr>
          <w:rFonts w:ascii="Arial" w:hAnsi="Arial" w:cs="Arial"/>
          <w:szCs w:val="24"/>
          <w:lang w:val="de-DE"/>
        </w:rPr>
      </w:pPr>
      <w:r w:rsidRPr="002F3531">
        <w:rPr>
          <w:rFonts w:ascii="Arial" w:hAnsi="Arial" w:cs="Arial"/>
          <w:szCs w:val="24"/>
          <w:lang w:val="de-DE"/>
        </w:rPr>
        <w:t xml:space="preserve">Der/die KursleiterIn sammelt alle </w:t>
      </w:r>
      <w:r w:rsidR="00A80FF0">
        <w:rPr>
          <w:rFonts w:ascii="Arial" w:hAnsi="Arial" w:cs="Arial"/>
          <w:szCs w:val="24"/>
          <w:lang w:val="de-DE"/>
        </w:rPr>
        <w:t>Hand- Out</w:t>
      </w:r>
      <w:r w:rsidR="00F24245">
        <w:rPr>
          <w:rFonts w:ascii="Arial" w:hAnsi="Arial" w:cs="Arial"/>
          <w:szCs w:val="24"/>
          <w:lang w:val="de-DE"/>
        </w:rPr>
        <w:t>s</w:t>
      </w:r>
      <w:r w:rsidRPr="002F3531">
        <w:rPr>
          <w:rFonts w:ascii="Arial" w:hAnsi="Arial" w:cs="Arial"/>
          <w:szCs w:val="24"/>
          <w:lang w:val="de-DE"/>
        </w:rPr>
        <w:t xml:space="preserve"> mit den Antworten ein und gibt daraufhin individuelle Rückmeldungen zu den Antwortoptionen (diese Feedbackrunde findet außerhalb der für diese Aktivität vorgesehene Dauer statt). Die Auswertungsergebnisse und Kommentare werden an alle TeilnehmerInnen zur Ergänzung des </w:t>
      </w:r>
      <w:r w:rsidRPr="002F3531">
        <w:rPr>
          <w:rFonts w:ascii="Arial" w:hAnsi="Arial" w:cs="Arial"/>
          <w:i/>
          <w:szCs w:val="24"/>
          <w:lang w:val="de-DE"/>
        </w:rPr>
        <w:t>Mein Lern-Portfolio</w:t>
      </w:r>
      <w:r w:rsidRPr="002F3531">
        <w:rPr>
          <w:rFonts w:ascii="Arial" w:hAnsi="Arial" w:cs="Arial"/>
          <w:szCs w:val="24"/>
          <w:lang w:val="de-DE"/>
        </w:rPr>
        <w:t xml:space="preserve"> retourniert. </w:t>
      </w:r>
    </w:p>
    <w:p w:rsidR="002C0416" w:rsidRPr="002F3531" w:rsidRDefault="002C0416" w:rsidP="00416742">
      <w:pPr>
        <w:jc w:val="both"/>
        <w:rPr>
          <w:rFonts w:ascii="Arial" w:hAnsi="Arial" w:cs="Arial"/>
          <w:szCs w:val="24"/>
          <w:lang w:val="de-DE"/>
        </w:rPr>
      </w:pPr>
    </w:p>
    <w:p w:rsidR="00A1166C" w:rsidRPr="002F3531" w:rsidRDefault="00A1166C" w:rsidP="00416742">
      <w:pPr>
        <w:jc w:val="both"/>
        <w:rPr>
          <w:rFonts w:ascii="Arial" w:hAnsi="Arial" w:cs="Arial"/>
          <w:b/>
          <w:lang w:val="de-DE"/>
        </w:rPr>
        <w:sectPr w:rsidR="00A1166C" w:rsidRPr="002F3531" w:rsidSect="009F18E0">
          <w:pgSz w:w="11906" w:h="16838" w:code="9"/>
          <w:pgMar w:top="1366" w:right="1134" w:bottom="1134" w:left="1134" w:header="1701" w:footer="1077" w:gutter="0"/>
          <w:cols w:space="708"/>
          <w:titlePg/>
          <w:docGrid w:linePitch="360"/>
        </w:sectPr>
      </w:pPr>
    </w:p>
    <w:p w:rsidR="00924D5A" w:rsidRPr="002F3531" w:rsidRDefault="00924D5A" w:rsidP="00416742">
      <w:pPr>
        <w:jc w:val="both"/>
        <w:rPr>
          <w:rFonts w:ascii="Arial" w:hAnsi="Arial" w:cs="Arial"/>
          <w:b/>
          <w:lang w:val="de-DE"/>
        </w:rPr>
      </w:pPr>
      <w:r w:rsidRPr="002F3531">
        <w:rPr>
          <w:rFonts w:ascii="Arial" w:hAnsi="Arial" w:cs="Arial"/>
          <w:b/>
          <w:lang w:val="de-DE"/>
        </w:rPr>
        <w:lastRenderedPageBreak/>
        <w:t>A</w:t>
      </w:r>
      <w:r w:rsidR="008756CE" w:rsidRPr="002F3531">
        <w:rPr>
          <w:rFonts w:ascii="Arial" w:hAnsi="Arial" w:cs="Arial"/>
          <w:b/>
          <w:lang w:val="de-DE"/>
        </w:rPr>
        <w:t>k</w:t>
      </w:r>
      <w:r w:rsidRPr="002F3531">
        <w:rPr>
          <w:rFonts w:ascii="Arial" w:hAnsi="Arial" w:cs="Arial"/>
          <w:b/>
          <w:lang w:val="de-DE"/>
        </w:rPr>
        <w:t>tivit</w:t>
      </w:r>
      <w:r w:rsidR="008756CE" w:rsidRPr="002F3531">
        <w:rPr>
          <w:rFonts w:ascii="Arial" w:hAnsi="Arial" w:cs="Arial"/>
          <w:b/>
          <w:lang w:val="de-DE"/>
        </w:rPr>
        <w:t>ät</w:t>
      </w:r>
      <w:r w:rsidRPr="002F3531">
        <w:rPr>
          <w:rFonts w:ascii="Arial" w:hAnsi="Arial" w:cs="Arial"/>
          <w:b/>
          <w:lang w:val="de-DE"/>
        </w:rPr>
        <w:t xml:space="preserve"> 3:</w:t>
      </w:r>
      <w:r w:rsidR="008756CE" w:rsidRPr="002F3531">
        <w:rPr>
          <w:rFonts w:ascii="Arial" w:hAnsi="Arial" w:cs="Arial"/>
          <w:b/>
          <w:lang w:val="de-DE"/>
        </w:rPr>
        <w:t>Praxisorientierung</w:t>
      </w:r>
      <w:r w:rsidR="000C2746" w:rsidRPr="002F3531">
        <w:rPr>
          <w:rFonts w:ascii="Arial" w:hAnsi="Arial" w:cs="Arial"/>
          <w:b/>
          <w:lang w:val="de-DE"/>
        </w:rPr>
        <w:t xml:space="preserve"> </w:t>
      </w:r>
      <w:r w:rsidR="00F24245">
        <w:rPr>
          <w:rFonts w:ascii="Arial" w:hAnsi="Arial" w:cs="Arial"/>
          <w:b/>
          <w:lang w:val="de-DE"/>
        </w:rPr>
        <w:t>–</w:t>
      </w:r>
      <w:r w:rsidR="008756CE" w:rsidRPr="002F3531">
        <w:rPr>
          <w:rFonts w:ascii="Arial" w:hAnsi="Arial" w:cs="Arial"/>
          <w:b/>
          <w:lang w:val="de-DE"/>
        </w:rPr>
        <w:t xml:space="preserve"> Problemlösung</w:t>
      </w:r>
      <w:r w:rsidR="00F24245">
        <w:rPr>
          <w:rFonts w:ascii="Arial" w:hAnsi="Arial" w:cs="Arial"/>
          <w:b/>
          <w:lang w:val="de-DE"/>
        </w:rPr>
        <w:t xml:space="preserve"> </w:t>
      </w:r>
      <w:r w:rsidR="008756CE" w:rsidRPr="002F3531">
        <w:rPr>
          <w:rFonts w:ascii="Arial" w:hAnsi="Arial" w:cs="Arial"/>
          <w:b/>
          <w:lang w:val="de-DE"/>
        </w:rPr>
        <w:t>im</w:t>
      </w:r>
      <w:r w:rsidRPr="002F3531">
        <w:rPr>
          <w:rFonts w:ascii="Arial" w:hAnsi="Arial" w:cs="Arial"/>
          <w:b/>
          <w:lang w:val="de-DE"/>
        </w:rPr>
        <w:t xml:space="preserve"> Team </w:t>
      </w:r>
    </w:p>
    <w:p w:rsidR="00924D5A" w:rsidRPr="002F3531" w:rsidRDefault="00924D5A" w:rsidP="00416742">
      <w:pPr>
        <w:jc w:val="both"/>
        <w:rPr>
          <w:rFonts w:ascii="Arial" w:hAnsi="Arial" w:cs="Arial"/>
          <w:lang w:val="de-DE"/>
        </w:rPr>
      </w:pPr>
    </w:p>
    <w:p w:rsidR="00924D5A" w:rsidRPr="002F3531" w:rsidRDefault="00B7268B" w:rsidP="00416742">
      <w:pPr>
        <w:jc w:val="both"/>
        <w:rPr>
          <w:rFonts w:ascii="Arial" w:hAnsi="Arial" w:cs="Arial"/>
          <w:lang w:val="de-DE"/>
        </w:rPr>
      </w:pPr>
      <w:r w:rsidRPr="002F3531">
        <w:rPr>
          <w:rFonts w:ascii="Arial" w:hAnsi="Arial" w:cs="Arial"/>
          <w:b/>
          <w:lang w:val="de-DE"/>
        </w:rPr>
        <w:t>Zweck</w:t>
      </w:r>
      <w:r w:rsidR="00924D5A" w:rsidRPr="002F3531">
        <w:rPr>
          <w:rFonts w:ascii="Arial" w:hAnsi="Arial" w:cs="Arial"/>
          <w:lang w:val="de-DE"/>
        </w:rPr>
        <w:t>:</w:t>
      </w:r>
    </w:p>
    <w:p w:rsidR="00100023" w:rsidRPr="002F3531" w:rsidRDefault="00100023" w:rsidP="00416742">
      <w:pPr>
        <w:jc w:val="both"/>
        <w:rPr>
          <w:rFonts w:ascii="Arial" w:hAnsi="Arial" w:cs="Arial"/>
          <w:lang w:val="de-DE"/>
        </w:rPr>
      </w:pPr>
      <w:r w:rsidRPr="002F3531">
        <w:rPr>
          <w:rFonts w:ascii="Arial" w:hAnsi="Arial" w:cs="Arial"/>
          <w:lang w:val="de-DE"/>
        </w:rPr>
        <w:t>Die TeilnehmerInnen werden das Problem diesmal als Team lösen. In dieser Aktivität werden sie die sieben S</w:t>
      </w:r>
      <w:r w:rsidR="00EA26C4" w:rsidRPr="002F3531">
        <w:rPr>
          <w:rFonts w:ascii="Arial" w:hAnsi="Arial" w:cs="Arial"/>
          <w:lang w:val="de-DE"/>
        </w:rPr>
        <w:t>tufen</w:t>
      </w:r>
      <w:r w:rsidRPr="002F3531">
        <w:rPr>
          <w:rFonts w:ascii="Arial" w:hAnsi="Arial" w:cs="Arial"/>
          <w:lang w:val="de-DE"/>
        </w:rPr>
        <w:t xml:space="preserve"> des Problemlösungsprozess</w:t>
      </w:r>
      <w:r w:rsidR="00444C36" w:rsidRPr="002F3531">
        <w:rPr>
          <w:rFonts w:ascii="Arial" w:hAnsi="Arial" w:cs="Arial"/>
          <w:lang w:val="de-DE"/>
        </w:rPr>
        <w:t>es</w:t>
      </w:r>
      <w:r w:rsidRPr="002F3531">
        <w:rPr>
          <w:rFonts w:ascii="Arial" w:hAnsi="Arial" w:cs="Arial"/>
          <w:lang w:val="de-DE"/>
        </w:rPr>
        <w:t xml:space="preserve"> als Team absolvieren (PL1 bis PL3). Dies ist eine </w:t>
      </w:r>
      <w:r w:rsidR="00444C36" w:rsidRPr="002F3531">
        <w:rPr>
          <w:rFonts w:ascii="Arial" w:hAnsi="Arial" w:cs="Arial"/>
          <w:lang w:val="de-DE"/>
        </w:rPr>
        <w:t>Bühne</w:t>
      </w:r>
      <w:r w:rsidRPr="002F3531">
        <w:rPr>
          <w:rFonts w:ascii="Arial" w:hAnsi="Arial" w:cs="Arial"/>
          <w:lang w:val="de-DE"/>
        </w:rPr>
        <w:t xml:space="preserve"> für sie, wo sie</w:t>
      </w:r>
      <w:r w:rsidR="00F24245">
        <w:rPr>
          <w:rFonts w:ascii="Arial" w:hAnsi="Arial" w:cs="Arial"/>
          <w:lang w:val="de-DE"/>
        </w:rPr>
        <w:t xml:space="preserve"> </w:t>
      </w:r>
      <w:r w:rsidRPr="002F3531">
        <w:rPr>
          <w:rFonts w:ascii="Arial" w:hAnsi="Arial" w:cs="Arial"/>
          <w:lang w:val="de-DE"/>
        </w:rPr>
        <w:t>lernen, die Perspektive eines</w:t>
      </w:r>
      <w:r w:rsidR="00EA26C4" w:rsidRPr="002F3531">
        <w:rPr>
          <w:rFonts w:ascii="Arial" w:hAnsi="Arial" w:cs="Arial"/>
          <w:lang w:val="de-DE"/>
        </w:rPr>
        <w:t>/einer</w:t>
      </w:r>
      <w:r w:rsidRPr="002F3531">
        <w:rPr>
          <w:rFonts w:ascii="Arial" w:hAnsi="Arial" w:cs="Arial"/>
          <w:lang w:val="de-DE"/>
        </w:rPr>
        <w:t xml:space="preserve"> anderen in der kollaborativen Diskussion anzuhören, um anschließend eine realisierbare und effektive Lösung (PL4) zu erzielen. Die Teilnehmer</w:t>
      </w:r>
      <w:r w:rsidR="00EA26C4" w:rsidRPr="002F3531">
        <w:rPr>
          <w:rFonts w:ascii="Arial" w:hAnsi="Arial" w:cs="Arial"/>
          <w:lang w:val="de-DE"/>
        </w:rPr>
        <w:t>Innen</w:t>
      </w:r>
      <w:r w:rsidRPr="002F3531">
        <w:rPr>
          <w:rFonts w:ascii="Arial" w:hAnsi="Arial" w:cs="Arial"/>
          <w:lang w:val="de-DE"/>
        </w:rPr>
        <w:t xml:space="preserve"> lernen zudem Relevantes über effektive Teamwork-Fähigkeiten, bevor sie das Problem-Szenario als Team lösen. </w:t>
      </w:r>
    </w:p>
    <w:p w:rsidR="00924D5A" w:rsidRPr="002F3531" w:rsidRDefault="00924D5A" w:rsidP="00416742">
      <w:pPr>
        <w:jc w:val="both"/>
        <w:rPr>
          <w:rFonts w:ascii="Arial" w:hAnsi="Arial" w:cs="Arial"/>
          <w:lang w:val="de-DE"/>
        </w:rPr>
      </w:pPr>
    </w:p>
    <w:p w:rsidR="00924D5A" w:rsidRPr="002F3531" w:rsidRDefault="00924D5A" w:rsidP="00416742">
      <w:pPr>
        <w:jc w:val="both"/>
        <w:rPr>
          <w:rFonts w:ascii="Arial" w:hAnsi="Arial" w:cs="Arial"/>
          <w:lang w:val="de-DE"/>
        </w:rPr>
      </w:pPr>
      <w:r w:rsidRPr="002F3531">
        <w:rPr>
          <w:rFonts w:ascii="Arial" w:hAnsi="Arial" w:cs="Arial"/>
          <w:b/>
          <w:lang w:val="de-DE"/>
        </w:rPr>
        <w:t>Material</w:t>
      </w:r>
      <w:r w:rsidR="002C0416" w:rsidRPr="002F3531">
        <w:rPr>
          <w:rFonts w:ascii="Arial" w:hAnsi="Arial" w:cs="Arial"/>
          <w:lang w:val="de-DE"/>
        </w:rPr>
        <w:t>:</w:t>
      </w:r>
    </w:p>
    <w:p w:rsidR="002C0416" w:rsidRPr="002F3531" w:rsidRDefault="000C04DA" w:rsidP="002C0416">
      <w:pPr>
        <w:jc w:val="both"/>
        <w:rPr>
          <w:rFonts w:ascii="Arial" w:hAnsi="Arial" w:cs="Arial"/>
          <w:lang w:val="de-DE"/>
        </w:rPr>
      </w:pPr>
      <w:r>
        <w:rPr>
          <w:rFonts w:ascii="Arial" w:hAnsi="Arial" w:cs="Arial"/>
          <w:lang w:val="de-DE"/>
        </w:rPr>
        <w:t>Hand- Out</w:t>
      </w:r>
      <w:r w:rsidR="00B353F1" w:rsidRPr="002F3531">
        <w:rPr>
          <w:rFonts w:ascii="Arial" w:hAnsi="Arial" w:cs="Arial"/>
          <w:lang w:val="de-DE"/>
        </w:rPr>
        <w:t xml:space="preserve"> zu </w:t>
      </w:r>
      <w:r w:rsidR="00FE5E0F" w:rsidRPr="002F3531">
        <w:rPr>
          <w:rFonts w:ascii="Arial" w:eastAsia="Calibri" w:hAnsi="Arial" w:cs="Arial"/>
          <w:i/>
          <w:color w:val="000000"/>
          <w:szCs w:val="24"/>
          <w:lang w:val="de-DE"/>
        </w:rPr>
        <w:t>Teamarbeit</w:t>
      </w:r>
      <w:r w:rsidR="002C5209" w:rsidRPr="002F3531">
        <w:rPr>
          <w:rFonts w:ascii="Arial" w:eastAsia="Calibri" w:hAnsi="Arial" w:cs="Arial"/>
          <w:i/>
          <w:color w:val="000000"/>
          <w:szCs w:val="24"/>
          <w:lang w:val="de-DE"/>
        </w:rPr>
        <w:t>s</w:t>
      </w:r>
      <w:r w:rsidR="00444C36" w:rsidRPr="002F3531">
        <w:rPr>
          <w:rFonts w:ascii="Arial" w:eastAsia="Calibri" w:hAnsi="Arial" w:cs="Arial"/>
          <w:i/>
          <w:color w:val="000000"/>
          <w:szCs w:val="24"/>
          <w:lang w:val="de-DE"/>
        </w:rPr>
        <w:t>fähigkeiten</w:t>
      </w:r>
      <w:r w:rsidR="001861E8" w:rsidRPr="002F3531">
        <w:rPr>
          <w:rFonts w:ascii="Arial" w:eastAsia="Calibri" w:hAnsi="Arial" w:cs="Arial"/>
          <w:i/>
          <w:color w:val="000000"/>
          <w:szCs w:val="24"/>
          <w:lang w:val="de-DE"/>
        </w:rPr>
        <w:t>-Selbstbewertungstool</w:t>
      </w:r>
      <w:r w:rsidR="002C0416" w:rsidRPr="002F3531">
        <w:rPr>
          <w:rFonts w:ascii="Arial" w:hAnsi="Arial" w:cs="Arial"/>
          <w:lang w:val="de-DE"/>
        </w:rPr>
        <w:t>(s</w:t>
      </w:r>
      <w:r w:rsidR="008D01DD" w:rsidRPr="002F3531">
        <w:rPr>
          <w:rFonts w:ascii="Arial" w:hAnsi="Arial" w:cs="Arial"/>
          <w:lang w:val="de-DE"/>
        </w:rPr>
        <w:t>i</w:t>
      </w:r>
      <w:r w:rsidR="002C0416" w:rsidRPr="002F3531">
        <w:rPr>
          <w:rFonts w:ascii="Arial" w:hAnsi="Arial" w:cs="Arial"/>
          <w:lang w:val="de-DE"/>
        </w:rPr>
        <w:t>e</w:t>
      </w:r>
      <w:r w:rsidR="008D01DD" w:rsidRPr="002F3531">
        <w:rPr>
          <w:rFonts w:ascii="Arial" w:hAnsi="Arial" w:cs="Arial"/>
          <w:lang w:val="de-DE"/>
        </w:rPr>
        <w:t>h</w:t>
      </w:r>
      <w:r w:rsidR="002C0416" w:rsidRPr="002F3531">
        <w:rPr>
          <w:rFonts w:ascii="Arial" w:hAnsi="Arial" w:cs="Arial"/>
          <w:lang w:val="de-DE"/>
        </w:rPr>
        <w:t xml:space="preserve">e </w:t>
      </w:r>
      <w:hyperlink w:anchor="_Appendix_9:_Teamwork_1" w:history="1">
        <w:r w:rsidR="008D01DD" w:rsidRPr="002F3531">
          <w:rPr>
            <w:rStyle w:val="Hiperhivatkozs"/>
            <w:rFonts w:ascii="Arial" w:hAnsi="Arial" w:cs="Arial"/>
            <w:lang w:val="de-DE"/>
          </w:rPr>
          <w:t>Anhang 9</w:t>
        </w:r>
      </w:hyperlink>
      <w:r w:rsidR="002C0416" w:rsidRPr="002F3531">
        <w:rPr>
          <w:rFonts w:ascii="Arial" w:hAnsi="Arial" w:cs="Arial"/>
          <w:lang w:val="de-DE"/>
        </w:rPr>
        <w:t>)</w:t>
      </w:r>
    </w:p>
    <w:p w:rsidR="002C0416" w:rsidRPr="002F3531" w:rsidRDefault="000C04DA" w:rsidP="002C0416">
      <w:pPr>
        <w:jc w:val="both"/>
        <w:rPr>
          <w:rFonts w:ascii="Arial" w:hAnsi="Arial" w:cs="Arial"/>
          <w:lang w:val="de-DE"/>
        </w:rPr>
      </w:pPr>
      <w:r>
        <w:rPr>
          <w:rFonts w:ascii="Arial" w:hAnsi="Arial" w:cs="Arial"/>
          <w:lang w:val="de-DE"/>
        </w:rPr>
        <w:t>Hand- Out</w:t>
      </w:r>
      <w:r w:rsidR="00B353F1" w:rsidRPr="002F3531">
        <w:rPr>
          <w:rFonts w:ascii="Arial" w:hAnsi="Arial" w:cs="Arial"/>
          <w:lang w:val="de-DE"/>
        </w:rPr>
        <w:t xml:space="preserve"> zu </w:t>
      </w:r>
      <w:r w:rsidR="00100023" w:rsidRPr="002F3531">
        <w:rPr>
          <w:rFonts w:ascii="Arial" w:hAnsi="Arial" w:cs="Arial"/>
          <w:i/>
          <w:lang w:val="de-DE"/>
        </w:rPr>
        <w:t>Problem</w:t>
      </w:r>
      <w:r w:rsidR="00DD5D48" w:rsidRPr="002F3531">
        <w:rPr>
          <w:rFonts w:ascii="Arial" w:hAnsi="Arial" w:cs="Arial"/>
          <w:i/>
          <w:lang w:val="de-DE"/>
        </w:rPr>
        <w:t>lösungskoordination,</w:t>
      </w:r>
      <w:r w:rsidR="00F24245">
        <w:rPr>
          <w:rFonts w:ascii="Arial" w:hAnsi="Arial" w:cs="Arial"/>
          <w:i/>
          <w:lang w:val="de-DE"/>
        </w:rPr>
        <w:t xml:space="preserve"> </w:t>
      </w:r>
      <w:r w:rsidR="008D5A0D" w:rsidRPr="002F3531">
        <w:rPr>
          <w:rFonts w:ascii="Arial" w:hAnsi="Arial" w:cs="Arial"/>
          <w:lang w:val="de-DE"/>
        </w:rPr>
        <w:t xml:space="preserve">eine pro Team </w:t>
      </w:r>
      <w:r w:rsidR="002C0416" w:rsidRPr="002F3531">
        <w:rPr>
          <w:rFonts w:ascii="Arial" w:hAnsi="Arial" w:cs="Arial"/>
          <w:lang w:val="de-DE"/>
        </w:rPr>
        <w:t>(</w:t>
      </w:r>
      <w:r w:rsidR="008D01DD" w:rsidRPr="002F3531">
        <w:rPr>
          <w:rFonts w:ascii="Arial" w:hAnsi="Arial" w:cs="Arial"/>
          <w:lang w:val="de-DE"/>
        </w:rPr>
        <w:t>siehe</w:t>
      </w:r>
      <w:r w:rsidR="00F24245">
        <w:rPr>
          <w:rFonts w:ascii="Arial" w:hAnsi="Arial" w:cs="Arial"/>
          <w:lang w:val="de-DE"/>
        </w:rPr>
        <w:t xml:space="preserve"> </w:t>
      </w:r>
      <w:hyperlink w:anchor="_Appendix_10:_Problem_1" w:history="1">
        <w:r w:rsidR="008D01DD" w:rsidRPr="002F3531">
          <w:rPr>
            <w:rStyle w:val="Hiperhivatkozs"/>
            <w:rFonts w:ascii="Arial" w:hAnsi="Arial" w:cs="Arial"/>
            <w:lang w:val="de-DE"/>
          </w:rPr>
          <w:t>Anhang 10</w:t>
        </w:r>
      </w:hyperlink>
      <w:r w:rsidR="002C0416" w:rsidRPr="002F3531">
        <w:rPr>
          <w:rFonts w:ascii="Arial" w:hAnsi="Arial" w:cs="Arial"/>
          <w:lang w:val="de-DE"/>
        </w:rPr>
        <w:t>)</w:t>
      </w:r>
    </w:p>
    <w:p w:rsidR="002C0416" w:rsidRPr="002F3531" w:rsidRDefault="000C04DA" w:rsidP="002C0416">
      <w:pPr>
        <w:jc w:val="both"/>
        <w:rPr>
          <w:rFonts w:ascii="Arial" w:hAnsi="Arial" w:cs="Arial"/>
          <w:lang w:val="de-DE"/>
        </w:rPr>
      </w:pPr>
      <w:r>
        <w:rPr>
          <w:rFonts w:ascii="Arial" w:hAnsi="Arial" w:cs="Arial"/>
          <w:lang w:val="de-DE"/>
        </w:rPr>
        <w:t>Hand- Out</w:t>
      </w:r>
      <w:r w:rsidR="00B353F1" w:rsidRPr="002F3531">
        <w:rPr>
          <w:rFonts w:ascii="Arial" w:hAnsi="Arial" w:cs="Arial"/>
          <w:lang w:val="de-DE"/>
        </w:rPr>
        <w:t xml:space="preserve"> zu </w:t>
      </w:r>
      <w:r w:rsidR="008D5A0D" w:rsidRPr="002F3531">
        <w:rPr>
          <w:rFonts w:ascii="Arial" w:hAnsi="Arial" w:cs="Arial"/>
          <w:i/>
          <w:lang w:val="de-DE"/>
        </w:rPr>
        <w:t>Problemlösungssz</w:t>
      </w:r>
      <w:r w:rsidR="002C0416" w:rsidRPr="002F3531">
        <w:rPr>
          <w:rFonts w:ascii="Arial" w:hAnsi="Arial" w:cs="Arial"/>
          <w:i/>
          <w:lang w:val="de-DE"/>
        </w:rPr>
        <w:t>enario I</w:t>
      </w:r>
      <w:r w:rsidR="002C0416" w:rsidRPr="002F3531">
        <w:rPr>
          <w:rFonts w:ascii="Arial" w:hAnsi="Arial" w:cs="Arial"/>
          <w:lang w:val="de-DE"/>
        </w:rPr>
        <w:t xml:space="preserve">; </w:t>
      </w:r>
      <w:r w:rsidR="008D5A0D" w:rsidRPr="002F3531">
        <w:rPr>
          <w:rFonts w:ascii="Arial" w:hAnsi="Arial" w:cs="Arial"/>
          <w:lang w:val="de-DE"/>
        </w:rPr>
        <w:t xml:space="preserve">eine pro Team </w:t>
      </w:r>
      <w:r w:rsidR="002C0416" w:rsidRPr="002F3531">
        <w:rPr>
          <w:rFonts w:ascii="Arial" w:hAnsi="Arial" w:cs="Arial"/>
          <w:lang w:val="de-DE"/>
        </w:rPr>
        <w:t>(</w:t>
      </w:r>
      <w:r w:rsidR="008D01DD" w:rsidRPr="002F3531">
        <w:rPr>
          <w:rFonts w:ascii="Arial" w:hAnsi="Arial" w:cs="Arial"/>
          <w:lang w:val="de-DE"/>
        </w:rPr>
        <w:t>siehe</w:t>
      </w:r>
      <w:r w:rsidR="00F24245">
        <w:rPr>
          <w:rFonts w:ascii="Arial" w:hAnsi="Arial" w:cs="Arial"/>
          <w:lang w:val="de-DE"/>
        </w:rPr>
        <w:t xml:space="preserve"> </w:t>
      </w:r>
      <w:hyperlink w:anchor="_Appendix_8:_Problem" w:history="1">
        <w:r w:rsidR="008D01DD" w:rsidRPr="002F3531">
          <w:rPr>
            <w:rStyle w:val="Hiperhivatkozs"/>
            <w:rFonts w:ascii="Arial" w:hAnsi="Arial" w:cs="Arial"/>
            <w:lang w:val="de-DE"/>
          </w:rPr>
          <w:t>Anhang 11</w:t>
        </w:r>
      </w:hyperlink>
      <w:r w:rsidR="002C0416" w:rsidRPr="002F3531">
        <w:rPr>
          <w:rFonts w:ascii="Arial" w:hAnsi="Arial" w:cs="Arial"/>
          <w:lang w:val="de-DE"/>
        </w:rPr>
        <w:t>)</w:t>
      </w:r>
    </w:p>
    <w:p w:rsidR="002C0416" w:rsidRPr="002F3531" w:rsidRDefault="000C04DA" w:rsidP="002C0416">
      <w:pPr>
        <w:jc w:val="both"/>
        <w:rPr>
          <w:rFonts w:ascii="Arial" w:hAnsi="Arial" w:cs="Arial"/>
          <w:lang w:val="de-DE"/>
        </w:rPr>
      </w:pPr>
      <w:r>
        <w:rPr>
          <w:rFonts w:ascii="Arial" w:hAnsi="Arial" w:cs="Arial"/>
          <w:lang w:val="de-DE"/>
        </w:rPr>
        <w:t>Hand- Out</w:t>
      </w:r>
      <w:r w:rsidR="00B353F1" w:rsidRPr="002F3531">
        <w:rPr>
          <w:rFonts w:ascii="Arial" w:hAnsi="Arial" w:cs="Arial"/>
          <w:lang w:val="de-DE"/>
        </w:rPr>
        <w:t xml:space="preserve"> zu </w:t>
      </w:r>
      <w:r w:rsidR="008D5A0D" w:rsidRPr="002F3531">
        <w:rPr>
          <w:rFonts w:ascii="Arial" w:hAnsi="Arial" w:cs="Arial"/>
          <w:i/>
          <w:lang w:val="de-DE"/>
        </w:rPr>
        <w:t xml:space="preserve">Problemlösungsszenario </w:t>
      </w:r>
      <w:r w:rsidR="002C0416" w:rsidRPr="002F3531">
        <w:rPr>
          <w:rFonts w:ascii="Arial" w:hAnsi="Arial" w:cs="Arial"/>
          <w:i/>
          <w:lang w:val="de-DE"/>
        </w:rPr>
        <w:t>II</w:t>
      </w:r>
      <w:r w:rsidR="002C0416" w:rsidRPr="002F3531">
        <w:rPr>
          <w:rFonts w:ascii="Arial" w:hAnsi="Arial" w:cs="Arial"/>
          <w:lang w:val="de-DE"/>
        </w:rPr>
        <w:t xml:space="preserve">; </w:t>
      </w:r>
      <w:r w:rsidR="008D5A0D" w:rsidRPr="002F3531">
        <w:rPr>
          <w:rFonts w:ascii="Arial" w:hAnsi="Arial" w:cs="Arial"/>
          <w:lang w:val="de-DE"/>
        </w:rPr>
        <w:t xml:space="preserve">eine pro Team </w:t>
      </w:r>
      <w:r w:rsidR="002C0416" w:rsidRPr="002F3531">
        <w:rPr>
          <w:rFonts w:ascii="Arial" w:hAnsi="Arial" w:cs="Arial"/>
          <w:lang w:val="de-DE"/>
        </w:rPr>
        <w:t>(</w:t>
      </w:r>
      <w:r w:rsidR="008D01DD" w:rsidRPr="002F3531">
        <w:rPr>
          <w:rFonts w:ascii="Arial" w:hAnsi="Arial" w:cs="Arial"/>
          <w:lang w:val="de-DE"/>
        </w:rPr>
        <w:t>siehe</w:t>
      </w:r>
      <w:r w:rsidR="00F24245">
        <w:rPr>
          <w:rFonts w:ascii="Arial" w:hAnsi="Arial" w:cs="Arial"/>
          <w:lang w:val="de-DE"/>
        </w:rPr>
        <w:t xml:space="preserve"> </w:t>
      </w:r>
      <w:hyperlink w:anchor="_Appendix_9:_Teamwork" w:history="1">
        <w:r w:rsidR="008D01DD" w:rsidRPr="002F3531">
          <w:rPr>
            <w:rStyle w:val="Hiperhivatkozs"/>
            <w:rFonts w:ascii="Arial" w:hAnsi="Arial" w:cs="Arial"/>
            <w:lang w:val="de-DE"/>
          </w:rPr>
          <w:t>Anhang 12</w:t>
        </w:r>
      </w:hyperlink>
      <w:r w:rsidR="002C0416" w:rsidRPr="002F3531">
        <w:rPr>
          <w:rFonts w:ascii="Arial" w:hAnsi="Arial" w:cs="Arial"/>
          <w:lang w:val="de-DE"/>
        </w:rPr>
        <w:t>)</w:t>
      </w:r>
    </w:p>
    <w:p w:rsidR="002C0416" w:rsidRPr="002F3531" w:rsidRDefault="000C04DA" w:rsidP="002C0416">
      <w:pPr>
        <w:jc w:val="both"/>
        <w:rPr>
          <w:rFonts w:ascii="Arial" w:eastAsia="Calibri" w:hAnsi="Arial" w:cs="Arial"/>
          <w:color w:val="000000"/>
          <w:szCs w:val="24"/>
          <w:lang w:val="de-DE"/>
        </w:rPr>
      </w:pPr>
      <w:r>
        <w:rPr>
          <w:rFonts w:ascii="Arial" w:hAnsi="Arial" w:cs="Arial"/>
          <w:lang w:val="de-DE"/>
        </w:rPr>
        <w:t>Hand- Out</w:t>
      </w:r>
      <w:r w:rsidR="00B353F1" w:rsidRPr="002F3531">
        <w:rPr>
          <w:rFonts w:ascii="Arial" w:hAnsi="Arial" w:cs="Arial"/>
          <w:lang w:val="de-DE"/>
        </w:rPr>
        <w:t xml:space="preserve"> zu </w:t>
      </w:r>
      <w:r w:rsidR="008D5A0D" w:rsidRPr="002F3531">
        <w:rPr>
          <w:rFonts w:ascii="Arial" w:hAnsi="Arial" w:cs="Arial"/>
          <w:i/>
          <w:lang w:val="de-DE"/>
        </w:rPr>
        <w:t>Problemlösung-Punkterubrik</w:t>
      </w:r>
      <w:r w:rsidR="002C0416" w:rsidRPr="002F3531">
        <w:rPr>
          <w:rFonts w:ascii="Arial" w:hAnsi="Arial" w:cs="Arial"/>
          <w:i/>
          <w:lang w:val="de-DE"/>
        </w:rPr>
        <w:t xml:space="preserve">; </w:t>
      </w:r>
      <w:r w:rsidR="00B353F1" w:rsidRPr="002F3531">
        <w:rPr>
          <w:rFonts w:ascii="Arial" w:hAnsi="Arial" w:cs="Arial"/>
          <w:lang w:val="de-DE"/>
        </w:rPr>
        <w:t>eine pro</w:t>
      </w:r>
      <w:r w:rsidR="00F24245">
        <w:rPr>
          <w:rFonts w:ascii="Arial" w:hAnsi="Arial" w:cs="Arial"/>
          <w:lang w:val="de-DE"/>
        </w:rPr>
        <w:t xml:space="preserve"> </w:t>
      </w:r>
      <w:r w:rsidR="00B353F1" w:rsidRPr="002F3531">
        <w:rPr>
          <w:rFonts w:ascii="Arial" w:hAnsi="Arial" w:cs="Arial"/>
          <w:lang w:val="de-DE"/>
        </w:rPr>
        <w:t>T</w:t>
      </w:r>
      <w:r w:rsidR="002C0416" w:rsidRPr="002F3531">
        <w:rPr>
          <w:rFonts w:ascii="Arial" w:hAnsi="Arial" w:cs="Arial"/>
          <w:lang w:val="de-DE"/>
        </w:rPr>
        <w:t>eam (</w:t>
      </w:r>
      <w:r w:rsidR="008D01DD" w:rsidRPr="002F3531">
        <w:rPr>
          <w:rFonts w:ascii="Arial" w:hAnsi="Arial" w:cs="Arial"/>
          <w:lang w:val="de-DE"/>
        </w:rPr>
        <w:t>siehe</w:t>
      </w:r>
      <w:r w:rsidR="00F24245">
        <w:rPr>
          <w:rFonts w:ascii="Arial" w:hAnsi="Arial" w:cs="Arial"/>
          <w:lang w:val="de-DE"/>
        </w:rPr>
        <w:t xml:space="preserve"> </w:t>
      </w:r>
      <w:hyperlink w:anchor="_Appendix_13:_Problem" w:history="1">
        <w:r w:rsidR="008D01DD" w:rsidRPr="002F3531">
          <w:rPr>
            <w:rStyle w:val="Hiperhivatkozs"/>
            <w:rFonts w:ascii="Arial" w:hAnsi="Arial" w:cs="Arial"/>
            <w:lang w:val="de-DE"/>
          </w:rPr>
          <w:t>Anhang 13</w:t>
        </w:r>
      </w:hyperlink>
      <w:r w:rsidR="002C0416" w:rsidRPr="002F3531">
        <w:rPr>
          <w:rFonts w:ascii="Arial" w:hAnsi="Arial" w:cs="Arial"/>
          <w:lang w:val="de-DE"/>
        </w:rPr>
        <w:t>)</w:t>
      </w:r>
    </w:p>
    <w:p w:rsidR="002C0416" w:rsidRPr="002F3531" w:rsidRDefault="002C0416" w:rsidP="00416742">
      <w:pPr>
        <w:jc w:val="both"/>
        <w:rPr>
          <w:rFonts w:ascii="Arial" w:hAnsi="Arial" w:cs="Arial"/>
          <w:lang w:val="de-DE"/>
        </w:rPr>
      </w:pPr>
    </w:p>
    <w:p w:rsidR="00F41C0C" w:rsidRPr="002F3531" w:rsidRDefault="00B7268B" w:rsidP="00416742">
      <w:pPr>
        <w:jc w:val="both"/>
        <w:rPr>
          <w:rFonts w:ascii="Arial" w:hAnsi="Arial" w:cs="Arial"/>
          <w:b/>
          <w:lang w:val="de-DE"/>
        </w:rPr>
      </w:pPr>
      <w:r w:rsidRPr="002F3531">
        <w:rPr>
          <w:rFonts w:ascii="Arial" w:hAnsi="Arial" w:cs="Arial"/>
          <w:b/>
          <w:lang w:val="de-DE"/>
        </w:rPr>
        <w:t>Teil</w:t>
      </w:r>
      <w:r w:rsidR="00F41C0C" w:rsidRPr="002F3531">
        <w:rPr>
          <w:rFonts w:ascii="Arial" w:hAnsi="Arial" w:cs="Arial"/>
          <w:b/>
          <w:lang w:val="de-DE"/>
        </w:rPr>
        <w:t xml:space="preserve"> I:Effe</w:t>
      </w:r>
      <w:r w:rsidRPr="002F3531">
        <w:rPr>
          <w:rFonts w:ascii="Arial" w:hAnsi="Arial" w:cs="Arial"/>
          <w:b/>
          <w:lang w:val="de-DE"/>
        </w:rPr>
        <w:t>k</w:t>
      </w:r>
      <w:r w:rsidR="00F41C0C" w:rsidRPr="002F3531">
        <w:rPr>
          <w:rFonts w:ascii="Arial" w:hAnsi="Arial" w:cs="Arial"/>
          <w:b/>
          <w:lang w:val="de-DE"/>
        </w:rPr>
        <w:t>tive</w:t>
      </w:r>
      <w:r w:rsidRPr="002F3531">
        <w:rPr>
          <w:rFonts w:ascii="Arial" w:hAnsi="Arial" w:cs="Arial"/>
          <w:b/>
          <w:lang w:val="de-DE"/>
        </w:rPr>
        <w:t>s</w:t>
      </w:r>
      <w:r w:rsidR="00F41C0C" w:rsidRPr="002F3531">
        <w:rPr>
          <w:rFonts w:ascii="Arial" w:hAnsi="Arial" w:cs="Arial"/>
          <w:b/>
          <w:lang w:val="de-DE"/>
        </w:rPr>
        <w:t xml:space="preserve"> Teamwork</w:t>
      </w:r>
      <w:r w:rsidR="00DC4D5B" w:rsidRPr="002F3531">
        <w:rPr>
          <w:rFonts w:ascii="Arial" w:hAnsi="Arial" w:cs="Arial"/>
          <w:b/>
          <w:lang w:val="de-DE"/>
        </w:rPr>
        <w:t xml:space="preserve"> (</w:t>
      </w:r>
      <w:r w:rsidR="002C0416" w:rsidRPr="002F3531">
        <w:rPr>
          <w:rFonts w:ascii="Arial" w:hAnsi="Arial" w:cs="Arial"/>
          <w:b/>
          <w:lang w:val="de-DE"/>
        </w:rPr>
        <w:t>3</w:t>
      </w:r>
      <w:r w:rsidR="00D56226" w:rsidRPr="002F3531">
        <w:rPr>
          <w:rFonts w:ascii="Arial" w:hAnsi="Arial" w:cs="Arial"/>
          <w:b/>
          <w:lang w:val="de-DE"/>
        </w:rPr>
        <w:t>0</w:t>
      </w:r>
      <w:r w:rsidRPr="002F3531">
        <w:rPr>
          <w:rFonts w:ascii="Arial" w:hAnsi="Arial" w:cs="Arial"/>
          <w:b/>
          <w:lang w:val="de-DE"/>
        </w:rPr>
        <w:t>M</w:t>
      </w:r>
      <w:r w:rsidR="00DC4D5B" w:rsidRPr="002F3531">
        <w:rPr>
          <w:rFonts w:ascii="Arial" w:hAnsi="Arial" w:cs="Arial"/>
          <w:b/>
          <w:lang w:val="de-DE"/>
        </w:rPr>
        <w:t>in)</w:t>
      </w:r>
    </w:p>
    <w:p w:rsidR="00C35D1C" w:rsidRPr="002F3531" w:rsidRDefault="00C35D1C" w:rsidP="00416742">
      <w:pPr>
        <w:jc w:val="both"/>
        <w:rPr>
          <w:rFonts w:ascii="Arial" w:hAnsi="Arial" w:cs="Arial"/>
          <w:lang w:val="de-DE"/>
        </w:rPr>
      </w:pPr>
    </w:p>
    <w:p w:rsidR="00C35D1C" w:rsidRPr="002F3531" w:rsidRDefault="00C35D1C" w:rsidP="00416742">
      <w:pPr>
        <w:jc w:val="both"/>
        <w:rPr>
          <w:rFonts w:ascii="Arial" w:hAnsi="Arial" w:cs="Arial"/>
          <w:lang w:val="de-DE"/>
        </w:rPr>
      </w:pPr>
      <w:r w:rsidRPr="002F3531">
        <w:rPr>
          <w:rFonts w:ascii="Arial" w:hAnsi="Arial" w:cs="Arial"/>
          <w:b/>
          <w:lang w:val="de-DE"/>
        </w:rPr>
        <w:t>Method</w:t>
      </w:r>
      <w:r w:rsidR="00FA212A" w:rsidRPr="002F3531">
        <w:rPr>
          <w:rFonts w:ascii="Arial" w:hAnsi="Arial" w:cs="Arial"/>
          <w:b/>
          <w:lang w:val="de-DE"/>
        </w:rPr>
        <w:t>e</w:t>
      </w:r>
      <w:r w:rsidR="00B7268B" w:rsidRPr="002F3531">
        <w:rPr>
          <w:rFonts w:ascii="Arial" w:hAnsi="Arial" w:cs="Arial"/>
          <w:lang w:val="de-DE"/>
        </w:rPr>
        <w:t>: Plenar-</w:t>
      </w:r>
      <w:r w:rsidR="00CA0496" w:rsidRPr="002F3531">
        <w:rPr>
          <w:rFonts w:ascii="Arial" w:hAnsi="Arial" w:cs="Arial"/>
          <w:lang w:val="de-DE"/>
        </w:rPr>
        <w:t>D</w:t>
      </w:r>
      <w:r w:rsidRPr="002F3531">
        <w:rPr>
          <w:rFonts w:ascii="Arial" w:hAnsi="Arial" w:cs="Arial"/>
          <w:lang w:val="de-DE"/>
        </w:rPr>
        <w:t>is</w:t>
      </w:r>
      <w:r w:rsidR="00B7268B" w:rsidRPr="002F3531">
        <w:rPr>
          <w:rFonts w:ascii="Arial" w:hAnsi="Arial" w:cs="Arial"/>
          <w:lang w:val="de-DE"/>
        </w:rPr>
        <w:t>k</w:t>
      </w:r>
      <w:r w:rsidRPr="002F3531">
        <w:rPr>
          <w:rFonts w:ascii="Arial" w:hAnsi="Arial" w:cs="Arial"/>
          <w:lang w:val="de-DE"/>
        </w:rPr>
        <w:t>ussion</w:t>
      </w:r>
    </w:p>
    <w:p w:rsidR="00F41C0C" w:rsidRPr="002F3531" w:rsidRDefault="00F41C0C" w:rsidP="00416742">
      <w:pPr>
        <w:jc w:val="both"/>
        <w:rPr>
          <w:rFonts w:ascii="Arial" w:hAnsi="Arial" w:cs="Arial"/>
          <w:lang w:val="de-DE"/>
        </w:rPr>
      </w:pPr>
    </w:p>
    <w:p w:rsidR="00924D5A" w:rsidRPr="002F3531" w:rsidRDefault="00B7268B" w:rsidP="00416742">
      <w:pPr>
        <w:jc w:val="both"/>
        <w:rPr>
          <w:rFonts w:ascii="Arial" w:hAnsi="Arial" w:cs="Arial"/>
          <w:lang w:val="de-DE"/>
        </w:rPr>
      </w:pPr>
      <w:r w:rsidRPr="002F3531">
        <w:rPr>
          <w:rFonts w:ascii="Arial" w:hAnsi="Arial" w:cs="Arial"/>
          <w:b/>
          <w:lang w:val="de-DE"/>
        </w:rPr>
        <w:t>Ablauf</w:t>
      </w:r>
      <w:r w:rsidR="00924D5A" w:rsidRPr="002F3531">
        <w:rPr>
          <w:rFonts w:ascii="Arial" w:hAnsi="Arial" w:cs="Arial"/>
          <w:lang w:val="de-DE"/>
        </w:rPr>
        <w:t>:</w:t>
      </w:r>
    </w:p>
    <w:p w:rsidR="00C90F2F" w:rsidRPr="002F3531" w:rsidRDefault="00C90F2F" w:rsidP="00416742">
      <w:pPr>
        <w:jc w:val="both"/>
        <w:rPr>
          <w:rFonts w:ascii="Arial" w:hAnsi="Arial" w:cs="Arial"/>
          <w:szCs w:val="24"/>
          <w:lang w:val="de-DE"/>
        </w:rPr>
      </w:pPr>
    </w:p>
    <w:p w:rsidR="002C0416" w:rsidRPr="002F3531" w:rsidRDefault="00FA212A" w:rsidP="00DC4C8F">
      <w:pPr>
        <w:pStyle w:val="Listaszerbekezds"/>
        <w:widowControl w:val="0"/>
        <w:numPr>
          <w:ilvl w:val="0"/>
          <w:numId w:val="6"/>
        </w:numPr>
        <w:autoSpaceDE w:val="0"/>
        <w:autoSpaceDN w:val="0"/>
        <w:adjustRightInd w:val="0"/>
        <w:jc w:val="both"/>
        <w:rPr>
          <w:rFonts w:ascii="Arial" w:eastAsia="Calibri" w:hAnsi="Arial" w:cs="Arial"/>
          <w:color w:val="000000"/>
          <w:szCs w:val="24"/>
          <w:lang w:val="de-DE"/>
        </w:rPr>
      </w:pPr>
      <w:r w:rsidRPr="002F3531">
        <w:rPr>
          <w:rFonts w:ascii="Arial" w:eastAsia="Calibri" w:hAnsi="Arial" w:cs="Arial"/>
          <w:color w:val="000000"/>
          <w:szCs w:val="24"/>
          <w:lang w:val="de-DE"/>
        </w:rPr>
        <w:t>Erklären Sie den TeilnehmerInnen, dass Problemlösungen individuell anspruchsvoll sein können. Allerdings kann die Zusammenarbeit im Team noch schwieriger sein. Eine schlechte Einstellung oder ein großes Ego kann den Problemlösungsprozess zum Entgleisen bringen. Es sind unterschiedliche Fähigkeiten wie für die Lösung eines Problems als Individuum von Nöten. Geben Sie den Teilnehmer</w:t>
      </w:r>
      <w:r w:rsidR="00F21DE1" w:rsidRPr="002F3531">
        <w:rPr>
          <w:rFonts w:ascii="Arial" w:eastAsia="Calibri" w:hAnsi="Arial" w:cs="Arial"/>
          <w:color w:val="000000"/>
          <w:szCs w:val="24"/>
          <w:lang w:val="de-DE"/>
        </w:rPr>
        <w:t>Inne</w:t>
      </w:r>
      <w:r w:rsidRPr="002F3531">
        <w:rPr>
          <w:rFonts w:ascii="Arial" w:eastAsia="Calibri" w:hAnsi="Arial" w:cs="Arial"/>
          <w:color w:val="000000"/>
          <w:szCs w:val="24"/>
          <w:lang w:val="de-DE"/>
        </w:rPr>
        <w:t>n das Hand</w:t>
      </w:r>
      <w:r w:rsidR="00F24245">
        <w:rPr>
          <w:rFonts w:ascii="Arial" w:eastAsia="Calibri" w:hAnsi="Arial" w:cs="Arial"/>
          <w:color w:val="000000"/>
          <w:szCs w:val="24"/>
          <w:lang w:val="de-DE"/>
        </w:rPr>
        <w:t>- O</w:t>
      </w:r>
      <w:r w:rsidRPr="002F3531">
        <w:rPr>
          <w:rFonts w:ascii="Arial" w:eastAsia="Calibri" w:hAnsi="Arial" w:cs="Arial"/>
          <w:color w:val="000000"/>
          <w:szCs w:val="24"/>
          <w:lang w:val="de-DE"/>
        </w:rPr>
        <w:t xml:space="preserve">ut zu </w:t>
      </w:r>
      <w:r w:rsidR="002C5209" w:rsidRPr="002F3531">
        <w:rPr>
          <w:rFonts w:ascii="Arial" w:eastAsia="Calibri" w:hAnsi="Arial" w:cs="Arial"/>
          <w:i/>
          <w:color w:val="000000"/>
          <w:szCs w:val="24"/>
          <w:lang w:val="de-DE"/>
        </w:rPr>
        <w:t>Teamarbeits</w:t>
      </w:r>
      <w:r w:rsidRPr="002F3531">
        <w:rPr>
          <w:rFonts w:ascii="Arial" w:eastAsia="Calibri" w:hAnsi="Arial" w:cs="Arial"/>
          <w:i/>
          <w:color w:val="000000"/>
          <w:szCs w:val="24"/>
          <w:lang w:val="de-DE"/>
        </w:rPr>
        <w:t>fäh</w:t>
      </w:r>
      <w:r w:rsidR="001861E8" w:rsidRPr="002F3531">
        <w:rPr>
          <w:rFonts w:ascii="Arial" w:eastAsia="Calibri" w:hAnsi="Arial" w:cs="Arial"/>
          <w:i/>
          <w:color w:val="000000"/>
          <w:szCs w:val="24"/>
          <w:lang w:val="de-DE"/>
        </w:rPr>
        <w:t>igkeiten-Selbstbewertungstool</w:t>
      </w:r>
      <w:r w:rsidRPr="002F3531">
        <w:rPr>
          <w:rFonts w:ascii="Arial" w:eastAsia="Calibri" w:hAnsi="Arial" w:cs="Arial"/>
          <w:color w:val="000000"/>
          <w:szCs w:val="24"/>
          <w:lang w:val="de-DE"/>
        </w:rPr>
        <w:t xml:space="preserve"> (Anhang 9) und geben Sie ihnen die Auf</w:t>
      </w:r>
      <w:r w:rsidR="00F24245">
        <w:rPr>
          <w:rFonts w:ascii="Arial" w:eastAsia="Calibri" w:hAnsi="Arial" w:cs="Arial"/>
          <w:color w:val="000000"/>
          <w:szCs w:val="24"/>
          <w:lang w:val="de-DE"/>
        </w:rPr>
        <w:t xml:space="preserve">gabe sich durch die Checkliste </w:t>
      </w:r>
      <w:r w:rsidRPr="002F3531">
        <w:rPr>
          <w:rFonts w:ascii="Arial" w:eastAsia="Calibri" w:hAnsi="Arial" w:cs="Arial"/>
          <w:color w:val="000000"/>
          <w:szCs w:val="24"/>
          <w:lang w:val="de-DE"/>
        </w:rPr>
        <w:t>zu</w:t>
      </w:r>
      <w:r w:rsidR="00F24245">
        <w:rPr>
          <w:rFonts w:ascii="Arial" w:eastAsia="Calibri" w:hAnsi="Arial" w:cs="Arial"/>
          <w:color w:val="000000"/>
          <w:szCs w:val="24"/>
          <w:lang w:val="de-DE"/>
        </w:rPr>
        <w:t xml:space="preserve"> </w:t>
      </w:r>
      <w:r w:rsidRPr="002F3531">
        <w:rPr>
          <w:rFonts w:ascii="Arial" w:eastAsia="Calibri" w:hAnsi="Arial" w:cs="Arial"/>
          <w:color w:val="000000"/>
          <w:szCs w:val="24"/>
          <w:lang w:val="de-DE"/>
        </w:rPr>
        <w:t xml:space="preserve">arbeiten (20 Min). Dies dient dazu das Bewusstsein für diese Fähigkeiten zu schärfen, um die Arbeit in einem Team effektiv zu gestalten. </w:t>
      </w:r>
    </w:p>
    <w:p w:rsidR="002C0416" w:rsidRPr="002F3531" w:rsidRDefault="002C0416" w:rsidP="002C0416">
      <w:pPr>
        <w:pStyle w:val="Listaszerbekezds"/>
        <w:widowControl w:val="0"/>
        <w:autoSpaceDE w:val="0"/>
        <w:autoSpaceDN w:val="0"/>
        <w:adjustRightInd w:val="0"/>
        <w:jc w:val="both"/>
        <w:rPr>
          <w:rFonts w:ascii="Arial" w:eastAsia="Calibri" w:hAnsi="Arial" w:cs="Arial"/>
          <w:color w:val="000000"/>
          <w:szCs w:val="24"/>
          <w:lang w:val="de-DE"/>
        </w:rPr>
      </w:pPr>
    </w:p>
    <w:p w:rsidR="00FA212A" w:rsidRPr="002F3531" w:rsidRDefault="00FA212A" w:rsidP="00DC4C8F">
      <w:pPr>
        <w:pStyle w:val="Listaszerbekezds"/>
        <w:widowControl w:val="0"/>
        <w:numPr>
          <w:ilvl w:val="0"/>
          <w:numId w:val="6"/>
        </w:numPr>
        <w:autoSpaceDE w:val="0"/>
        <w:autoSpaceDN w:val="0"/>
        <w:adjustRightInd w:val="0"/>
        <w:jc w:val="both"/>
        <w:rPr>
          <w:rFonts w:ascii="Arial" w:eastAsia="Calibri" w:hAnsi="Arial" w:cs="Arial"/>
          <w:color w:val="000000"/>
          <w:szCs w:val="24"/>
          <w:lang w:val="de-DE"/>
        </w:rPr>
      </w:pPr>
      <w:r w:rsidRPr="002F3531">
        <w:rPr>
          <w:rFonts w:ascii="Arial" w:eastAsia="Calibri" w:hAnsi="Arial" w:cs="Arial"/>
          <w:color w:val="000000"/>
          <w:szCs w:val="24"/>
          <w:lang w:val="de-DE"/>
        </w:rPr>
        <w:t>Als nächsten Schritt markieren Sie einige der wichtigsten Fähigkeiten im Hand</w:t>
      </w:r>
      <w:r w:rsidR="00F24245">
        <w:rPr>
          <w:rFonts w:ascii="Arial" w:eastAsia="Calibri" w:hAnsi="Arial" w:cs="Arial"/>
          <w:color w:val="000000"/>
          <w:szCs w:val="24"/>
          <w:lang w:val="de-DE"/>
        </w:rPr>
        <w:t>- O</w:t>
      </w:r>
      <w:r w:rsidRPr="002F3531">
        <w:rPr>
          <w:rFonts w:ascii="Arial" w:eastAsia="Calibri" w:hAnsi="Arial" w:cs="Arial"/>
          <w:color w:val="000000"/>
          <w:szCs w:val="24"/>
          <w:lang w:val="de-DE"/>
        </w:rPr>
        <w:t xml:space="preserve">ut </w:t>
      </w:r>
      <w:r w:rsidR="002C5209" w:rsidRPr="002F3531">
        <w:rPr>
          <w:rFonts w:ascii="Arial" w:eastAsia="Calibri" w:hAnsi="Arial" w:cs="Arial"/>
          <w:i/>
          <w:color w:val="000000"/>
          <w:szCs w:val="24"/>
          <w:lang w:val="de-DE"/>
        </w:rPr>
        <w:t>Teamarbeits</w:t>
      </w:r>
      <w:r w:rsidR="001861E8" w:rsidRPr="002F3531">
        <w:rPr>
          <w:rFonts w:ascii="Arial" w:eastAsia="Calibri" w:hAnsi="Arial" w:cs="Arial"/>
          <w:i/>
          <w:color w:val="000000"/>
          <w:szCs w:val="24"/>
          <w:lang w:val="de-DE"/>
        </w:rPr>
        <w:t>fähigkeiten-Selbstbewertungstool</w:t>
      </w:r>
      <w:r w:rsidRPr="002F3531">
        <w:rPr>
          <w:rFonts w:ascii="Arial" w:eastAsia="Calibri" w:hAnsi="Arial" w:cs="Arial"/>
          <w:color w:val="000000"/>
          <w:szCs w:val="24"/>
          <w:lang w:val="de-DE"/>
        </w:rPr>
        <w:t xml:space="preserve"> und geben den StudentInnen einige Zeit zum Kommentieren / Fragenstellen: </w:t>
      </w:r>
    </w:p>
    <w:p w:rsidR="00FA212A" w:rsidRPr="002F3531" w:rsidRDefault="00FA212A" w:rsidP="00DC4C8F">
      <w:pPr>
        <w:pStyle w:val="Listaszerbekezds"/>
        <w:widowControl w:val="0"/>
        <w:numPr>
          <w:ilvl w:val="0"/>
          <w:numId w:val="49"/>
        </w:numPr>
        <w:autoSpaceDE w:val="0"/>
        <w:autoSpaceDN w:val="0"/>
        <w:adjustRightInd w:val="0"/>
        <w:ind w:left="1418"/>
        <w:jc w:val="both"/>
        <w:rPr>
          <w:rFonts w:ascii="Arial" w:eastAsia="Calibri" w:hAnsi="Arial" w:cs="Arial"/>
          <w:color w:val="000000"/>
          <w:szCs w:val="24"/>
          <w:lang w:val="de-DE"/>
        </w:rPr>
      </w:pPr>
      <w:r w:rsidRPr="002F3531">
        <w:rPr>
          <w:rFonts w:ascii="Arial" w:eastAsia="Calibri" w:hAnsi="Arial" w:cs="Arial"/>
          <w:color w:val="000000"/>
          <w:szCs w:val="24"/>
          <w:lang w:val="de-DE"/>
        </w:rPr>
        <w:t>Bereit</w:t>
      </w:r>
      <w:r w:rsidR="00305131" w:rsidRPr="002F3531">
        <w:rPr>
          <w:rFonts w:ascii="Arial" w:eastAsia="Calibri" w:hAnsi="Arial" w:cs="Arial"/>
          <w:color w:val="000000"/>
          <w:szCs w:val="24"/>
          <w:lang w:val="de-DE"/>
        </w:rPr>
        <w:t>schaft zuzu</w:t>
      </w:r>
      <w:r w:rsidRPr="002F3531">
        <w:rPr>
          <w:rFonts w:ascii="Arial" w:eastAsia="Calibri" w:hAnsi="Arial" w:cs="Arial"/>
          <w:color w:val="000000"/>
          <w:szCs w:val="24"/>
          <w:lang w:val="de-DE"/>
        </w:rPr>
        <w:t>hören</w:t>
      </w:r>
    </w:p>
    <w:p w:rsidR="00FA212A" w:rsidRPr="002F3531" w:rsidRDefault="00305131" w:rsidP="00DC4C8F">
      <w:pPr>
        <w:pStyle w:val="Listaszerbekezds"/>
        <w:widowControl w:val="0"/>
        <w:numPr>
          <w:ilvl w:val="0"/>
          <w:numId w:val="49"/>
        </w:numPr>
        <w:autoSpaceDE w:val="0"/>
        <w:autoSpaceDN w:val="0"/>
        <w:adjustRightInd w:val="0"/>
        <w:ind w:left="1418"/>
        <w:jc w:val="both"/>
        <w:rPr>
          <w:rFonts w:ascii="Arial" w:eastAsia="Calibri" w:hAnsi="Arial" w:cs="Arial"/>
          <w:color w:val="000000"/>
          <w:szCs w:val="24"/>
          <w:lang w:val="de-DE"/>
        </w:rPr>
      </w:pPr>
      <w:r w:rsidRPr="002F3531">
        <w:rPr>
          <w:rFonts w:ascii="Arial" w:eastAsia="Calibri" w:hAnsi="Arial" w:cs="Arial"/>
          <w:color w:val="000000"/>
          <w:szCs w:val="24"/>
          <w:lang w:val="de-DE"/>
        </w:rPr>
        <w:t>Wirksame</w:t>
      </w:r>
      <w:r w:rsidR="00F24245">
        <w:rPr>
          <w:rFonts w:ascii="Arial" w:eastAsia="Calibri" w:hAnsi="Arial" w:cs="Arial"/>
          <w:color w:val="000000"/>
          <w:szCs w:val="24"/>
          <w:lang w:val="de-DE"/>
        </w:rPr>
        <w:t xml:space="preserve"> </w:t>
      </w:r>
      <w:r w:rsidRPr="002F3531">
        <w:rPr>
          <w:rFonts w:ascii="Arial" w:eastAsia="Calibri" w:hAnsi="Arial" w:cs="Arial"/>
          <w:color w:val="000000"/>
          <w:szCs w:val="24"/>
          <w:lang w:val="de-DE"/>
        </w:rPr>
        <w:t>Kommunikation</w:t>
      </w:r>
    </w:p>
    <w:p w:rsidR="00FA212A" w:rsidRPr="002F3531" w:rsidRDefault="00305131" w:rsidP="00DC4C8F">
      <w:pPr>
        <w:pStyle w:val="Listaszerbekezds"/>
        <w:widowControl w:val="0"/>
        <w:numPr>
          <w:ilvl w:val="0"/>
          <w:numId w:val="49"/>
        </w:numPr>
        <w:autoSpaceDE w:val="0"/>
        <w:autoSpaceDN w:val="0"/>
        <w:adjustRightInd w:val="0"/>
        <w:ind w:left="1418"/>
        <w:jc w:val="both"/>
        <w:rPr>
          <w:rFonts w:ascii="Arial" w:eastAsia="Calibri" w:hAnsi="Arial" w:cs="Arial"/>
          <w:color w:val="000000"/>
          <w:szCs w:val="24"/>
          <w:lang w:val="de-DE"/>
        </w:rPr>
      </w:pPr>
      <w:r w:rsidRPr="002F3531">
        <w:rPr>
          <w:rFonts w:ascii="Arial" w:eastAsia="Calibri" w:hAnsi="Arial" w:cs="Arial"/>
          <w:color w:val="000000"/>
          <w:szCs w:val="24"/>
          <w:lang w:val="de-DE"/>
        </w:rPr>
        <w:t>Organisation</w:t>
      </w:r>
    </w:p>
    <w:p w:rsidR="00FA212A" w:rsidRPr="002F3531" w:rsidRDefault="00305131" w:rsidP="00DC4C8F">
      <w:pPr>
        <w:pStyle w:val="Listaszerbekezds"/>
        <w:widowControl w:val="0"/>
        <w:numPr>
          <w:ilvl w:val="0"/>
          <w:numId w:val="49"/>
        </w:numPr>
        <w:autoSpaceDE w:val="0"/>
        <w:autoSpaceDN w:val="0"/>
        <w:adjustRightInd w:val="0"/>
        <w:ind w:left="1418"/>
        <w:jc w:val="both"/>
        <w:rPr>
          <w:rFonts w:ascii="Arial" w:eastAsia="Calibri" w:hAnsi="Arial" w:cs="Arial"/>
          <w:color w:val="000000"/>
          <w:szCs w:val="24"/>
          <w:lang w:val="de-DE"/>
        </w:rPr>
      </w:pPr>
      <w:r w:rsidRPr="002F3531">
        <w:rPr>
          <w:rFonts w:ascii="Arial" w:eastAsia="Calibri" w:hAnsi="Arial" w:cs="Arial"/>
          <w:color w:val="000000"/>
          <w:szCs w:val="24"/>
          <w:lang w:val="de-DE"/>
        </w:rPr>
        <w:t>Kooperation</w:t>
      </w:r>
    </w:p>
    <w:p w:rsidR="00FA212A" w:rsidRPr="002F3531" w:rsidRDefault="00305131" w:rsidP="00DC4C8F">
      <w:pPr>
        <w:pStyle w:val="Listaszerbekezds"/>
        <w:widowControl w:val="0"/>
        <w:numPr>
          <w:ilvl w:val="0"/>
          <w:numId w:val="49"/>
        </w:numPr>
        <w:autoSpaceDE w:val="0"/>
        <w:autoSpaceDN w:val="0"/>
        <w:adjustRightInd w:val="0"/>
        <w:ind w:left="1418"/>
        <w:jc w:val="both"/>
        <w:rPr>
          <w:rFonts w:ascii="Arial" w:eastAsia="Calibri" w:hAnsi="Arial" w:cs="Arial"/>
          <w:color w:val="000000"/>
          <w:szCs w:val="24"/>
          <w:lang w:val="de-DE"/>
        </w:rPr>
      </w:pPr>
      <w:r w:rsidRPr="002F3531">
        <w:rPr>
          <w:rFonts w:ascii="Arial" w:eastAsia="Calibri" w:hAnsi="Arial" w:cs="Arial"/>
          <w:color w:val="000000"/>
          <w:szCs w:val="24"/>
          <w:lang w:val="de-DE"/>
        </w:rPr>
        <w:t xml:space="preserve">Flexibilität </w:t>
      </w:r>
    </w:p>
    <w:p w:rsidR="00FA212A" w:rsidRPr="002F3531" w:rsidRDefault="00FA212A" w:rsidP="00FA212A">
      <w:pPr>
        <w:pStyle w:val="Listaszerbekezds"/>
        <w:rPr>
          <w:rFonts w:ascii="Arial" w:eastAsia="Calibri" w:hAnsi="Arial" w:cs="Arial"/>
          <w:color w:val="000000"/>
          <w:szCs w:val="24"/>
          <w:lang w:val="de-DE"/>
        </w:rPr>
      </w:pPr>
    </w:p>
    <w:p w:rsidR="0017453B" w:rsidRPr="002F3531" w:rsidRDefault="0017453B" w:rsidP="002C0416">
      <w:pPr>
        <w:widowControl w:val="0"/>
        <w:autoSpaceDE w:val="0"/>
        <w:autoSpaceDN w:val="0"/>
        <w:adjustRightInd w:val="0"/>
        <w:jc w:val="both"/>
        <w:rPr>
          <w:rFonts w:ascii="Arial" w:eastAsia="Calibri" w:hAnsi="Arial" w:cs="Arial"/>
          <w:color w:val="000000"/>
          <w:szCs w:val="24"/>
          <w:lang w:val="de-DE"/>
        </w:rPr>
      </w:pPr>
    </w:p>
    <w:p w:rsidR="00CA0496" w:rsidRPr="002F3531" w:rsidRDefault="00CA0496" w:rsidP="00416742">
      <w:pPr>
        <w:widowControl w:val="0"/>
        <w:autoSpaceDE w:val="0"/>
        <w:autoSpaceDN w:val="0"/>
        <w:adjustRightInd w:val="0"/>
        <w:jc w:val="both"/>
        <w:rPr>
          <w:rFonts w:ascii="Arial" w:eastAsia="Calibri" w:hAnsi="Arial" w:cs="Arial"/>
          <w:color w:val="000000"/>
          <w:szCs w:val="24"/>
          <w:lang w:val="de-DE"/>
        </w:rPr>
        <w:sectPr w:rsidR="00CA0496" w:rsidRPr="002F3531" w:rsidSect="009F18E0">
          <w:pgSz w:w="11906" w:h="16838" w:code="9"/>
          <w:pgMar w:top="1366" w:right="1134" w:bottom="1134" w:left="1134" w:header="1701" w:footer="1077" w:gutter="0"/>
          <w:cols w:space="708"/>
          <w:titlePg/>
          <w:docGrid w:linePitch="360"/>
        </w:sectPr>
      </w:pPr>
    </w:p>
    <w:p w:rsidR="00B814AB" w:rsidRPr="002F3531" w:rsidRDefault="00F436E0" w:rsidP="00B814AB">
      <w:pPr>
        <w:widowControl w:val="0"/>
        <w:autoSpaceDE w:val="0"/>
        <w:autoSpaceDN w:val="0"/>
        <w:adjustRightInd w:val="0"/>
        <w:jc w:val="both"/>
        <w:rPr>
          <w:rFonts w:ascii="Arial" w:eastAsia="Calibri" w:hAnsi="Arial" w:cs="Arial"/>
          <w:b/>
          <w:color w:val="000000"/>
          <w:szCs w:val="24"/>
          <w:lang w:val="de-DE"/>
        </w:rPr>
      </w:pPr>
      <w:r w:rsidRPr="002F3531">
        <w:rPr>
          <w:rFonts w:ascii="Arial" w:eastAsia="Calibri" w:hAnsi="Arial" w:cs="Arial"/>
          <w:b/>
          <w:color w:val="000000"/>
          <w:szCs w:val="24"/>
          <w:lang w:val="de-DE"/>
        </w:rPr>
        <w:lastRenderedPageBreak/>
        <w:t>Teil</w:t>
      </w:r>
      <w:r w:rsidR="00B814AB" w:rsidRPr="002F3531">
        <w:rPr>
          <w:rFonts w:ascii="Arial" w:eastAsia="Calibri" w:hAnsi="Arial" w:cs="Arial"/>
          <w:b/>
          <w:color w:val="000000"/>
          <w:szCs w:val="24"/>
          <w:lang w:val="de-DE"/>
        </w:rPr>
        <w:t xml:space="preserve"> II: (40 </w:t>
      </w:r>
      <w:r w:rsidRPr="002F3531">
        <w:rPr>
          <w:rFonts w:ascii="Arial" w:eastAsia="Calibri" w:hAnsi="Arial" w:cs="Arial"/>
          <w:b/>
          <w:color w:val="000000"/>
          <w:szCs w:val="24"/>
          <w:lang w:val="de-DE"/>
        </w:rPr>
        <w:t>M</w:t>
      </w:r>
      <w:r w:rsidR="00B814AB" w:rsidRPr="002F3531">
        <w:rPr>
          <w:rFonts w:ascii="Arial" w:eastAsia="Calibri" w:hAnsi="Arial" w:cs="Arial"/>
          <w:b/>
          <w:color w:val="000000"/>
          <w:szCs w:val="24"/>
          <w:lang w:val="de-DE"/>
        </w:rPr>
        <w:t>in)</w:t>
      </w:r>
    </w:p>
    <w:p w:rsidR="00B814AB" w:rsidRPr="002F3531" w:rsidRDefault="00B814AB" w:rsidP="00B814AB">
      <w:pPr>
        <w:widowControl w:val="0"/>
        <w:autoSpaceDE w:val="0"/>
        <w:autoSpaceDN w:val="0"/>
        <w:adjustRightInd w:val="0"/>
        <w:jc w:val="both"/>
        <w:rPr>
          <w:rFonts w:ascii="Arial" w:eastAsia="Calibri" w:hAnsi="Arial" w:cs="Arial"/>
          <w:color w:val="000000"/>
          <w:szCs w:val="24"/>
          <w:lang w:val="de-DE"/>
        </w:rPr>
      </w:pPr>
    </w:p>
    <w:p w:rsidR="00B814AB" w:rsidRPr="002F3531" w:rsidRDefault="00B814AB" w:rsidP="00B814AB">
      <w:pPr>
        <w:jc w:val="both"/>
        <w:rPr>
          <w:rFonts w:ascii="Arial" w:hAnsi="Arial" w:cs="Arial"/>
          <w:lang w:val="de-DE"/>
        </w:rPr>
      </w:pPr>
      <w:r w:rsidRPr="002F3531">
        <w:rPr>
          <w:rFonts w:ascii="Arial" w:eastAsia="Calibri" w:hAnsi="Arial" w:cs="Arial"/>
          <w:b/>
          <w:color w:val="000000"/>
          <w:szCs w:val="24"/>
          <w:lang w:val="de-DE"/>
        </w:rPr>
        <w:t>Method</w:t>
      </w:r>
      <w:r w:rsidR="00F436E0" w:rsidRPr="002F3531">
        <w:rPr>
          <w:rFonts w:ascii="Arial" w:eastAsia="Calibri" w:hAnsi="Arial" w:cs="Arial"/>
          <w:b/>
          <w:color w:val="000000"/>
          <w:szCs w:val="24"/>
          <w:lang w:val="de-DE"/>
        </w:rPr>
        <w:t>e</w:t>
      </w:r>
      <w:r w:rsidR="00F436E0" w:rsidRPr="002F3531">
        <w:rPr>
          <w:rFonts w:ascii="Arial" w:eastAsia="Calibri" w:hAnsi="Arial" w:cs="Arial"/>
          <w:color w:val="000000"/>
          <w:szCs w:val="24"/>
          <w:lang w:val="de-DE"/>
        </w:rPr>
        <w:t>: Fall-</w:t>
      </w:r>
      <w:r w:rsidRPr="002F3531">
        <w:rPr>
          <w:rFonts w:ascii="Arial" w:eastAsia="Calibri" w:hAnsi="Arial" w:cs="Arial"/>
          <w:color w:val="000000"/>
          <w:szCs w:val="24"/>
          <w:lang w:val="de-DE"/>
        </w:rPr>
        <w:t>S</w:t>
      </w:r>
      <w:r w:rsidR="00F436E0" w:rsidRPr="002F3531">
        <w:rPr>
          <w:rFonts w:ascii="Arial" w:eastAsia="Calibri" w:hAnsi="Arial" w:cs="Arial"/>
          <w:color w:val="000000"/>
          <w:szCs w:val="24"/>
          <w:lang w:val="de-DE"/>
        </w:rPr>
        <w:t>z</w:t>
      </w:r>
      <w:r w:rsidRPr="002F3531">
        <w:rPr>
          <w:rFonts w:ascii="Arial" w:eastAsia="Calibri" w:hAnsi="Arial" w:cs="Arial"/>
          <w:color w:val="000000"/>
          <w:szCs w:val="24"/>
          <w:lang w:val="de-DE"/>
        </w:rPr>
        <w:t>enario I (</w:t>
      </w:r>
      <w:r w:rsidR="00F436E0" w:rsidRPr="002F3531">
        <w:rPr>
          <w:rFonts w:ascii="Arial" w:eastAsia="Calibri" w:hAnsi="Arial" w:cs="Arial"/>
          <w:color w:val="000000"/>
          <w:szCs w:val="24"/>
          <w:lang w:val="de-DE"/>
        </w:rPr>
        <w:t>mit</w:t>
      </w:r>
      <w:r w:rsidRPr="002F3531">
        <w:rPr>
          <w:rFonts w:ascii="Arial" w:eastAsia="Calibri" w:hAnsi="Arial" w:cs="Arial"/>
          <w:color w:val="000000"/>
          <w:szCs w:val="24"/>
          <w:lang w:val="de-DE"/>
        </w:rPr>
        <w:t xml:space="preserve"> Rol</w:t>
      </w:r>
      <w:r w:rsidR="0018360C" w:rsidRPr="002F3531">
        <w:rPr>
          <w:rFonts w:ascii="Arial" w:eastAsia="Calibri" w:hAnsi="Arial" w:cs="Arial"/>
          <w:color w:val="000000"/>
          <w:szCs w:val="24"/>
          <w:lang w:val="de-DE"/>
        </w:rPr>
        <w:t>l</w:t>
      </w:r>
      <w:r w:rsidRPr="002F3531">
        <w:rPr>
          <w:rFonts w:ascii="Arial" w:eastAsia="Calibri" w:hAnsi="Arial" w:cs="Arial"/>
          <w:color w:val="000000"/>
          <w:szCs w:val="24"/>
          <w:lang w:val="de-DE"/>
        </w:rPr>
        <w:t>e</w:t>
      </w:r>
      <w:r w:rsidR="00F436E0" w:rsidRPr="002F3531">
        <w:rPr>
          <w:rFonts w:ascii="Arial" w:eastAsia="Calibri" w:hAnsi="Arial" w:cs="Arial"/>
          <w:color w:val="000000"/>
          <w:szCs w:val="24"/>
          <w:lang w:val="de-DE"/>
        </w:rPr>
        <w:t>nspielen</w:t>
      </w:r>
      <w:r w:rsidRPr="002F3531">
        <w:rPr>
          <w:rFonts w:ascii="Arial" w:eastAsia="Calibri" w:hAnsi="Arial" w:cs="Arial"/>
          <w:color w:val="000000"/>
          <w:szCs w:val="24"/>
          <w:lang w:val="de-DE"/>
        </w:rPr>
        <w:t>)</w:t>
      </w:r>
    </w:p>
    <w:p w:rsidR="00B814AB" w:rsidRPr="002F3531" w:rsidRDefault="00B814AB" w:rsidP="00B814AB">
      <w:pPr>
        <w:widowControl w:val="0"/>
        <w:autoSpaceDE w:val="0"/>
        <w:autoSpaceDN w:val="0"/>
        <w:adjustRightInd w:val="0"/>
        <w:jc w:val="both"/>
        <w:rPr>
          <w:rFonts w:ascii="Arial" w:eastAsia="Calibri" w:hAnsi="Arial" w:cs="Arial"/>
          <w:color w:val="000000"/>
          <w:szCs w:val="24"/>
          <w:lang w:val="de-DE"/>
        </w:rPr>
      </w:pPr>
    </w:p>
    <w:p w:rsidR="00B814AB" w:rsidRPr="002F3531" w:rsidRDefault="00F436E0" w:rsidP="00B814AB">
      <w:pPr>
        <w:jc w:val="both"/>
        <w:rPr>
          <w:rFonts w:ascii="Arial" w:hAnsi="Arial" w:cs="Arial"/>
          <w:lang w:val="de-DE"/>
        </w:rPr>
      </w:pPr>
      <w:r w:rsidRPr="002F3531">
        <w:rPr>
          <w:rFonts w:ascii="Arial" w:hAnsi="Arial" w:cs="Arial"/>
          <w:b/>
          <w:lang w:val="de-DE"/>
        </w:rPr>
        <w:t>Ablauf</w:t>
      </w:r>
      <w:r w:rsidR="00B814AB" w:rsidRPr="002F3531">
        <w:rPr>
          <w:rFonts w:ascii="Arial" w:hAnsi="Arial" w:cs="Arial"/>
          <w:lang w:val="de-DE"/>
        </w:rPr>
        <w:t>:</w:t>
      </w:r>
    </w:p>
    <w:p w:rsidR="00B814AB" w:rsidRPr="002F3531" w:rsidRDefault="00B814AB" w:rsidP="00B814AB">
      <w:pPr>
        <w:jc w:val="both"/>
        <w:rPr>
          <w:rFonts w:ascii="Arial" w:hAnsi="Arial" w:cs="Arial"/>
          <w:lang w:val="de-DE"/>
        </w:rPr>
      </w:pPr>
    </w:p>
    <w:p w:rsidR="00F436E0" w:rsidRPr="002F3531" w:rsidRDefault="00F436E0" w:rsidP="00F436E0">
      <w:pPr>
        <w:ind w:firstLine="360"/>
        <w:jc w:val="both"/>
        <w:rPr>
          <w:rFonts w:ascii="Arial" w:hAnsi="Arial" w:cs="Arial"/>
          <w:i/>
          <w:lang w:val="de-DE"/>
        </w:rPr>
      </w:pPr>
      <w:r w:rsidRPr="002F3531">
        <w:rPr>
          <w:rFonts w:ascii="Arial" w:hAnsi="Arial" w:cs="Arial"/>
          <w:i/>
          <w:lang w:val="de-DE"/>
        </w:rPr>
        <w:t xml:space="preserve">Entwicklung von Fertigkeiten (20 Min) </w:t>
      </w:r>
    </w:p>
    <w:p w:rsidR="00B814AB" w:rsidRPr="002F3531" w:rsidRDefault="0018360C" w:rsidP="00DC4C8F">
      <w:pPr>
        <w:pStyle w:val="Listaszerbekezds"/>
        <w:widowControl w:val="0"/>
        <w:numPr>
          <w:ilvl w:val="0"/>
          <w:numId w:val="39"/>
        </w:numPr>
        <w:autoSpaceDE w:val="0"/>
        <w:autoSpaceDN w:val="0"/>
        <w:adjustRightInd w:val="0"/>
        <w:jc w:val="both"/>
        <w:rPr>
          <w:rFonts w:ascii="Arial" w:eastAsia="Calibri" w:hAnsi="Arial" w:cs="Arial"/>
          <w:color w:val="000000"/>
          <w:szCs w:val="24"/>
          <w:lang w:val="de-DE"/>
        </w:rPr>
      </w:pPr>
      <w:r w:rsidRPr="002F3531">
        <w:rPr>
          <w:rFonts w:ascii="Arial" w:eastAsia="Calibri" w:hAnsi="Arial" w:cs="Arial"/>
          <w:color w:val="000000"/>
          <w:szCs w:val="24"/>
          <w:lang w:val="de-DE"/>
        </w:rPr>
        <w:t>Teilen Sie die Klasse in kleine Gruppen von jeweils drei oder vier Personen ein. Geben Sie jeder Gruppe d</w:t>
      </w:r>
      <w:r w:rsidR="00DD5D48" w:rsidRPr="002F3531">
        <w:rPr>
          <w:rFonts w:ascii="Arial" w:eastAsia="Calibri" w:hAnsi="Arial" w:cs="Arial"/>
          <w:color w:val="000000"/>
          <w:szCs w:val="24"/>
          <w:lang w:val="de-DE"/>
        </w:rPr>
        <w:t>ie</w:t>
      </w:r>
      <w:r w:rsidR="00F24245">
        <w:rPr>
          <w:rFonts w:ascii="Arial" w:eastAsia="Calibri" w:hAnsi="Arial" w:cs="Arial"/>
          <w:color w:val="000000"/>
          <w:szCs w:val="24"/>
          <w:lang w:val="de-DE"/>
        </w:rPr>
        <w:t xml:space="preserve"> </w:t>
      </w:r>
      <w:r w:rsidR="00DD5D48" w:rsidRPr="002F3531">
        <w:rPr>
          <w:rFonts w:ascii="Arial" w:eastAsia="Calibri" w:hAnsi="Arial" w:cs="Arial"/>
          <w:i/>
          <w:color w:val="000000"/>
          <w:szCs w:val="24"/>
          <w:lang w:val="de-DE"/>
        </w:rPr>
        <w:t>Problemlösungskoordination</w:t>
      </w:r>
      <w:r w:rsidR="00D628EB">
        <w:rPr>
          <w:rFonts w:ascii="Arial" w:eastAsia="Calibri" w:hAnsi="Arial" w:cs="Arial"/>
          <w:i/>
          <w:color w:val="000000"/>
          <w:szCs w:val="24"/>
          <w:lang w:val="de-DE"/>
        </w:rPr>
        <w:t xml:space="preserve"> </w:t>
      </w:r>
      <w:r w:rsidRPr="002F3531">
        <w:rPr>
          <w:rFonts w:ascii="Arial" w:eastAsia="Calibri" w:hAnsi="Arial" w:cs="Arial"/>
          <w:color w:val="000000"/>
          <w:szCs w:val="24"/>
          <w:lang w:val="de-DE"/>
        </w:rPr>
        <w:t>(Anhang 10) und das Problemlösungs-Teamszenario I Handout (Anhang 11). Lassen Sie jede Gruppe ein Szenario auswählen und das Szenario</w:t>
      </w:r>
      <w:r w:rsidR="00D628EB">
        <w:rPr>
          <w:rFonts w:ascii="Arial" w:eastAsia="Calibri" w:hAnsi="Arial" w:cs="Arial"/>
          <w:color w:val="000000"/>
          <w:szCs w:val="24"/>
          <w:lang w:val="de-DE"/>
        </w:rPr>
        <w:t xml:space="preserve"> aufführen</w:t>
      </w:r>
      <w:r w:rsidRPr="002F3531">
        <w:rPr>
          <w:rFonts w:ascii="Arial" w:eastAsia="Calibri" w:hAnsi="Arial" w:cs="Arial"/>
          <w:color w:val="000000"/>
          <w:szCs w:val="24"/>
          <w:lang w:val="de-DE"/>
        </w:rPr>
        <w:t xml:space="preserve">. (Rollenspiel: 10 Min). </w:t>
      </w:r>
    </w:p>
    <w:p w:rsidR="00B814AB" w:rsidRPr="002F3531" w:rsidRDefault="0018360C" w:rsidP="00DC4C8F">
      <w:pPr>
        <w:pStyle w:val="Listaszerbekezds"/>
        <w:widowControl w:val="0"/>
        <w:numPr>
          <w:ilvl w:val="0"/>
          <w:numId w:val="39"/>
        </w:numPr>
        <w:autoSpaceDE w:val="0"/>
        <w:autoSpaceDN w:val="0"/>
        <w:adjustRightInd w:val="0"/>
        <w:jc w:val="both"/>
        <w:rPr>
          <w:rFonts w:ascii="Arial" w:eastAsia="Calibri" w:hAnsi="Arial" w:cs="Arial"/>
          <w:color w:val="000000"/>
          <w:szCs w:val="24"/>
          <w:lang w:val="de-DE"/>
        </w:rPr>
      </w:pPr>
      <w:r w:rsidRPr="002F3531">
        <w:rPr>
          <w:rFonts w:ascii="Arial" w:eastAsia="Calibri" w:hAnsi="Arial" w:cs="Arial"/>
          <w:color w:val="000000"/>
          <w:szCs w:val="24"/>
          <w:lang w:val="de-DE"/>
        </w:rPr>
        <w:t>Als nächstes wird jedes Team die sieben S</w:t>
      </w:r>
      <w:r w:rsidR="00F21DE1" w:rsidRPr="002F3531">
        <w:rPr>
          <w:rFonts w:ascii="Arial" w:eastAsia="Calibri" w:hAnsi="Arial" w:cs="Arial"/>
          <w:color w:val="000000"/>
          <w:szCs w:val="24"/>
          <w:lang w:val="de-DE"/>
        </w:rPr>
        <w:t>tufen</w:t>
      </w:r>
      <w:r w:rsidRPr="002F3531">
        <w:rPr>
          <w:rFonts w:ascii="Arial" w:eastAsia="Calibri" w:hAnsi="Arial" w:cs="Arial"/>
          <w:color w:val="000000"/>
          <w:szCs w:val="24"/>
          <w:lang w:val="de-DE"/>
        </w:rPr>
        <w:t xml:space="preserve"> der Problemlösung nacheinander ausführen, um eine Lösung für das Szenario zu finden, das sie gewählt haben. Erinnern Sie die Gruppen an die effektiven Teamwork-Fähigkeiten: Bereitschaft voneinander die Definition des "richtigen" Problems anzuhören, die verschiedenen Optionen für eine effektive Lösung, bewerten der möglichen Optionen und erzielen eines Gruppen-Konsenses (10 Min). </w:t>
      </w:r>
    </w:p>
    <w:p w:rsidR="00B814AB" w:rsidRPr="002F3531" w:rsidRDefault="00B814AB" w:rsidP="00B814AB">
      <w:pPr>
        <w:ind w:left="360"/>
        <w:jc w:val="both"/>
        <w:rPr>
          <w:rFonts w:ascii="Arial" w:hAnsi="Arial" w:cs="Arial"/>
          <w:u w:val="single"/>
          <w:lang w:val="de-DE"/>
        </w:rPr>
      </w:pPr>
    </w:p>
    <w:p w:rsidR="00F436E0" w:rsidRPr="002F3531" w:rsidRDefault="00F436E0" w:rsidP="00F436E0">
      <w:pPr>
        <w:ind w:firstLine="360"/>
        <w:jc w:val="both"/>
        <w:rPr>
          <w:rFonts w:ascii="Arial" w:hAnsi="Arial" w:cs="Arial"/>
          <w:i/>
          <w:lang w:val="de-DE"/>
        </w:rPr>
      </w:pPr>
      <w:r w:rsidRPr="002F3531">
        <w:rPr>
          <w:rFonts w:ascii="Arial" w:hAnsi="Arial" w:cs="Arial"/>
          <w:i/>
          <w:lang w:val="de-DE"/>
        </w:rPr>
        <w:t xml:space="preserve">Bewertung der Fähigkeiten (20 Min) </w:t>
      </w:r>
    </w:p>
    <w:p w:rsidR="00B814AB" w:rsidRPr="002F3531" w:rsidRDefault="00B545CD" w:rsidP="00DC4C8F">
      <w:pPr>
        <w:pStyle w:val="Listaszerbekezds"/>
        <w:numPr>
          <w:ilvl w:val="0"/>
          <w:numId w:val="40"/>
        </w:numPr>
        <w:jc w:val="both"/>
        <w:rPr>
          <w:rFonts w:ascii="Arial" w:hAnsi="Arial" w:cs="Arial"/>
          <w:lang w:val="de-DE"/>
        </w:rPr>
      </w:pPr>
      <w:r w:rsidRPr="002F3531">
        <w:rPr>
          <w:rFonts w:ascii="Arial" w:hAnsi="Arial" w:cs="Arial"/>
          <w:lang w:val="de-DE"/>
        </w:rPr>
        <w:t>Evaluation der durchgeführten Ak</w:t>
      </w:r>
      <w:r w:rsidR="00B814AB" w:rsidRPr="002F3531">
        <w:rPr>
          <w:rFonts w:ascii="Arial" w:hAnsi="Arial" w:cs="Arial"/>
          <w:lang w:val="de-DE"/>
        </w:rPr>
        <w:t>tivit</w:t>
      </w:r>
      <w:r w:rsidRPr="002F3531">
        <w:rPr>
          <w:rFonts w:ascii="Arial" w:hAnsi="Arial" w:cs="Arial"/>
          <w:lang w:val="de-DE"/>
        </w:rPr>
        <w:t>ät</w:t>
      </w:r>
      <w:r w:rsidR="00B814AB" w:rsidRPr="002F3531">
        <w:rPr>
          <w:rFonts w:ascii="Arial" w:hAnsi="Arial" w:cs="Arial"/>
          <w:lang w:val="de-DE"/>
        </w:rPr>
        <w:t xml:space="preserve"> (</w:t>
      </w:r>
      <w:r w:rsidRPr="002F3531">
        <w:rPr>
          <w:rFonts w:ascii="Arial" w:hAnsi="Arial" w:cs="Arial"/>
          <w:lang w:val="de-DE"/>
        </w:rPr>
        <w:t>Plenar-Diskussion</w:t>
      </w:r>
      <w:r w:rsidR="00B814AB" w:rsidRPr="002F3531">
        <w:rPr>
          <w:rFonts w:ascii="Arial" w:hAnsi="Arial" w:cs="Arial"/>
          <w:lang w:val="de-DE"/>
        </w:rPr>
        <w:t xml:space="preserve">; 10 </w:t>
      </w:r>
      <w:r w:rsidRPr="002F3531">
        <w:rPr>
          <w:rFonts w:ascii="Arial" w:hAnsi="Arial" w:cs="Arial"/>
          <w:lang w:val="de-DE"/>
        </w:rPr>
        <w:t>M</w:t>
      </w:r>
      <w:r w:rsidR="00B814AB" w:rsidRPr="002F3531">
        <w:rPr>
          <w:rFonts w:ascii="Arial" w:hAnsi="Arial" w:cs="Arial"/>
          <w:lang w:val="de-DE"/>
        </w:rPr>
        <w:t xml:space="preserve">in): </w:t>
      </w:r>
      <w:r w:rsidRPr="002F3531">
        <w:rPr>
          <w:rFonts w:ascii="Arial" w:hAnsi="Arial" w:cs="Arial"/>
          <w:lang w:val="de-DE"/>
        </w:rPr>
        <w:t xml:space="preserve">Die TeilnehmerInnen bleiben in ihren jeweiligen Gruppen sitzen. Geben Sie jedem/jeder TeilnehmerIn die </w:t>
      </w:r>
      <w:r w:rsidR="000C04DA">
        <w:rPr>
          <w:rFonts w:ascii="Arial" w:hAnsi="Arial" w:cs="Arial"/>
          <w:lang w:val="de-DE"/>
        </w:rPr>
        <w:t>Hand- Out</w:t>
      </w:r>
      <w:r w:rsidRPr="002F3531">
        <w:rPr>
          <w:rFonts w:ascii="Arial" w:hAnsi="Arial" w:cs="Arial"/>
          <w:lang w:val="de-DE"/>
        </w:rPr>
        <w:t xml:space="preserve"> </w:t>
      </w:r>
      <w:r w:rsidRPr="002F3531">
        <w:rPr>
          <w:rFonts w:ascii="Arial" w:hAnsi="Arial" w:cs="Arial"/>
          <w:i/>
          <w:lang w:val="de-DE"/>
        </w:rPr>
        <w:t>Problemlösung-Punkterubrik</w:t>
      </w:r>
      <w:r w:rsidRPr="002F3531">
        <w:rPr>
          <w:rFonts w:ascii="Arial" w:hAnsi="Arial" w:cs="Arial"/>
          <w:lang w:val="de-DE"/>
        </w:rPr>
        <w:t xml:space="preserve"> (Anhang 13). Gehen Sie gemeinsam die Beurteilungskriterien für jede Fertigkeit durch und erklären Sie die folgenden Begriffe: neu entstehen/auftauchen, entwickeln und Meisterung/Bewältigung. Erklären Sie den TeilnehmerInnen, dass die Punkterubrik nicht nur für die Bewertung der eigenen Fähigkeiten als Leitfaden dienen kann, sondern auch für die Bewertung von Lücken in der Qualifikationsentwicklung dient. Die Erklärung jedes Kriteriums in der Punkterubrik schärft das Bewusstsein für den Fortschritt und die Entwicklung dieser Kompetenz. Erläutern Sie den TeilnehmerInnen die Inhalte der Skalen für jedes Kriterium, </w:t>
      </w:r>
      <w:r w:rsidR="00D628EB">
        <w:rPr>
          <w:rFonts w:ascii="Arial" w:hAnsi="Arial" w:cs="Arial"/>
          <w:lang w:val="de-DE"/>
        </w:rPr>
        <w:t>z. B. Bereich von 1 bis 2 für "</w:t>
      </w:r>
      <w:r w:rsidRPr="002F3531">
        <w:rPr>
          <w:rFonts w:ascii="Arial" w:hAnsi="Arial" w:cs="Arial"/>
          <w:lang w:val="de-DE"/>
        </w:rPr>
        <w:t xml:space="preserve">neu entstehen/auftauchen", würde bedeuten, dass 2 besser als 1 ist (z.B. wenn Gruppe A '2' Punkte und Gruppe B '1' Punkt innerhalb </w:t>
      </w:r>
      <w:r w:rsidR="00851CA2" w:rsidRPr="002F3531">
        <w:rPr>
          <w:rFonts w:ascii="Arial" w:hAnsi="Arial" w:cs="Arial"/>
          <w:lang w:val="de-DE"/>
        </w:rPr>
        <w:t>der</w:t>
      </w:r>
      <w:r w:rsidRPr="002F3531">
        <w:rPr>
          <w:rFonts w:ascii="Arial" w:hAnsi="Arial" w:cs="Arial"/>
          <w:lang w:val="de-DE"/>
        </w:rPr>
        <w:t xml:space="preserve"> Bewertungsskala "</w:t>
      </w:r>
      <w:r w:rsidR="00F21DE1" w:rsidRPr="002F3531">
        <w:rPr>
          <w:rFonts w:ascii="Arial" w:hAnsi="Arial" w:cs="Arial"/>
          <w:lang w:val="de-DE"/>
        </w:rPr>
        <w:t>neu entstehen/auftauchen</w:t>
      </w:r>
      <w:r w:rsidRPr="002F3531">
        <w:rPr>
          <w:rFonts w:ascii="Arial" w:hAnsi="Arial" w:cs="Arial"/>
          <w:lang w:val="de-DE"/>
        </w:rPr>
        <w:t>" für das Kriterium "definieren d</w:t>
      </w:r>
      <w:r w:rsidR="00851CA2" w:rsidRPr="002F3531">
        <w:rPr>
          <w:rFonts w:ascii="Arial" w:hAnsi="Arial" w:cs="Arial"/>
          <w:lang w:val="de-DE"/>
        </w:rPr>
        <w:t>e</w:t>
      </w:r>
      <w:r w:rsidRPr="002F3531">
        <w:rPr>
          <w:rFonts w:ascii="Arial" w:hAnsi="Arial" w:cs="Arial"/>
          <w:lang w:val="de-DE"/>
        </w:rPr>
        <w:t>s Problem</w:t>
      </w:r>
      <w:r w:rsidR="00851CA2" w:rsidRPr="002F3531">
        <w:rPr>
          <w:rFonts w:ascii="Arial" w:hAnsi="Arial" w:cs="Arial"/>
          <w:lang w:val="de-DE"/>
        </w:rPr>
        <w:t>s</w:t>
      </w:r>
      <w:r w:rsidRPr="002F3531">
        <w:rPr>
          <w:rFonts w:ascii="Arial" w:hAnsi="Arial" w:cs="Arial"/>
          <w:lang w:val="de-DE"/>
        </w:rPr>
        <w:t>"</w:t>
      </w:r>
      <w:r w:rsidR="00851CA2" w:rsidRPr="002F3531">
        <w:rPr>
          <w:rFonts w:ascii="Arial" w:hAnsi="Arial" w:cs="Arial"/>
          <w:lang w:val="de-DE"/>
        </w:rPr>
        <w:t xml:space="preserve"> hat</w:t>
      </w:r>
      <w:r w:rsidRPr="002F3531">
        <w:rPr>
          <w:rFonts w:ascii="Arial" w:hAnsi="Arial" w:cs="Arial"/>
          <w:lang w:val="de-DE"/>
        </w:rPr>
        <w:t xml:space="preserve"> ", ist es ein Hinweis darauf, dass Gruppe A eine bessere Leistung auf der Grundlage des Skalen-Deskr</w:t>
      </w:r>
      <w:r w:rsidR="00851CA2" w:rsidRPr="002F3531">
        <w:rPr>
          <w:rFonts w:ascii="Arial" w:hAnsi="Arial" w:cs="Arial"/>
          <w:lang w:val="de-DE"/>
        </w:rPr>
        <w:t>iptors für dieses Kriterium aufweis</w:t>
      </w:r>
      <w:r w:rsidRPr="002F3531">
        <w:rPr>
          <w:rFonts w:ascii="Arial" w:hAnsi="Arial" w:cs="Arial"/>
          <w:lang w:val="de-DE"/>
        </w:rPr>
        <w:t>t). Dies gilt auch für "Entwickeln", wo eine Punktzahl von 4 besser als 3 ist, und für '</w:t>
      </w:r>
      <w:r w:rsidR="00851CA2" w:rsidRPr="002F3531">
        <w:rPr>
          <w:rFonts w:ascii="Arial" w:hAnsi="Arial" w:cs="Arial"/>
          <w:lang w:val="de-DE"/>
        </w:rPr>
        <w:t xml:space="preserve"> Meisterung/Bewältigung </w:t>
      </w:r>
      <w:r w:rsidRPr="002F3531">
        <w:rPr>
          <w:rFonts w:ascii="Arial" w:hAnsi="Arial" w:cs="Arial"/>
          <w:lang w:val="de-DE"/>
        </w:rPr>
        <w:t xml:space="preserve">' ist eine Punktzahl von 6 besser als 5. </w:t>
      </w:r>
    </w:p>
    <w:p w:rsidR="007B2334" w:rsidRPr="009F18E0" w:rsidRDefault="007C24F4" w:rsidP="008060CA">
      <w:pPr>
        <w:pStyle w:val="Listaszerbekezds"/>
        <w:numPr>
          <w:ilvl w:val="0"/>
          <w:numId w:val="41"/>
        </w:numPr>
        <w:jc w:val="both"/>
        <w:rPr>
          <w:rFonts w:ascii="Arial" w:hAnsi="Arial" w:cs="Arial"/>
          <w:lang w:val="de-DE"/>
        </w:rPr>
      </w:pPr>
      <w:r w:rsidRPr="009F18E0">
        <w:rPr>
          <w:rFonts w:ascii="Arial" w:hAnsi="Arial" w:cs="Arial"/>
          <w:lang w:val="de-DE"/>
        </w:rPr>
        <w:t>Gruppen-S</w:t>
      </w:r>
      <w:r w:rsidR="00B814AB" w:rsidRPr="009F18E0">
        <w:rPr>
          <w:rFonts w:ascii="Arial" w:hAnsi="Arial" w:cs="Arial"/>
          <w:lang w:val="de-DE"/>
        </w:rPr>
        <w:t>el</w:t>
      </w:r>
      <w:r w:rsidRPr="009F18E0">
        <w:rPr>
          <w:rFonts w:ascii="Arial" w:hAnsi="Arial" w:cs="Arial"/>
          <w:lang w:val="de-DE"/>
        </w:rPr>
        <w:t>bst</w:t>
      </w:r>
      <w:r w:rsidR="004957BB" w:rsidRPr="009F18E0">
        <w:rPr>
          <w:rFonts w:ascii="Arial" w:hAnsi="Arial" w:cs="Arial"/>
          <w:lang w:val="de-DE"/>
        </w:rPr>
        <w:t>e</w:t>
      </w:r>
      <w:r w:rsidR="00B814AB" w:rsidRPr="009F18E0">
        <w:rPr>
          <w:rFonts w:ascii="Arial" w:hAnsi="Arial" w:cs="Arial"/>
          <w:lang w:val="de-DE"/>
        </w:rPr>
        <w:t xml:space="preserve">valuation (10 </w:t>
      </w:r>
      <w:r w:rsidRPr="009F18E0">
        <w:rPr>
          <w:rFonts w:ascii="Arial" w:hAnsi="Arial" w:cs="Arial"/>
          <w:lang w:val="de-DE"/>
        </w:rPr>
        <w:t>M</w:t>
      </w:r>
      <w:r w:rsidR="00B814AB" w:rsidRPr="009F18E0">
        <w:rPr>
          <w:rFonts w:ascii="Arial" w:hAnsi="Arial" w:cs="Arial"/>
          <w:lang w:val="de-DE"/>
        </w:rPr>
        <w:t xml:space="preserve">in): </w:t>
      </w:r>
      <w:r w:rsidRPr="009F18E0">
        <w:rPr>
          <w:rFonts w:ascii="Arial" w:hAnsi="Arial" w:cs="Arial"/>
          <w:lang w:val="de-DE"/>
        </w:rPr>
        <w:t xml:space="preserve">Die TeilnehmerInnen in jeder Gruppe verwenden die Punkterubrik zur Durchführung einer Gruppen-Selbstevaluation </w:t>
      </w:r>
      <w:r w:rsidR="0015431C" w:rsidRPr="009F18E0">
        <w:rPr>
          <w:rFonts w:ascii="Arial" w:hAnsi="Arial" w:cs="Arial"/>
          <w:lang w:val="de-DE"/>
        </w:rPr>
        <w:t>(Dies ist eine aufbauende</w:t>
      </w:r>
      <w:r w:rsidRPr="009F18E0">
        <w:rPr>
          <w:rFonts w:ascii="Arial" w:hAnsi="Arial" w:cs="Arial"/>
          <w:lang w:val="de-DE"/>
        </w:rPr>
        <w:t xml:space="preserve"> Evaluierungsaktivität für Teil III, in der sie die Leistung einer anderen Gruppe bewerten müssen). Im Falle von Unterschieden in der Bewertung wird die Gruppe dazu angehalten, zu einem Konsens für jedes Kriterium </w:t>
      </w:r>
      <w:r w:rsidR="00C877A8" w:rsidRPr="009F18E0">
        <w:rPr>
          <w:rFonts w:ascii="Arial" w:hAnsi="Arial" w:cs="Arial"/>
          <w:lang w:val="de-DE"/>
        </w:rPr>
        <w:t xml:space="preserve">zu </w:t>
      </w:r>
      <w:r w:rsidRPr="009F18E0">
        <w:rPr>
          <w:rFonts w:ascii="Arial" w:hAnsi="Arial" w:cs="Arial"/>
          <w:lang w:val="de-DE"/>
        </w:rPr>
        <w:t xml:space="preserve">kommen, z.B. einige Mitglieder vergeben </w:t>
      </w:r>
      <w:r w:rsidR="00C877A8" w:rsidRPr="009F18E0">
        <w:rPr>
          <w:rFonts w:ascii="Arial" w:hAnsi="Arial" w:cs="Arial"/>
          <w:lang w:val="de-DE"/>
        </w:rPr>
        <w:t xml:space="preserve">eine </w:t>
      </w:r>
      <w:r w:rsidRPr="009F18E0">
        <w:rPr>
          <w:rFonts w:ascii="Arial" w:hAnsi="Arial" w:cs="Arial"/>
          <w:lang w:val="de-DE"/>
        </w:rPr>
        <w:t>"4" und andere vergeben eine "3" für "Entwickeln", dann sollte nur ein letztgültige</w:t>
      </w:r>
      <w:r w:rsidR="00C877A8" w:rsidRPr="009F18E0">
        <w:rPr>
          <w:rFonts w:ascii="Arial" w:hAnsi="Arial" w:cs="Arial"/>
          <w:lang w:val="de-DE"/>
        </w:rPr>
        <w:t>s</w:t>
      </w:r>
      <w:r w:rsidRPr="009F18E0">
        <w:rPr>
          <w:rFonts w:ascii="Arial" w:hAnsi="Arial" w:cs="Arial"/>
          <w:lang w:val="de-DE"/>
        </w:rPr>
        <w:t xml:space="preserve"> Einzelergebnis für jede Skala vergeben werden</w:t>
      </w:r>
      <w:r w:rsidR="004C5119" w:rsidRPr="009F18E0">
        <w:rPr>
          <w:rFonts w:ascii="Arial" w:hAnsi="Arial" w:cs="Arial"/>
          <w:lang w:val="de-DE"/>
        </w:rPr>
        <w:t>.</w:t>
      </w:r>
      <w:r w:rsidRPr="009F18E0">
        <w:rPr>
          <w:rFonts w:ascii="Arial" w:hAnsi="Arial" w:cs="Arial"/>
          <w:lang w:val="de-DE"/>
        </w:rPr>
        <w:t xml:space="preserve"> Alle endgültigen Teilergebnisse sollten addiert und in der Zeile mit der Bezeichnung - Gesamtpunktzahl angegeben werden. Dies dient auch als eine Plattform für die Gruppe, um ihre Punktzahl mit Gründen zu untermauern. </w:t>
      </w:r>
    </w:p>
    <w:p w:rsidR="001821B1" w:rsidRPr="002F3531" w:rsidRDefault="001821B1">
      <w:pPr>
        <w:rPr>
          <w:rFonts w:ascii="Arial" w:hAnsi="Arial" w:cs="Arial"/>
          <w:b/>
          <w:lang w:val="de-DE"/>
        </w:rPr>
      </w:pPr>
      <w:r w:rsidRPr="002F3531">
        <w:rPr>
          <w:rFonts w:ascii="Arial" w:hAnsi="Arial" w:cs="Arial"/>
          <w:b/>
          <w:lang w:val="de-DE"/>
        </w:rPr>
        <w:br w:type="page"/>
      </w:r>
    </w:p>
    <w:p w:rsidR="00C35D1C" w:rsidRPr="002F3531" w:rsidRDefault="0049573A" w:rsidP="00DC2268">
      <w:pPr>
        <w:rPr>
          <w:rFonts w:ascii="Arial" w:hAnsi="Arial" w:cs="Arial"/>
          <w:b/>
          <w:lang w:val="de-DE"/>
        </w:rPr>
      </w:pPr>
      <w:r w:rsidRPr="002F3531">
        <w:rPr>
          <w:rFonts w:ascii="Arial" w:hAnsi="Arial" w:cs="Arial"/>
          <w:b/>
          <w:lang w:val="de-DE"/>
        </w:rPr>
        <w:lastRenderedPageBreak/>
        <w:t>Teil</w:t>
      </w:r>
      <w:r w:rsidR="00C35D1C" w:rsidRPr="002F3531">
        <w:rPr>
          <w:rFonts w:ascii="Arial" w:hAnsi="Arial" w:cs="Arial"/>
          <w:b/>
          <w:lang w:val="de-DE"/>
        </w:rPr>
        <w:t xml:space="preserve"> III</w:t>
      </w:r>
      <w:r w:rsidR="00C35D1C" w:rsidRPr="002F3531">
        <w:rPr>
          <w:rFonts w:ascii="Arial" w:hAnsi="Arial" w:cs="Arial"/>
          <w:lang w:val="de-DE"/>
        </w:rPr>
        <w:t>:</w:t>
      </w:r>
      <w:r w:rsidR="002C0416" w:rsidRPr="002F3531">
        <w:rPr>
          <w:rFonts w:ascii="Arial" w:hAnsi="Arial" w:cs="Arial"/>
          <w:b/>
          <w:lang w:val="de-DE"/>
        </w:rPr>
        <w:t xml:space="preserve">(50 </w:t>
      </w:r>
      <w:r w:rsidRPr="002F3531">
        <w:rPr>
          <w:rFonts w:ascii="Arial" w:hAnsi="Arial" w:cs="Arial"/>
          <w:b/>
          <w:lang w:val="de-DE"/>
        </w:rPr>
        <w:t>M</w:t>
      </w:r>
      <w:r w:rsidR="002C0416" w:rsidRPr="002F3531">
        <w:rPr>
          <w:rFonts w:ascii="Arial" w:hAnsi="Arial" w:cs="Arial"/>
          <w:b/>
          <w:lang w:val="de-DE"/>
        </w:rPr>
        <w:t>in)</w:t>
      </w:r>
    </w:p>
    <w:p w:rsidR="00C35D1C" w:rsidRPr="002F3531" w:rsidRDefault="00C35D1C" w:rsidP="00DC2268">
      <w:pPr>
        <w:rPr>
          <w:rFonts w:ascii="Arial" w:hAnsi="Arial" w:cs="Arial"/>
          <w:lang w:val="de-DE"/>
        </w:rPr>
      </w:pPr>
    </w:p>
    <w:p w:rsidR="00C90F2F" w:rsidRPr="002F3531" w:rsidRDefault="00C35D1C" w:rsidP="00DC2268">
      <w:pPr>
        <w:rPr>
          <w:rFonts w:ascii="Arial" w:hAnsi="Arial" w:cs="Arial"/>
          <w:lang w:val="de-DE"/>
        </w:rPr>
      </w:pPr>
      <w:r w:rsidRPr="002F3531">
        <w:rPr>
          <w:rFonts w:ascii="Arial" w:hAnsi="Arial" w:cs="Arial"/>
          <w:b/>
          <w:lang w:val="de-DE"/>
        </w:rPr>
        <w:t>Method</w:t>
      </w:r>
      <w:r w:rsidR="0049573A" w:rsidRPr="002F3531">
        <w:rPr>
          <w:rFonts w:ascii="Arial" w:hAnsi="Arial" w:cs="Arial"/>
          <w:b/>
          <w:lang w:val="de-DE"/>
        </w:rPr>
        <w:t>e</w:t>
      </w:r>
      <w:r w:rsidRPr="002F3531">
        <w:rPr>
          <w:rFonts w:ascii="Arial" w:hAnsi="Arial" w:cs="Arial"/>
          <w:lang w:val="de-DE"/>
        </w:rPr>
        <w:t xml:space="preserve">: </w:t>
      </w:r>
      <w:r w:rsidR="0049573A" w:rsidRPr="002F3531">
        <w:rPr>
          <w:rFonts w:ascii="Arial" w:hAnsi="Arial" w:cs="Arial"/>
          <w:lang w:val="de-DE"/>
        </w:rPr>
        <w:t>Fallsz</w:t>
      </w:r>
      <w:r w:rsidRPr="002F3531">
        <w:rPr>
          <w:rFonts w:ascii="Arial" w:hAnsi="Arial" w:cs="Arial"/>
          <w:lang w:val="de-DE"/>
        </w:rPr>
        <w:t>enario</w:t>
      </w:r>
      <w:r w:rsidR="00D56226" w:rsidRPr="002F3531">
        <w:rPr>
          <w:rFonts w:ascii="Arial" w:hAnsi="Arial" w:cs="Arial"/>
          <w:lang w:val="de-DE"/>
        </w:rPr>
        <w:t xml:space="preserve"> II</w:t>
      </w:r>
    </w:p>
    <w:p w:rsidR="00C35D1C" w:rsidRPr="002F3531" w:rsidRDefault="00C35D1C" w:rsidP="00DC2268">
      <w:pPr>
        <w:rPr>
          <w:rFonts w:ascii="Arial" w:hAnsi="Arial" w:cs="Arial"/>
          <w:lang w:val="de-DE"/>
        </w:rPr>
      </w:pPr>
    </w:p>
    <w:p w:rsidR="00D56226" w:rsidRPr="002F3531" w:rsidRDefault="0049573A" w:rsidP="00D56226">
      <w:pPr>
        <w:jc w:val="both"/>
        <w:rPr>
          <w:rFonts w:ascii="Arial" w:hAnsi="Arial" w:cs="Arial"/>
          <w:lang w:val="de-DE"/>
        </w:rPr>
      </w:pPr>
      <w:r w:rsidRPr="002F3531">
        <w:rPr>
          <w:rFonts w:ascii="Arial" w:hAnsi="Arial" w:cs="Arial"/>
          <w:b/>
          <w:lang w:val="de-DE"/>
        </w:rPr>
        <w:t>Ablauf</w:t>
      </w:r>
      <w:r w:rsidR="00D56226" w:rsidRPr="002F3531">
        <w:rPr>
          <w:rFonts w:ascii="Arial" w:hAnsi="Arial" w:cs="Arial"/>
          <w:lang w:val="de-DE"/>
        </w:rPr>
        <w:t>:</w:t>
      </w:r>
    </w:p>
    <w:p w:rsidR="00AC077C" w:rsidRPr="002F3531" w:rsidRDefault="00AC077C" w:rsidP="00D56226">
      <w:pPr>
        <w:jc w:val="both"/>
        <w:rPr>
          <w:rFonts w:ascii="Arial" w:hAnsi="Arial" w:cs="Arial"/>
          <w:lang w:val="de-DE"/>
        </w:rPr>
      </w:pPr>
    </w:p>
    <w:p w:rsidR="00C37756" w:rsidRPr="002F3531" w:rsidRDefault="00C37756" w:rsidP="00C37756">
      <w:pPr>
        <w:ind w:firstLine="360"/>
        <w:jc w:val="both"/>
        <w:rPr>
          <w:rFonts w:ascii="Arial" w:hAnsi="Arial" w:cs="Arial"/>
          <w:i/>
          <w:lang w:val="de-DE"/>
        </w:rPr>
      </w:pPr>
      <w:r w:rsidRPr="002F3531">
        <w:rPr>
          <w:rFonts w:ascii="Arial" w:hAnsi="Arial" w:cs="Arial"/>
          <w:i/>
          <w:lang w:val="de-DE"/>
        </w:rPr>
        <w:t xml:space="preserve">Entwicklung von Fertigkeiten (20 Min) </w:t>
      </w:r>
    </w:p>
    <w:p w:rsidR="002C0416" w:rsidRPr="002F3531" w:rsidRDefault="003462A7" w:rsidP="00DC4C8F">
      <w:pPr>
        <w:pStyle w:val="Listaszerbekezds"/>
        <w:widowControl w:val="0"/>
        <w:numPr>
          <w:ilvl w:val="0"/>
          <w:numId w:val="19"/>
        </w:numPr>
        <w:autoSpaceDE w:val="0"/>
        <w:autoSpaceDN w:val="0"/>
        <w:adjustRightInd w:val="0"/>
        <w:jc w:val="both"/>
        <w:rPr>
          <w:rFonts w:ascii="Arial" w:eastAsia="Calibri" w:hAnsi="Arial" w:cs="Arial"/>
          <w:color w:val="000000"/>
          <w:szCs w:val="24"/>
          <w:lang w:val="de-DE"/>
        </w:rPr>
      </w:pPr>
      <w:r w:rsidRPr="002F3531">
        <w:rPr>
          <w:rFonts w:ascii="Arial" w:eastAsia="Calibri" w:hAnsi="Arial" w:cs="Arial"/>
          <w:color w:val="000000"/>
          <w:szCs w:val="24"/>
          <w:lang w:val="de-DE"/>
        </w:rPr>
        <w:t>Teilen Sie die Klasse in kleine Gruppen von drei oder vier</w:t>
      </w:r>
      <w:r w:rsidR="009B3D13" w:rsidRPr="002F3531">
        <w:rPr>
          <w:rFonts w:ascii="Arial" w:eastAsia="Calibri" w:hAnsi="Arial" w:cs="Arial"/>
          <w:color w:val="000000"/>
          <w:szCs w:val="24"/>
          <w:lang w:val="de-DE"/>
        </w:rPr>
        <w:t xml:space="preserve"> Personen ein</w:t>
      </w:r>
      <w:r w:rsidRPr="002F3531">
        <w:rPr>
          <w:rFonts w:ascii="Arial" w:eastAsia="Calibri" w:hAnsi="Arial" w:cs="Arial"/>
          <w:color w:val="000000"/>
          <w:szCs w:val="24"/>
          <w:lang w:val="de-DE"/>
        </w:rPr>
        <w:t xml:space="preserve"> (vorzugsweise verschiedene Gruppen der </w:t>
      </w:r>
      <w:r w:rsidR="009B3D13" w:rsidRPr="002F3531">
        <w:rPr>
          <w:rFonts w:ascii="Arial" w:eastAsia="Calibri" w:hAnsi="Arial" w:cs="Arial"/>
          <w:color w:val="000000"/>
          <w:szCs w:val="24"/>
          <w:lang w:val="de-DE"/>
        </w:rPr>
        <w:t>vorhin durchgeführten</w:t>
      </w:r>
      <w:r w:rsidRPr="002F3531">
        <w:rPr>
          <w:rFonts w:ascii="Arial" w:eastAsia="Calibri" w:hAnsi="Arial" w:cs="Arial"/>
          <w:color w:val="000000"/>
          <w:szCs w:val="24"/>
          <w:lang w:val="de-DE"/>
        </w:rPr>
        <w:t xml:space="preserve"> Aktivität). Geben Sie jeder Gruppe </w:t>
      </w:r>
      <w:r w:rsidR="00DD5D48" w:rsidRPr="002F3531">
        <w:rPr>
          <w:rFonts w:ascii="Arial" w:eastAsia="Calibri" w:hAnsi="Arial" w:cs="Arial"/>
          <w:color w:val="000000"/>
          <w:szCs w:val="24"/>
          <w:lang w:val="de-DE"/>
        </w:rPr>
        <w:t>die Problemlösungskoordination</w:t>
      </w:r>
      <w:r w:rsidRPr="002F3531">
        <w:rPr>
          <w:rFonts w:ascii="Arial" w:eastAsia="Calibri" w:hAnsi="Arial" w:cs="Arial"/>
          <w:color w:val="000000"/>
          <w:szCs w:val="24"/>
          <w:lang w:val="de-DE"/>
        </w:rPr>
        <w:t xml:space="preserve"> (Anhang 10) und </w:t>
      </w:r>
      <w:r w:rsidR="009B3D13" w:rsidRPr="002F3531">
        <w:rPr>
          <w:rFonts w:ascii="Arial" w:eastAsia="Calibri" w:hAnsi="Arial" w:cs="Arial"/>
          <w:color w:val="000000"/>
          <w:szCs w:val="24"/>
          <w:lang w:val="de-DE"/>
        </w:rPr>
        <w:t>das Hand</w:t>
      </w:r>
      <w:r w:rsidR="008579FA">
        <w:rPr>
          <w:rFonts w:ascii="Arial" w:eastAsia="Calibri" w:hAnsi="Arial" w:cs="Arial"/>
          <w:color w:val="000000"/>
          <w:szCs w:val="24"/>
          <w:lang w:val="de-DE"/>
        </w:rPr>
        <w:t>- O</w:t>
      </w:r>
      <w:r w:rsidR="009B3D13" w:rsidRPr="002F3531">
        <w:rPr>
          <w:rFonts w:ascii="Arial" w:eastAsia="Calibri" w:hAnsi="Arial" w:cs="Arial"/>
          <w:color w:val="000000"/>
          <w:szCs w:val="24"/>
          <w:lang w:val="de-DE"/>
        </w:rPr>
        <w:t>ut zum Problemlösungsszenario II (Anhang 12)</w:t>
      </w:r>
      <w:r w:rsidRPr="002F3531">
        <w:rPr>
          <w:rFonts w:ascii="Arial" w:eastAsia="Calibri" w:hAnsi="Arial" w:cs="Arial"/>
          <w:color w:val="000000"/>
          <w:szCs w:val="24"/>
          <w:lang w:val="de-DE"/>
        </w:rPr>
        <w:t xml:space="preserve">. Lesen Sie die drei Szenarien der Klasse </w:t>
      </w:r>
      <w:r w:rsidR="009B3D13" w:rsidRPr="002F3531">
        <w:rPr>
          <w:rFonts w:ascii="Arial" w:eastAsia="Calibri" w:hAnsi="Arial" w:cs="Arial"/>
          <w:color w:val="000000"/>
          <w:szCs w:val="24"/>
          <w:lang w:val="de-DE"/>
        </w:rPr>
        <w:t xml:space="preserve">laut vor </w:t>
      </w:r>
      <w:r w:rsidRPr="002F3531">
        <w:rPr>
          <w:rFonts w:ascii="Arial" w:eastAsia="Calibri" w:hAnsi="Arial" w:cs="Arial"/>
          <w:color w:val="000000"/>
          <w:szCs w:val="24"/>
          <w:lang w:val="de-DE"/>
        </w:rPr>
        <w:t xml:space="preserve">und </w:t>
      </w:r>
      <w:r w:rsidR="009B3D13" w:rsidRPr="002F3531">
        <w:rPr>
          <w:rFonts w:ascii="Arial" w:eastAsia="Calibri" w:hAnsi="Arial" w:cs="Arial"/>
          <w:color w:val="000000"/>
          <w:szCs w:val="24"/>
          <w:lang w:val="de-DE"/>
        </w:rPr>
        <w:t>lassen</w:t>
      </w:r>
      <w:r w:rsidRPr="002F3531">
        <w:rPr>
          <w:rFonts w:ascii="Arial" w:eastAsia="Calibri" w:hAnsi="Arial" w:cs="Arial"/>
          <w:color w:val="000000"/>
          <w:szCs w:val="24"/>
          <w:lang w:val="de-DE"/>
        </w:rPr>
        <w:t xml:space="preserve"> Sie jede Gruppe ein Szenario</w:t>
      </w:r>
      <w:r w:rsidR="009B3D13" w:rsidRPr="002F3531">
        <w:rPr>
          <w:rFonts w:ascii="Arial" w:eastAsia="Calibri" w:hAnsi="Arial" w:cs="Arial"/>
          <w:color w:val="000000"/>
          <w:szCs w:val="24"/>
          <w:lang w:val="de-DE"/>
        </w:rPr>
        <w:t xml:space="preserve"> auswählen</w:t>
      </w:r>
      <w:r w:rsidRPr="002F3531">
        <w:rPr>
          <w:rFonts w:ascii="Arial" w:eastAsia="Calibri" w:hAnsi="Arial" w:cs="Arial"/>
          <w:color w:val="000000"/>
          <w:szCs w:val="24"/>
          <w:lang w:val="de-DE"/>
        </w:rPr>
        <w:t xml:space="preserve">. </w:t>
      </w:r>
    </w:p>
    <w:p w:rsidR="002C0416" w:rsidRPr="002F3531" w:rsidRDefault="005A5F46" w:rsidP="00DC4C8F">
      <w:pPr>
        <w:pStyle w:val="Listaszerbekezds"/>
        <w:widowControl w:val="0"/>
        <w:numPr>
          <w:ilvl w:val="0"/>
          <w:numId w:val="19"/>
        </w:numPr>
        <w:autoSpaceDE w:val="0"/>
        <w:autoSpaceDN w:val="0"/>
        <w:adjustRightInd w:val="0"/>
        <w:jc w:val="both"/>
        <w:rPr>
          <w:rFonts w:ascii="Arial" w:eastAsia="Calibri" w:hAnsi="Arial" w:cs="Arial"/>
          <w:color w:val="000000"/>
          <w:szCs w:val="24"/>
          <w:lang w:val="de-DE"/>
        </w:rPr>
      </w:pPr>
      <w:r w:rsidRPr="002F3531">
        <w:rPr>
          <w:rFonts w:ascii="Arial" w:eastAsia="Calibri" w:hAnsi="Arial" w:cs="Arial"/>
          <w:color w:val="000000"/>
          <w:szCs w:val="24"/>
          <w:lang w:val="de-DE"/>
        </w:rPr>
        <w:t>Als nächstes wird jedes Team die sieben S</w:t>
      </w:r>
      <w:r w:rsidR="003E78FC" w:rsidRPr="002F3531">
        <w:rPr>
          <w:rFonts w:ascii="Arial" w:eastAsia="Calibri" w:hAnsi="Arial" w:cs="Arial"/>
          <w:color w:val="000000"/>
          <w:szCs w:val="24"/>
          <w:lang w:val="de-DE"/>
        </w:rPr>
        <w:t xml:space="preserve">tufen </w:t>
      </w:r>
      <w:r w:rsidRPr="002F3531">
        <w:rPr>
          <w:rFonts w:ascii="Arial" w:eastAsia="Calibri" w:hAnsi="Arial" w:cs="Arial"/>
          <w:color w:val="000000"/>
          <w:szCs w:val="24"/>
          <w:lang w:val="de-DE"/>
        </w:rPr>
        <w:t>der Problemlösung absolvieren, um eine Lösung für das Szenario zu finden, das sie gewählt haben. Erinnern Sie die Gruppen an die effektiven Teamwork-Fähigkeiten: Bereitschaft einander bei der Definition des "richtigen" Problems zuzuhören, die verschiedenen Optionen für eine effektive Lösung, bewerten der</w:t>
      </w:r>
      <w:r w:rsidR="00711E9F" w:rsidRPr="002F3531">
        <w:rPr>
          <w:rFonts w:ascii="Arial" w:eastAsia="Calibri" w:hAnsi="Arial" w:cs="Arial"/>
          <w:color w:val="000000"/>
          <w:szCs w:val="24"/>
          <w:lang w:val="de-DE"/>
        </w:rPr>
        <w:t xml:space="preserve"> möglichen Optio</w:t>
      </w:r>
      <w:r w:rsidRPr="002F3531">
        <w:rPr>
          <w:rFonts w:ascii="Arial" w:eastAsia="Calibri" w:hAnsi="Arial" w:cs="Arial"/>
          <w:color w:val="000000"/>
          <w:szCs w:val="24"/>
          <w:lang w:val="de-DE"/>
        </w:rPr>
        <w:t xml:space="preserve">nsvarianten und </w:t>
      </w:r>
      <w:r w:rsidR="00711E9F" w:rsidRPr="002F3531">
        <w:rPr>
          <w:rFonts w:ascii="Arial" w:eastAsia="Calibri" w:hAnsi="Arial" w:cs="Arial"/>
          <w:color w:val="000000"/>
          <w:szCs w:val="24"/>
          <w:lang w:val="de-DE"/>
        </w:rPr>
        <w:t>Erreichen</w:t>
      </w:r>
      <w:r w:rsidRPr="002F3531">
        <w:rPr>
          <w:rFonts w:ascii="Arial" w:eastAsia="Calibri" w:hAnsi="Arial" w:cs="Arial"/>
          <w:color w:val="000000"/>
          <w:szCs w:val="24"/>
          <w:lang w:val="de-DE"/>
        </w:rPr>
        <w:t xml:space="preserve"> eines Konsens darüber, wie die Gruppe in diesem Szenario reagieren</w:t>
      </w:r>
      <w:r w:rsidR="00711E9F" w:rsidRPr="002F3531">
        <w:rPr>
          <w:rFonts w:ascii="Arial" w:eastAsia="Calibri" w:hAnsi="Arial" w:cs="Arial"/>
          <w:color w:val="000000"/>
          <w:szCs w:val="24"/>
          <w:lang w:val="de-DE"/>
        </w:rPr>
        <w:t xml:space="preserve"> würde, um das Problem zu lösen</w:t>
      </w:r>
      <w:r w:rsidRPr="002F3531">
        <w:rPr>
          <w:rFonts w:ascii="Arial" w:eastAsia="Calibri" w:hAnsi="Arial" w:cs="Arial"/>
          <w:color w:val="000000"/>
          <w:szCs w:val="24"/>
          <w:lang w:val="de-DE"/>
        </w:rPr>
        <w:t xml:space="preserve">. Jede Gruppe, ernennt ein Mitglied oder zwei, um zu kommunizieren und </w:t>
      </w:r>
      <w:r w:rsidR="007C238A" w:rsidRPr="002F3531">
        <w:rPr>
          <w:rFonts w:ascii="Arial" w:eastAsia="Calibri" w:hAnsi="Arial" w:cs="Arial"/>
          <w:color w:val="000000"/>
          <w:szCs w:val="24"/>
          <w:lang w:val="de-DE"/>
        </w:rPr>
        <w:t>präsentiert</w:t>
      </w:r>
      <w:r w:rsidR="008579FA">
        <w:rPr>
          <w:rFonts w:ascii="Arial" w:eastAsia="Calibri" w:hAnsi="Arial" w:cs="Arial"/>
          <w:color w:val="000000"/>
          <w:szCs w:val="24"/>
          <w:lang w:val="de-DE"/>
        </w:rPr>
        <w:t xml:space="preserve"> im Zuge der Evaluationsa</w:t>
      </w:r>
      <w:r w:rsidR="007C238A" w:rsidRPr="002F3531">
        <w:rPr>
          <w:rFonts w:ascii="Arial" w:eastAsia="Calibri" w:hAnsi="Arial" w:cs="Arial"/>
          <w:color w:val="000000"/>
          <w:szCs w:val="24"/>
          <w:lang w:val="de-DE"/>
        </w:rPr>
        <w:t xml:space="preserve">ktivität die Lösung </w:t>
      </w:r>
      <w:r w:rsidRPr="002F3531">
        <w:rPr>
          <w:rFonts w:ascii="Arial" w:eastAsia="Calibri" w:hAnsi="Arial" w:cs="Arial"/>
          <w:color w:val="000000"/>
          <w:szCs w:val="24"/>
          <w:lang w:val="de-DE"/>
        </w:rPr>
        <w:t>d</w:t>
      </w:r>
      <w:r w:rsidR="007C238A" w:rsidRPr="002F3531">
        <w:rPr>
          <w:rFonts w:ascii="Arial" w:eastAsia="Calibri" w:hAnsi="Arial" w:cs="Arial"/>
          <w:color w:val="000000"/>
          <w:szCs w:val="24"/>
          <w:lang w:val="de-DE"/>
        </w:rPr>
        <w:t>er</w:t>
      </w:r>
      <w:r w:rsidRPr="002F3531">
        <w:rPr>
          <w:rFonts w:ascii="Arial" w:eastAsia="Calibri" w:hAnsi="Arial" w:cs="Arial"/>
          <w:color w:val="000000"/>
          <w:szCs w:val="24"/>
          <w:lang w:val="de-DE"/>
        </w:rPr>
        <w:t xml:space="preserve"> Gruppe </w:t>
      </w:r>
      <w:r w:rsidR="007C238A" w:rsidRPr="002F3531">
        <w:rPr>
          <w:rFonts w:ascii="Arial" w:eastAsia="Calibri" w:hAnsi="Arial" w:cs="Arial"/>
          <w:color w:val="000000"/>
          <w:szCs w:val="24"/>
          <w:lang w:val="de-DE"/>
        </w:rPr>
        <w:t>vor der</w:t>
      </w:r>
      <w:r w:rsidRPr="002F3531">
        <w:rPr>
          <w:rFonts w:ascii="Arial" w:eastAsia="Calibri" w:hAnsi="Arial" w:cs="Arial"/>
          <w:color w:val="000000"/>
          <w:szCs w:val="24"/>
          <w:lang w:val="de-DE"/>
        </w:rPr>
        <w:t xml:space="preserve"> Klasse. </w:t>
      </w:r>
    </w:p>
    <w:p w:rsidR="002C0416" w:rsidRPr="002F3531" w:rsidRDefault="002C0416" w:rsidP="002C0416">
      <w:pPr>
        <w:ind w:left="360"/>
        <w:jc w:val="both"/>
        <w:rPr>
          <w:rFonts w:ascii="Arial" w:hAnsi="Arial" w:cs="Arial"/>
          <w:szCs w:val="24"/>
          <w:u w:val="single"/>
          <w:lang w:val="de-DE"/>
        </w:rPr>
      </w:pPr>
    </w:p>
    <w:p w:rsidR="00C37756" w:rsidRPr="002F3531" w:rsidRDefault="00C37756" w:rsidP="00C37756">
      <w:pPr>
        <w:ind w:firstLine="360"/>
        <w:jc w:val="both"/>
        <w:rPr>
          <w:rFonts w:ascii="Arial" w:hAnsi="Arial" w:cs="Arial"/>
          <w:i/>
          <w:lang w:val="de-DE"/>
        </w:rPr>
      </w:pPr>
      <w:r w:rsidRPr="002F3531">
        <w:rPr>
          <w:rFonts w:ascii="Arial" w:hAnsi="Arial" w:cs="Arial"/>
          <w:i/>
          <w:lang w:val="de-DE"/>
        </w:rPr>
        <w:t xml:space="preserve">Bewertung der Fähigkeiten (30 Min) </w:t>
      </w:r>
    </w:p>
    <w:p w:rsidR="002C0416" w:rsidRPr="002F3531" w:rsidRDefault="00944739" w:rsidP="00DC4C8F">
      <w:pPr>
        <w:pStyle w:val="Listaszerbekezds"/>
        <w:numPr>
          <w:ilvl w:val="0"/>
          <w:numId w:val="35"/>
        </w:numPr>
        <w:jc w:val="both"/>
        <w:rPr>
          <w:rFonts w:ascii="Arial" w:hAnsi="Arial" w:cs="Arial"/>
          <w:szCs w:val="24"/>
          <w:lang w:val="de-DE"/>
        </w:rPr>
      </w:pPr>
      <w:r w:rsidRPr="002F3531">
        <w:rPr>
          <w:rFonts w:ascii="Arial" w:hAnsi="Arial" w:cs="Arial"/>
          <w:szCs w:val="24"/>
          <w:lang w:val="de-DE"/>
        </w:rPr>
        <w:t>Gruppen</w:t>
      </w:r>
      <w:r w:rsidR="002C0416" w:rsidRPr="002F3531">
        <w:rPr>
          <w:rFonts w:ascii="Arial" w:hAnsi="Arial" w:cs="Arial"/>
          <w:szCs w:val="24"/>
          <w:lang w:val="de-DE"/>
        </w:rPr>
        <w:t xml:space="preserve">evaluation (15 </w:t>
      </w:r>
      <w:r w:rsidRPr="002F3531">
        <w:rPr>
          <w:rFonts w:ascii="Arial" w:hAnsi="Arial" w:cs="Arial"/>
          <w:szCs w:val="24"/>
          <w:lang w:val="de-DE"/>
        </w:rPr>
        <w:t>M</w:t>
      </w:r>
      <w:r w:rsidR="002C0416" w:rsidRPr="002F3531">
        <w:rPr>
          <w:rFonts w:ascii="Arial" w:hAnsi="Arial" w:cs="Arial"/>
          <w:szCs w:val="24"/>
          <w:lang w:val="de-DE"/>
        </w:rPr>
        <w:t xml:space="preserve">in): </w:t>
      </w:r>
      <w:r w:rsidRPr="002F3531">
        <w:rPr>
          <w:rFonts w:ascii="Arial" w:hAnsi="Arial" w:cs="Arial"/>
          <w:szCs w:val="24"/>
          <w:lang w:val="de-DE"/>
        </w:rPr>
        <w:t xml:space="preserve">Der/die KursleiterIn sammelt alle Antworten der Gruppen ein und verteilt sie an jeweils eine andere Gruppe zur Gruppenbewertung. Die TeilnehmerInnen verwenden die </w:t>
      </w:r>
      <w:r w:rsidRPr="002F3531">
        <w:rPr>
          <w:rFonts w:ascii="Arial" w:hAnsi="Arial" w:cs="Arial"/>
          <w:i/>
          <w:szCs w:val="24"/>
          <w:lang w:val="de-DE"/>
        </w:rPr>
        <w:t>Problemlösungs-Punkterub</w:t>
      </w:r>
      <w:r w:rsidR="002C5209" w:rsidRPr="002F3531">
        <w:rPr>
          <w:rFonts w:ascii="Arial" w:hAnsi="Arial" w:cs="Arial"/>
          <w:i/>
          <w:szCs w:val="24"/>
          <w:lang w:val="de-DE"/>
        </w:rPr>
        <w:t>r</w:t>
      </w:r>
      <w:r w:rsidRPr="002F3531">
        <w:rPr>
          <w:rFonts w:ascii="Arial" w:hAnsi="Arial" w:cs="Arial"/>
          <w:i/>
          <w:szCs w:val="24"/>
          <w:lang w:val="de-DE"/>
        </w:rPr>
        <w:t>ik</w:t>
      </w:r>
      <w:r w:rsidRPr="002F3531">
        <w:rPr>
          <w:rFonts w:ascii="Arial" w:hAnsi="Arial" w:cs="Arial"/>
          <w:szCs w:val="24"/>
          <w:lang w:val="de-DE"/>
        </w:rPr>
        <w:t xml:space="preserve"> zur Bewertung der Antwortoptionen der anderen Gruppe. Informieren Sie die TeilnehmerInnen, dass die Bewertung der durchdachten und durchsetzungsfähigen Kommunikation und der Offenheit im zweiten Teil der Evaluationstätigkeit stattfindet. </w:t>
      </w:r>
    </w:p>
    <w:p w:rsidR="002C0416" w:rsidRPr="002F3531" w:rsidRDefault="002C0416" w:rsidP="00DC4C8F">
      <w:pPr>
        <w:pStyle w:val="Listaszerbekezds"/>
        <w:numPr>
          <w:ilvl w:val="0"/>
          <w:numId w:val="35"/>
        </w:numPr>
        <w:jc w:val="both"/>
        <w:rPr>
          <w:rFonts w:ascii="Arial" w:hAnsi="Arial" w:cs="Arial"/>
          <w:szCs w:val="24"/>
          <w:lang w:val="de-DE"/>
        </w:rPr>
      </w:pPr>
      <w:r w:rsidRPr="002F3531">
        <w:rPr>
          <w:rFonts w:ascii="Arial" w:hAnsi="Arial" w:cs="Arial"/>
          <w:szCs w:val="24"/>
          <w:lang w:val="de-DE"/>
        </w:rPr>
        <w:t>Pr</w:t>
      </w:r>
      <w:r w:rsidR="00944739" w:rsidRPr="002F3531">
        <w:rPr>
          <w:rFonts w:ascii="Arial" w:hAnsi="Arial" w:cs="Arial"/>
          <w:szCs w:val="24"/>
          <w:lang w:val="de-DE"/>
        </w:rPr>
        <w:t>ä</w:t>
      </w:r>
      <w:r w:rsidRPr="002F3531">
        <w:rPr>
          <w:rFonts w:ascii="Arial" w:hAnsi="Arial" w:cs="Arial"/>
          <w:szCs w:val="24"/>
          <w:lang w:val="de-DE"/>
        </w:rPr>
        <w:t xml:space="preserve">sentation (15 </w:t>
      </w:r>
      <w:r w:rsidR="00944739" w:rsidRPr="002F3531">
        <w:rPr>
          <w:rFonts w:ascii="Arial" w:hAnsi="Arial" w:cs="Arial"/>
          <w:szCs w:val="24"/>
          <w:lang w:val="de-DE"/>
        </w:rPr>
        <w:t>M</w:t>
      </w:r>
      <w:r w:rsidRPr="002F3531">
        <w:rPr>
          <w:rFonts w:ascii="Arial" w:hAnsi="Arial" w:cs="Arial"/>
          <w:szCs w:val="24"/>
          <w:lang w:val="de-DE"/>
        </w:rPr>
        <w:t xml:space="preserve">in): </w:t>
      </w:r>
      <w:r w:rsidR="00944739" w:rsidRPr="002F3531">
        <w:rPr>
          <w:rFonts w:ascii="Arial" w:hAnsi="Arial" w:cs="Arial"/>
          <w:szCs w:val="24"/>
          <w:lang w:val="de-DE"/>
        </w:rPr>
        <w:t>Jede Gruppe ernennt eine</w:t>
      </w:r>
      <w:r w:rsidR="003E78FC" w:rsidRPr="002F3531">
        <w:rPr>
          <w:rFonts w:ascii="Arial" w:hAnsi="Arial" w:cs="Arial"/>
          <w:szCs w:val="24"/>
          <w:lang w:val="de-DE"/>
        </w:rPr>
        <w:t>/</w:t>
      </w:r>
      <w:r w:rsidR="00944739" w:rsidRPr="002F3531">
        <w:rPr>
          <w:rFonts w:ascii="Arial" w:hAnsi="Arial" w:cs="Arial"/>
          <w:szCs w:val="24"/>
          <w:lang w:val="de-DE"/>
        </w:rPr>
        <w:t>n Vertreter</w:t>
      </w:r>
      <w:r w:rsidR="003E78FC" w:rsidRPr="002F3531">
        <w:rPr>
          <w:rFonts w:ascii="Arial" w:hAnsi="Arial" w:cs="Arial"/>
          <w:szCs w:val="24"/>
          <w:lang w:val="de-DE"/>
        </w:rPr>
        <w:t>In</w:t>
      </w:r>
      <w:r w:rsidR="00944739" w:rsidRPr="002F3531">
        <w:rPr>
          <w:rFonts w:ascii="Arial" w:hAnsi="Arial" w:cs="Arial"/>
          <w:szCs w:val="24"/>
          <w:lang w:val="de-DE"/>
        </w:rPr>
        <w:t xml:space="preserve"> oder zwei, um </w:t>
      </w:r>
      <w:r w:rsidR="008579FA" w:rsidRPr="002F3531">
        <w:rPr>
          <w:rFonts w:ascii="Arial" w:hAnsi="Arial" w:cs="Arial"/>
          <w:szCs w:val="24"/>
          <w:lang w:val="de-DE"/>
        </w:rPr>
        <w:t xml:space="preserve">der Gruppe </w:t>
      </w:r>
      <w:r w:rsidR="00944739" w:rsidRPr="002F3531">
        <w:rPr>
          <w:rFonts w:ascii="Arial" w:hAnsi="Arial" w:cs="Arial"/>
          <w:szCs w:val="24"/>
          <w:lang w:val="de-DE"/>
        </w:rPr>
        <w:t>die Lösungen vorzustellen oder zu präsentieren. Der/die KursleiterIn bewertet die</w:t>
      </w:r>
      <w:r w:rsidR="00C94993" w:rsidRPr="002F3531">
        <w:rPr>
          <w:rFonts w:ascii="Arial" w:hAnsi="Arial" w:cs="Arial"/>
          <w:szCs w:val="24"/>
          <w:lang w:val="de-DE"/>
        </w:rPr>
        <w:t>se</w:t>
      </w:r>
      <w:r w:rsidR="00944739" w:rsidRPr="002F3531">
        <w:rPr>
          <w:rFonts w:ascii="Arial" w:hAnsi="Arial" w:cs="Arial"/>
          <w:szCs w:val="24"/>
          <w:lang w:val="de-DE"/>
        </w:rPr>
        <w:t xml:space="preserve"> Präsentation und </w:t>
      </w:r>
      <w:r w:rsidR="00C94993" w:rsidRPr="002F3531">
        <w:rPr>
          <w:rFonts w:ascii="Arial" w:hAnsi="Arial" w:cs="Arial"/>
          <w:szCs w:val="24"/>
          <w:lang w:val="de-DE"/>
        </w:rPr>
        <w:t>vergibt</w:t>
      </w:r>
      <w:r w:rsidR="00944739" w:rsidRPr="002F3531">
        <w:rPr>
          <w:rFonts w:ascii="Arial" w:hAnsi="Arial" w:cs="Arial"/>
          <w:szCs w:val="24"/>
          <w:lang w:val="de-DE"/>
        </w:rPr>
        <w:t xml:space="preserve"> die Punktzahl für die Kriterien "kommunizieren und präsentieren </w:t>
      </w:r>
      <w:r w:rsidR="00C94993" w:rsidRPr="002F3531">
        <w:rPr>
          <w:rFonts w:ascii="Arial" w:hAnsi="Arial" w:cs="Arial"/>
          <w:szCs w:val="24"/>
          <w:lang w:val="de-DE"/>
        </w:rPr>
        <w:t xml:space="preserve">der </w:t>
      </w:r>
      <w:r w:rsidR="00944739" w:rsidRPr="002F3531">
        <w:rPr>
          <w:rFonts w:ascii="Arial" w:hAnsi="Arial" w:cs="Arial"/>
          <w:szCs w:val="24"/>
          <w:lang w:val="de-DE"/>
        </w:rPr>
        <w:t xml:space="preserve">Lösung" anhand der Scoring-Rubrik. </w:t>
      </w:r>
      <w:r w:rsidR="00C94993" w:rsidRPr="002F3531">
        <w:rPr>
          <w:rFonts w:ascii="Arial" w:hAnsi="Arial" w:cs="Arial"/>
          <w:szCs w:val="24"/>
          <w:lang w:val="de-DE"/>
        </w:rPr>
        <w:t>Der/die KursleiterIn</w:t>
      </w:r>
      <w:r w:rsidR="008579FA">
        <w:rPr>
          <w:rFonts w:ascii="Arial" w:hAnsi="Arial" w:cs="Arial"/>
          <w:szCs w:val="24"/>
          <w:lang w:val="de-DE"/>
        </w:rPr>
        <w:t xml:space="preserve"> </w:t>
      </w:r>
      <w:r w:rsidR="00C94993" w:rsidRPr="002F3531">
        <w:rPr>
          <w:rFonts w:ascii="Arial" w:hAnsi="Arial" w:cs="Arial"/>
          <w:szCs w:val="24"/>
          <w:lang w:val="de-DE"/>
        </w:rPr>
        <w:t>fordert</w:t>
      </w:r>
      <w:r w:rsidR="00944739" w:rsidRPr="002F3531">
        <w:rPr>
          <w:rFonts w:ascii="Arial" w:hAnsi="Arial" w:cs="Arial"/>
          <w:szCs w:val="24"/>
          <w:lang w:val="de-DE"/>
        </w:rPr>
        <w:t xml:space="preserve"> die Klasse </w:t>
      </w:r>
      <w:r w:rsidR="00C94993" w:rsidRPr="002F3531">
        <w:rPr>
          <w:rFonts w:ascii="Arial" w:hAnsi="Arial" w:cs="Arial"/>
          <w:szCs w:val="24"/>
          <w:lang w:val="de-DE"/>
        </w:rPr>
        <w:t>dazu auf</w:t>
      </w:r>
      <w:r w:rsidR="00944739" w:rsidRPr="002F3531">
        <w:rPr>
          <w:rFonts w:ascii="Arial" w:hAnsi="Arial" w:cs="Arial"/>
          <w:szCs w:val="24"/>
          <w:lang w:val="de-DE"/>
        </w:rPr>
        <w:t>, sowohl den Inhalt der Präsentation als auch di</w:t>
      </w:r>
      <w:r w:rsidR="00C94993" w:rsidRPr="002F3531">
        <w:rPr>
          <w:rFonts w:ascii="Arial" w:hAnsi="Arial" w:cs="Arial"/>
          <w:szCs w:val="24"/>
          <w:lang w:val="de-DE"/>
        </w:rPr>
        <w:t xml:space="preserve">e allgemeine </w:t>
      </w:r>
      <w:r w:rsidR="00944739" w:rsidRPr="002F3531">
        <w:rPr>
          <w:rFonts w:ascii="Arial" w:hAnsi="Arial" w:cs="Arial"/>
          <w:szCs w:val="24"/>
          <w:lang w:val="de-DE"/>
        </w:rPr>
        <w:t>Präsentation</w:t>
      </w:r>
      <w:r w:rsidR="00C94993" w:rsidRPr="002F3531">
        <w:rPr>
          <w:rFonts w:ascii="Arial" w:hAnsi="Arial" w:cs="Arial"/>
          <w:szCs w:val="24"/>
          <w:lang w:val="de-DE"/>
        </w:rPr>
        <w:t>stechnik</w:t>
      </w:r>
      <w:r w:rsidR="00944739" w:rsidRPr="002F3531">
        <w:rPr>
          <w:rFonts w:ascii="Arial" w:hAnsi="Arial" w:cs="Arial"/>
          <w:szCs w:val="24"/>
          <w:lang w:val="de-DE"/>
        </w:rPr>
        <w:t xml:space="preserve"> zu kommentieren, indem sie mindestens eine Stärke und eine Schwäche </w:t>
      </w:r>
      <w:r w:rsidR="00C94993" w:rsidRPr="002F3531">
        <w:rPr>
          <w:rFonts w:ascii="Arial" w:hAnsi="Arial" w:cs="Arial"/>
          <w:szCs w:val="24"/>
          <w:lang w:val="de-DE"/>
        </w:rPr>
        <w:t>von</w:t>
      </w:r>
      <w:r w:rsidR="00944739" w:rsidRPr="002F3531">
        <w:rPr>
          <w:rFonts w:ascii="Arial" w:hAnsi="Arial" w:cs="Arial"/>
          <w:szCs w:val="24"/>
          <w:lang w:val="de-DE"/>
        </w:rPr>
        <w:t xml:space="preserve"> beiden Elementen (d. </w:t>
      </w:r>
      <w:r w:rsidR="00C94993" w:rsidRPr="002F3531">
        <w:rPr>
          <w:rFonts w:ascii="Arial" w:hAnsi="Arial" w:cs="Arial"/>
          <w:szCs w:val="24"/>
          <w:lang w:val="de-DE"/>
        </w:rPr>
        <w:t>h</w:t>
      </w:r>
      <w:r w:rsidR="00944739" w:rsidRPr="002F3531">
        <w:rPr>
          <w:rFonts w:ascii="Arial" w:hAnsi="Arial" w:cs="Arial"/>
          <w:szCs w:val="24"/>
          <w:lang w:val="de-DE"/>
        </w:rPr>
        <w:t xml:space="preserve">. Inhalt und </w:t>
      </w:r>
      <w:r w:rsidR="00C94993" w:rsidRPr="002F3531">
        <w:rPr>
          <w:rFonts w:ascii="Arial" w:hAnsi="Arial" w:cs="Arial"/>
          <w:szCs w:val="24"/>
          <w:lang w:val="de-DE"/>
        </w:rPr>
        <w:t>Technik</w:t>
      </w:r>
      <w:r w:rsidR="00944739" w:rsidRPr="002F3531">
        <w:rPr>
          <w:rFonts w:ascii="Arial" w:hAnsi="Arial" w:cs="Arial"/>
          <w:szCs w:val="24"/>
          <w:lang w:val="de-DE"/>
        </w:rPr>
        <w:t>) ang</w:t>
      </w:r>
      <w:r w:rsidR="00C94993" w:rsidRPr="002F3531">
        <w:rPr>
          <w:rFonts w:ascii="Arial" w:hAnsi="Arial" w:cs="Arial"/>
          <w:szCs w:val="24"/>
          <w:lang w:val="de-DE"/>
        </w:rPr>
        <w:t>e</w:t>
      </w:r>
      <w:r w:rsidR="00944739" w:rsidRPr="002F3531">
        <w:rPr>
          <w:rFonts w:ascii="Arial" w:hAnsi="Arial" w:cs="Arial"/>
          <w:szCs w:val="24"/>
          <w:lang w:val="de-DE"/>
        </w:rPr>
        <w:t>b</w:t>
      </w:r>
      <w:r w:rsidR="00C94993" w:rsidRPr="002F3531">
        <w:rPr>
          <w:rFonts w:ascii="Arial" w:hAnsi="Arial" w:cs="Arial"/>
          <w:szCs w:val="24"/>
          <w:lang w:val="de-DE"/>
        </w:rPr>
        <w:t>en</w:t>
      </w:r>
      <w:r w:rsidR="00944739" w:rsidRPr="002F3531">
        <w:rPr>
          <w:rFonts w:ascii="Arial" w:hAnsi="Arial" w:cs="Arial"/>
          <w:szCs w:val="24"/>
          <w:lang w:val="de-DE"/>
        </w:rPr>
        <w:t xml:space="preserve">. </w:t>
      </w:r>
    </w:p>
    <w:p w:rsidR="00C94993" w:rsidRPr="002F3531" w:rsidRDefault="002C0416" w:rsidP="00DC4C8F">
      <w:pPr>
        <w:pStyle w:val="Listaszerbekezds"/>
        <w:numPr>
          <w:ilvl w:val="0"/>
          <w:numId w:val="35"/>
        </w:numPr>
        <w:jc w:val="both"/>
        <w:rPr>
          <w:rFonts w:ascii="Arial" w:hAnsi="Arial" w:cs="Arial"/>
          <w:szCs w:val="24"/>
          <w:lang w:val="de-DE"/>
        </w:rPr>
      </w:pPr>
      <w:r w:rsidRPr="002F3531">
        <w:rPr>
          <w:rFonts w:ascii="Arial" w:hAnsi="Arial" w:cs="Arial"/>
          <w:szCs w:val="24"/>
          <w:lang w:val="de-DE"/>
        </w:rPr>
        <w:t>*</w:t>
      </w:r>
      <w:r w:rsidR="00C94993" w:rsidRPr="002F3531">
        <w:rPr>
          <w:rFonts w:ascii="Arial" w:hAnsi="Arial" w:cs="Arial"/>
          <w:szCs w:val="24"/>
          <w:lang w:val="de-DE"/>
        </w:rPr>
        <w:t xml:space="preserve"> Der/die KursleiterIn sammelt alle Gruppenantworten ein und informiert die Gruppen, dass sie auch eine zusätzliche Punktvergabe von dem/der KursleiterIn in Hinblick auf die Bewertung ihrer Fortschritte in dieser Aktivität erhalten (Nach Beendigung der Aktivität fertigt der/die KursleiterIn eine Kopie der Bewertung , d.h. der Punkteanzahl für jede/n TeilnehmerIn in der Gruppe </w:t>
      </w:r>
      <w:r w:rsidR="00D60F13" w:rsidRPr="002F3531">
        <w:rPr>
          <w:rFonts w:ascii="Arial" w:hAnsi="Arial" w:cs="Arial"/>
          <w:szCs w:val="24"/>
          <w:lang w:val="de-DE"/>
        </w:rPr>
        <w:t xml:space="preserve">an </w:t>
      </w:r>
      <w:r w:rsidR="00C94993" w:rsidRPr="002F3531">
        <w:rPr>
          <w:rFonts w:ascii="Arial" w:hAnsi="Arial" w:cs="Arial"/>
          <w:szCs w:val="24"/>
          <w:lang w:val="de-DE"/>
        </w:rPr>
        <w:t xml:space="preserve">und fügt diese zur Datei </w:t>
      </w:r>
      <w:r w:rsidR="00E639C4" w:rsidRPr="002F3531">
        <w:rPr>
          <w:rFonts w:ascii="Arial" w:hAnsi="Arial" w:cs="Arial"/>
          <w:i/>
          <w:szCs w:val="24"/>
          <w:lang w:val="de-DE"/>
        </w:rPr>
        <w:t>M</w:t>
      </w:r>
      <w:r w:rsidR="00C94993" w:rsidRPr="002F3531">
        <w:rPr>
          <w:rFonts w:ascii="Arial" w:hAnsi="Arial" w:cs="Arial"/>
          <w:i/>
          <w:szCs w:val="24"/>
          <w:lang w:val="de-DE"/>
        </w:rPr>
        <w:t>ein Lernportfolio</w:t>
      </w:r>
      <w:r w:rsidR="00C94993" w:rsidRPr="002F3531">
        <w:rPr>
          <w:rFonts w:ascii="Arial" w:hAnsi="Arial" w:cs="Arial"/>
          <w:szCs w:val="24"/>
          <w:lang w:val="de-DE"/>
        </w:rPr>
        <w:t xml:space="preserve"> hinzu). </w:t>
      </w:r>
    </w:p>
    <w:p w:rsidR="002C0416" w:rsidRPr="002F3531" w:rsidRDefault="002C0416" w:rsidP="002C0416">
      <w:pPr>
        <w:pStyle w:val="Listaszerbekezds"/>
        <w:jc w:val="both"/>
        <w:rPr>
          <w:rFonts w:ascii="Arial" w:hAnsi="Arial" w:cs="Arial"/>
          <w:szCs w:val="24"/>
          <w:lang w:val="de-DE"/>
        </w:rPr>
      </w:pPr>
    </w:p>
    <w:p w:rsidR="003462A7" w:rsidRPr="002F3531" w:rsidRDefault="003462A7" w:rsidP="003462A7">
      <w:pPr>
        <w:pStyle w:val="Listaszerbekezds"/>
        <w:jc w:val="both"/>
        <w:rPr>
          <w:rFonts w:ascii="Arial" w:hAnsi="Arial" w:cs="Arial"/>
          <w:i/>
          <w:szCs w:val="24"/>
          <w:lang w:val="de-DE"/>
        </w:rPr>
      </w:pPr>
      <w:r w:rsidRPr="002F3531">
        <w:rPr>
          <w:rFonts w:ascii="Arial" w:hAnsi="Arial" w:cs="Arial"/>
          <w:i/>
          <w:szCs w:val="24"/>
          <w:lang w:val="de-DE"/>
        </w:rPr>
        <w:t xml:space="preserve">*Hinweis: Dieser Schritt findet außerhalb der Dauer dieser Aktivität statt. </w:t>
      </w:r>
    </w:p>
    <w:p w:rsidR="00D56226" w:rsidRPr="002F3531" w:rsidRDefault="00D56226" w:rsidP="00D56226">
      <w:pPr>
        <w:widowControl w:val="0"/>
        <w:autoSpaceDE w:val="0"/>
        <w:autoSpaceDN w:val="0"/>
        <w:adjustRightInd w:val="0"/>
        <w:jc w:val="both"/>
        <w:rPr>
          <w:rFonts w:ascii="Arial" w:eastAsia="Calibri" w:hAnsi="Arial" w:cs="Arial"/>
          <w:color w:val="000000"/>
          <w:szCs w:val="24"/>
          <w:lang w:val="de-DE"/>
        </w:rPr>
      </w:pPr>
    </w:p>
    <w:p w:rsidR="002C0416" w:rsidRPr="002F3531" w:rsidRDefault="002C0416" w:rsidP="00D56226">
      <w:pPr>
        <w:widowControl w:val="0"/>
        <w:autoSpaceDE w:val="0"/>
        <w:autoSpaceDN w:val="0"/>
        <w:adjustRightInd w:val="0"/>
        <w:jc w:val="both"/>
        <w:rPr>
          <w:rFonts w:ascii="Arial" w:eastAsia="Calibri" w:hAnsi="Arial" w:cs="Arial"/>
          <w:color w:val="000000"/>
          <w:szCs w:val="24"/>
          <w:lang w:val="de-DE"/>
        </w:rPr>
      </w:pPr>
    </w:p>
    <w:p w:rsidR="00637A47" w:rsidRPr="002F3531" w:rsidRDefault="00637A47" w:rsidP="00DC2268">
      <w:pPr>
        <w:rPr>
          <w:rFonts w:ascii="Arial" w:hAnsi="Arial" w:cs="Arial"/>
          <w:lang w:val="de-DE"/>
        </w:rPr>
      </w:pPr>
    </w:p>
    <w:p w:rsidR="007B2334" w:rsidRPr="002F3531" w:rsidRDefault="007B2334" w:rsidP="00416742">
      <w:pPr>
        <w:jc w:val="both"/>
        <w:rPr>
          <w:rFonts w:ascii="Arial" w:hAnsi="Arial" w:cs="Arial"/>
          <w:b/>
          <w:lang w:val="de-DE"/>
        </w:rPr>
        <w:sectPr w:rsidR="007B2334" w:rsidRPr="002F3531" w:rsidSect="009F18E0">
          <w:pgSz w:w="11906" w:h="16838" w:code="9"/>
          <w:pgMar w:top="1366" w:right="1134" w:bottom="1134" w:left="1134" w:header="1701" w:footer="1077" w:gutter="0"/>
          <w:cols w:space="708"/>
          <w:titlePg/>
          <w:docGrid w:linePitch="360"/>
        </w:sectPr>
      </w:pPr>
    </w:p>
    <w:p w:rsidR="00ED4ACE" w:rsidRPr="002F3531" w:rsidRDefault="000C2746" w:rsidP="00416742">
      <w:pPr>
        <w:jc w:val="both"/>
        <w:rPr>
          <w:rFonts w:ascii="Arial" w:hAnsi="Arial" w:cs="Arial"/>
          <w:b/>
          <w:lang w:val="de-DE"/>
        </w:rPr>
      </w:pPr>
      <w:r w:rsidRPr="002F3531">
        <w:rPr>
          <w:rFonts w:ascii="Arial" w:hAnsi="Arial" w:cs="Arial"/>
          <w:b/>
          <w:lang w:val="de-DE"/>
        </w:rPr>
        <w:lastRenderedPageBreak/>
        <w:t>A</w:t>
      </w:r>
      <w:r w:rsidR="007131FE" w:rsidRPr="002F3531">
        <w:rPr>
          <w:rFonts w:ascii="Arial" w:hAnsi="Arial" w:cs="Arial"/>
          <w:b/>
          <w:lang w:val="de-DE"/>
        </w:rPr>
        <w:t>k</w:t>
      </w:r>
      <w:r w:rsidR="00C06DFA" w:rsidRPr="002F3531">
        <w:rPr>
          <w:rFonts w:ascii="Arial" w:hAnsi="Arial" w:cs="Arial"/>
          <w:b/>
          <w:lang w:val="de-DE"/>
        </w:rPr>
        <w:t>tivit</w:t>
      </w:r>
      <w:r w:rsidR="007131FE" w:rsidRPr="002F3531">
        <w:rPr>
          <w:rFonts w:ascii="Arial" w:hAnsi="Arial" w:cs="Arial"/>
          <w:b/>
          <w:lang w:val="de-DE"/>
        </w:rPr>
        <w:t>ät</w:t>
      </w:r>
      <w:r w:rsidR="008579FA">
        <w:rPr>
          <w:rFonts w:ascii="Arial" w:hAnsi="Arial" w:cs="Arial"/>
          <w:b/>
          <w:lang w:val="de-DE"/>
        </w:rPr>
        <w:t xml:space="preserve"> </w:t>
      </w:r>
      <w:r w:rsidRPr="002F3531">
        <w:rPr>
          <w:rFonts w:ascii="Arial" w:hAnsi="Arial" w:cs="Arial"/>
          <w:b/>
          <w:lang w:val="de-DE"/>
        </w:rPr>
        <w:t xml:space="preserve">4: Review – </w:t>
      </w:r>
      <w:r w:rsidR="007131FE" w:rsidRPr="002F3531">
        <w:rPr>
          <w:rFonts w:ascii="Arial" w:hAnsi="Arial" w:cs="Arial"/>
          <w:b/>
          <w:lang w:val="de-DE"/>
        </w:rPr>
        <w:t>Meine Lernreise</w:t>
      </w:r>
    </w:p>
    <w:p w:rsidR="00C35D1C" w:rsidRPr="002F3531" w:rsidRDefault="00C35D1C" w:rsidP="00416742">
      <w:pPr>
        <w:jc w:val="both"/>
        <w:rPr>
          <w:rFonts w:ascii="Arial" w:hAnsi="Arial" w:cs="Arial"/>
          <w:b/>
          <w:lang w:val="de-DE"/>
        </w:rPr>
      </w:pPr>
    </w:p>
    <w:p w:rsidR="00C35D1C" w:rsidRPr="002F3531" w:rsidRDefault="007131FE" w:rsidP="00416742">
      <w:pPr>
        <w:jc w:val="both"/>
        <w:rPr>
          <w:rFonts w:ascii="Arial" w:hAnsi="Arial" w:cs="Arial"/>
          <w:lang w:val="de-DE"/>
        </w:rPr>
      </w:pPr>
      <w:r w:rsidRPr="002F3531">
        <w:rPr>
          <w:rFonts w:ascii="Arial" w:hAnsi="Arial" w:cs="Arial"/>
          <w:b/>
          <w:lang w:val="de-DE"/>
        </w:rPr>
        <w:t>Zweck</w:t>
      </w:r>
      <w:r w:rsidR="00C35D1C" w:rsidRPr="002F3531">
        <w:rPr>
          <w:rFonts w:ascii="Arial" w:hAnsi="Arial" w:cs="Arial"/>
          <w:lang w:val="de-DE"/>
        </w:rPr>
        <w:t xml:space="preserve">: </w:t>
      </w:r>
    </w:p>
    <w:p w:rsidR="000F2260" w:rsidRPr="002F3531" w:rsidRDefault="000F2260" w:rsidP="00416742">
      <w:pPr>
        <w:jc w:val="both"/>
        <w:rPr>
          <w:rFonts w:ascii="Arial" w:hAnsi="Arial" w:cs="Arial"/>
          <w:lang w:val="de-DE"/>
        </w:rPr>
      </w:pPr>
      <w:r w:rsidRPr="002F3531">
        <w:rPr>
          <w:rFonts w:ascii="Arial" w:hAnsi="Arial" w:cs="Arial"/>
          <w:lang w:val="de-DE"/>
        </w:rPr>
        <w:t xml:space="preserve">Der Zweck dieser Aktivität ist es, dass die TeilnehmerInnen über die breit gefächerte Palette der individuellen und kollaborativen Problemlösungsaktivitäten, die sie </w:t>
      </w:r>
      <w:r w:rsidR="00FC1586" w:rsidRPr="002F3531">
        <w:rPr>
          <w:rFonts w:ascii="Arial" w:hAnsi="Arial" w:cs="Arial"/>
          <w:lang w:val="de-DE"/>
        </w:rPr>
        <w:t xml:space="preserve">sich </w:t>
      </w:r>
      <w:r w:rsidRPr="002F3531">
        <w:rPr>
          <w:rFonts w:ascii="Arial" w:hAnsi="Arial" w:cs="Arial"/>
          <w:lang w:val="de-DE"/>
        </w:rPr>
        <w:t xml:space="preserve">selbst </w:t>
      </w:r>
      <w:r w:rsidR="00FC1586" w:rsidRPr="002F3531">
        <w:rPr>
          <w:rFonts w:ascii="Arial" w:hAnsi="Arial" w:cs="Arial"/>
          <w:lang w:val="de-DE"/>
        </w:rPr>
        <w:t>angeeigne</w:t>
      </w:r>
      <w:r w:rsidRPr="002F3531">
        <w:rPr>
          <w:rFonts w:ascii="Arial" w:hAnsi="Arial" w:cs="Arial"/>
          <w:lang w:val="de-DE"/>
        </w:rPr>
        <w:t xml:space="preserve">t haben, reflektieren. In dieser Review-Aktivität führen die TeilnehmerInnen eine Selbstevaluation ihrer Lerntrajektorie durch, indem sie den Selbsteinschätzungsleitfaden im Lernportfolio durchlaufen: eine </w:t>
      </w:r>
      <w:r w:rsidR="00E026D3" w:rsidRPr="002F3531">
        <w:rPr>
          <w:rFonts w:ascii="Arial" w:hAnsi="Arial" w:cs="Arial"/>
          <w:lang w:val="de-DE"/>
        </w:rPr>
        <w:t>reflektive</w:t>
      </w:r>
      <w:r w:rsidRPr="002F3531">
        <w:rPr>
          <w:rFonts w:ascii="Arial" w:hAnsi="Arial" w:cs="Arial"/>
          <w:lang w:val="de-DE"/>
        </w:rPr>
        <w:t xml:space="preserve"> Zusammenfassung für jede von ihnen absolvierte abgeschlossen</w:t>
      </w:r>
      <w:r w:rsidR="0097613C" w:rsidRPr="002F3531">
        <w:rPr>
          <w:rFonts w:ascii="Arial" w:hAnsi="Arial" w:cs="Arial"/>
          <w:lang w:val="de-DE"/>
        </w:rPr>
        <w:t>e</w:t>
      </w:r>
      <w:r w:rsidRPr="002F3531">
        <w:rPr>
          <w:rFonts w:ascii="Arial" w:hAnsi="Arial" w:cs="Arial"/>
          <w:lang w:val="de-DE"/>
        </w:rPr>
        <w:t xml:space="preserve"> Aktivität, die Beantwortung der Evaluierungsfragen und die Bewertung ihrer Entwicklungsbedürfnisse in Hinblick auf diese Kernkompetenz. </w:t>
      </w:r>
    </w:p>
    <w:p w:rsidR="002C0416" w:rsidRPr="002F3531" w:rsidRDefault="002C0416" w:rsidP="00416742">
      <w:pPr>
        <w:jc w:val="both"/>
        <w:rPr>
          <w:rFonts w:ascii="Arial" w:hAnsi="Arial" w:cs="Arial"/>
          <w:highlight w:val="yellow"/>
          <w:lang w:val="de-DE"/>
        </w:rPr>
      </w:pPr>
    </w:p>
    <w:p w:rsidR="00382F18" w:rsidRPr="002F3531" w:rsidRDefault="007131FE" w:rsidP="00382F18">
      <w:pPr>
        <w:jc w:val="both"/>
        <w:rPr>
          <w:rFonts w:ascii="Arial" w:hAnsi="Arial" w:cs="Arial"/>
          <w:lang w:val="de-DE"/>
        </w:rPr>
      </w:pPr>
      <w:r w:rsidRPr="002F3531">
        <w:rPr>
          <w:rFonts w:ascii="Arial" w:hAnsi="Arial" w:cs="Arial"/>
          <w:b/>
          <w:lang w:val="de-DE"/>
        </w:rPr>
        <w:t>Dauer</w:t>
      </w:r>
      <w:r w:rsidR="00382F18" w:rsidRPr="002F3531">
        <w:rPr>
          <w:rFonts w:ascii="Arial" w:hAnsi="Arial" w:cs="Arial"/>
          <w:lang w:val="de-DE"/>
        </w:rPr>
        <w:t xml:space="preserve">: 30 </w:t>
      </w:r>
      <w:r w:rsidRPr="002F3531">
        <w:rPr>
          <w:rFonts w:ascii="Arial" w:hAnsi="Arial" w:cs="Arial"/>
          <w:lang w:val="de-DE"/>
        </w:rPr>
        <w:t>M</w:t>
      </w:r>
      <w:r w:rsidR="00382F18" w:rsidRPr="002F3531">
        <w:rPr>
          <w:rFonts w:ascii="Arial" w:hAnsi="Arial" w:cs="Arial"/>
          <w:lang w:val="de-DE"/>
        </w:rPr>
        <w:t>in</w:t>
      </w:r>
    </w:p>
    <w:p w:rsidR="00382F18" w:rsidRPr="002F3531" w:rsidRDefault="00382F18" w:rsidP="00416742">
      <w:pPr>
        <w:jc w:val="both"/>
        <w:rPr>
          <w:rFonts w:ascii="Arial" w:hAnsi="Arial" w:cs="Arial"/>
          <w:lang w:val="de-DE"/>
        </w:rPr>
      </w:pPr>
    </w:p>
    <w:p w:rsidR="001047F0" w:rsidRPr="002F3531" w:rsidRDefault="003C3ED0" w:rsidP="001047F0">
      <w:pPr>
        <w:jc w:val="both"/>
        <w:rPr>
          <w:rFonts w:ascii="Arial" w:hAnsi="Arial" w:cs="Arial"/>
          <w:lang w:val="de-DE"/>
        </w:rPr>
      </w:pPr>
      <w:r w:rsidRPr="002F3531">
        <w:rPr>
          <w:rFonts w:ascii="Arial" w:hAnsi="Arial" w:cs="Arial"/>
          <w:b/>
          <w:lang w:val="de-DE"/>
        </w:rPr>
        <w:t>Material</w:t>
      </w:r>
      <w:r w:rsidRPr="002F3531">
        <w:rPr>
          <w:rFonts w:ascii="Arial" w:hAnsi="Arial" w:cs="Arial"/>
          <w:lang w:val="de-DE"/>
        </w:rPr>
        <w:t xml:space="preserve">: </w:t>
      </w:r>
      <w:r w:rsidR="000C04DA">
        <w:rPr>
          <w:rFonts w:ascii="Arial" w:hAnsi="Arial" w:cs="Arial"/>
          <w:lang w:val="de-DE"/>
        </w:rPr>
        <w:t>Hand- Out</w:t>
      </w:r>
      <w:r w:rsidR="007131FE" w:rsidRPr="002F3531">
        <w:rPr>
          <w:rFonts w:ascii="Arial" w:hAnsi="Arial" w:cs="Arial"/>
          <w:lang w:val="de-DE"/>
        </w:rPr>
        <w:t xml:space="preserve"> zu </w:t>
      </w:r>
      <w:r w:rsidR="0016438A" w:rsidRPr="002F3531">
        <w:rPr>
          <w:rFonts w:ascii="Arial" w:hAnsi="Arial" w:cs="Arial"/>
          <w:i/>
          <w:lang w:val="de-DE"/>
        </w:rPr>
        <w:t>M</w:t>
      </w:r>
      <w:r w:rsidR="007131FE" w:rsidRPr="002F3531">
        <w:rPr>
          <w:rFonts w:ascii="Arial" w:hAnsi="Arial" w:cs="Arial"/>
          <w:i/>
          <w:lang w:val="de-DE"/>
        </w:rPr>
        <w:t>ein Lern-</w:t>
      </w:r>
      <w:r w:rsidR="0016438A" w:rsidRPr="002F3531">
        <w:rPr>
          <w:rFonts w:ascii="Arial" w:hAnsi="Arial" w:cs="Arial"/>
          <w:i/>
          <w:lang w:val="de-DE"/>
        </w:rPr>
        <w:t>Portfolio</w:t>
      </w:r>
      <w:r w:rsidR="008579FA">
        <w:rPr>
          <w:rFonts w:ascii="Arial" w:hAnsi="Arial" w:cs="Arial"/>
          <w:i/>
          <w:lang w:val="de-DE"/>
        </w:rPr>
        <w:t xml:space="preserve"> </w:t>
      </w:r>
      <w:r w:rsidR="00CA0496" w:rsidRPr="002F3531">
        <w:rPr>
          <w:rFonts w:ascii="Arial" w:eastAsia="Calibri" w:hAnsi="Arial" w:cs="Arial"/>
          <w:color w:val="000000"/>
          <w:szCs w:val="24"/>
          <w:lang w:val="de-DE"/>
        </w:rPr>
        <w:t>(s</w:t>
      </w:r>
      <w:r w:rsidR="007131FE" w:rsidRPr="002F3531">
        <w:rPr>
          <w:rFonts w:ascii="Arial" w:eastAsia="Calibri" w:hAnsi="Arial" w:cs="Arial"/>
          <w:color w:val="000000"/>
          <w:szCs w:val="24"/>
          <w:lang w:val="de-DE"/>
        </w:rPr>
        <w:t>i</w:t>
      </w:r>
      <w:r w:rsidR="00CA0496" w:rsidRPr="002F3531">
        <w:rPr>
          <w:rFonts w:ascii="Arial" w:eastAsia="Calibri" w:hAnsi="Arial" w:cs="Arial"/>
          <w:color w:val="000000"/>
          <w:szCs w:val="24"/>
          <w:lang w:val="de-DE"/>
        </w:rPr>
        <w:t>e</w:t>
      </w:r>
      <w:r w:rsidR="007131FE" w:rsidRPr="002F3531">
        <w:rPr>
          <w:rFonts w:ascii="Arial" w:eastAsia="Calibri" w:hAnsi="Arial" w:cs="Arial"/>
          <w:color w:val="000000"/>
          <w:szCs w:val="24"/>
          <w:lang w:val="de-DE"/>
        </w:rPr>
        <w:t>h</w:t>
      </w:r>
      <w:r w:rsidR="00CA0496" w:rsidRPr="002F3531">
        <w:rPr>
          <w:rFonts w:ascii="Arial" w:eastAsia="Calibri" w:hAnsi="Arial" w:cs="Arial"/>
          <w:color w:val="000000"/>
          <w:szCs w:val="24"/>
          <w:lang w:val="de-DE"/>
        </w:rPr>
        <w:t xml:space="preserve">e </w:t>
      </w:r>
      <w:hyperlink w:anchor="_Appendix_14:_My" w:history="1">
        <w:r w:rsidR="007131FE" w:rsidRPr="002F3531">
          <w:rPr>
            <w:rStyle w:val="Hiperhivatkozs"/>
            <w:rFonts w:ascii="Arial" w:eastAsia="Calibri" w:hAnsi="Arial" w:cs="Arial"/>
            <w:szCs w:val="24"/>
            <w:lang w:val="de-DE"/>
          </w:rPr>
          <w:t>Anhang 14</w:t>
        </w:r>
      </w:hyperlink>
      <w:r w:rsidR="001047F0" w:rsidRPr="002F3531">
        <w:rPr>
          <w:rFonts w:ascii="Arial" w:eastAsia="Calibri" w:hAnsi="Arial" w:cs="Arial"/>
          <w:color w:val="000000"/>
          <w:szCs w:val="24"/>
          <w:lang w:val="de-DE"/>
        </w:rPr>
        <w:t>)</w:t>
      </w:r>
    </w:p>
    <w:p w:rsidR="004D0CCB" w:rsidRPr="002F3531" w:rsidRDefault="004D0CCB" w:rsidP="00416742">
      <w:pPr>
        <w:jc w:val="both"/>
        <w:rPr>
          <w:rFonts w:ascii="Arial" w:hAnsi="Arial" w:cs="Arial"/>
          <w:lang w:val="de-DE"/>
        </w:rPr>
      </w:pPr>
    </w:p>
    <w:p w:rsidR="00720D52" w:rsidRPr="002F3531" w:rsidRDefault="007131FE" w:rsidP="00416742">
      <w:pPr>
        <w:jc w:val="both"/>
        <w:rPr>
          <w:rFonts w:ascii="Arial" w:hAnsi="Arial" w:cs="Arial"/>
          <w:lang w:val="de-DE"/>
        </w:rPr>
      </w:pPr>
      <w:r w:rsidRPr="002F3531">
        <w:rPr>
          <w:rFonts w:ascii="Arial" w:hAnsi="Arial" w:cs="Arial"/>
          <w:b/>
          <w:lang w:val="de-DE"/>
        </w:rPr>
        <w:t>Ablauf</w:t>
      </w:r>
      <w:r w:rsidR="00720D52" w:rsidRPr="002F3531">
        <w:rPr>
          <w:rFonts w:ascii="Arial" w:hAnsi="Arial" w:cs="Arial"/>
          <w:lang w:val="de-DE"/>
        </w:rPr>
        <w:t>:</w:t>
      </w:r>
    </w:p>
    <w:p w:rsidR="00720D52" w:rsidRPr="002F3531" w:rsidRDefault="00720D52" w:rsidP="00416742">
      <w:pPr>
        <w:jc w:val="both"/>
        <w:rPr>
          <w:rFonts w:ascii="Arial" w:hAnsi="Arial" w:cs="Arial"/>
          <w:highlight w:val="yellow"/>
          <w:lang w:val="de-DE"/>
        </w:rPr>
      </w:pPr>
    </w:p>
    <w:p w:rsidR="00320251" w:rsidRPr="002F3531" w:rsidRDefault="00320251" w:rsidP="00DC4C8F">
      <w:pPr>
        <w:pStyle w:val="Listaszerbekezds"/>
        <w:numPr>
          <w:ilvl w:val="0"/>
          <w:numId w:val="36"/>
        </w:numPr>
        <w:jc w:val="both"/>
        <w:rPr>
          <w:rFonts w:ascii="Arial" w:hAnsi="Arial" w:cs="Arial"/>
          <w:lang w:val="de-DE"/>
        </w:rPr>
      </w:pPr>
      <w:r w:rsidRPr="002F3531">
        <w:rPr>
          <w:rFonts w:ascii="Arial" w:hAnsi="Arial" w:cs="Arial"/>
          <w:lang w:val="de-DE"/>
        </w:rPr>
        <w:t xml:space="preserve">Geben Sie jedem/jeder TeilnehmerIn die </w:t>
      </w:r>
      <w:r w:rsidR="000C04DA">
        <w:rPr>
          <w:rFonts w:ascii="Arial" w:hAnsi="Arial" w:cs="Arial"/>
          <w:lang w:val="de-DE"/>
        </w:rPr>
        <w:t>Hand- Out</w:t>
      </w:r>
      <w:r w:rsidRPr="002F3531">
        <w:rPr>
          <w:rFonts w:ascii="Arial" w:hAnsi="Arial" w:cs="Arial"/>
          <w:lang w:val="de-DE"/>
        </w:rPr>
        <w:t xml:space="preserve"> zu </w:t>
      </w:r>
      <w:r w:rsidRPr="002F3531">
        <w:rPr>
          <w:rFonts w:ascii="Arial" w:hAnsi="Arial" w:cs="Arial"/>
          <w:i/>
          <w:lang w:val="de-DE"/>
        </w:rPr>
        <w:t>Mein Lern-Portfolio</w:t>
      </w:r>
      <w:r w:rsidRPr="002F3531">
        <w:rPr>
          <w:rFonts w:ascii="Arial" w:hAnsi="Arial" w:cs="Arial"/>
          <w:lang w:val="de-DE"/>
        </w:rPr>
        <w:t xml:space="preserve"> und erklären Sie den Teilnehmer</w:t>
      </w:r>
      <w:r w:rsidR="0097613C" w:rsidRPr="002F3531">
        <w:rPr>
          <w:rFonts w:ascii="Arial" w:hAnsi="Arial" w:cs="Arial"/>
          <w:lang w:val="de-DE"/>
        </w:rPr>
        <w:t>Inne</w:t>
      </w:r>
      <w:r w:rsidRPr="002F3531">
        <w:rPr>
          <w:rFonts w:ascii="Arial" w:hAnsi="Arial" w:cs="Arial"/>
          <w:lang w:val="de-DE"/>
        </w:rPr>
        <w:t xml:space="preserve">n das Ziel dieser Aktivität. Gehen Sie jedes Element des Selbstbewertungsleitfadens im Lernportfolio durch: die Aktivitäten, die </w:t>
      </w:r>
      <w:r w:rsidR="00E026D3" w:rsidRPr="002F3531">
        <w:rPr>
          <w:rFonts w:ascii="Arial" w:hAnsi="Arial" w:cs="Arial"/>
          <w:lang w:val="de-DE"/>
        </w:rPr>
        <w:t>reflektive</w:t>
      </w:r>
      <w:r w:rsidRPr="002F3531">
        <w:rPr>
          <w:rFonts w:ascii="Arial" w:hAnsi="Arial" w:cs="Arial"/>
          <w:lang w:val="de-DE"/>
        </w:rPr>
        <w:t xml:space="preserve"> Zusammenfassung und die Bewertung.</w:t>
      </w:r>
    </w:p>
    <w:p w:rsidR="00320251" w:rsidRPr="002F3531" w:rsidRDefault="00320251" w:rsidP="00DC4C8F">
      <w:pPr>
        <w:pStyle w:val="Listaszerbekezds"/>
        <w:numPr>
          <w:ilvl w:val="0"/>
          <w:numId w:val="36"/>
        </w:numPr>
        <w:jc w:val="both"/>
        <w:rPr>
          <w:rFonts w:ascii="Arial" w:hAnsi="Arial" w:cs="Arial"/>
          <w:lang w:val="de-DE"/>
        </w:rPr>
      </w:pPr>
      <w:r w:rsidRPr="002F3531">
        <w:rPr>
          <w:rFonts w:ascii="Arial" w:hAnsi="Arial" w:cs="Arial"/>
          <w:lang w:val="de-DE"/>
        </w:rPr>
        <w:t xml:space="preserve">Geben Sie den TeilnehmerInnen 15 bis 20 Minuten Zeit, um das Lernportfolio abzuschließen. </w:t>
      </w:r>
    </w:p>
    <w:p w:rsidR="00320251" w:rsidRPr="002F3531" w:rsidRDefault="00320251" w:rsidP="00DC4C8F">
      <w:pPr>
        <w:pStyle w:val="Listaszerbekezds"/>
        <w:numPr>
          <w:ilvl w:val="0"/>
          <w:numId w:val="36"/>
        </w:numPr>
        <w:jc w:val="both"/>
        <w:rPr>
          <w:rFonts w:ascii="Arial" w:hAnsi="Arial" w:cs="Arial"/>
          <w:lang w:val="de-DE"/>
        </w:rPr>
      </w:pPr>
      <w:r w:rsidRPr="002F3531">
        <w:rPr>
          <w:rFonts w:ascii="Arial" w:hAnsi="Arial" w:cs="Arial"/>
          <w:lang w:val="de-DE"/>
        </w:rPr>
        <w:t>Versammeln Sie die Klasse wieder für eine Plenar-Diskussion. Finden Sie ein paar Freiwillige, die</w:t>
      </w:r>
      <w:r w:rsidR="004917AA" w:rsidRPr="002F3531">
        <w:rPr>
          <w:rFonts w:ascii="Arial" w:hAnsi="Arial" w:cs="Arial"/>
          <w:lang w:val="de-DE"/>
        </w:rPr>
        <w:t xml:space="preserve"> die relevantesten Lernaspekte, Schlüsselerfahrungen und Bereiche in Puncto lernen </w:t>
      </w:r>
      <w:r w:rsidR="00526924" w:rsidRPr="002F3531">
        <w:rPr>
          <w:rFonts w:ascii="Arial" w:hAnsi="Arial" w:cs="Arial"/>
          <w:lang w:val="de-DE"/>
        </w:rPr>
        <w:t xml:space="preserve">ihrer </w:t>
      </w:r>
      <w:r w:rsidR="00E026D3" w:rsidRPr="002F3531">
        <w:rPr>
          <w:rFonts w:ascii="Arial" w:hAnsi="Arial" w:cs="Arial"/>
          <w:lang w:val="de-DE"/>
        </w:rPr>
        <w:t>reflektive</w:t>
      </w:r>
      <w:r w:rsidR="00526924" w:rsidRPr="002F3531">
        <w:rPr>
          <w:rFonts w:ascii="Arial" w:hAnsi="Arial" w:cs="Arial"/>
          <w:lang w:val="de-DE"/>
        </w:rPr>
        <w:t>n Zusammenfassung</w:t>
      </w:r>
      <w:r w:rsidRPr="002F3531">
        <w:rPr>
          <w:rFonts w:ascii="Arial" w:hAnsi="Arial" w:cs="Arial"/>
          <w:lang w:val="de-DE"/>
        </w:rPr>
        <w:t>, in denen sie gerne eine Verbesserung bei sich selbst sehen möchten, mit der Allgemeinheit</w:t>
      </w:r>
      <w:r w:rsidR="00526924" w:rsidRPr="002F3531">
        <w:rPr>
          <w:rFonts w:ascii="Arial" w:hAnsi="Arial" w:cs="Arial"/>
          <w:lang w:val="de-DE"/>
        </w:rPr>
        <w:t xml:space="preserve"> teilen</w:t>
      </w:r>
      <w:r w:rsidRPr="002F3531">
        <w:rPr>
          <w:rFonts w:ascii="Arial" w:hAnsi="Arial" w:cs="Arial"/>
          <w:lang w:val="de-DE"/>
        </w:rPr>
        <w:t>. Wenn es keine</w:t>
      </w:r>
      <w:r w:rsidR="00526924" w:rsidRPr="002F3531">
        <w:rPr>
          <w:rFonts w:ascii="Arial" w:hAnsi="Arial" w:cs="Arial"/>
          <w:lang w:val="de-DE"/>
        </w:rPr>
        <w:t>/n</w:t>
      </w:r>
      <w:r w:rsidRPr="002F3531">
        <w:rPr>
          <w:rFonts w:ascii="Arial" w:hAnsi="Arial" w:cs="Arial"/>
          <w:lang w:val="de-DE"/>
        </w:rPr>
        <w:t xml:space="preserve"> Freiwillige</w:t>
      </w:r>
      <w:r w:rsidR="00526924" w:rsidRPr="002F3531">
        <w:rPr>
          <w:rFonts w:ascii="Arial" w:hAnsi="Arial" w:cs="Arial"/>
          <w:lang w:val="de-DE"/>
        </w:rPr>
        <w:t>/</w:t>
      </w:r>
      <w:r w:rsidRPr="002F3531">
        <w:rPr>
          <w:rFonts w:ascii="Arial" w:hAnsi="Arial" w:cs="Arial"/>
          <w:lang w:val="de-DE"/>
        </w:rPr>
        <w:t>n gibt, fährt der</w:t>
      </w:r>
      <w:r w:rsidR="00526924" w:rsidRPr="002F3531">
        <w:rPr>
          <w:rFonts w:ascii="Arial" w:hAnsi="Arial" w:cs="Arial"/>
          <w:lang w:val="de-DE"/>
        </w:rPr>
        <w:t>/die</w:t>
      </w:r>
      <w:r w:rsidR="008579FA">
        <w:rPr>
          <w:rFonts w:ascii="Arial" w:hAnsi="Arial" w:cs="Arial"/>
          <w:lang w:val="de-DE"/>
        </w:rPr>
        <w:t xml:space="preserve"> </w:t>
      </w:r>
      <w:r w:rsidR="00526924" w:rsidRPr="002F3531">
        <w:rPr>
          <w:rFonts w:ascii="Arial" w:hAnsi="Arial" w:cs="Arial"/>
          <w:lang w:val="de-DE"/>
        </w:rPr>
        <w:t>KursleiterIn</w:t>
      </w:r>
      <w:r w:rsidRPr="002F3531">
        <w:rPr>
          <w:rFonts w:ascii="Arial" w:hAnsi="Arial" w:cs="Arial"/>
          <w:lang w:val="de-DE"/>
        </w:rPr>
        <w:t xml:space="preserve"> fort, die wichtigsten Lernpunkte zus</w:t>
      </w:r>
      <w:r w:rsidR="008579FA">
        <w:rPr>
          <w:rFonts w:ascii="Arial" w:hAnsi="Arial" w:cs="Arial"/>
          <w:lang w:val="de-DE"/>
        </w:rPr>
        <w:t>ammenzufassen und</w:t>
      </w:r>
      <w:r w:rsidRPr="002F3531">
        <w:rPr>
          <w:rFonts w:ascii="Arial" w:hAnsi="Arial" w:cs="Arial"/>
          <w:lang w:val="de-DE"/>
        </w:rPr>
        <w:t xml:space="preserve"> listet 3 Stärken und 3 Bereiche für Verbesserungen auf, die er</w:t>
      </w:r>
      <w:r w:rsidR="00526924" w:rsidRPr="002F3531">
        <w:rPr>
          <w:rFonts w:ascii="Arial" w:hAnsi="Arial" w:cs="Arial"/>
          <w:lang w:val="de-DE"/>
        </w:rPr>
        <w:t>/sie</w:t>
      </w:r>
      <w:r w:rsidR="008579FA">
        <w:rPr>
          <w:rFonts w:ascii="Arial" w:hAnsi="Arial" w:cs="Arial"/>
          <w:lang w:val="de-DE"/>
        </w:rPr>
        <w:t xml:space="preserve"> </w:t>
      </w:r>
      <w:r w:rsidR="00526924" w:rsidRPr="002F3531">
        <w:rPr>
          <w:rFonts w:ascii="Arial" w:hAnsi="Arial" w:cs="Arial"/>
          <w:lang w:val="de-DE"/>
        </w:rPr>
        <w:t>prinzipiell</w:t>
      </w:r>
      <w:r w:rsidRPr="002F3531">
        <w:rPr>
          <w:rFonts w:ascii="Arial" w:hAnsi="Arial" w:cs="Arial"/>
          <w:lang w:val="de-DE"/>
        </w:rPr>
        <w:t xml:space="preserve"> beobachtet.</w:t>
      </w:r>
    </w:p>
    <w:p w:rsidR="001B3206" w:rsidRPr="002F3531" w:rsidRDefault="001B3206" w:rsidP="00DC2268">
      <w:pPr>
        <w:rPr>
          <w:rFonts w:ascii="Arial" w:hAnsi="Arial" w:cs="Arial"/>
          <w:lang w:val="de-DE"/>
        </w:rPr>
      </w:pPr>
    </w:p>
    <w:tbl>
      <w:tblPr>
        <w:tblStyle w:val="Rcsostblzat"/>
        <w:tblW w:w="0" w:type="auto"/>
        <w:tblLook w:val="04A0" w:firstRow="1" w:lastRow="0" w:firstColumn="1" w:lastColumn="0" w:noHBand="0" w:noVBand="1"/>
      </w:tblPr>
      <w:tblGrid>
        <w:gridCol w:w="9288"/>
      </w:tblGrid>
      <w:tr w:rsidR="00301F28" w:rsidRPr="002F3531" w:rsidTr="0062428C">
        <w:tc>
          <w:tcPr>
            <w:tcW w:w="9288" w:type="dxa"/>
          </w:tcPr>
          <w:p w:rsidR="00301F28" w:rsidRPr="002F3531" w:rsidRDefault="00A937F4" w:rsidP="007B2334">
            <w:pPr>
              <w:spacing w:before="60" w:after="60"/>
              <w:rPr>
                <w:rFonts w:ascii="Arial" w:hAnsi="Arial" w:cs="Arial"/>
                <w:b/>
                <w:lang w:val="de-DE"/>
              </w:rPr>
            </w:pPr>
            <w:r w:rsidRPr="002F3531">
              <w:rPr>
                <w:rFonts w:ascii="Arial" w:hAnsi="Arial" w:cs="Arial"/>
                <w:b/>
                <w:lang w:val="de-DE"/>
              </w:rPr>
              <w:t>LERN-</w:t>
            </w:r>
            <w:r w:rsidR="00301F28" w:rsidRPr="002F3531">
              <w:rPr>
                <w:rFonts w:ascii="Arial" w:hAnsi="Arial" w:cs="Arial"/>
                <w:b/>
                <w:lang w:val="de-DE"/>
              </w:rPr>
              <w:t>PORTFOLIO</w:t>
            </w:r>
          </w:p>
        </w:tc>
      </w:tr>
      <w:tr w:rsidR="00301F28" w:rsidRPr="002F3531" w:rsidTr="0062428C">
        <w:tc>
          <w:tcPr>
            <w:tcW w:w="9288" w:type="dxa"/>
          </w:tcPr>
          <w:p w:rsidR="00301F28" w:rsidRPr="002F3531" w:rsidRDefault="00A937F4" w:rsidP="007B2334">
            <w:pPr>
              <w:spacing w:before="60" w:after="60"/>
              <w:rPr>
                <w:rFonts w:ascii="Arial" w:hAnsi="Arial" w:cs="Arial"/>
                <w:lang w:val="de-DE"/>
              </w:rPr>
            </w:pPr>
            <w:r w:rsidRPr="002F3531">
              <w:rPr>
                <w:noProof/>
                <w:lang w:val="de-DE" w:eastAsia="de-DE"/>
              </w:rPr>
              <w:drawing>
                <wp:anchor distT="0" distB="0" distL="114300" distR="114300" simplePos="0" relativeHeight="251517952" behindDoc="0" locked="0" layoutInCell="1" allowOverlap="1">
                  <wp:simplePos x="0" y="0"/>
                  <wp:positionH relativeFrom="margin">
                    <wp:posOffset>241300</wp:posOffset>
                  </wp:positionH>
                  <wp:positionV relativeFrom="margin">
                    <wp:posOffset>217170</wp:posOffset>
                  </wp:positionV>
                  <wp:extent cx="1081405" cy="118745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anchor>
              </w:drawing>
            </w:r>
          </w:p>
          <w:p w:rsidR="00301F28" w:rsidRPr="002F3531" w:rsidRDefault="00A937F4" w:rsidP="00A937F4">
            <w:pPr>
              <w:spacing w:before="60" w:after="60"/>
              <w:jc w:val="both"/>
              <w:rPr>
                <w:rFonts w:ascii="Arial" w:hAnsi="Arial" w:cs="Arial"/>
                <w:lang w:val="de-DE"/>
              </w:rPr>
            </w:pPr>
            <w:r w:rsidRPr="002F3531">
              <w:rPr>
                <w:rFonts w:ascii="Arial" w:hAnsi="Arial" w:cs="Arial"/>
                <w:lang w:val="de-DE"/>
              </w:rPr>
              <w:t xml:space="preserve">Die TeilnehmerInnen dokumentieren ihren Lernfortschritt, den sie durch die verschiedenen Aktivitäten erworben haben: </w:t>
            </w:r>
          </w:p>
          <w:p w:rsidR="00A937F4" w:rsidRPr="002F3531" w:rsidRDefault="00A937F4" w:rsidP="00DC4C8F">
            <w:pPr>
              <w:pStyle w:val="Listaszerbekezds"/>
              <w:numPr>
                <w:ilvl w:val="0"/>
                <w:numId w:val="12"/>
              </w:numPr>
              <w:spacing w:before="60" w:after="60"/>
              <w:ind w:left="2977" w:hanging="2693"/>
              <w:rPr>
                <w:rFonts w:ascii="Arial" w:hAnsi="Arial" w:cs="Arial"/>
                <w:lang w:val="de-DE"/>
              </w:rPr>
            </w:pPr>
            <w:r w:rsidRPr="002F3531">
              <w:rPr>
                <w:rFonts w:ascii="Arial" w:hAnsi="Arial" w:cs="Arial"/>
                <w:lang w:val="de-DE"/>
              </w:rPr>
              <w:t xml:space="preserve">Reflexion und Beschreibung des eigenen Lernfortschritts </w:t>
            </w:r>
            <w:r w:rsidRPr="002F3531">
              <w:rPr>
                <w:rFonts w:ascii="Arial" w:hAnsi="Arial" w:cs="Arial"/>
                <w:lang w:val="de-DE"/>
              </w:rPr>
              <w:br/>
              <w:t>und der Lernziele in Bezug auf die Zielvorstellungen der Aktivitäten</w:t>
            </w:r>
          </w:p>
          <w:p w:rsidR="00A937F4" w:rsidRPr="002F3531" w:rsidRDefault="00A937F4" w:rsidP="00DC4C8F">
            <w:pPr>
              <w:pStyle w:val="Listaszerbekezds"/>
              <w:numPr>
                <w:ilvl w:val="0"/>
                <w:numId w:val="12"/>
              </w:numPr>
              <w:spacing w:before="60" w:after="60"/>
              <w:ind w:hanging="436"/>
              <w:rPr>
                <w:rFonts w:ascii="Arial" w:hAnsi="Arial" w:cs="Arial"/>
                <w:lang w:val="de-DE"/>
              </w:rPr>
            </w:pPr>
            <w:r w:rsidRPr="002F3531">
              <w:rPr>
                <w:rFonts w:ascii="Arial" w:hAnsi="Arial" w:cs="Arial"/>
                <w:lang w:val="de-DE"/>
              </w:rPr>
              <w:t>Überprüfung, welche neuen</w:t>
            </w:r>
            <w:r w:rsidR="0097613C" w:rsidRPr="002F3531">
              <w:rPr>
                <w:rFonts w:ascii="Arial" w:hAnsi="Arial" w:cs="Arial"/>
                <w:lang w:val="de-DE"/>
              </w:rPr>
              <w:t xml:space="preserve"> Inhalte er/</w:t>
            </w:r>
            <w:r w:rsidRPr="002F3531">
              <w:rPr>
                <w:rFonts w:ascii="Arial" w:hAnsi="Arial" w:cs="Arial"/>
                <w:lang w:val="de-DE"/>
              </w:rPr>
              <w:t>sie gelernt hat</w:t>
            </w:r>
          </w:p>
          <w:p w:rsidR="00104B17" w:rsidRPr="002F3531" w:rsidRDefault="00A937F4" w:rsidP="00DC4C8F">
            <w:pPr>
              <w:pStyle w:val="Listaszerbekezds"/>
              <w:numPr>
                <w:ilvl w:val="0"/>
                <w:numId w:val="12"/>
              </w:numPr>
              <w:spacing w:before="60" w:after="60"/>
              <w:ind w:hanging="436"/>
              <w:rPr>
                <w:rFonts w:ascii="Arial" w:hAnsi="Arial" w:cs="Arial"/>
                <w:lang w:val="de-DE"/>
              </w:rPr>
            </w:pPr>
            <w:r w:rsidRPr="002F3531">
              <w:rPr>
                <w:rFonts w:ascii="Arial" w:hAnsi="Arial" w:cs="Arial"/>
                <w:lang w:val="de-DE"/>
              </w:rPr>
              <w:t>Beurteilung der eigenen Entwicklungsbedürfnisse</w:t>
            </w:r>
          </w:p>
        </w:tc>
      </w:tr>
    </w:tbl>
    <w:p w:rsidR="00392E7B" w:rsidRPr="002F3531" w:rsidRDefault="00392E7B" w:rsidP="00392E7B">
      <w:pPr>
        <w:tabs>
          <w:tab w:val="left" w:pos="1470"/>
        </w:tabs>
        <w:rPr>
          <w:rFonts w:ascii="Arial" w:hAnsi="Arial" w:cs="Arial"/>
          <w:lang w:val="de-DE"/>
        </w:rPr>
      </w:pPr>
      <w:bookmarkStart w:id="12" w:name="_Toc336079652"/>
    </w:p>
    <w:p w:rsidR="00392E7B" w:rsidRPr="002F3531" w:rsidRDefault="00392E7B" w:rsidP="00392E7B">
      <w:pPr>
        <w:tabs>
          <w:tab w:val="left" w:pos="1470"/>
        </w:tabs>
        <w:rPr>
          <w:rFonts w:ascii="Arial" w:hAnsi="Arial" w:cs="Arial"/>
          <w:lang w:val="de-DE"/>
        </w:rPr>
      </w:pPr>
    </w:p>
    <w:p w:rsidR="00392E7B" w:rsidRPr="002F3531" w:rsidRDefault="00392E7B" w:rsidP="00392E7B">
      <w:pPr>
        <w:tabs>
          <w:tab w:val="left" w:pos="1470"/>
        </w:tabs>
        <w:rPr>
          <w:rFonts w:ascii="Arial" w:hAnsi="Arial" w:cs="Arial"/>
          <w:lang w:val="de-DE"/>
        </w:rPr>
      </w:pPr>
    </w:p>
    <w:p w:rsidR="00794416" w:rsidRPr="002F3531" w:rsidRDefault="00794416" w:rsidP="00392E7B">
      <w:pPr>
        <w:tabs>
          <w:tab w:val="left" w:pos="1470"/>
        </w:tabs>
        <w:rPr>
          <w:rFonts w:ascii="Arial" w:hAnsi="Arial" w:cs="Arial"/>
          <w:lang w:val="de-DE"/>
        </w:rPr>
        <w:sectPr w:rsidR="00794416" w:rsidRPr="002F3531" w:rsidSect="009F18E0">
          <w:pgSz w:w="11906" w:h="16838" w:code="9"/>
          <w:pgMar w:top="1366" w:right="1134" w:bottom="1134" w:left="1134" w:header="1701" w:footer="1077" w:gutter="0"/>
          <w:cols w:space="708"/>
          <w:titlePg/>
          <w:docGrid w:linePitch="360"/>
        </w:sectPr>
      </w:pPr>
    </w:p>
    <w:p w:rsidR="0035228C" w:rsidRPr="002F3531" w:rsidRDefault="008E1651" w:rsidP="008E1651">
      <w:pPr>
        <w:pStyle w:val="Cmsor2"/>
        <w:numPr>
          <w:ilvl w:val="0"/>
          <w:numId w:val="0"/>
        </w:numPr>
        <w:ind w:left="576"/>
        <w:rPr>
          <w:rFonts w:ascii="Arial" w:hAnsi="Arial" w:cs="Arial"/>
          <w:lang w:val="de-DE" w:eastAsia="en-GB"/>
        </w:rPr>
      </w:pPr>
      <w:bookmarkStart w:id="13" w:name="_Toc493670102"/>
      <w:r w:rsidRPr="002F3531">
        <w:rPr>
          <w:rFonts w:ascii="Arial" w:hAnsi="Arial" w:cs="Arial"/>
          <w:lang w:val="de-DE" w:eastAsia="en-GB"/>
        </w:rPr>
        <w:lastRenderedPageBreak/>
        <w:t>3.5</w:t>
      </w:r>
      <w:r w:rsidR="00232DFE" w:rsidRPr="002F3531">
        <w:rPr>
          <w:rFonts w:ascii="Arial" w:hAnsi="Arial" w:cs="Arial"/>
          <w:lang w:val="de-DE" w:eastAsia="en-GB"/>
        </w:rPr>
        <w:t xml:space="preserve"> Beispieli</w:t>
      </w:r>
      <w:r w:rsidRPr="002F3531">
        <w:rPr>
          <w:rFonts w:ascii="Arial" w:hAnsi="Arial" w:cs="Arial"/>
          <w:lang w:val="de-DE" w:eastAsia="en-GB"/>
        </w:rPr>
        <w:t>m</w:t>
      </w:r>
      <w:r w:rsidR="00232DFE" w:rsidRPr="002F3531">
        <w:rPr>
          <w:rFonts w:ascii="Arial" w:hAnsi="Arial" w:cs="Arial"/>
          <w:lang w:val="de-DE" w:eastAsia="en-GB"/>
        </w:rPr>
        <w:t>plementierungen “Management eigener Lern</w:t>
      </w:r>
      <w:r w:rsidR="0035228C" w:rsidRPr="002F3531">
        <w:rPr>
          <w:rFonts w:ascii="Arial" w:hAnsi="Arial" w:cs="Arial"/>
          <w:lang w:val="de-DE" w:eastAsia="en-GB"/>
        </w:rPr>
        <w:t>pro</w:t>
      </w:r>
      <w:r w:rsidR="00232DFE" w:rsidRPr="002F3531">
        <w:rPr>
          <w:rFonts w:ascii="Arial" w:hAnsi="Arial" w:cs="Arial"/>
          <w:lang w:val="de-DE" w:eastAsia="en-GB"/>
        </w:rPr>
        <w:t>z</w:t>
      </w:r>
      <w:r w:rsidR="0035228C" w:rsidRPr="002F3531">
        <w:rPr>
          <w:rFonts w:ascii="Arial" w:hAnsi="Arial" w:cs="Arial"/>
          <w:lang w:val="de-DE" w:eastAsia="en-GB"/>
        </w:rPr>
        <w:t>ess</w:t>
      </w:r>
      <w:r w:rsidR="00232DFE" w:rsidRPr="002F3531">
        <w:rPr>
          <w:rFonts w:ascii="Arial" w:hAnsi="Arial" w:cs="Arial"/>
          <w:lang w:val="de-DE" w:eastAsia="en-GB"/>
        </w:rPr>
        <w:t>e</w:t>
      </w:r>
      <w:r w:rsidRPr="002F3531">
        <w:rPr>
          <w:rFonts w:ascii="Arial" w:hAnsi="Arial" w:cs="Arial"/>
          <w:lang w:val="de-DE" w:eastAsia="en-GB"/>
        </w:rPr>
        <w:t>”</w:t>
      </w:r>
      <w:bookmarkEnd w:id="13"/>
    </w:p>
    <w:p w:rsidR="00EB39F8" w:rsidRPr="002F3531" w:rsidRDefault="00EB39F8" w:rsidP="00EB39F8">
      <w:pPr>
        <w:rPr>
          <w:rFonts w:ascii="Arial" w:hAnsi="Arial" w:cs="Arial"/>
          <w:lang w:val="de-DE"/>
        </w:rPr>
      </w:pPr>
    </w:p>
    <w:p w:rsidR="00EB39F8" w:rsidRPr="002F3531" w:rsidRDefault="00097AAF" w:rsidP="00EB39F8">
      <w:pPr>
        <w:rPr>
          <w:rFonts w:ascii="Arial" w:hAnsi="Arial" w:cs="Arial"/>
          <w:lang w:val="de-DE"/>
        </w:rPr>
      </w:pPr>
      <w:r>
        <w:rPr>
          <w:rFonts w:ascii="Arial" w:hAnsi="Arial" w:cs="Arial"/>
          <w:noProof/>
          <w:lang w:val="de-DE" w:eastAsia="de-AT"/>
        </w:rPr>
        <mc:AlternateContent>
          <mc:Choice Requires="wps">
            <w:drawing>
              <wp:anchor distT="0" distB="0" distL="114300" distR="114300" simplePos="0" relativeHeight="251537408" behindDoc="0" locked="0" layoutInCell="1" allowOverlap="1">
                <wp:simplePos x="0" y="0"/>
                <wp:positionH relativeFrom="column">
                  <wp:posOffset>2706370</wp:posOffset>
                </wp:positionH>
                <wp:positionV relativeFrom="paragraph">
                  <wp:posOffset>15240</wp:posOffset>
                </wp:positionV>
                <wp:extent cx="3418840" cy="1995170"/>
                <wp:effectExtent l="57150" t="19050" r="48260" b="81280"/>
                <wp:wrapThrough wrapText="bothSides">
                  <wp:wrapPolygon edited="0">
                    <wp:start x="-361" y="-206"/>
                    <wp:lineTo x="-241" y="22480"/>
                    <wp:lineTo x="19498" y="22480"/>
                    <wp:lineTo x="20942" y="19799"/>
                    <wp:lineTo x="21905" y="16705"/>
                    <wp:lineTo x="21905" y="-206"/>
                    <wp:lineTo x="-361" y="-206"/>
                  </wp:wrapPolygon>
                </wp:wrapThrough>
                <wp:docPr id="75" name="Folded Corner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8840" cy="1995170"/>
                        </a:xfrm>
                        <a:prstGeom prst="foldedCorner">
                          <a:avLst>
                            <a:gd name="adj" fmla="val 18758"/>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rsidR="00E841F7" w:rsidRPr="00B34170" w:rsidRDefault="00E841F7" w:rsidP="00EB39F8">
                            <w:pPr>
                              <w:jc w:val="both"/>
                              <w:rPr>
                                <w:b/>
                                <w:color w:val="365F91" w:themeColor="accent1" w:themeShade="BF"/>
                                <w:lang w:val="de-AT"/>
                              </w:rPr>
                            </w:pPr>
                            <w:r w:rsidRPr="00B34170">
                              <w:rPr>
                                <w:b/>
                                <w:color w:val="365F91" w:themeColor="accent1" w:themeShade="BF"/>
                                <w:lang w:val="de-AT"/>
                              </w:rPr>
                              <w:t xml:space="preserve">EINHEITSÜBERSICHT </w:t>
                            </w:r>
                          </w:p>
                          <w:p w:rsidR="00E841F7" w:rsidRPr="009F74BA" w:rsidRDefault="00E841F7" w:rsidP="00EB39F8">
                            <w:pPr>
                              <w:jc w:val="both"/>
                              <w:rPr>
                                <w:b/>
                                <w:color w:val="365F91" w:themeColor="accent1" w:themeShade="BF"/>
                                <w:sz w:val="22"/>
                                <w:lang w:val="de-AT"/>
                              </w:rPr>
                            </w:pPr>
                          </w:p>
                          <w:p w:rsidR="00E841F7" w:rsidRPr="009F74BA" w:rsidRDefault="00E841F7" w:rsidP="00B34170">
                            <w:pPr>
                              <w:jc w:val="both"/>
                              <w:rPr>
                                <w:color w:val="365F91" w:themeColor="accent1" w:themeShade="BF"/>
                                <w:sz w:val="23"/>
                                <w:szCs w:val="23"/>
                                <w:lang w:val="de-AT"/>
                              </w:rPr>
                            </w:pPr>
                            <w:r w:rsidRPr="009F74BA">
                              <w:rPr>
                                <w:color w:val="365F91" w:themeColor="accent1" w:themeShade="BF"/>
                                <w:sz w:val="23"/>
                                <w:szCs w:val="23"/>
                                <w:lang w:val="de-AT"/>
                              </w:rPr>
                              <w:t>In dieser Einheit lernen die TeilnehmerInnen Ansätze, Methoden und Techniken</w:t>
                            </w:r>
                            <w:r>
                              <w:rPr>
                                <w:color w:val="365F91" w:themeColor="accent1" w:themeShade="BF"/>
                                <w:sz w:val="23"/>
                                <w:szCs w:val="23"/>
                                <w:lang w:val="de-AT"/>
                              </w:rPr>
                              <w:t xml:space="preserve"> kennen</w:t>
                            </w:r>
                            <w:r w:rsidRPr="009F74BA">
                              <w:rPr>
                                <w:color w:val="365F91" w:themeColor="accent1" w:themeShade="BF"/>
                                <w:sz w:val="23"/>
                                <w:szCs w:val="23"/>
                                <w:lang w:val="de-AT"/>
                              </w:rPr>
                              <w:t>, um den eigenen Lernprozess effektiv zu managen. Sie werden diese Kompetenzen bei praxisorientierten Tätigkeiten nutzen, um die Aufgaben sinnvoll zu strukturieren, zu bewerten, in der Praxis anzuwenden sowie um</w:t>
                            </w:r>
                            <w:r>
                              <w:rPr>
                                <w:color w:val="365F91" w:themeColor="accent1" w:themeShade="BF"/>
                                <w:sz w:val="23"/>
                                <w:szCs w:val="23"/>
                                <w:lang w:val="de-AT"/>
                              </w:rPr>
                              <w:t xml:space="preserve"> </w:t>
                            </w:r>
                            <w:r w:rsidRPr="009F74BA">
                              <w:rPr>
                                <w:color w:val="365F91" w:themeColor="accent1" w:themeShade="BF"/>
                                <w:sz w:val="23"/>
                                <w:szCs w:val="23"/>
                                <w:lang w:val="de-AT"/>
                              </w:rPr>
                              <w:t>das Lernen effektiver zu gestalten.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75" o:spid="_x0000_s1030" type="#_x0000_t65" style="position:absolute;margin-left:213.1pt;margin-top:1.2pt;width:269.2pt;height:157.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" adj="17548" fillcolor="#c6e0e8" strokecolor="#4579b8 [3044]">
                <v:fill opacity="32125f"/>
                <v:shadow on="t" color="#daeef3 [664]" opacity="22937f" origin=",.5" offset="0,.63889mm"/>
                <v:path arrowok="t"/>
                <v:textbox>
                  <w:txbxContent>
                    <w:p w:rsidR="00E841F7" w:rsidRPr="00B34170" w:rsidRDefault="00E841F7" w:rsidP="00EB39F8">
                      <w:pPr>
                        <w:jc w:val="both"/>
                        <w:rPr>
                          <w:b/>
                          <w:color w:val="365F91" w:themeColor="accent1" w:themeShade="BF"/>
                          <w:lang w:val="de-AT"/>
                        </w:rPr>
                      </w:pPr>
                      <w:r w:rsidRPr="00B34170">
                        <w:rPr>
                          <w:b/>
                          <w:color w:val="365F91" w:themeColor="accent1" w:themeShade="BF"/>
                          <w:lang w:val="de-AT"/>
                        </w:rPr>
                        <w:t xml:space="preserve">EINHEITSÜBERSICHT </w:t>
                      </w:r>
                    </w:p>
                    <w:p w:rsidR="00E841F7" w:rsidRPr="009F74BA" w:rsidRDefault="00E841F7" w:rsidP="00EB39F8">
                      <w:pPr>
                        <w:jc w:val="both"/>
                        <w:rPr>
                          <w:b/>
                          <w:color w:val="365F91" w:themeColor="accent1" w:themeShade="BF"/>
                          <w:sz w:val="22"/>
                          <w:lang w:val="de-AT"/>
                        </w:rPr>
                      </w:pPr>
                    </w:p>
                    <w:p w:rsidR="00E841F7" w:rsidRPr="009F74BA" w:rsidRDefault="00E841F7" w:rsidP="00B34170">
                      <w:pPr>
                        <w:jc w:val="both"/>
                        <w:rPr>
                          <w:color w:val="365F91" w:themeColor="accent1" w:themeShade="BF"/>
                          <w:sz w:val="23"/>
                          <w:szCs w:val="23"/>
                          <w:lang w:val="de-AT"/>
                        </w:rPr>
                      </w:pPr>
                      <w:r w:rsidRPr="009F74BA">
                        <w:rPr>
                          <w:color w:val="365F91" w:themeColor="accent1" w:themeShade="BF"/>
                          <w:sz w:val="23"/>
                          <w:szCs w:val="23"/>
                          <w:lang w:val="de-AT"/>
                        </w:rPr>
                        <w:t>In dieser Einheit lernen die TeilnehmerInnen Ansätze, Methoden und Techniken</w:t>
                      </w:r>
                      <w:r>
                        <w:rPr>
                          <w:color w:val="365F91" w:themeColor="accent1" w:themeShade="BF"/>
                          <w:sz w:val="23"/>
                          <w:szCs w:val="23"/>
                          <w:lang w:val="de-AT"/>
                        </w:rPr>
                        <w:t xml:space="preserve"> kennen</w:t>
                      </w:r>
                      <w:r w:rsidRPr="009F74BA">
                        <w:rPr>
                          <w:color w:val="365F91" w:themeColor="accent1" w:themeShade="BF"/>
                          <w:sz w:val="23"/>
                          <w:szCs w:val="23"/>
                          <w:lang w:val="de-AT"/>
                        </w:rPr>
                        <w:t>, um den eigenen Lernprozess effektiv zu managen. Sie werden diese Kompetenzen bei praxisorientierten Tätigkeiten nutzen, um die Aufgaben sinnvoll zu strukturieren, zu bewerten, in der Praxis anzuwenden sowie um</w:t>
                      </w:r>
                      <w:r>
                        <w:rPr>
                          <w:color w:val="365F91" w:themeColor="accent1" w:themeShade="BF"/>
                          <w:sz w:val="23"/>
                          <w:szCs w:val="23"/>
                          <w:lang w:val="de-AT"/>
                        </w:rPr>
                        <w:t xml:space="preserve"> </w:t>
                      </w:r>
                      <w:r w:rsidRPr="009F74BA">
                        <w:rPr>
                          <w:color w:val="365F91" w:themeColor="accent1" w:themeShade="BF"/>
                          <w:sz w:val="23"/>
                          <w:szCs w:val="23"/>
                          <w:lang w:val="de-AT"/>
                        </w:rPr>
                        <w:t>das Lernen effektiver zu gestalten.</w:t>
                      </w:r>
                    </w:p>
                  </w:txbxContent>
                </v:textbox>
                <w10:wrap type="through"/>
              </v:shape>
            </w:pict>
          </mc:Fallback>
        </mc:AlternateContent>
      </w:r>
      <w:r w:rsidR="009F74BA" w:rsidRPr="002F3531">
        <w:rPr>
          <w:rFonts w:ascii="Arial" w:hAnsi="Arial" w:cs="Arial"/>
          <w:noProof/>
          <w:lang w:val="de-DE" w:eastAsia="de-DE"/>
        </w:rPr>
        <w:drawing>
          <wp:anchor distT="0" distB="0" distL="114300" distR="114300" simplePos="0" relativeHeight="251539456" behindDoc="0" locked="0" layoutInCell="1" allowOverlap="1" wp14:anchorId="09D38A49" wp14:editId="136CBDC2">
            <wp:simplePos x="0" y="0"/>
            <wp:positionH relativeFrom="column">
              <wp:posOffset>11430</wp:posOffset>
            </wp:positionH>
            <wp:positionV relativeFrom="paragraph">
              <wp:posOffset>1270</wp:posOffset>
            </wp:positionV>
            <wp:extent cx="2692400" cy="1995170"/>
            <wp:effectExtent l="0" t="0" r="0" b="508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2400" cy="1995170"/>
                    </a:xfrm>
                    <a:prstGeom prst="rect">
                      <a:avLst/>
                    </a:prstGeom>
                    <a:noFill/>
                    <a:ln>
                      <a:noFill/>
                    </a:ln>
                  </pic:spPr>
                </pic:pic>
              </a:graphicData>
            </a:graphic>
          </wp:anchor>
        </w:drawing>
      </w:r>
    </w:p>
    <w:p w:rsidR="00EB39F8" w:rsidRPr="002F3531" w:rsidRDefault="00EB39F8" w:rsidP="00EB39F8">
      <w:pPr>
        <w:rPr>
          <w:rFonts w:ascii="Arial" w:hAnsi="Arial" w:cs="Arial"/>
          <w:lang w:val="de-DE"/>
        </w:rPr>
      </w:pPr>
    </w:p>
    <w:p w:rsidR="001821B1" w:rsidRPr="002F3531" w:rsidRDefault="001821B1" w:rsidP="00EB39F8">
      <w:pPr>
        <w:rPr>
          <w:rFonts w:ascii="Arial" w:hAnsi="Arial" w:cs="Arial"/>
          <w:lang w:val="de-DE"/>
        </w:rPr>
      </w:pPr>
    </w:p>
    <w:p w:rsidR="001821B1" w:rsidRPr="002F3531" w:rsidRDefault="001821B1" w:rsidP="00EB39F8">
      <w:pPr>
        <w:rPr>
          <w:rFonts w:ascii="Arial" w:hAnsi="Arial" w:cs="Arial"/>
          <w:lang w:val="de-DE"/>
        </w:rPr>
      </w:pPr>
    </w:p>
    <w:p w:rsidR="001821B1" w:rsidRPr="002F3531" w:rsidRDefault="001821B1" w:rsidP="00EB39F8">
      <w:pPr>
        <w:rPr>
          <w:rFonts w:ascii="Arial" w:hAnsi="Arial" w:cs="Arial"/>
          <w:lang w:val="de-DE"/>
        </w:rPr>
      </w:pPr>
    </w:p>
    <w:p w:rsidR="001821B1" w:rsidRPr="002F3531" w:rsidRDefault="001821B1" w:rsidP="00EB39F8">
      <w:pPr>
        <w:rPr>
          <w:rFonts w:ascii="Arial" w:hAnsi="Arial" w:cs="Arial"/>
          <w:lang w:val="de-DE"/>
        </w:rPr>
      </w:pPr>
    </w:p>
    <w:p w:rsidR="001821B1" w:rsidRPr="002F3531" w:rsidRDefault="001821B1" w:rsidP="00EB39F8">
      <w:pPr>
        <w:rPr>
          <w:rFonts w:ascii="Arial" w:hAnsi="Arial" w:cs="Arial"/>
          <w:lang w:val="de-DE"/>
        </w:rPr>
      </w:pPr>
    </w:p>
    <w:p w:rsidR="001821B1" w:rsidRPr="002F3531" w:rsidRDefault="001821B1" w:rsidP="00EB39F8">
      <w:pPr>
        <w:rPr>
          <w:rFonts w:ascii="Arial" w:hAnsi="Arial" w:cs="Arial"/>
          <w:lang w:val="de-DE"/>
        </w:rPr>
      </w:pPr>
    </w:p>
    <w:p w:rsidR="001821B1" w:rsidRPr="002F3531" w:rsidRDefault="001821B1" w:rsidP="00EB39F8">
      <w:pPr>
        <w:rPr>
          <w:rFonts w:ascii="Arial" w:hAnsi="Arial" w:cs="Arial"/>
          <w:lang w:val="de-DE"/>
        </w:rPr>
      </w:pPr>
    </w:p>
    <w:p w:rsidR="00E67132" w:rsidRPr="002F3531" w:rsidRDefault="00E67132" w:rsidP="00EB39F8">
      <w:pPr>
        <w:rPr>
          <w:rFonts w:ascii="Arial" w:hAnsi="Arial" w:cs="Arial"/>
          <w:lang w:val="de-DE"/>
        </w:rPr>
      </w:pPr>
    </w:p>
    <w:p w:rsidR="00E67132" w:rsidRPr="002F3531" w:rsidRDefault="00E67132" w:rsidP="00EB39F8">
      <w:pPr>
        <w:rPr>
          <w:rFonts w:ascii="Arial" w:hAnsi="Arial" w:cs="Arial"/>
          <w:lang w:val="de-DE"/>
        </w:rPr>
      </w:pPr>
    </w:p>
    <w:p w:rsidR="00E67132" w:rsidRPr="002F3531" w:rsidRDefault="00E67132" w:rsidP="00EB39F8">
      <w:pPr>
        <w:rPr>
          <w:rFonts w:ascii="Arial" w:hAnsi="Arial" w:cs="Arial"/>
          <w:lang w:val="de-DE"/>
        </w:rPr>
      </w:pPr>
    </w:p>
    <w:p w:rsidR="009F74BA" w:rsidRPr="002F3531" w:rsidRDefault="009F74BA" w:rsidP="00EB39F8">
      <w:pPr>
        <w:rPr>
          <w:rFonts w:ascii="Arial" w:hAnsi="Arial" w:cs="Arial"/>
          <w:lang w:val="de-DE"/>
        </w:rPr>
      </w:pPr>
    </w:p>
    <w:p w:rsidR="00B34170" w:rsidRPr="002F3531" w:rsidRDefault="00B34170" w:rsidP="00B34170">
      <w:pPr>
        <w:rPr>
          <w:rFonts w:ascii="Arial" w:hAnsi="Arial" w:cs="Arial"/>
          <w:b/>
          <w:szCs w:val="24"/>
          <w:lang w:val="de-DE"/>
        </w:rPr>
      </w:pPr>
      <w:r w:rsidRPr="002F3531">
        <w:rPr>
          <w:rFonts w:ascii="Arial" w:hAnsi="Arial" w:cs="Arial"/>
          <w:b/>
          <w:szCs w:val="24"/>
          <w:lang w:val="de-DE"/>
        </w:rPr>
        <w:t>Lernziele der Einheit</w:t>
      </w:r>
    </w:p>
    <w:p w:rsidR="00AC077C" w:rsidRPr="002F3531" w:rsidRDefault="00AC077C" w:rsidP="00EB39F8">
      <w:pPr>
        <w:rPr>
          <w:rFonts w:ascii="Arial" w:hAnsi="Arial" w:cs="Arial"/>
          <w:b/>
          <w:szCs w:val="24"/>
          <w:lang w:val="de-DE"/>
        </w:rPr>
      </w:pPr>
    </w:p>
    <w:p w:rsidR="00EB39F8" w:rsidRPr="002F3531" w:rsidRDefault="000526B3" w:rsidP="000526B3">
      <w:pPr>
        <w:jc w:val="both"/>
        <w:rPr>
          <w:rFonts w:ascii="Arial" w:hAnsi="Arial" w:cs="Arial"/>
          <w:szCs w:val="24"/>
          <w:lang w:val="de-DE"/>
        </w:rPr>
      </w:pPr>
      <w:r w:rsidRPr="002F3531">
        <w:rPr>
          <w:rFonts w:ascii="Arial" w:hAnsi="Arial" w:cs="Arial"/>
          <w:szCs w:val="24"/>
          <w:lang w:val="de-DE"/>
        </w:rPr>
        <w:t xml:space="preserve">Nach Absolvierung dieser Einheit verfügen die TeilnehmerInnen über folgende Kompetenzen: </w:t>
      </w:r>
    </w:p>
    <w:p w:rsidR="000526B3" w:rsidRPr="002F3531" w:rsidRDefault="000526B3" w:rsidP="000526B3">
      <w:pPr>
        <w:pStyle w:val="Listaszerbekezds"/>
        <w:numPr>
          <w:ilvl w:val="0"/>
          <w:numId w:val="4"/>
        </w:numPr>
        <w:jc w:val="both"/>
        <w:rPr>
          <w:rFonts w:ascii="Arial" w:hAnsi="Arial" w:cs="Arial"/>
          <w:szCs w:val="24"/>
          <w:lang w:val="de-DE"/>
        </w:rPr>
      </w:pPr>
      <w:r w:rsidRPr="002F3531">
        <w:rPr>
          <w:rFonts w:ascii="Arial" w:hAnsi="Arial" w:cs="Arial"/>
          <w:szCs w:val="24"/>
          <w:lang w:val="de-DE"/>
        </w:rPr>
        <w:t xml:space="preserve">Verarbeitung neuer Informationen nach individuellen Bedürfnissen </w:t>
      </w:r>
    </w:p>
    <w:p w:rsidR="000526B3" w:rsidRPr="002F3531" w:rsidRDefault="000526B3" w:rsidP="000526B3">
      <w:pPr>
        <w:pStyle w:val="Listaszerbekezds"/>
        <w:numPr>
          <w:ilvl w:val="0"/>
          <w:numId w:val="4"/>
        </w:numPr>
        <w:jc w:val="both"/>
        <w:rPr>
          <w:rFonts w:ascii="Arial" w:hAnsi="Arial" w:cs="Arial"/>
          <w:szCs w:val="24"/>
          <w:lang w:val="de-DE"/>
        </w:rPr>
      </w:pPr>
      <w:r w:rsidRPr="002F3531">
        <w:rPr>
          <w:rFonts w:ascii="Arial" w:hAnsi="Arial" w:cs="Arial"/>
          <w:szCs w:val="24"/>
          <w:lang w:val="de-DE"/>
        </w:rPr>
        <w:t>Lernziele setzen und Wege finden, um diese zu erreichen.</w:t>
      </w:r>
    </w:p>
    <w:p w:rsidR="000526B3" w:rsidRPr="002F3531" w:rsidRDefault="000526B3" w:rsidP="000526B3">
      <w:pPr>
        <w:pStyle w:val="Listaszerbekezds"/>
        <w:numPr>
          <w:ilvl w:val="0"/>
          <w:numId w:val="4"/>
        </w:numPr>
        <w:jc w:val="both"/>
        <w:rPr>
          <w:rFonts w:ascii="Arial" w:hAnsi="Arial" w:cs="Arial"/>
          <w:szCs w:val="24"/>
          <w:lang w:val="de-DE"/>
        </w:rPr>
      </w:pPr>
      <w:r w:rsidRPr="002F3531">
        <w:rPr>
          <w:rFonts w:ascii="Arial" w:hAnsi="Arial" w:cs="Arial"/>
          <w:szCs w:val="24"/>
          <w:lang w:val="de-DE"/>
        </w:rPr>
        <w:t xml:space="preserve">Strategische Planung und Umsetzung von Lernprozessen unter Berücksichtigung von Zeit, Aufwand und Ergebnis. </w:t>
      </w:r>
    </w:p>
    <w:p w:rsidR="00EB39F8" w:rsidRPr="002F3531" w:rsidRDefault="00EB39F8" w:rsidP="001821B1">
      <w:pPr>
        <w:pStyle w:val="Listaszerbekezds"/>
        <w:ind w:left="0"/>
        <w:rPr>
          <w:rFonts w:ascii="Arial" w:hAnsi="Arial" w:cs="Arial"/>
          <w:szCs w:val="24"/>
          <w:lang w:val="de-DE"/>
        </w:rPr>
      </w:pPr>
    </w:p>
    <w:p w:rsidR="00E81721" w:rsidRPr="002F3531" w:rsidRDefault="00E81721" w:rsidP="001821B1">
      <w:pPr>
        <w:pStyle w:val="Listaszerbekezds"/>
        <w:ind w:left="0"/>
        <w:rPr>
          <w:rFonts w:ascii="Arial" w:hAnsi="Arial" w:cs="Arial"/>
          <w:szCs w:val="24"/>
          <w:lang w:val="de-DE"/>
        </w:rPr>
      </w:pPr>
    </w:p>
    <w:p w:rsidR="00EB39F8" w:rsidRPr="002F3531" w:rsidRDefault="00232DFE" w:rsidP="00EB39F8">
      <w:pPr>
        <w:rPr>
          <w:rFonts w:ascii="Arial" w:hAnsi="Arial" w:cs="Arial"/>
          <w:b/>
          <w:lang w:val="de-DE"/>
        </w:rPr>
      </w:pPr>
      <w:r w:rsidRPr="002F3531">
        <w:rPr>
          <w:rFonts w:ascii="Arial" w:hAnsi="Arial" w:cs="Arial"/>
          <w:b/>
          <w:lang w:val="de-DE"/>
        </w:rPr>
        <w:t>Struktur der Einheit</w:t>
      </w:r>
    </w:p>
    <w:p w:rsidR="007B2334" w:rsidRPr="002F3531" w:rsidRDefault="007B2334" w:rsidP="00EB39F8">
      <w:pPr>
        <w:rPr>
          <w:rFonts w:ascii="Arial" w:hAnsi="Arial" w:cs="Arial"/>
          <w:b/>
          <w:lang w:val="de-DE"/>
        </w:rPr>
      </w:pPr>
    </w:p>
    <w:tbl>
      <w:tblPr>
        <w:tblStyle w:val="Vilgosrnykols5jellszn"/>
        <w:tblW w:w="0" w:type="auto"/>
        <w:tblLook w:val="04A0" w:firstRow="1" w:lastRow="0" w:firstColumn="1" w:lastColumn="0" w:noHBand="0" w:noVBand="1"/>
      </w:tblPr>
      <w:tblGrid>
        <w:gridCol w:w="2337"/>
        <w:gridCol w:w="2257"/>
        <w:gridCol w:w="2841"/>
        <w:gridCol w:w="2203"/>
      </w:tblGrid>
      <w:tr w:rsidR="000526B3" w:rsidRPr="002F3531" w:rsidTr="000526B3">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337" w:type="dxa"/>
          </w:tcPr>
          <w:p w:rsidR="000526B3" w:rsidRPr="002F3531" w:rsidRDefault="000526B3" w:rsidP="00024F77">
            <w:pPr>
              <w:spacing w:beforeLines="60" w:before="144" w:afterLines="60" w:after="144"/>
              <w:rPr>
                <w:rFonts w:ascii="Arial" w:hAnsi="Arial" w:cs="Arial"/>
                <w:lang w:val="de-DE"/>
              </w:rPr>
            </w:pPr>
            <w:r w:rsidRPr="002F3531">
              <w:rPr>
                <w:rFonts w:ascii="Arial" w:hAnsi="Arial" w:cs="Arial"/>
                <w:lang w:val="de-DE"/>
              </w:rPr>
              <w:t>Aktivität</w:t>
            </w:r>
          </w:p>
        </w:tc>
        <w:tc>
          <w:tcPr>
            <w:tcW w:w="2201" w:type="dxa"/>
          </w:tcPr>
          <w:p w:rsidR="000526B3" w:rsidRPr="002F3531" w:rsidRDefault="000526B3"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Ziele</w:t>
            </w:r>
          </w:p>
        </w:tc>
        <w:tc>
          <w:tcPr>
            <w:tcW w:w="3018" w:type="dxa"/>
          </w:tcPr>
          <w:p w:rsidR="000526B3" w:rsidRPr="002F3531" w:rsidRDefault="000526B3"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Methode</w:t>
            </w:r>
          </w:p>
        </w:tc>
        <w:tc>
          <w:tcPr>
            <w:tcW w:w="2298" w:type="dxa"/>
          </w:tcPr>
          <w:p w:rsidR="000526B3" w:rsidRPr="002F3531" w:rsidRDefault="000526B3"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voraussichtliche Dauer</w:t>
            </w:r>
          </w:p>
        </w:tc>
      </w:tr>
      <w:tr w:rsidR="000526B3" w:rsidRPr="002F3531" w:rsidTr="00052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526B3" w:rsidRPr="002F3531" w:rsidRDefault="000526B3" w:rsidP="007B2334">
            <w:pPr>
              <w:spacing w:before="60" w:after="60"/>
              <w:rPr>
                <w:rFonts w:ascii="Arial" w:hAnsi="Arial" w:cs="Arial"/>
                <w:lang w:val="de-DE"/>
              </w:rPr>
            </w:pPr>
            <w:r w:rsidRPr="002F3531">
              <w:rPr>
                <w:rFonts w:ascii="Arial" w:hAnsi="Arial" w:cs="Arial"/>
                <w:lang w:val="de-DE"/>
              </w:rPr>
              <w:t xml:space="preserve">Einführung </w:t>
            </w:r>
          </w:p>
        </w:tc>
        <w:tc>
          <w:tcPr>
            <w:tcW w:w="2201" w:type="dxa"/>
          </w:tcPr>
          <w:p w:rsidR="000526B3" w:rsidRPr="002F3531" w:rsidRDefault="000526B3" w:rsidP="007B233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bCs/>
                <w:lang w:val="de-DE"/>
              </w:rPr>
              <w:t xml:space="preserve">Fokussieren und motivieren </w:t>
            </w:r>
          </w:p>
        </w:tc>
        <w:tc>
          <w:tcPr>
            <w:tcW w:w="3018" w:type="dxa"/>
          </w:tcPr>
          <w:p w:rsidR="000526B3" w:rsidRPr="002F3531" w:rsidRDefault="00673AD0" w:rsidP="00DC4C8F">
            <w:pPr>
              <w:pStyle w:val="Listaszerbekezds"/>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Einzelarbeit</w:t>
            </w:r>
            <w:r w:rsidR="000526B3" w:rsidRPr="002F3531">
              <w:rPr>
                <w:rFonts w:ascii="Arial" w:hAnsi="Arial" w:cs="Arial"/>
                <w:lang w:val="de-DE"/>
              </w:rPr>
              <w:t>/Plenar</w:t>
            </w:r>
            <w:r w:rsidRPr="002F3531">
              <w:rPr>
                <w:rFonts w:ascii="Arial" w:hAnsi="Arial" w:cs="Arial"/>
                <w:lang w:val="de-DE"/>
              </w:rPr>
              <w:t>-</w:t>
            </w:r>
            <w:r w:rsidR="000526B3" w:rsidRPr="002F3531">
              <w:rPr>
                <w:rFonts w:ascii="Arial" w:hAnsi="Arial" w:cs="Arial"/>
                <w:lang w:val="de-DE"/>
              </w:rPr>
              <w:t>Dis</w:t>
            </w:r>
            <w:r w:rsidRPr="002F3531">
              <w:rPr>
                <w:rFonts w:ascii="Arial" w:hAnsi="Arial" w:cs="Arial"/>
                <w:lang w:val="de-DE"/>
              </w:rPr>
              <w:t>k</w:t>
            </w:r>
            <w:r w:rsidR="000526B3" w:rsidRPr="002F3531">
              <w:rPr>
                <w:rFonts w:ascii="Arial" w:hAnsi="Arial" w:cs="Arial"/>
                <w:lang w:val="de-DE"/>
              </w:rPr>
              <w:t>ussion</w:t>
            </w:r>
          </w:p>
        </w:tc>
        <w:tc>
          <w:tcPr>
            <w:tcW w:w="2298" w:type="dxa"/>
          </w:tcPr>
          <w:p w:rsidR="000526B3" w:rsidRPr="002F3531" w:rsidRDefault="000526B3" w:rsidP="00673A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 xml:space="preserve">45 </w:t>
            </w:r>
            <w:r w:rsidR="00673AD0" w:rsidRPr="002F3531">
              <w:rPr>
                <w:rFonts w:ascii="Arial" w:hAnsi="Arial" w:cs="Arial"/>
                <w:lang w:val="de-DE"/>
              </w:rPr>
              <w:t>M</w:t>
            </w:r>
            <w:r w:rsidRPr="002F3531">
              <w:rPr>
                <w:rFonts w:ascii="Arial" w:hAnsi="Arial" w:cs="Arial"/>
                <w:lang w:val="de-DE"/>
              </w:rPr>
              <w:t>in</w:t>
            </w:r>
          </w:p>
        </w:tc>
      </w:tr>
      <w:tr w:rsidR="000526B3" w:rsidRPr="002F3531" w:rsidTr="000526B3">
        <w:tc>
          <w:tcPr>
            <w:cnfStyle w:val="001000000000" w:firstRow="0" w:lastRow="0" w:firstColumn="1" w:lastColumn="0" w:oddVBand="0" w:evenVBand="0" w:oddHBand="0" w:evenHBand="0" w:firstRowFirstColumn="0" w:firstRowLastColumn="0" w:lastRowFirstColumn="0" w:lastRowLastColumn="0"/>
            <w:tcW w:w="2337" w:type="dxa"/>
          </w:tcPr>
          <w:p w:rsidR="000526B3" w:rsidRPr="002F3531" w:rsidRDefault="000526B3" w:rsidP="007B2334">
            <w:pPr>
              <w:spacing w:before="60" w:after="60"/>
              <w:rPr>
                <w:rFonts w:ascii="Arial" w:hAnsi="Arial" w:cs="Arial"/>
                <w:lang w:val="de-DE"/>
              </w:rPr>
            </w:pPr>
            <w:r w:rsidRPr="002F3531">
              <w:rPr>
                <w:rFonts w:ascii="Arial" w:hAnsi="Arial" w:cs="Arial"/>
                <w:lang w:val="de-DE"/>
              </w:rPr>
              <w:t>Praxisorientierung</w:t>
            </w:r>
          </w:p>
        </w:tc>
        <w:tc>
          <w:tcPr>
            <w:tcW w:w="2201" w:type="dxa"/>
          </w:tcPr>
          <w:p w:rsidR="000526B3" w:rsidRPr="002F3531" w:rsidRDefault="000526B3" w:rsidP="007B233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bCs/>
                <w:lang w:val="de-DE"/>
              </w:rPr>
              <w:t xml:space="preserve">Üben und Anwendung in der Praxis </w:t>
            </w:r>
          </w:p>
        </w:tc>
        <w:tc>
          <w:tcPr>
            <w:tcW w:w="3018" w:type="dxa"/>
          </w:tcPr>
          <w:p w:rsidR="000526B3" w:rsidRPr="002F3531" w:rsidRDefault="00673AD0" w:rsidP="00DC4C8F">
            <w:pPr>
              <w:pStyle w:val="Listaszerbekezds"/>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Einzelarbeit</w:t>
            </w:r>
          </w:p>
          <w:p w:rsidR="000526B3" w:rsidRPr="002F3531" w:rsidRDefault="00673AD0" w:rsidP="00DC4C8F">
            <w:pPr>
              <w:pStyle w:val="Listaszerbekezds"/>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Gruppenarbeit</w:t>
            </w:r>
          </w:p>
          <w:p w:rsidR="000526B3" w:rsidRPr="002F3531" w:rsidRDefault="00673AD0" w:rsidP="00DC4C8F">
            <w:pPr>
              <w:pStyle w:val="Listaszerbekezds"/>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Gruppen-</w:t>
            </w:r>
            <w:r w:rsidR="000526B3" w:rsidRPr="002F3531">
              <w:rPr>
                <w:rFonts w:ascii="Arial" w:hAnsi="Arial" w:cs="Arial"/>
                <w:lang w:val="de-DE"/>
              </w:rPr>
              <w:t>Dis</w:t>
            </w:r>
            <w:r w:rsidRPr="002F3531">
              <w:rPr>
                <w:rFonts w:ascii="Arial" w:hAnsi="Arial" w:cs="Arial"/>
                <w:lang w:val="de-DE"/>
              </w:rPr>
              <w:t>k</w:t>
            </w:r>
            <w:r w:rsidR="000526B3" w:rsidRPr="002F3531">
              <w:rPr>
                <w:rFonts w:ascii="Arial" w:hAnsi="Arial" w:cs="Arial"/>
                <w:lang w:val="de-DE"/>
              </w:rPr>
              <w:t>ussion</w:t>
            </w:r>
          </w:p>
        </w:tc>
        <w:tc>
          <w:tcPr>
            <w:tcW w:w="2298" w:type="dxa"/>
          </w:tcPr>
          <w:p w:rsidR="000526B3" w:rsidRPr="002F3531" w:rsidRDefault="000526B3" w:rsidP="00BA4A7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 xml:space="preserve">20 </w:t>
            </w:r>
            <w:r w:rsidR="00673AD0" w:rsidRPr="002F3531">
              <w:rPr>
                <w:rFonts w:ascii="Arial" w:hAnsi="Arial" w:cs="Arial"/>
                <w:lang w:val="de-DE"/>
              </w:rPr>
              <w:t>M</w:t>
            </w:r>
            <w:r w:rsidRPr="002F3531">
              <w:rPr>
                <w:rFonts w:ascii="Arial" w:hAnsi="Arial" w:cs="Arial"/>
                <w:lang w:val="de-DE"/>
              </w:rPr>
              <w:t>in</w:t>
            </w:r>
            <w:r w:rsidRPr="002F3531">
              <w:rPr>
                <w:rFonts w:ascii="Arial" w:hAnsi="Arial" w:cs="Arial"/>
                <w:lang w:val="de-DE"/>
              </w:rPr>
              <w:br/>
              <w:t xml:space="preserve">15 </w:t>
            </w:r>
            <w:r w:rsidR="00673AD0" w:rsidRPr="002F3531">
              <w:rPr>
                <w:rFonts w:ascii="Arial" w:hAnsi="Arial" w:cs="Arial"/>
                <w:lang w:val="de-DE"/>
              </w:rPr>
              <w:t>M</w:t>
            </w:r>
            <w:r w:rsidRPr="002F3531">
              <w:rPr>
                <w:rFonts w:ascii="Arial" w:hAnsi="Arial" w:cs="Arial"/>
                <w:lang w:val="de-DE"/>
              </w:rPr>
              <w:t>in</w:t>
            </w:r>
            <w:r w:rsidRPr="002F3531">
              <w:rPr>
                <w:rFonts w:ascii="Arial" w:hAnsi="Arial" w:cs="Arial"/>
                <w:lang w:val="de-DE"/>
              </w:rPr>
              <w:br/>
              <w:t xml:space="preserve">90 </w:t>
            </w:r>
            <w:r w:rsidR="00673AD0" w:rsidRPr="002F3531">
              <w:rPr>
                <w:rFonts w:ascii="Arial" w:hAnsi="Arial" w:cs="Arial"/>
                <w:lang w:val="de-DE"/>
              </w:rPr>
              <w:t>M</w:t>
            </w:r>
            <w:r w:rsidRPr="002F3531">
              <w:rPr>
                <w:rFonts w:ascii="Arial" w:hAnsi="Arial" w:cs="Arial"/>
                <w:lang w:val="de-DE"/>
              </w:rPr>
              <w:t>in</w:t>
            </w:r>
          </w:p>
        </w:tc>
      </w:tr>
      <w:tr w:rsidR="000526B3" w:rsidRPr="002F3531" w:rsidTr="00052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526B3" w:rsidRPr="002F3531" w:rsidRDefault="008579FA" w:rsidP="008579FA">
            <w:pPr>
              <w:spacing w:before="60" w:after="60"/>
              <w:rPr>
                <w:rFonts w:ascii="Arial" w:hAnsi="Arial" w:cs="Arial"/>
                <w:lang w:val="de-DE"/>
              </w:rPr>
            </w:pPr>
            <w:r>
              <w:rPr>
                <w:rFonts w:ascii="Arial" w:hAnsi="Arial" w:cs="Arial"/>
                <w:lang w:val="de-DE"/>
              </w:rPr>
              <w:t>Überprüfung</w:t>
            </w:r>
          </w:p>
        </w:tc>
        <w:tc>
          <w:tcPr>
            <w:tcW w:w="2201" w:type="dxa"/>
          </w:tcPr>
          <w:p w:rsidR="000526B3" w:rsidRPr="002F3531" w:rsidRDefault="00905794" w:rsidP="0090579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bCs/>
                <w:lang w:val="de-DE"/>
              </w:rPr>
              <w:t>Z</w:t>
            </w:r>
            <w:r w:rsidR="000526B3" w:rsidRPr="002F3531">
              <w:rPr>
                <w:rFonts w:ascii="Arial" w:hAnsi="Arial" w:cs="Arial"/>
                <w:bCs/>
                <w:lang w:val="de-DE"/>
              </w:rPr>
              <w:t>usammenfass</w:t>
            </w:r>
            <w:r w:rsidRPr="002F3531">
              <w:rPr>
                <w:rFonts w:ascii="Arial" w:hAnsi="Arial" w:cs="Arial"/>
                <w:bCs/>
                <w:lang w:val="de-DE"/>
              </w:rPr>
              <w:t>ung</w:t>
            </w:r>
            <w:r w:rsidR="000526B3" w:rsidRPr="002F3531">
              <w:rPr>
                <w:rFonts w:ascii="Arial" w:hAnsi="Arial" w:cs="Arial"/>
                <w:bCs/>
                <w:lang w:val="de-DE"/>
              </w:rPr>
              <w:t xml:space="preserve"> und </w:t>
            </w:r>
            <w:r w:rsidRPr="002F3531">
              <w:rPr>
                <w:rFonts w:ascii="Arial" w:hAnsi="Arial" w:cs="Arial"/>
                <w:bCs/>
                <w:lang w:val="de-DE"/>
              </w:rPr>
              <w:t>Reflexion</w:t>
            </w:r>
          </w:p>
        </w:tc>
        <w:tc>
          <w:tcPr>
            <w:tcW w:w="3018" w:type="dxa"/>
          </w:tcPr>
          <w:p w:rsidR="000526B3" w:rsidRPr="002F3531" w:rsidRDefault="000526B3" w:rsidP="00DC4C8F">
            <w:pPr>
              <w:pStyle w:val="Listaszerbekezds"/>
              <w:numPr>
                <w:ilvl w:val="0"/>
                <w:numId w:val="9"/>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Sel</w:t>
            </w:r>
            <w:r w:rsidR="00673AD0" w:rsidRPr="002F3531">
              <w:rPr>
                <w:rFonts w:ascii="Arial" w:hAnsi="Arial" w:cs="Arial"/>
                <w:lang w:val="de-DE"/>
              </w:rPr>
              <w:t>bst</w:t>
            </w:r>
            <w:r w:rsidRPr="002F3531">
              <w:rPr>
                <w:rFonts w:ascii="Arial" w:hAnsi="Arial" w:cs="Arial"/>
                <w:lang w:val="de-DE"/>
              </w:rPr>
              <w:t>-</w:t>
            </w:r>
            <w:r w:rsidR="00673AD0" w:rsidRPr="002F3531">
              <w:rPr>
                <w:rFonts w:ascii="Arial" w:hAnsi="Arial" w:cs="Arial"/>
                <w:lang w:val="de-DE"/>
              </w:rPr>
              <w:t>E</w:t>
            </w:r>
            <w:r w:rsidRPr="002F3531">
              <w:rPr>
                <w:rFonts w:ascii="Arial" w:hAnsi="Arial" w:cs="Arial"/>
                <w:lang w:val="de-DE"/>
              </w:rPr>
              <w:t>valuation</w:t>
            </w:r>
          </w:p>
          <w:p w:rsidR="000526B3" w:rsidRPr="002F3531" w:rsidRDefault="00673AD0" w:rsidP="00DC4C8F">
            <w:pPr>
              <w:pStyle w:val="Listaszerbekezds"/>
              <w:numPr>
                <w:ilvl w:val="0"/>
                <w:numId w:val="9"/>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Plenar-Diskussion</w:t>
            </w:r>
          </w:p>
        </w:tc>
        <w:tc>
          <w:tcPr>
            <w:tcW w:w="2298" w:type="dxa"/>
          </w:tcPr>
          <w:p w:rsidR="000526B3" w:rsidRPr="002F3531" w:rsidRDefault="000526B3" w:rsidP="00BA4A7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 xml:space="preserve">20 </w:t>
            </w:r>
            <w:r w:rsidR="00673AD0" w:rsidRPr="002F3531">
              <w:rPr>
                <w:rFonts w:ascii="Arial" w:hAnsi="Arial" w:cs="Arial"/>
                <w:lang w:val="de-DE"/>
              </w:rPr>
              <w:t>M</w:t>
            </w:r>
            <w:r w:rsidRPr="002F3531">
              <w:rPr>
                <w:rFonts w:ascii="Arial" w:hAnsi="Arial" w:cs="Arial"/>
                <w:lang w:val="de-DE"/>
              </w:rPr>
              <w:t>in</w:t>
            </w:r>
            <w:r w:rsidRPr="002F3531">
              <w:rPr>
                <w:rFonts w:ascii="Arial" w:hAnsi="Arial" w:cs="Arial"/>
                <w:lang w:val="de-DE"/>
              </w:rPr>
              <w:br/>
              <w:t xml:space="preserve">10 </w:t>
            </w:r>
            <w:r w:rsidR="00673AD0" w:rsidRPr="002F3531">
              <w:rPr>
                <w:rFonts w:ascii="Arial" w:hAnsi="Arial" w:cs="Arial"/>
                <w:lang w:val="de-DE"/>
              </w:rPr>
              <w:t>M</w:t>
            </w:r>
            <w:r w:rsidRPr="002F3531">
              <w:rPr>
                <w:rFonts w:ascii="Arial" w:hAnsi="Arial" w:cs="Arial"/>
                <w:lang w:val="de-DE"/>
              </w:rPr>
              <w:t>in</w:t>
            </w:r>
          </w:p>
        </w:tc>
      </w:tr>
    </w:tbl>
    <w:p w:rsidR="00EB39F8" w:rsidRPr="002F3531" w:rsidRDefault="00EB39F8" w:rsidP="00EB39F8">
      <w:pPr>
        <w:rPr>
          <w:rFonts w:ascii="Arial" w:hAnsi="Arial" w:cs="Arial"/>
          <w:lang w:val="de-DE"/>
        </w:rPr>
      </w:pPr>
    </w:p>
    <w:p w:rsidR="00EB39F8" w:rsidRPr="002F3531" w:rsidRDefault="00EB39F8" w:rsidP="00EB39F8">
      <w:pPr>
        <w:rPr>
          <w:rFonts w:ascii="Arial" w:hAnsi="Arial" w:cs="Arial"/>
          <w:lang w:val="de-DE"/>
        </w:rPr>
      </w:pPr>
    </w:p>
    <w:p w:rsidR="00EB39F8" w:rsidRPr="002F3531" w:rsidRDefault="00EB39F8" w:rsidP="00EB39F8">
      <w:pPr>
        <w:rPr>
          <w:rFonts w:ascii="Arial" w:hAnsi="Arial" w:cs="Arial"/>
          <w:lang w:val="de-DE" w:eastAsia="en-GB"/>
        </w:rPr>
      </w:pPr>
    </w:p>
    <w:p w:rsidR="00392E7B" w:rsidRPr="002F3531" w:rsidRDefault="00392E7B" w:rsidP="00EB39F8">
      <w:pPr>
        <w:rPr>
          <w:rFonts w:ascii="Arial" w:hAnsi="Arial" w:cs="Arial"/>
          <w:lang w:val="de-DE" w:eastAsia="en-GB"/>
        </w:rPr>
        <w:sectPr w:rsidR="00392E7B" w:rsidRPr="002F3531" w:rsidSect="009F18E0">
          <w:pgSz w:w="11906" w:h="16838" w:code="9"/>
          <w:pgMar w:top="1366" w:right="1134" w:bottom="1134" w:left="1134" w:header="1701" w:footer="1077" w:gutter="0"/>
          <w:cols w:space="708"/>
          <w:titlePg/>
          <w:docGrid w:linePitch="360"/>
        </w:sectPr>
      </w:pPr>
    </w:p>
    <w:p w:rsidR="008040C3" w:rsidRPr="002F3531" w:rsidRDefault="008040C3" w:rsidP="008040C3">
      <w:pPr>
        <w:pStyle w:val="HTML-kntformzott"/>
        <w:shd w:val="clear" w:color="auto" w:fill="FFFFFF"/>
        <w:jc w:val="both"/>
        <w:rPr>
          <w:rFonts w:ascii="Arial" w:hAnsi="Arial" w:cs="Arial"/>
          <w:b/>
          <w:szCs w:val="24"/>
          <w:lang w:val="de-DE"/>
        </w:rPr>
      </w:pPr>
      <w:r w:rsidRPr="002F3531">
        <w:rPr>
          <w:rFonts w:ascii="Arial" w:hAnsi="Arial" w:cs="Arial"/>
          <w:b/>
          <w:szCs w:val="24"/>
          <w:lang w:val="de-DE"/>
        </w:rPr>
        <w:lastRenderedPageBreak/>
        <w:t>A</w:t>
      </w:r>
      <w:r w:rsidR="000351AD" w:rsidRPr="002F3531">
        <w:rPr>
          <w:rFonts w:ascii="Arial" w:hAnsi="Arial" w:cs="Arial"/>
          <w:b/>
          <w:szCs w:val="24"/>
          <w:lang w:val="de-DE"/>
        </w:rPr>
        <w:t>k</w:t>
      </w:r>
      <w:r w:rsidRPr="002F3531">
        <w:rPr>
          <w:rFonts w:ascii="Arial" w:hAnsi="Arial" w:cs="Arial"/>
          <w:b/>
          <w:szCs w:val="24"/>
          <w:lang w:val="de-DE"/>
        </w:rPr>
        <w:t>tivi</w:t>
      </w:r>
      <w:r w:rsidR="006D2E0F" w:rsidRPr="002F3531">
        <w:rPr>
          <w:rFonts w:ascii="Arial" w:hAnsi="Arial" w:cs="Arial"/>
          <w:b/>
          <w:szCs w:val="24"/>
          <w:lang w:val="de-DE"/>
        </w:rPr>
        <w:t>t</w:t>
      </w:r>
      <w:r w:rsidR="000351AD" w:rsidRPr="002F3531">
        <w:rPr>
          <w:rFonts w:ascii="Arial" w:hAnsi="Arial" w:cs="Arial"/>
          <w:b/>
          <w:szCs w:val="24"/>
          <w:lang w:val="de-DE"/>
        </w:rPr>
        <w:t>ät 1: Einführung</w:t>
      </w:r>
      <w:r w:rsidR="006D2E0F" w:rsidRPr="002F3531">
        <w:rPr>
          <w:rFonts w:ascii="Arial" w:hAnsi="Arial" w:cs="Arial"/>
          <w:b/>
          <w:szCs w:val="24"/>
          <w:lang w:val="de-DE"/>
        </w:rPr>
        <w:t xml:space="preserve"> – </w:t>
      </w:r>
      <w:r w:rsidR="000351AD" w:rsidRPr="002F3531">
        <w:rPr>
          <w:rFonts w:ascii="Arial" w:hAnsi="Arial" w:cs="Arial"/>
          <w:b/>
          <w:szCs w:val="24"/>
          <w:lang w:val="de-DE"/>
        </w:rPr>
        <w:t>Wie kann lernen ge</w:t>
      </w:r>
      <w:r w:rsidR="008579FA">
        <w:rPr>
          <w:rFonts w:ascii="Arial" w:hAnsi="Arial" w:cs="Arial"/>
          <w:b/>
          <w:szCs w:val="24"/>
          <w:lang w:val="de-DE"/>
        </w:rPr>
        <w:t>handhabt</w:t>
      </w:r>
      <w:r w:rsidR="000351AD" w:rsidRPr="002F3531">
        <w:rPr>
          <w:rFonts w:ascii="Arial" w:hAnsi="Arial" w:cs="Arial"/>
          <w:b/>
          <w:szCs w:val="24"/>
          <w:lang w:val="de-DE"/>
        </w:rPr>
        <w:t xml:space="preserve"> werden</w:t>
      </w:r>
      <w:r w:rsidR="006D2E0F" w:rsidRPr="002F3531">
        <w:rPr>
          <w:rFonts w:ascii="Arial" w:hAnsi="Arial" w:cs="Arial"/>
          <w:b/>
          <w:szCs w:val="24"/>
          <w:lang w:val="de-DE"/>
        </w:rPr>
        <w:t>?</w:t>
      </w:r>
    </w:p>
    <w:p w:rsidR="008040C3" w:rsidRPr="002F3531" w:rsidRDefault="008040C3" w:rsidP="008040C3">
      <w:pPr>
        <w:pStyle w:val="HTML-kntformzott"/>
        <w:shd w:val="clear" w:color="auto" w:fill="FFFFFF"/>
        <w:jc w:val="both"/>
        <w:rPr>
          <w:rFonts w:ascii="Arial" w:hAnsi="Arial" w:cs="Arial"/>
          <w:szCs w:val="24"/>
          <w:lang w:val="de-DE"/>
        </w:rPr>
      </w:pPr>
    </w:p>
    <w:p w:rsidR="008040C3" w:rsidRPr="002F3531" w:rsidRDefault="000351AD" w:rsidP="008040C3">
      <w:pPr>
        <w:jc w:val="both"/>
        <w:rPr>
          <w:rFonts w:ascii="Arial" w:hAnsi="Arial" w:cs="Arial"/>
          <w:lang w:val="de-DE"/>
        </w:rPr>
      </w:pPr>
      <w:r w:rsidRPr="002F3531">
        <w:rPr>
          <w:rFonts w:ascii="Arial" w:hAnsi="Arial" w:cs="Arial"/>
          <w:b/>
          <w:lang w:val="de-DE"/>
        </w:rPr>
        <w:t>Zweck</w:t>
      </w:r>
      <w:r w:rsidR="008040C3" w:rsidRPr="002F3531">
        <w:rPr>
          <w:rFonts w:ascii="Arial" w:hAnsi="Arial" w:cs="Arial"/>
          <w:lang w:val="de-DE"/>
        </w:rPr>
        <w:t>:</w:t>
      </w:r>
    </w:p>
    <w:p w:rsidR="000351AD" w:rsidRPr="002F3531" w:rsidRDefault="000351AD" w:rsidP="008040C3">
      <w:pPr>
        <w:jc w:val="both"/>
        <w:rPr>
          <w:rFonts w:ascii="Arial" w:hAnsi="Arial" w:cs="Arial"/>
          <w:lang w:val="de-DE"/>
        </w:rPr>
      </w:pPr>
      <w:r w:rsidRPr="002F3531">
        <w:rPr>
          <w:rFonts w:ascii="Arial" w:hAnsi="Arial" w:cs="Arial"/>
          <w:lang w:val="de-DE"/>
        </w:rPr>
        <w:t xml:space="preserve">Der Zweck und das Ziel dieser einleitenden Aktivität ist es, die TeilnehmerInnen mit verschiedenen Ansätzen vertraut zu machen, um in Folge die eigenen Lernprozesse </w:t>
      </w:r>
      <w:r w:rsidR="00CB5256">
        <w:rPr>
          <w:rFonts w:ascii="Arial" w:hAnsi="Arial" w:cs="Arial"/>
          <w:lang w:val="de-DE"/>
        </w:rPr>
        <w:t>handhaben</w:t>
      </w:r>
      <w:r w:rsidRPr="002F3531">
        <w:rPr>
          <w:rFonts w:ascii="Arial" w:hAnsi="Arial" w:cs="Arial"/>
          <w:lang w:val="de-DE"/>
        </w:rPr>
        <w:t xml:space="preserve"> zu können. Sie zielt darauf ab, ihnen einen Überblick darüber zu geben, was das Thema beinhaltet und wie </w:t>
      </w:r>
      <w:r w:rsidR="001B5310" w:rsidRPr="002F3531">
        <w:rPr>
          <w:rFonts w:ascii="Arial" w:hAnsi="Arial" w:cs="Arial"/>
          <w:lang w:val="de-DE"/>
        </w:rPr>
        <w:t xml:space="preserve">es </w:t>
      </w:r>
      <w:r w:rsidRPr="002F3531">
        <w:rPr>
          <w:rFonts w:ascii="Arial" w:hAnsi="Arial" w:cs="Arial"/>
          <w:lang w:val="de-DE"/>
        </w:rPr>
        <w:t xml:space="preserve">den TeilnehmerInnen auf effektive Art und Weise gelehrt werden kann und wie die Inhalte der Aktivität - in der Regel - im alltäglichen Leben und bei Situationen am Arbeitsplatz sinnvoll </w:t>
      </w:r>
      <w:r w:rsidR="001B5310" w:rsidRPr="002F3531">
        <w:rPr>
          <w:rFonts w:ascii="Arial" w:hAnsi="Arial" w:cs="Arial"/>
          <w:lang w:val="de-DE"/>
        </w:rPr>
        <w:t>umgesetz</w:t>
      </w:r>
      <w:r w:rsidRPr="002F3531">
        <w:rPr>
          <w:rFonts w:ascii="Arial" w:hAnsi="Arial" w:cs="Arial"/>
          <w:lang w:val="de-DE"/>
        </w:rPr>
        <w:t xml:space="preserve">t werden können. </w:t>
      </w:r>
    </w:p>
    <w:p w:rsidR="008040C3" w:rsidRPr="002F3531" w:rsidRDefault="008040C3" w:rsidP="008040C3">
      <w:pPr>
        <w:jc w:val="both"/>
        <w:rPr>
          <w:rFonts w:ascii="Arial" w:hAnsi="Arial" w:cs="Arial"/>
          <w:lang w:val="de-DE"/>
        </w:rPr>
      </w:pPr>
    </w:p>
    <w:p w:rsidR="008040C3" w:rsidRPr="002F3531" w:rsidRDefault="000351AD" w:rsidP="008040C3">
      <w:pPr>
        <w:jc w:val="both"/>
        <w:rPr>
          <w:rFonts w:ascii="Arial" w:hAnsi="Arial" w:cs="Arial"/>
          <w:lang w:val="de-DE"/>
        </w:rPr>
      </w:pPr>
      <w:r w:rsidRPr="002F3531">
        <w:rPr>
          <w:rFonts w:ascii="Arial" w:hAnsi="Arial" w:cs="Arial"/>
          <w:b/>
          <w:lang w:val="de-DE"/>
        </w:rPr>
        <w:t>Dauer</w:t>
      </w:r>
      <w:r w:rsidR="008040C3" w:rsidRPr="002F3531">
        <w:rPr>
          <w:rFonts w:ascii="Arial" w:hAnsi="Arial" w:cs="Arial"/>
          <w:lang w:val="de-DE"/>
        </w:rPr>
        <w:t>:</w:t>
      </w:r>
      <w:r w:rsidR="00737BF3" w:rsidRPr="002F3531">
        <w:rPr>
          <w:rFonts w:ascii="Arial" w:hAnsi="Arial" w:cs="Arial"/>
          <w:lang w:val="de-DE"/>
        </w:rPr>
        <w:t xml:space="preserve"> 45</w:t>
      </w:r>
      <w:r w:rsidRPr="002F3531">
        <w:rPr>
          <w:rFonts w:ascii="Arial" w:hAnsi="Arial" w:cs="Arial"/>
          <w:lang w:val="de-DE"/>
        </w:rPr>
        <w:t>M</w:t>
      </w:r>
      <w:r w:rsidR="008040C3" w:rsidRPr="002F3531">
        <w:rPr>
          <w:rFonts w:ascii="Arial" w:hAnsi="Arial" w:cs="Arial"/>
          <w:lang w:val="de-DE"/>
        </w:rPr>
        <w:t>in</w:t>
      </w:r>
    </w:p>
    <w:p w:rsidR="008040C3" w:rsidRPr="002F3531" w:rsidRDefault="008040C3" w:rsidP="008040C3">
      <w:pPr>
        <w:jc w:val="both"/>
        <w:rPr>
          <w:rFonts w:ascii="Arial" w:hAnsi="Arial" w:cs="Arial"/>
          <w:lang w:val="de-DE"/>
        </w:rPr>
      </w:pPr>
    </w:p>
    <w:p w:rsidR="008040C3" w:rsidRPr="002F3531" w:rsidRDefault="008040C3" w:rsidP="008040C3">
      <w:pPr>
        <w:jc w:val="both"/>
        <w:rPr>
          <w:rFonts w:ascii="Arial" w:hAnsi="Arial" w:cs="Arial"/>
          <w:lang w:val="de-DE"/>
        </w:rPr>
      </w:pPr>
      <w:r w:rsidRPr="002F3531">
        <w:rPr>
          <w:rFonts w:ascii="Arial" w:hAnsi="Arial" w:cs="Arial"/>
          <w:b/>
          <w:lang w:val="de-DE"/>
        </w:rPr>
        <w:t>Material</w:t>
      </w:r>
      <w:r w:rsidRPr="002F3531">
        <w:rPr>
          <w:rFonts w:ascii="Arial" w:hAnsi="Arial" w:cs="Arial"/>
          <w:lang w:val="de-DE"/>
        </w:rPr>
        <w:t xml:space="preserve">: </w:t>
      </w:r>
      <w:r w:rsidR="000351AD" w:rsidRPr="002F3531">
        <w:rPr>
          <w:rFonts w:ascii="Arial" w:hAnsi="Arial" w:cs="Arial"/>
          <w:lang w:val="de-DE"/>
        </w:rPr>
        <w:t>P</w:t>
      </w:r>
      <w:r w:rsidR="00BA4A74" w:rsidRPr="002F3531">
        <w:rPr>
          <w:rFonts w:ascii="Arial" w:hAnsi="Arial" w:cs="Arial"/>
          <w:lang w:val="de-DE"/>
        </w:rPr>
        <w:t>ap</w:t>
      </w:r>
      <w:r w:rsidR="000351AD" w:rsidRPr="002F3531">
        <w:rPr>
          <w:rFonts w:ascii="Arial" w:hAnsi="Arial" w:cs="Arial"/>
          <w:lang w:val="de-DE"/>
        </w:rPr>
        <w:t>ier, Stift</w:t>
      </w:r>
    </w:p>
    <w:p w:rsidR="008040C3" w:rsidRPr="002F3531" w:rsidRDefault="008040C3" w:rsidP="008040C3">
      <w:pPr>
        <w:jc w:val="both"/>
        <w:rPr>
          <w:rFonts w:ascii="Arial" w:hAnsi="Arial" w:cs="Arial"/>
          <w:lang w:val="de-DE"/>
        </w:rPr>
      </w:pPr>
    </w:p>
    <w:p w:rsidR="008040C3" w:rsidRPr="002F3531" w:rsidRDefault="008040C3" w:rsidP="008040C3">
      <w:pPr>
        <w:jc w:val="both"/>
        <w:rPr>
          <w:rFonts w:ascii="Arial" w:hAnsi="Arial" w:cs="Arial"/>
          <w:lang w:val="de-DE"/>
        </w:rPr>
      </w:pPr>
      <w:r w:rsidRPr="002F3531">
        <w:rPr>
          <w:rFonts w:ascii="Arial" w:hAnsi="Arial" w:cs="Arial"/>
          <w:b/>
          <w:lang w:val="de-DE"/>
        </w:rPr>
        <w:t>Method</w:t>
      </w:r>
      <w:r w:rsidR="000351AD" w:rsidRPr="002F3531">
        <w:rPr>
          <w:rFonts w:ascii="Arial" w:hAnsi="Arial" w:cs="Arial"/>
          <w:b/>
          <w:lang w:val="de-DE"/>
        </w:rPr>
        <w:t>e</w:t>
      </w:r>
      <w:r w:rsidRPr="002F3531">
        <w:rPr>
          <w:rFonts w:ascii="Arial" w:hAnsi="Arial" w:cs="Arial"/>
          <w:lang w:val="de-DE"/>
        </w:rPr>
        <w:t xml:space="preserve">: </w:t>
      </w:r>
      <w:r w:rsidR="000351AD" w:rsidRPr="002F3531">
        <w:rPr>
          <w:rFonts w:ascii="Arial" w:hAnsi="Arial" w:cs="Arial"/>
          <w:lang w:val="de-DE"/>
        </w:rPr>
        <w:t>Einzelarbeit</w:t>
      </w:r>
      <w:r w:rsidR="00FB0613" w:rsidRPr="002F3531">
        <w:rPr>
          <w:rFonts w:ascii="Arial" w:hAnsi="Arial" w:cs="Arial"/>
          <w:lang w:val="de-DE"/>
        </w:rPr>
        <w:t>/</w:t>
      </w:r>
      <w:r w:rsidR="000351AD" w:rsidRPr="002F3531">
        <w:rPr>
          <w:rFonts w:ascii="Arial" w:hAnsi="Arial" w:cs="Arial"/>
          <w:lang w:val="de-DE"/>
        </w:rPr>
        <w:t>Plenar-</w:t>
      </w:r>
      <w:r w:rsidRPr="002F3531">
        <w:rPr>
          <w:rFonts w:ascii="Arial" w:hAnsi="Arial" w:cs="Arial"/>
          <w:lang w:val="de-DE"/>
        </w:rPr>
        <w:t>Dis</w:t>
      </w:r>
      <w:r w:rsidR="000351AD" w:rsidRPr="002F3531">
        <w:rPr>
          <w:rFonts w:ascii="Arial" w:hAnsi="Arial" w:cs="Arial"/>
          <w:lang w:val="de-DE"/>
        </w:rPr>
        <w:t>k</w:t>
      </w:r>
      <w:r w:rsidRPr="002F3531">
        <w:rPr>
          <w:rFonts w:ascii="Arial" w:hAnsi="Arial" w:cs="Arial"/>
          <w:lang w:val="de-DE"/>
        </w:rPr>
        <w:t>ussion</w:t>
      </w:r>
    </w:p>
    <w:p w:rsidR="008040C3" w:rsidRPr="002F3531" w:rsidRDefault="008040C3" w:rsidP="008040C3">
      <w:pPr>
        <w:jc w:val="both"/>
        <w:rPr>
          <w:rFonts w:ascii="Arial" w:hAnsi="Arial" w:cs="Arial"/>
          <w:lang w:val="de-DE"/>
        </w:rPr>
      </w:pPr>
    </w:p>
    <w:p w:rsidR="008040C3" w:rsidRPr="002F3531" w:rsidRDefault="000351AD" w:rsidP="008040C3">
      <w:pPr>
        <w:jc w:val="both"/>
        <w:rPr>
          <w:rFonts w:ascii="Arial" w:hAnsi="Arial" w:cs="Arial"/>
          <w:lang w:val="de-DE"/>
        </w:rPr>
      </w:pPr>
      <w:r w:rsidRPr="002F3531">
        <w:rPr>
          <w:rFonts w:ascii="Arial" w:hAnsi="Arial" w:cs="Arial"/>
          <w:b/>
          <w:lang w:val="de-DE"/>
        </w:rPr>
        <w:t>Ablauf</w:t>
      </w:r>
      <w:r w:rsidR="008040C3" w:rsidRPr="002F3531">
        <w:rPr>
          <w:rFonts w:ascii="Arial" w:hAnsi="Arial" w:cs="Arial"/>
          <w:lang w:val="de-DE"/>
        </w:rPr>
        <w:t>:</w:t>
      </w:r>
    </w:p>
    <w:p w:rsidR="00AC077C" w:rsidRPr="002F3531" w:rsidRDefault="00AC077C" w:rsidP="008040C3">
      <w:pPr>
        <w:jc w:val="both"/>
        <w:rPr>
          <w:rFonts w:ascii="Arial" w:hAnsi="Arial" w:cs="Arial"/>
          <w:lang w:val="de-DE"/>
        </w:rPr>
      </w:pPr>
    </w:p>
    <w:p w:rsidR="00852885" w:rsidRPr="002F3531" w:rsidRDefault="00852885" w:rsidP="00DC4C8F">
      <w:pPr>
        <w:pStyle w:val="Listaszerbekezds"/>
        <w:numPr>
          <w:ilvl w:val="0"/>
          <w:numId w:val="22"/>
        </w:numPr>
        <w:jc w:val="both"/>
        <w:rPr>
          <w:rFonts w:ascii="Arial" w:hAnsi="Arial" w:cs="Arial"/>
          <w:lang w:val="de-DE"/>
        </w:rPr>
      </w:pPr>
      <w:r w:rsidRPr="002F3531">
        <w:rPr>
          <w:rFonts w:ascii="Arial" w:hAnsi="Arial" w:cs="Arial"/>
          <w:lang w:val="de-DE"/>
        </w:rPr>
        <w:t xml:space="preserve">Stellen Sie den TeilnehmerInnen Fragen über ihre Arbeitsabläufe, z.B. wie sie Aufgaben organisieren, sich Ziele setzen und ihre Zeit strukturiert planen. In fünf Minuten sollen die TeilnehmerInnen anschließend die Ansätze, wie sie ihre Lernprozesse </w:t>
      </w:r>
      <w:r w:rsidR="00CB5256">
        <w:rPr>
          <w:rFonts w:ascii="Arial" w:hAnsi="Arial" w:cs="Arial"/>
          <w:lang w:val="de-DE"/>
        </w:rPr>
        <w:t>handhaben</w:t>
      </w:r>
      <w:r w:rsidRPr="002F3531">
        <w:rPr>
          <w:rFonts w:ascii="Arial" w:hAnsi="Arial" w:cs="Arial"/>
          <w:lang w:val="de-DE"/>
        </w:rPr>
        <w:t xml:space="preserve">, notieren. </w:t>
      </w:r>
    </w:p>
    <w:p w:rsidR="00852885" w:rsidRPr="002F3531" w:rsidRDefault="001A6159" w:rsidP="00DC4C8F">
      <w:pPr>
        <w:pStyle w:val="Listaszerbekezds"/>
        <w:numPr>
          <w:ilvl w:val="0"/>
          <w:numId w:val="22"/>
        </w:numPr>
        <w:jc w:val="both"/>
        <w:rPr>
          <w:rFonts w:ascii="Arial" w:hAnsi="Arial" w:cs="Arial"/>
          <w:lang w:val="de-DE"/>
        </w:rPr>
      </w:pPr>
      <w:r w:rsidRPr="002F3531">
        <w:rPr>
          <w:rFonts w:ascii="Arial" w:hAnsi="Arial" w:cs="Arial"/>
          <w:lang w:val="de-DE"/>
        </w:rPr>
        <w:t>Als nächsten Schritt</w:t>
      </w:r>
      <w:r w:rsidR="00852885" w:rsidRPr="002F3531">
        <w:rPr>
          <w:rFonts w:ascii="Arial" w:hAnsi="Arial" w:cs="Arial"/>
          <w:lang w:val="de-DE"/>
        </w:rPr>
        <w:t xml:space="preserve"> bitten sie sie, ihre </w:t>
      </w:r>
      <w:r w:rsidRPr="002F3531">
        <w:rPr>
          <w:rFonts w:ascii="Arial" w:hAnsi="Arial" w:cs="Arial"/>
          <w:lang w:val="de-DE"/>
        </w:rPr>
        <w:t>Notizen</w:t>
      </w:r>
      <w:r w:rsidR="00852885" w:rsidRPr="002F3531">
        <w:rPr>
          <w:rFonts w:ascii="Arial" w:hAnsi="Arial" w:cs="Arial"/>
          <w:lang w:val="de-DE"/>
        </w:rPr>
        <w:t xml:space="preserve"> mit der Gruppe zu teilen und notieren Sie einige </w:t>
      </w:r>
      <w:r w:rsidRPr="002F3531">
        <w:rPr>
          <w:rFonts w:ascii="Arial" w:hAnsi="Arial" w:cs="Arial"/>
          <w:lang w:val="de-DE"/>
        </w:rPr>
        <w:t xml:space="preserve">relevante </w:t>
      </w:r>
      <w:r w:rsidR="00852885" w:rsidRPr="002F3531">
        <w:rPr>
          <w:rFonts w:ascii="Arial" w:hAnsi="Arial" w:cs="Arial"/>
          <w:lang w:val="de-DE"/>
        </w:rPr>
        <w:t>Beispiele, die von den Teilnehmer</w:t>
      </w:r>
      <w:r w:rsidRPr="002F3531">
        <w:rPr>
          <w:rFonts w:ascii="Arial" w:hAnsi="Arial" w:cs="Arial"/>
          <w:lang w:val="de-DE"/>
        </w:rPr>
        <w:t>Inne</w:t>
      </w:r>
      <w:r w:rsidR="00852885" w:rsidRPr="002F3531">
        <w:rPr>
          <w:rFonts w:ascii="Arial" w:hAnsi="Arial" w:cs="Arial"/>
          <w:lang w:val="de-DE"/>
        </w:rPr>
        <w:t xml:space="preserve">n </w:t>
      </w:r>
      <w:r w:rsidRPr="002F3531">
        <w:rPr>
          <w:rFonts w:ascii="Arial" w:hAnsi="Arial" w:cs="Arial"/>
          <w:lang w:val="de-DE"/>
        </w:rPr>
        <w:t>an</w:t>
      </w:r>
      <w:r w:rsidR="00852885" w:rsidRPr="002F3531">
        <w:rPr>
          <w:rFonts w:ascii="Arial" w:hAnsi="Arial" w:cs="Arial"/>
          <w:lang w:val="de-DE"/>
        </w:rPr>
        <w:t>gegeben werden.</w:t>
      </w:r>
    </w:p>
    <w:p w:rsidR="00852885" w:rsidRPr="002F3531" w:rsidRDefault="00071B08" w:rsidP="00DC4C8F">
      <w:pPr>
        <w:pStyle w:val="Listaszerbekezds"/>
        <w:numPr>
          <w:ilvl w:val="0"/>
          <w:numId w:val="22"/>
        </w:numPr>
        <w:jc w:val="both"/>
        <w:rPr>
          <w:rFonts w:ascii="Arial" w:hAnsi="Arial" w:cs="Arial"/>
          <w:lang w:val="de-DE"/>
        </w:rPr>
      </w:pPr>
      <w:r w:rsidRPr="002F3531">
        <w:rPr>
          <w:rFonts w:ascii="Arial" w:hAnsi="Arial" w:cs="Arial"/>
          <w:lang w:val="de-DE"/>
        </w:rPr>
        <w:t>Sammeln und entwerfen Sie während</w:t>
      </w:r>
      <w:r w:rsidR="00852885" w:rsidRPr="002F3531">
        <w:rPr>
          <w:rFonts w:ascii="Arial" w:hAnsi="Arial" w:cs="Arial"/>
          <w:lang w:val="de-DE"/>
        </w:rPr>
        <w:t xml:space="preserve"> de</w:t>
      </w:r>
      <w:r w:rsidRPr="002F3531">
        <w:rPr>
          <w:rFonts w:ascii="Arial" w:hAnsi="Arial" w:cs="Arial"/>
          <w:lang w:val="de-DE"/>
        </w:rPr>
        <w:t xml:space="preserve">r Gruppendiskussion </w:t>
      </w:r>
      <w:r w:rsidR="00852885" w:rsidRPr="002F3531">
        <w:rPr>
          <w:rFonts w:ascii="Arial" w:hAnsi="Arial" w:cs="Arial"/>
          <w:lang w:val="de-DE"/>
        </w:rPr>
        <w:t>Ideen, wie die</w:t>
      </w:r>
      <w:r w:rsidRPr="002F3531">
        <w:rPr>
          <w:rFonts w:ascii="Arial" w:hAnsi="Arial" w:cs="Arial"/>
          <w:lang w:val="de-DE"/>
        </w:rPr>
        <w:t>se</w:t>
      </w:r>
      <w:r w:rsidR="00852885" w:rsidRPr="002F3531">
        <w:rPr>
          <w:rFonts w:ascii="Arial" w:hAnsi="Arial" w:cs="Arial"/>
          <w:lang w:val="de-DE"/>
        </w:rPr>
        <w:t xml:space="preserve"> spezifischen Ansätze in der Praxis umgesetzt werden, nämlich </w:t>
      </w:r>
      <w:r w:rsidRPr="002F3531">
        <w:rPr>
          <w:rFonts w:ascii="Arial" w:hAnsi="Arial" w:cs="Arial"/>
          <w:lang w:val="de-DE"/>
        </w:rPr>
        <w:t>im</w:t>
      </w:r>
      <w:r w:rsidR="00852885" w:rsidRPr="002F3531">
        <w:rPr>
          <w:rFonts w:ascii="Arial" w:hAnsi="Arial" w:cs="Arial"/>
          <w:lang w:val="de-DE"/>
        </w:rPr>
        <w:t xml:space="preserve"> tägliche</w:t>
      </w:r>
      <w:r w:rsidRPr="002F3531">
        <w:rPr>
          <w:rFonts w:ascii="Arial" w:hAnsi="Arial" w:cs="Arial"/>
          <w:lang w:val="de-DE"/>
        </w:rPr>
        <w:t>n</w:t>
      </w:r>
      <w:r w:rsidR="00852885" w:rsidRPr="002F3531">
        <w:rPr>
          <w:rFonts w:ascii="Arial" w:hAnsi="Arial" w:cs="Arial"/>
          <w:lang w:val="de-DE"/>
        </w:rPr>
        <w:t xml:space="preserve"> Arbeit</w:t>
      </w:r>
      <w:r w:rsidRPr="002F3531">
        <w:rPr>
          <w:rFonts w:ascii="Arial" w:hAnsi="Arial" w:cs="Arial"/>
          <w:lang w:val="de-DE"/>
        </w:rPr>
        <w:t>salltag</w:t>
      </w:r>
      <w:r w:rsidR="00852885" w:rsidRPr="002F3531">
        <w:rPr>
          <w:rFonts w:ascii="Arial" w:hAnsi="Arial" w:cs="Arial"/>
          <w:lang w:val="de-DE"/>
        </w:rPr>
        <w:t xml:space="preserve">, </w:t>
      </w:r>
      <w:r w:rsidRPr="002F3531">
        <w:rPr>
          <w:rFonts w:ascii="Arial" w:hAnsi="Arial" w:cs="Arial"/>
          <w:lang w:val="de-DE"/>
        </w:rPr>
        <w:t xml:space="preserve">bei </w:t>
      </w:r>
      <w:r w:rsidR="00852885" w:rsidRPr="002F3531">
        <w:rPr>
          <w:rFonts w:ascii="Arial" w:hAnsi="Arial" w:cs="Arial"/>
          <w:lang w:val="de-DE"/>
        </w:rPr>
        <w:t>Projekte</w:t>
      </w:r>
      <w:r w:rsidRPr="002F3531">
        <w:rPr>
          <w:rFonts w:ascii="Arial" w:hAnsi="Arial" w:cs="Arial"/>
          <w:lang w:val="de-DE"/>
        </w:rPr>
        <w:t xml:space="preserve">n und </w:t>
      </w:r>
      <w:r w:rsidR="00852885" w:rsidRPr="002F3531">
        <w:rPr>
          <w:rFonts w:ascii="Arial" w:hAnsi="Arial" w:cs="Arial"/>
          <w:lang w:val="de-DE"/>
        </w:rPr>
        <w:t xml:space="preserve">auch </w:t>
      </w:r>
      <w:r w:rsidRPr="002F3531">
        <w:rPr>
          <w:rFonts w:ascii="Arial" w:hAnsi="Arial" w:cs="Arial"/>
          <w:lang w:val="de-DE"/>
        </w:rPr>
        <w:t xml:space="preserve">bei </w:t>
      </w:r>
      <w:r w:rsidR="00852885" w:rsidRPr="002F3531">
        <w:rPr>
          <w:rFonts w:ascii="Arial" w:hAnsi="Arial" w:cs="Arial"/>
          <w:lang w:val="de-DE"/>
        </w:rPr>
        <w:t>private</w:t>
      </w:r>
      <w:r w:rsidRPr="002F3531">
        <w:rPr>
          <w:rFonts w:ascii="Arial" w:hAnsi="Arial" w:cs="Arial"/>
          <w:lang w:val="de-DE"/>
        </w:rPr>
        <w:t>n</w:t>
      </w:r>
      <w:r w:rsidR="00852885" w:rsidRPr="002F3531">
        <w:rPr>
          <w:rFonts w:ascii="Arial" w:hAnsi="Arial" w:cs="Arial"/>
          <w:lang w:val="de-DE"/>
        </w:rPr>
        <w:t xml:space="preserve"> Aktivitäten.</w:t>
      </w:r>
    </w:p>
    <w:p w:rsidR="00852885" w:rsidRPr="002F3531" w:rsidRDefault="00BE4696" w:rsidP="00DC4C8F">
      <w:pPr>
        <w:pStyle w:val="Listaszerbekezds"/>
        <w:numPr>
          <w:ilvl w:val="0"/>
          <w:numId w:val="22"/>
        </w:numPr>
        <w:jc w:val="both"/>
        <w:rPr>
          <w:rFonts w:ascii="Arial" w:hAnsi="Arial" w:cs="Arial"/>
          <w:lang w:val="de-DE"/>
        </w:rPr>
      </w:pPr>
      <w:r w:rsidRPr="002F3531">
        <w:rPr>
          <w:rFonts w:ascii="Arial" w:hAnsi="Arial" w:cs="Arial"/>
          <w:lang w:val="de-DE"/>
        </w:rPr>
        <w:t>Versuchen Sie nun g</w:t>
      </w:r>
      <w:r w:rsidR="00852885" w:rsidRPr="002F3531">
        <w:rPr>
          <w:rFonts w:ascii="Arial" w:hAnsi="Arial" w:cs="Arial"/>
          <w:lang w:val="de-DE"/>
        </w:rPr>
        <w:t xml:space="preserve">emeinsam </w:t>
      </w:r>
      <w:r w:rsidRPr="002F3531">
        <w:rPr>
          <w:rFonts w:ascii="Arial" w:hAnsi="Arial" w:cs="Arial"/>
          <w:lang w:val="de-DE"/>
        </w:rPr>
        <w:t>in der Gruppe</w:t>
      </w:r>
      <w:r w:rsidR="00852885" w:rsidRPr="002F3531">
        <w:rPr>
          <w:rFonts w:ascii="Arial" w:hAnsi="Arial" w:cs="Arial"/>
          <w:lang w:val="de-DE"/>
        </w:rPr>
        <w:t xml:space="preserve"> zu analysieren, welche Verhaltensmuster, Einstellungen und Gewohnheiten </w:t>
      </w:r>
      <w:r w:rsidRPr="002F3531">
        <w:rPr>
          <w:rFonts w:ascii="Arial" w:hAnsi="Arial" w:cs="Arial"/>
          <w:lang w:val="de-DE"/>
        </w:rPr>
        <w:t xml:space="preserve">dafür ausschlaggebend sind, </w:t>
      </w:r>
      <w:r w:rsidR="00852885" w:rsidRPr="002F3531">
        <w:rPr>
          <w:rFonts w:ascii="Arial" w:hAnsi="Arial" w:cs="Arial"/>
          <w:lang w:val="de-DE"/>
        </w:rPr>
        <w:t>einen Lernprozess ef</w:t>
      </w:r>
      <w:r w:rsidRPr="002F3531">
        <w:rPr>
          <w:rFonts w:ascii="Arial" w:hAnsi="Arial" w:cs="Arial"/>
          <w:lang w:val="de-DE"/>
        </w:rPr>
        <w:t>fektiver zu gestalt</w:t>
      </w:r>
      <w:r w:rsidR="00852885" w:rsidRPr="002F3531">
        <w:rPr>
          <w:rFonts w:ascii="Arial" w:hAnsi="Arial" w:cs="Arial"/>
          <w:lang w:val="de-DE"/>
        </w:rPr>
        <w:t>en.</w:t>
      </w:r>
    </w:p>
    <w:p w:rsidR="00852885" w:rsidRPr="002F3531" w:rsidRDefault="00852885" w:rsidP="00DC4C8F">
      <w:pPr>
        <w:pStyle w:val="Listaszerbekezds"/>
        <w:numPr>
          <w:ilvl w:val="0"/>
          <w:numId w:val="22"/>
        </w:numPr>
        <w:jc w:val="both"/>
        <w:rPr>
          <w:rFonts w:ascii="Arial" w:hAnsi="Arial" w:cs="Arial"/>
          <w:lang w:val="de-DE"/>
        </w:rPr>
      </w:pPr>
      <w:r w:rsidRPr="002F3531">
        <w:rPr>
          <w:rFonts w:ascii="Arial" w:hAnsi="Arial" w:cs="Arial"/>
          <w:lang w:val="de-DE"/>
        </w:rPr>
        <w:t xml:space="preserve">Sammeln Sie </w:t>
      </w:r>
      <w:r w:rsidR="00DB2F83" w:rsidRPr="002F3531">
        <w:rPr>
          <w:rFonts w:ascii="Arial" w:hAnsi="Arial" w:cs="Arial"/>
          <w:lang w:val="de-DE"/>
        </w:rPr>
        <w:t xml:space="preserve">nun </w:t>
      </w:r>
      <w:r w:rsidRPr="002F3531">
        <w:rPr>
          <w:rFonts w:ascii="Arial" w:hAnsi="Arial" w:cs="Arial"/>
          <w:lang w:val="de-DE"/>
        </w:rPr>
        <w:t xml:space="preserve">die Ergebnisse und ziehen Sie Schlussfolgerungen in Bezug auf </w:t>
      </w:r>
      <w:r w:rsidR="00DB2F83" w:rsidRPr="002F3531">
        <w:rPr>
          <w:rFonts w:ascii="Arial" w:hAnsi="Arial" w:cs="Arial"/>
          <w:lang w:val="de-DE"/>
        </w:rPr>
        <w:t>die TeilnehmerInnen</w:t>
      </w:r>
      <w:r w:rsidRPr="002F3531">
        <w:rPr>
          <w:rFonts w:ascii="Arial" w:hAnsi="Arial" w:cs="Arial"/>
          <w:lang w:val="de-DE"/>
        </w:rPr>
        <w:t xml:space="preserve">, um diese Fähigkeiten </w:t>
      </w:r>
      <w:r w:rsidR="00DB2F83" w:rsidRPr="002F3531">
        <w:rPr>
          <w:rFonts w:ascii="Arial" w:hAnsi="Arial" w:cs="Arial"/>
          <w:lang w:val="de-DE"/>
        </w:rPr>
        <w:t xml:space="preserve">effektiv (weiter) </w:t>
      </w:r>
      <w:r w:rsidRPr="002F3531">
        <w:rPr>
          <w:rFonts w:ascii="Arial" w:hAnsi="Arial" w:cs="Arial"/>
          <w:lang w:val="de-DE"/>
        </w:rPr>
        <w:t>zu entwickeln.</w:t>
      </w:r>
    </w:p>
    <w:p w:rsidR="008040C3" w:rsidRPr="002F3531" w:rsidRDefault="008040C3" w:rsidP="008040C3">
      <w:pPr>
        <w:rPr>
          <w:rFonts w:ascii="Arial" w:hAnsi="Arial" w:cs="Arial"/>
          <w:lang w:val="de-DE" w:eastAsia="en-GB"/>
        </w:rPr>
      </w:pPr>
    </w:p>
    <w:p w:rsidR="008040C3" w:rsidRPr="002F3531" w:rsidRDefault="008040C3" w:rsidP="008040C3">
      <w:pPr>
        <w:rPr>
          <w:rFonts w:ascii="Arial" w:hAnsi="Arial" w:cs="Arial"/>
          <w:lang w:val="de-DE" w:eastAsia="en-GB"/>
        </w:rPr>
      </w:pPr>
    </w:p>
    <w:p w:rsidR="008040C3" w:rsidRPr="002F3531" w:rsidRDefault="008040C3" w:rsidP="008040C3">
      <w:pPr>
        <w:rPr>
          <w:rFonts w:ascii="Arial" w:hAnsi="Arial" w:cs="Arial"/>
          <w:lang w:val="de-DE" w:eastAsia="en-GB"/>
        </w:rPr>
      </w:pPr>
    </w:p>
    <w:p w:rsidR="008040C3" w:rsidRPr="002F3531" w:rsidRDefault="008040C3" w:rsidP="008040C3">
      <w:pPr>
        <w:rPr>
          <w:rFonts w:ascii="Arial" w:hAnsi="Arial" w:cs="Arial"/>
          <w:lang w:val="de-DE" w:eastAsia="en-GB"/>
        </w:rPr>
      </w:pPr>
    </w:p>
    <w:p w:rsidR="00EE6B23" w:rsidRPr="002F3531" w:rsidRDefault="00EE6B23" w:rsidP="008040C3">
      <w:pPr>
        <w:rPr>
          <w:rFonts w:ascii="Arial" w:hAnsi="Arial" w:cs="Arial"/>
          <w:lang w:val="de-DE" w:eastAsia="en-GB"/>
        </w:rPr>
        <w:sectPr w:rsidR="00EE6B23" w:rsidRPr="002F3531" w:rsidSect="009F18E0">
          <w:pgSz w:w="11906" w:h="16838" w:code="9"/>
          <w:pgMar w:top="1366" w:right="1134" w:bottom="1134" w:left="1134" w:header="1701" w:footer="1077" w:gutter="0"/>
          <w:cols w:space="708"/>
          <w:titlePg/>
          <w:docGrid w:linePitch="360"/>
        </w:sectPr>
      </w:pPr>
    </w:p>
    <w:p w:rsidR="008040C3" w:rsidRPr="002F3531" w:rsidRDefault="008040C3" w:rsidP="008040C3">
      <w:pPr>
        <w:rPr>
          <w:rFonts w:ascii="Arial" w:hAnsi="Arial" w:cs="Arial"/>
          <w:b/>
          <w:lang w:val="de-DE"/>
        </w:rPr>
      </w:pPr>
      <w:r w:rsidRPr="002F3531">
        <w:rPr>
          <w:rFonts w:ascii="Arial" w:hAnsi="Arial" w:cs="Arial"/>
          <w:b/>
          <w:lang w:val="de-DE"/>
        </w:rPr>
        <w:lastRenderedPageBreak/>
        <w:t>A</w:t>
      </w:r>
      <w:r w:rsidR="00C520A3" w:rsidRPr="002F3531">
        <w:rPr>
          <w:rFonts w:ascii="Arial" w:hAnsi="Arial" w:cs="Arial"/>
          <w:b/>
          <w:lang w:val="de-DE"/>
        </w:rPr>
        <w:t>k</w:t>
      </w:r>
      <w:r w:rsidRPr="002F3531">
        <w:rPr>
          <w:rFonts w:ascii="Arial" w:hAnsi="Arial" w:cs="Arial"/>
          <w:b/>
          <w:lang w:val="de-DE"/>
        </w:rPr>
        <w:t>tivit</w:t>
      </w:r>
      <w:r w:rsidR="00C520A3" w:rsidRPr="002F3531">
        <w:rPr>
          <w:rFonts w:ascii="Arial" w:hAnsi="Arial" w:cs="Arial"/>
          <w:b/>
          <w:lang w:val="de-DE"/>
        </w:rPr>
        <w:t>ät 2: Praxisorientierung</w:t>
      </w:r>
      <w:r w:rsidR="002F639B" w:rsidRPr="002F3531">
        <w:rPr>
          <w:rFonts w:ascii="Arial" w:hAnsi="Arial" w:cs="Arial"/>
          <w:b/>
          <w:lang w:val="de-DE"/>
        </w:rPr>
        <w:t>–</w:t>
      </w:r>
      <w:r w:rsidR="00C520A3" w:rsidRPr="002F3531">
        <w:rPr>
          <w:rFonts w:ascii="Arial" w:hAnsi="Arial" w:cs="Arial"/>
          <w:b/>
          <w:lang w:val="de-DE"/>
        </w:rPr>
        <w:t>Ziele setzen</w:t>
      </w:r>
    </w:p>
    <w:p w:rsidR="008040C3" w:rsidRPr="002F3531" w:rsidRDefault="008040C3" w:rsidP="008040C3">
      <w:pPr>
        <w:rPr>
          <w:rFonts w:ascii="Arial" w:hAnsi="Arial" w:cs="Arial"/>
          <w:lang w:val="de-DE"/>
        </w:rPr>
      </w:pPr>
    </w:p>
    <w:p w:rsidR="008040C3" w:rsidRPr="002F3531" w:rsidRDefault="00C520A3" w:rsidP="008040C3">
      <w:pPr>
        <w:rPr>
          <w:rFonts w:ascii="Arial" w:hAnsi="Arial" w:cs="Arial"/>
          <w:lang w:val="de-DE"/>
        </w:rPr>
      </w:pPr>
      <w:r w:rsidRPr="002F3531">
        <w:rPr>
          <w:rFonts w:ascii="Arial" w:hAnsi="Arial" w:cs="Arial"/>
          <w:b/>
          <w:lang w:val="de-DE"/>
        </w:rPr>
        <w:t>Zweck</w:t>
      </w:r>
      <w:r w:rsidR="008040C3" w:rsidRPr="002F3531">
        <w:rPr>
          <w:rFonts w:ascii="Arial" w:hAnsi="Arial" w:cs="Arial"/>
          <w:lang w:val="de-DE"/>
        </w:rPr>
        <w:t>:</w:t>
      </w:r>
    </w:p>
    <w:p w:rsidR="00C34F14" w:rsidRPr="002F3531" w:rsidRDefault="00C34F14" w:rsidP="008040C3">
      <w:pPr>
        <w:jc w:val="both"/>
        <w:rPr>
          <w:rFonts w:ascii="Arial" w:hAnsi="Arial" w:cs="Arial"/>
          <w:lang w:val="de-DE"/>
        </w:rPr>
      </w:pPr>
      <w:r w:rsidRPr="002F3531">
        <w:rPr>
          <w:rFonts w:ascii="Arial" w:hAnsi="Arial" w:cs="Arial"/>
          <w:lang w:val="de-DE"/>
        </w:rPr>
        <w:t xml:space="preserve">Die TeilnehmerInnen werden die Zielsetzung jeweils einzeln und individuell üben. Sie werden sich dabei konkrete Ziele setzen und dafür den Bedarf und den Zeitaufwand, um diese zu erreichen, effizient strukturieren. Abschließend wird sein/ihr Konzept von den anderen GruppenteilnehmerInnen bewertet. </w:t>
      </w:r>
    </w:p>
    <w:p w:rsidR="008040C3" w:rsidRPr="002F3531" w:rsidRDefault="008040C3" w:rsidP="008040C3">
      <w:pPr>
        <w:rPr>
          <w:rFonts w:ascii="Arial" w:hAnsi="Arial" w:cs="Arial"/>
          <w:lang w:val="de-DE"/>
        </w:rPr>
      </w:pPr>
    </w:p>
    <w:p w:rsidR="008040C3" w:rsidRPr="002F3531" w:rsidRDefault="00C520A3" w:rsidP="008040C3">
      <w:pPr>
        <w:rPr>
          <w:rFonts w:ascii="Arial" w:hAnsi="Arial" w:cs="Arial"/>
          <w:lang w:val="de-DE"/>
        </w:rPr>
      </w:pPr>
      <w:r w:rsidRPr="002F3531">
        <w:rPr>
          <w:rFonts w:ascii="Arial" w:hAnsi="Arial" w:cs="Arial"/>
          <w:b/>
          <w:lang w:val="de-DE"/>
        </w:rPr>
        <w:t>Dauer</w:t>
      </w:r>
      <w:r w:rsidR="00097D43" w:rsidRPr="002F3531">
        <w:rPr>
          <w:rFonts w:ascii="Arial" w:hAnsi="Arial" w:cs="Arial"/>
          <w:lang w:val="de-DE"/>
        </w:rPr>
        <w:t>:</w:t>
      </w:r>
      <w:r w:rsidR="002F639B" w:rsidRPr="002F3531">
        <w:rPr>
          <w:rFonts w:ascii="Arial" w:hAnsi="Arial" w:cs="Arial"/>
          <w:lang w:val="de-DE"/>
        </w:rPr>
        <w:t>3</w:t>
      </w:r>
      <w:r w:rsidR="007C162B" w:rsidRPr="002F3531">
        <w:rPr>
          <w:rFonts w:ascii="Arial" w:hAnsi="Arial" w:cs="Arial"/>
          <w:lang w:val="de-DE"/>
        </w:rPr>
        <w:t>5</w:t>
      </w:r>
      <w:r w:rsidR="00CB5256">
        <w:rPr>
          <w:rFonts w:ascii="Arial" w:hAnsi="Arial" w:cs="Arial"/>
          <w:lang w:val="de-DE"/>
        </w:rPr>
        <w:t xml:space="preserve"> </w:t>
      </w:r>
      <w:r w:rsidRPr="002F3531">
        <w:rPr>
          <w:rFonts w:ascii="Arial" w:hAnsi="Arial" w:cs="Arial"/>
          <w:lang w:val="de-DE"/>
        </w:rPr>
        <w:t>M</w:t>
      </w:r>
      <w:r w:rsidR="008040C3" w:rsidRPr="002F3531">
        <w:rPr>
          <w:rFonts w:ascii="Arial" w:hAnsi="Arial" w:cs="Arial"/>
          <w:lang w:val="de-DE"/>
        </w:rPr>
        <w:t>in</w:t>
      </w:r>
      <w:r w:rsidR="00CB5256">
        <w:rPr>
          <w:rFonts w:ascii="Arial" w:hAnsi="Arial" w:cs="Arial"/>
          <w:lang w:val="de-DE"/>
        </w:rPr>
        <w:t>.</w:t>
      </w:r>
    </w:p>
    <w:p w:rsidR="008040C3" w:rsidRPr="002F3531" w:rsidRDefault="008040C3" w:rsidP="008040C3">
      <w:pPr>
        <w:rPr>
          <w:rFonts w:ascii="Arial" w:hAnsi="Arial" w:cs="Arial"/>
          <w:lang w:val="de-DE"/>
        </w:rPr>
      </w:pPr>
    </w:p>
    <w:p w:rsidR="008040C3" w:rsidRPr="002F3531" w:rsidRDefault="008040C3" w:rsidP="008040C3">
      <w:pPr>
        <w:rPr>
          <w:rFonts w:ascii="Arial" w:hAnsi="Arial" w:cs="Arial"/>
          <w:lang w:val="de-DE"/>
        </w:rPr>
      </w:pPr>
      <w:r w:rsidRPr="002F3531">
        <w:rPr>
          <w:rFonts w:ascii="Arial" w:hAnsi="Arial" w:cs="Arial"/>
          <w:b/>
          <w:lang w:val="de-DE"/>
        </w:rPr>
        <w:t>Material</w:t>
      </w:r>
      <w:r w:rsidRPr="002F3531">
        <w:rPr>
          <w:rFonts w:ascii="Arial" w:hAnsi="Arial" w:cs="Arial"/>
          <w:lang w:val="de-DE"/>
        </w:rPr>
        <w:t xml:space="preserve">: </w:t>
      </w:r>
      <w:r w:rsidR="00C520A3" w:rsidRPr="002F3531">
        <w:rPr>
          <w:rFonts w:ascii="Arial" w:hAnsi="Arial" w:cs="Arial"/>
          <w:lang w:val="de-DE"/>
        </w:rPr>
        <w:t>P</w:t>
      </w:r>
      <w:r w:rsidRPr="002F3531">
        <w:rPr>
          <w:rFonts w:ascii="Arial" w:hAnsi="Arial" w:cs="Arial"/>
          <w:lang w:val="de-DE"/>
        </w:rPr>
        <w:t>ap</w:t>
      </w:r>
      <w:r w:rsidR="00C520A3" w:rsidRPr="002F3531">
        <w:rPr>
          <w:rFonts w:ascii="Arial" w:hAnsi="Arial" w:cs="Arial"/>
          <w:lang w:val="de-DE"/>
        </w:rPr>
        <w:t>i</w:t>
      </w:r>
      <w:r w:rsidRPr="002F3531">
        <w:rPr>
          <w:rFonts w:ascii="Arial" w:hAnsi="Arial" w:cs="Arial"/>
          <w:lang w:val="de-DE"/>
        </w:rPr>
        <w:t xml:space="preserve">er, </w:t>
      </w:r>
      <w:r w:rsidR="00C520A3" w:rsidRPr="002F3531">
        <w:rPr>
          <w:rFonts w:ascii="Arial" w:hAnsi="Arial" w:cs="Arial"/>
          <w:lang w:val="de-DE"/>
        </w:rPr>
        <w:t>Stifte</w:t>
      </w:r>
      <w:r w:rsidR="007C162B" w:rsidRPr="002F3531">
        <w:rPr>
          <w:rFonts w:ascii="Arial" w:hAnsi="Arial" w:cs="Arial"/>
          <w:lang w:val="de-DE"/>
        </w:rPr>
        <w:t xml:space="preserve">, </w:t>
      </w:r>
      <w:r w:rsidR="000C04DA">
        <w:rPr>
          <w:rFonts w:ascii="Arial" w:hAnsi="Arial" w:cs="Arial"/>
          <w:lang w:val="de-DE"/>
        </w:rPr>
        <w:t>Hand- Out</w:t>
      </w:r>
      <w:r w:rsidR="00C520A3" w:rsidRPr="002F3531">
        <w:rPr>
          <w:rFonts w:ascii="Arial" w:hAnsi="Arial" w:cs="Arial"/>
          <w:lang w:val="de-DE"/>
        </w:rPr>
        <w:t xml:space="preserve"> zu</w:t>
      </w:r>
      <w:r w:rsidR="00CB5256">
        <w:rPr>
          <w:rFonts w:ascii="Arial" w:hAnsi="Arial" w:cs="Arial"/>
          <w:lang w:val="de-DE"/>
        </w:rPr>
        <w:t xml:space="preserve"> </w:t>
      </w:r>
      <w:r w:rsidR="00E026D3" w:rsidRPr="002F3531">
        <w:rPr>
          <w:rFonts w:ascii="Arial" w:hAnsi="Arial" w:cs="Arial"/>
          <w:i/>
          <w:lang w:val="de-DE"/>
        </w:rPr>
        <w:t>Reflektive</w:t>
      </w:r>
      <w:r w:rsidR="00CB5256">
        <w:rPr>
          <w:rFonts w:ascii="Arial" w:hAnsi="Arial" w:cs="Arial"/>
          <w:i/>
          <w:lang w:val="de-DE"/>
        </w:rPr>
        <w:t xml:space="preserve"> </w:t>
      </w:r>
      <w:r w:rsidR="00C34F14" w:rsidRPr="002F3531">
        <w:rPr>
          <w:rFonts w:ascii="Arial" w:hAnsi="Arial" w:cs="Arial"/>
          <w:i/>
          <w:lang w:val="de-DE"/>
        </w:rPr>
        <w:t>Fragen</w:t>
      </w:r>
      <w:r w:rsidR="007C162B" w:rsidRPr="002F3531">
        <w:rPr>
          <w:rFonts w:ascii="Arial" w:hAnsi="Arial" w:cs="Arial"/>
          <w:lang w:val="de-DE"/>
        </w:rPr>
        <w:t xml:space="preserve"> (s</w:t>
      </w:r>
      <w:r w:rsidR="00C520A3" w:rsidRPr="002F3531">
        <w:rPr>
          <w:rFonts w:ascii="Arial" w:hAnsi="Arial" w:cs="Arial"/>
          <w:lang w:val="de-DE"/>
        </w:rPr>
        <w:t>i</w:t>
      </w:r>
      <w:r w:rsidR="007C162B" w:rsidRPr="002F3531">
        <w:rPr>
          <w:rFonts w:ascii="Arial" w:hAnsi="Arial" w:cs="Arial"/>
          <w:lang w:val="de-DE"/>
        </w:rPr>
        <w:t>e</w:t>
      </w:r>
      <w:r w:rsidR="00C520A3" w:rsidRPr="002F3531">
        <w:rPr>
          <w:rFonts w:ascii="Arial" w:hAnsi="Arial" w:cs="Arial"/>
          <w:lang w:val="de-DE"/>
        </w:rPr>
        <w:t>h</w:t>
      </w:r>
      <w:r w:rsidR="007C162B" w:rsidRPr="002F3531">
        <w:rPr>
          <w:rFonts w:ascii="Arial" w:hAnsi="Arial" w:cs="Arial"/>
          <w:lang w:val="de-DE"/>
        </w:rPr>
        <w:t xml:space="preserve">e </w:t>
      </w:r>
      <w:hyperlink w:anchor="_Appendix_12:_Reflecting" w:history="1">
        <w:r w:rsidR="00C520A3" w:rsidRPr="002F3531">
          <w:rPr>
            <w:rStyle w:val="Hiperhivatkozs"/>
            <w:rFonts w:ascii="Arial" w:hAnsi="Arial" w:cs="Arial"/>
            <w:lang w:val="de-DE"/>
          </w:rPr>
          <w:t>Anhang 15</w:t>
        </w:r>
      </w:hyperlink>
      <w:r w:rsidR="00F321ED" w:rsidRPr="002F3531">
        <w:rPr>
          <w:rFonts w:ascii="Arial" w:hAnsi="Arial" w:cs="Arial"/>
          <w:lang w:val="de-DE"/>
        </w:rPr>
        <w:t>)</w:t>
      </w:r>
    </w:p>
    <w:p w:rsidR="008040C3" w:rsidRPr="002F3531" w:rsidRDefault="008040C3" w:rsidP="008040C3">
      <w:pPr>
        <w:rPr>
          <w:rFonts w:ascii="Arial" w:hAnsi="Arial" w:cs="Arial"/>
          <w:lang w:val="de-DE"/>
        </w:rPr>
      </w:pPr>
    </w:p>
    <w:p w:rsidR="006D2E0F" w:rsidRPr="002F3531" w:rsidRDefault="007C162B" w:rsidP="00C34F14">
      <w:pPr>
        <w:jc w:val="both"/>
        <w:rPr>
          <w:rFonts w:ascii="Arial" w:hAnsi="Arial" w:cs="Arial"/>
          <w:lang w:val="de-DE"/>
        </w:rPr>
      </w:pPr>
      <w:r w:rsidRPr="002F3531">
        <w:rPr>
          <w:rFonts w:ascii="Arial" w:hAnsi="Arial" w:cs="Arial"/>
          <w:b/>
          <w:lang w:val="de-DE"/>
        </w:rPr>
        <w:t>Method</w:t>
      </w:r>
      <w:r w:rsidR="00C520A3" w:rsidRPr="002F3531">
        <w:rPr>
          <w:rFonts w:ascii="Arial" w:hAnsi="Arial" w:cs="Arial"/>
          <w:b/>
          <w:lang w:val="de-DE"/>
        </w:rPr>
        <w:t>e</w:t>
      </w:r>
      <w:r w:rsidR="008040C3" w:rsidRPr="002F3531">
        <w:rPr>
          <w:rFonts w:ascii="Arial" w:hAnsi="Arial" w:cs="Arial"/>
          <w:lang w:val="de-DE"/>
        </w:rPr>
        <w:t>:</w:t>
      </w:r>
      <w:r w:rsidR="00CB5256">
        <w:rPr>
          <w:rFonts w:ascii="Arial" w:hAnsi="Arial" w:cs="Arial"/>
          <w:lang w:val="de-DE"/>
        </w:rPr>
        <w:t xml:space="preserve"> </w:t>
      </w:r>
      <w:r w:rsidR="00C34F14" w:rsidRPr="002F3531">
        <w:rPr>
          <w:rFonts w:ascii="Arial" w:hAnsi="Arial" w:cs="Arial"/>
          <w:lang w:val="de-DE"/>
        </w:rPr>
        <w:t>Diese Aktivität ist</w:t>
      </w:r>
      <w:r w:rsidR="00D313F9" w:rsidRPr="002F3531">
        <w:rPr>
          <w:rFonts w:ascii="Arial" w:hAnsi="Arial" w:cs="Arial"/>
          <w:lang w:val="de-DE"/>
        </w:rPr>
        <w:t xml:space="preserve"> in 2 Teile untergliedert</w:t>
      </w:r>
      <w:r w:rsidR="00C34F14" w:rsidRPr="002F3531">
        <w:rPr>
          <w:rFonts w:ascii="Arial" w:hAnsi="Arial" w:cs="Arial"/>
          <w:lang w:val="de-DE"/>
        </w:rPr>
        <w:t xml:space="preserve">. Teil 1 ist die Einzelarbeit. Teil 2 wird in Gruppen von 3 Personen durchgeführt. </w:t>
      </w:r>
    </w:p>
    <w:p w:rsidR="008040C3" w:rsidRPr="002F3531" w:rsidRDefault="008040C3" w:rsidP="008040C3">
      <w:pPr>
        <w:rPr>
          <w:rFonts w:ascii="Arial" w:hAnsi="Arial" w:cs="Arial"/>
          <w:lang w:val="de-DE"/>
        </w:rPr>
      </w:pPr>
    </w:p>
    <w:p w:rsidR="007B2334" w:rsidRPr="002F3531" w:rsidRDefault="007B2334" w:rsidP="006D2E0F">
      <w:pPr>
        <w:widowControl w:val="0"/>
        <w:autoSpaceDE w:val="0"/>
        <w:autoSpaceDN w:val="0"/>
        <w:adjustRightInd w:val="0"/>
        <w:jc w:val="both"/>
        <w:rPr>
          <w:rFonts w:ascii="Arial" w:eastAsia="Calibri" w:hAnsi="Arial" w:cs="Arial"/>
          <w:color w:val="000000"/>
          <w:szCs w:val="24"/>
          <w:lang w:val="de-DE"/>
        </w:rPr>
      </w:pPr>
    </w:p>
    <w:p w:rsidR="006D2E0F" w:rsidRPr="002F3531" w:rsidRDefault="00C520A3" w:rsidP="006D2E0F">
      <w:pPr>
        <w:widowControl w:val="0"/>
        <w:autoSpaceDE w:val="0"/>
        <w:autoSpaceDN w:val="0"/>
        <w:adjustRightInd w:val="0"/>
        <w:jc w:val="both"/>
        <w:rPr>
          <w:rFonts w:ascii="Arial" w:eastAsia="Calibri" w:hAnsi="Arial" w:cs="Arial"/>
          <w:b/>
          <w:color w:val="000000"/>
          <w:szCs w:val="24"/>
          <w:lang w:val="de-DE"/>
        </w:rPr>
      </w:pPr>
      <w:r w:rsidRPr="002F3531">
        <w:rPr>
          <w:rFonts w:ascii="Arial" w:eastAsia="Calibri" w:hAnsi="Arial" w:cs="Arial"/>
          <w:b/>
          <w:color w:val="000000"/>
          <w:szCs w:val="24"/>
          <w:lang w:val="de-DE"/>
        </w:rPr>
        <w:t>Teil</w:t>
      </w:r>
      <w:r w:rsidR="006D2E0F" w:rsidRPr="002F3531">
        <w:rPr>
          <w:rFonts w:ascii="Arial" w:eastAsia="Calibri" w:hAnsi="Arial" w:cs="Arial"/>
          <w:b/>
          <w:color w:val="000000"/>
          <w:szCs w:val="24"/>
          <w:lang w:val="de-DE"/>
        </w:rPr>
        <w:t xml:space="preserve"> I</w:t>
      </w:r>
      <w:r w:rsidR="00AC077C" w:rsidRPr="002F3531">
        <w:rPr>
          <w:rFonts w:ascii="Arial" w:eastAsia="Calibri" w:hAnsi="Arial" w:cs="Arial"/>
          <w:color w:val="000000"/>
          <w:szCs w:val="24"/>
          <w:lang w:val="de-DE"/>
        </w:rPr>
        <w:t xml:space="preserve">: </w:t>
      </w:r>
      <w:r w:rsidRPr="002F3531">
        <w:rPr>
          <w:rFonts w:ascii="Arial" w:eastAsia="Calibri" w:hAnsi="Arial" w:cs="Arial"/>
          <w:b/>
          <w:color w:val="000000"/>
          <w:szCs w:val="24"/>
          <w:lang w:val="de-DE"/>
        </w:rPr>
        <w:t>(20 M</w:t>
      </w:r>
      <w:r w:rsidR="006D2E0F" w:rsidRPr="002F3531">
        <w:rPr>
          <w:rFonts w:ascii="Arial" w:eastAsia="Calibri" w:hAnsi="Arial" w:cs="Arial"/>
          <w:b/>
          <w:color w:val="000000"/>
          <w:szCs w:val="24"/>
          <w:lang w:val="de-DE"/>
        </w:rPr>
        <w:t>in)</w:t>
      </w:r>
    </w:p>
    <w:p w:rsidR="008040C3" w:rsidRPr="002F3531" w:rsidRDefault="008040C3" w:rsidP="008040C3">
      <w:pPr>
        <w:rPr>
          <w:rFonts w:ascii="Arial" w:hAnsi="Arial" w:cs="Arial"/>
          <w:lang w:val="de-DE"/>
        </w:rPr>
      </w:pPr>
    </w:p>
    <w:p w:rsidR="008040C3" w:rsidRPr="002F3531" w:rsidRDefault="007C162B" w:rsidP="008040C3">
      <w:pPr>
        <w:rPr>
          <w:rFonts w:ascii="Arial" w:hAnsi="Arial" w:cs="Arial"/>
          <w:bCs/>
          <w:lang w:val="de-DE"/>
        </w:rPr>
      </w:pPr>
      <w:r w:rsidRPr="002F3531">
        <w:rPr>
          <w:rFonts w:ascii="Arial" w:hAnsi="Arial" w:cs="Arial"/>
          <w:b/>
          <w:bCs/>
          <w:lang w:val="de-DE"/>
        </w:rPr>
        <w:t>Method</w:t>
      </w:r>
      <w:r w:rsidR="00C520A3" w:rsidRPr="002F3531">
        <w:rPr>
          <w:rFonts w:ascii="Arial" w:hAnsi="Arial" w:cs="Arial"/>
          <w:b/>
          <w:bCs/>
          <w:lang w:val="de-DE"/>
        </w:rPr>
        <w:t>e</w:t>
      </w:r>
      <w:r w:rsidRPr="002F3531">
        <w:rPr>
          <w:rFonts w:ascii="Arial" w:hAnsi="Arial" w:cs="Arial"/>
          <w:bCs/>
          <w:lang w:val="de-DE"/>
        </w:rPr>
        <w:t xml:space="preserve">: </w:t>
      </w:r>
      <w:r w:rsidR="00C520A3" w:rsidRPr="002F3531">
        <w:rPr>
          <w:rFonts w:ascii="Arial" w:hAnsi="Arial" w:cs="Arial"/>
          <w:bCs/>
          <w:lang w:val="de-DE"/>
        </w:rPr>
        <w:t>Einzelarbeit</w:t>
      </w:r>
    </w:p>
    <w:p w:rsidR="007C162B" w:rsidRPr="002F3531" w:rsidRDefault="007C162B" w:rsidP="008040C3">
      <w:pPr>
        <w:rPr>
          <w:rFonts w:ascii="Arial" w:hAnsi="Arial" w:cs="Arial"/>
          <w:bCs/>
          <w:lang w:val="de-DE"/>
        </w:rPr>
      </w:pPr>
    </w:p>
    <w:p w:rsidR="007C162B" w:rsidRPr="002F3531" w:rsidRDefault="00C520A3" w:rsidP="008040C3">
      <w:pPr>
        <w:rPr>
          <w:rFonts w:ascii="Arial" w:hAnsi="Arial" w:cs="Arial"/>
          <w:lang w:val="de-DE"/>
        </w:rPr>
      </w:pPr>
      <w:r w:rsidRPr="002F3531">
        <w:rPr>
          <w:rFonts w:ascii="Arial" w:hAnsi="Arial" w:cs="Arial"/>
          <w:b/>
          <w:lang w:val="de-DE"/>
        </w:rPr>
        <w:t>Ablauf</w:t>
      </w:r>
      <w:r w:rsidR="007C162B" w:rsidRPr="002F3531">
        <w:rPr>
          <w:rFonts w:ascii="Arial" w:hAnsi="Arial" w:cs="Arial"/>
          <w:lang w:val="de-DE"/>
        </w:rPr>
        <w:t>:</w:t>
      </w:r>
    </w:p>
    <w:p w:rsidR="007C162B" w:rsidRPr="002F3531" w:rsidRDefault="007C162B" w:rsidP="008040C3">
      <w:pPr>
        <w:rPr>
          <w:rFonts w:ascii="Arial" w:hAnsi="Arial" w:cs="Arial"/>
          <w:bCs/>
          <w:lang w:val="de-DE"/>
        </w:rPr>
      </w:pPr>
    </w:p>
    <w:p w:rsidR="00D313F9" w:rsidRPr="002F3531" w:rsidRDefault="00D313F9" w:rsidP="00DC4C8F">
      <w:pPr>
        <w:pStyle w:val="Listaszerbekezds"/>
        <w:numPr>
          <w:ilvl w:val="0"/>
          <w:numId w:val="24"/>
        </w:numPr>
        <w:spacing w:after="200" w:line="276" w:lineRule="auto"/>
        <w:jc w:val="both"/>
        <w:rPr>
          <w:rFonts w:ascii="Arial" w:hAnsi="Arial" w:cs="Arial"/>
          <w:lang w:val="de-DE"/>
        </w:rPr>
      </w:pPr>
      <w:r w:rsidRPr="002F3531">
        <w:rPr>
          <w:rFonts w:ascii="Arial" w:hAnsi="Arial" w:cs="Arial"/>
          <w:lang w:val="de-DE"/>
        </w:rPr>
        <w:t xml:space="preserve">Bereiten Sie die TeilnehmerInnen für diese individuelle Arbeitsaufgabe vor. Geben Sie ihnen dazu </w:t>
      </w:r>
      <w:r w:rsidR="00CB5256">
        <w:rPr>
          <w:rFonts w:ascii="Arial" w:hAnsi="Arial" w:cs="Arial"/>
          <w:lang w:val="de-DE"/>
        </w:rPr>
        <w:t>das</w:t>
      </w:r>
      <w:r w:rsidRPr="002F3531">
        <w:rPr>
          <w:rFonts w:ascii="Arial" w:hAnsi="Arial" w:cs="Arial"/>
          <w:lang w:val="de-DE"/>
        </w:rPr>
        <w:t xml:space="preserve"> zum Thema passende </w:t>
      </w:r>
      <w:r w:rsidR="000C04DA">
        <w:rPr>
          <w:rFonts w:ascii="Arial" w:hAnsi="Arial" w:cs="Arial"/>
          <w:lang w:val="de-DE"/>
        </w:rPr>
        <w:t>Hand- Out</w:t>
      </w:r>
      <w:r w:rsidRPr="002F3531">
        <w:rPr>
          <w:rFonts w:ascii="Arial" w:hAnsi="Arial" w:cs="Arial"/>
          <w:lang w:val="de-DE"/>
        </w:rPr>
        <w:t xml:space="preserve"> und bitten Sie sie, über ihre Persönlichkeit, ihre Arbeitseinstellung und ihre Ziele mit Fokus auf die ersten beiden Leitfragen des Hand</w:t>
      </w:r>
      <w:r w:rsidR="00CB5256">
        <w:rPr>
          <w:rFonts w:ascii="Arial" w:hAnsi="Arial" w:cs="Arial"/>
          <w:lang w:val="de-DE"/>
        </w:rPr>
        <w:t>- O</w:t>
      </w:r>
      <w:r w:rsidRPr="002F3531">
        <w:rPr>
          <w:rFonts w:ascii="Arial" w:hAnsi="Arial" w:cs="Arial"/>
          <w:lang w:val="de-DE"/>
        </w:rPr>
        <w:t xml:space="preserve">uts nachzudenken. Sie sollten sich folgende Fragen stellen: Wer bin ich? Was sind meine individuellen Eigenschaften (Stärken, Schwächen, Bedürfnisse, etc.)? </w:t>
      </w:r>
    </w:p>
    <w:p w:rsidR="00D313F9" w:rsidRPr="002F3531" w:rsidRDefault="007C4276" w:rsidP="00DC4C8F">
      <w:pPr>
        <w:pStyle w:val="Listaszerbekezds"/>
        <w:numPr>
          <w:ilvl w:val="0"/>
          <w:numId w:val="24"/>
        </w:numPr>
        <w:spacing w:after="200" w:line="276" w:lineRule="auto"/>
        <w:jc w:val="both"/>
        <w:rPr>
          <w:rFonts w:ascii="Arial" w:hAnsi="Arial" w:cs="Arial"/>
          <w:lang w:val="de-DE"/>
        </w:rPr>
      </w:pPr>
      <w:r w:rsidRPr="002F3531">
        <w:rPr>
          <w:rFonts w:ascii="Arial" w:hAnsi="Arial" w:cs="Arial"/>
          <w:lang w:val="de-DE"/>
        </w:rPr>
        <w:t>Gemäß</w:t>
      </w:r>
      <w:r w:rsidR="00D313F9" w:rsidRPr="002F3531">
        <w:rPr>
          <w:rFonts w:ascii="Arial" w:hAnsi="Arial" w:cs="Arial"/>
          <w:lang w:val="de-DE"/>
        </w:rPr>
        <w:t xml:space="preserve"> den Anweisungen </w:t>
      </w:r>
      <w:r w:rsidR="00B707F6" w:rsidRPr="002F3531">
        <w:rPr>
          <w:rFonts w:ascii="Arial" w:hAnsi="Arial" w:cs="Arial"/>
          <w:lang w:val="de-DE"/>
        </w:rPr>
        <w:t>vom</w:t>
      </w:r>
      <w:r w:rsidR="00D313F9" w:rsidRPr="002F3531">
        <w:rPr>
          <w:rFonts w:ascii="Arial" w:hAnsi="Arial" w:cs="Arial"/>
          <w:lang w:val="de-DE"/>
        </w:rPr>
        <w:t xml:space="preserve"> Hand</w:t>
      </w:r>
      <w:r w:rsidR="00CB5256">
        <w:rPr>
          <w:rFonts w:ascii="Arial" w:hAnsi="Arial" w:cs="Arial"/>
          <w:lang w:val="de-DE"/>
        </w:rPr>
        <w:t>- O</w:t>
      </w:r>
      <w:r w:rsidR="00D313F9" w:rsidRPr="002F3531">
        <w:rPr>
          <w:rFonts w:ascii="Arial" w:hAnsi="Arial" w:cs="Arial"/>
          <w:lang w:val="de-DE"/>
        </w:rPr>
        <w:t>ut werden die Teilnehmer</w:t>
      </w:r>
      <w:r w:rsidR="00B707F6" w:rsidRPr="002F3531">
        <w:rPr>
          <w:rFonts w:ascii="Arial" w:hAnsi="Arial" w:cs="Arial"/>
          <w:lang w:val="de-DE"/>
        </w:rPr>
        <w:t>Innen</w:t>
      </w:r>
      <w:r w:rsidR="00D313F9" w:rsidRPr="002F3531">
        <w:rPr>
          <w:rFonts w:ascii="Arial" w:hAnsi="Arial" w:cs="Arial"/>
          <w:lang w:val="de-DE"/>
        </w:rPr>
        <w:t xml:space="preserve"> aufgefordert, </w:t>
      </w:r>
      <w:r w:rsidR="00B707F6" w:rsidRPr="002F3531">
        <w:rPr>
          <w:rFonts w:ascii="Arial" w:hAnsi="Arial" w:cs="Arial"/>
          <w:lang w:val="de-DE"/>
        </w:rPr>
        <w:t xml:space="preserve">sich </w:t>
      </w:r>
      <w:r w:rsidR="00D313F9" w:rsidRPr="002F3531">
        <w:rPr>
          <w:rFonts w:ascii="Arial" w:hAnsi="Arial" w:cs="Arial"/>
          <w:lang w:val="de-DE"/>
        </w:rPr>
        <w:t xml:space="preserve">ein individuelles Lernziel zu setzen. Sie müssen </w:t>
      </w:r>
      <w:r w:rsidRPr="002F3531">
        <w:rPr>
          <w:rFonts w:ascii="Arial" w:hAnsi="Arial" w:cs="Arial"/>
          <w:lang w:val="de-DE"/>
        </w:rPr>
        <w:t xml:space="preserve">nun </w:t>
      </w:r>
      <w:r w:rsidR="00D313F9" w:rsidRPr="002F3531">
        <w:rPr>
          <w:rFonts w:ascii="Arial" w:hAnsi="Arial" w:cs="Arial"/>
          <w:lang w:val="de-DE"/>
        </w:rPr>
        <w:t xml:space="preserve">rechtfertigen, warum sie sich dafür entschieden haben und einen Plan erstellen, wie </w:t>
      </w:r>
      <w:r w:rsidR="00CB5256">
        <w:rPr>
          <w:rFonts w:ascii="Arial" w:hAnsi="Arial" w:cs="Arial"/>
          <w:lang w:val="de-DE"/>
        </w:rPr>
        <w:t>diese Lernziele</w:t>
      </w:r>
      <w:r w:rsidR="00D313F9" w:rsidRPr="002F3531">
        <w:rPr>
          <w:rFonts w:ascii="Arial" w:hAnsi="Arial" w:cs="Arial"/>
          <w:lang w:val="de-DE"/>
        </w:rPr>
        <w:t xml:space="preserve"> unter Berücksichtigung folge</w:t>
      </w:r>
      <w:r w:rsidR="00CB5256">
        <w:rPr>
          <w:rFonts w:ascii="Arial" w:hAnsi="Arial" w:cs="Arial"/>
          <w:lang w:val="de-DE"/>
        </w:rPr>
        <w:t xml:space="preserve">nder Fragen erreicht werden </w:t>
      </w:r>
      <w:r w:rsidRPr="002F3531">
        <w:rPr>
          <w:rFonts w:ascii="Arial" w:hAnsi="Arial" w:cs="Arial"/>
          <w:lang w:val="de-DE"/>
        </w:rPr>
        <w:t>können</w:t>
      </w:r>
      <w:r w:rsidR="00D313F9" w:rsidRPr="002F3531">
        <w:rPr>
          <w:rFonts w:ascii="Arial" w:hAnsi="Arial" w:cs="Arial"/>
          <w:lang w:val="de-DE"/>
        </w:rPr>
        <w:t>:</w:t>
      </w:r>
    </w:p>
    <w:p w:rsidR="00D313F9" w:rsidRPr="002F3531" w:rsidRDefault="00D313F9" w:rsidP="00DC4C8F">
      <w:pPr>
        <w:pStyle w:val="Listaszerbekezds"/>
        <w:numPr>
          <w:ilvl w:val="0"/>
          <w:numId w:val="50"/>
        </w:numPr>
        <w:spacing w:after="200" w:line="276" w:lineRule="auto"/>
        <w:ind w:left="1134"/>
        <w:jc w:val="both"/>
        <w:rPr>
          <w:rFonts w:ascii="Arial" w:hAnsi="Arial" w:cs="Arial"/>
          <w:lang w:val="de-DE"/>
        </w:rPr>
      </w:pPr>
      <w:r w:rsidRPr="002F3531">
        <w:rPr>
          <w:rFonts w:ascii="Arial" w:hAnsi="Arial" w:cs="Arial"/>
          <w:lang w:val="de-DE"/>
        </w:rPr>
        <w:t xml:space="preserve">Wo und wie </w:t>
      </w:r>
      <w:r w:rsidR="001603F2" w:rsidRPr="002F3531">
        <w:rPr>
          <w:rFonts w:ascii="Arial" w:hAnsi="Arial" w:cs="Arial"/>
          <w:lang w:val="de-DE"/>
        </w:rPr>
        <w:t>möchten</w:t>
      </w:r>
      <w:r w:rsidR="00A62BFC" w:rsidRPr="002F3531">
        <w:rPr>
          <w:rFonts w:ascii="Arial" w:hAnsi="Arial" w:cs="Arial"/>
          <w:lang w:val="de-DE"/>
        </w:rPr>
        <w:t>/plan</w:t>
      </w:r>
      <w:r w:rsidR="001603F2" w:rsidRPr="002F3531">
        <w:rPr>
          <w:rFonts w:ascii="Arial" w:hAnsi="Arial" w:cs="Arial"/>
          <w:lang w:val="de-DE"/>
        </w:rPr>
        <w:t>en Sie</w:t>
      </w:r>
      <w:r w:rsidR="00A62BFC" w:rsidRPr="002F3531">
        <w:rPr>
          <w:rFonts w:ascii="Arial" w:hAnsi="Arial" w:cs="Arial"/>
          <w:lang w:val="de-DE"/>
        </w:rPr>
        <w:t xml:space="preserve">(zu) </w:t>
      </w:r>
      <w:r w:rsidRPr="002F3531">
        <w:rPr>
          <w:rFonts w:ascii="Arial" w:hAnsi="Arial" w:cs="Arial"/>
          <w:lang w:val="de-DE"/>
        </w:rPr>
        <w:t>lernen?</w:t>
      </w:r>
    </w:p>
    <w:p w:rsidR="00D313F9" w:rsidRPr="002F3531" w:rsidRDefault="00D313F9" w:rsidP="00DC4C8F">
      <w:pPr>
        <w:pStyle w:val="Listaszerbekezds"/>
        <w:numPr>
          <w:ilvl w:val="0"/>
          <w:numId w:val="50"/>
        </w:numPr>
        <w:spacing w:after="200" w:line="276" w:lineRule="auto"/>
        <w:ind w:left="1134"/>
        <w:jc w:val="both"/>
        <w:rPr>
          <w:rFonts w:ascii="Arial" w:hAnsi="Arial" w:cs="Arial"/>
          <w:lang w:val="de-DE"/>
        </w:rPr>
      </w:pPr>
      <w:r w:rsidRPr="002F3531">
        <w:rPr>
          <w:rFonts w:ascii="Arial" w:hAnsi="Arial" w:cs="Arial"/>
          <w:lang w:val="de-DE"/>
        </w:rPr>
        <w:t xml:space="preserve">Wie </w:t>
      </w:r>
      <w:r w:rsidR="001603F2" w:rsidRPr="002F3531">
        <w:rPr>
          <w:rFonts w:ascii="Arial" w:hAnsi="Arial" w:cs="Arial"/>
          <w:lang w:val="de-DE"/>
        </w:rPr>
        <w:t>möchten Sie Ihre</w:t>
      </w:r>
      <w:r w:rsidR="00CB5256">
        <w:rPr>
          <w:rFonts w:ascii="Arial" w:hAnsi="Arial" w:cs="Arial"/>
          <w:lang w:val="de-DE"/>
        </w:rPr>
        <w:t xml:space="preserve"> </w:t>
      </w:r>
      <w:r w:rsidR="007C4276" w:rsidRPr="002F3531">
        <w:rPr>
          <w:rFonts w:ascii="Arial" w:hAnsi="Arial" w:cs="Arial"/>
          <w:lang w:val="de-DE"/>
        </w:rPr>
        <w:t xml:space="preserve">verfügbare </w:t>
      </w:r>
      <w:r w:rsidRPr="002F3531">
        <w:rPr>
          <w:rFonts w:ascii="Arial" w:hAnsi="Arial" w:cs="Arial"/>
          <w:lang w:val="de-DE"/>
        </w:rPr>
        <w:t>Zeit organisieren?</w:t>
      </w:r>
    </w:p>
    <w:p w:rsidR="00D313F9" w:rsidRPr="002F3531" w:rsidRDefault="00D313F9" w:rsidP="00DC4C8F">
      <w:pPr>
        <w:pStyle w:val="Listaszerbekezds"/>
        <w:numPr>
          <w:ilvl w:val="0"/>
          <w:numId w:val="50"/>
        </w:numPr>
        <w:spacing w:after="200" w:line="276" w:lineRule="auto"/>
        <w:ind w:left="1134"/>
        <w:jc w:val="both"/>
        <w:rPr>
          <w:rFonts w:ascii="Arial" w:hAnsi="Arial" w:cs="Arial"/>
          <w:lang w:val="de-DE"/>
        </w:rPr>
      </w:pPr>
      <w:r w:rsidRPr="002F3531">
        <w:rPr>
          <w:rFonts w:ascii="Arial" w:hAnsi="Arial" w:cs="Arial"/>
          <w:lang w:val="de-DE"/>
        </w:rPr>
        <w:t>Welche Lerntechniken wenden Sie an?</w:t>
      </w:r>
    </w:p>
    <w:p w:rsidR="00D313F9" w:rsidRPr="002F3531" w:rsidRDefault="00A62BFC" w:rsidP="00DC4C8F">
      <w:pPr>
        <w:pStyle w:val="Listaszerbekezds"/>
        <w:numPr>
          <w:ilvl w:val="0"/>
          <w:numId w:val="50"/>
        </w:numPr>
        <w:spacing w:after="200" w:line="276" w:lineRule="auto"/>
        <w:ind w:left="1134"/>
        <w:jc w:val="both"/>
        <w:rPr>
          <w:rFonts w:ascii="Arial" w:hAnsi="Arial" w:cs="Arial"/>
          <w:lang w:val="de-DE"/>
        </w:rPr>
      </w:pPr>
      <w:r w:rsidRPr="002F3531">
        <w:rPr>
          <w:rFonts w:ascii="Arial" w:hAnsi="Arial" w:cs="Arial"/>
          <w:lang w:val="de-DE"/>
        </w:rPr>
        <w:t>Wie werden die Nach</w:t>
      </w:r>
      <w:r w:rsidR="00D313F9" w:rsidRPr="002F3531">
        <w:rPr>
          <w:rFonts w:ascii="Arial" w:hAnsi="Arial" w:cs="Arial"/>
          <w:lang w:val="de-DE"/>
        </w:rPr>
        <w:t>weise</w:t>
      </w:r>
      <w:r w:rsidRPr="002F3531">
        <w:rPr>
          <w:rFonts w:ascii="Arial" w:hAnsi="Arial" w:cs="Arial"/>
          <w:lang w:val="de-DE"/>
        </w:rPr>
        <w:t xml:space="preserve"> rückverfolgt bzw. belegt</w:t>
      </w:r>
      <w:r w:rsidR="00D313F9" w:rsidRPr="002F3531">
        <w:rPr>
          <w:rFonts w:ascii="Arial" w:hAnsi="Arial" w:cs="Arial"/>
          <w:lang w:val="de-DE"/>
        </w:rPr>
        <w:t>? (Portfolio</w:t>
      </w:r>
      <w:r w:rsidR="007C4276" w:rsidRPr="002F3531">
        <w:rPr>
          <w:rFonts w:ascii="Arial" w:hAnsi="Arial" w:cs="Arial"/>
          <w:lang w:val="de-DE"/>
        </w:rPr>
        <w:t>,</w:t>
      </w:r>
      <w:r w:rsidR="00D313F9" w:rsidRPr="002F3531">
        <w:rPr>
          <w:rFonts w:ascii="Arial" w:hAnsi="Arial" w:cs="Arial"/>
          <w:lang w:val="de-DE"/>
        </w:rPr>
        <w:t xml:space="preserve"> etc.)</w:t>
      </w:r>
    </w:p>
    <w:p w:rsidR="00D313F9" w:rsidRPr="002F3531" w:rsidRDefault="00D313F9" w:rsidP="00DC4C8F">
      <w:pPr>
        <w:pStyle w:val="Listaszerbekezds"/>
        <w:numPr>
          <w:ilvl w:val="0"/>
          <w:numId w:val="50"/>
        </w:numPr>
        <w:spacing w:after="200" w:line="276" w:lineRule="auto"/>
        <w:ind w:left="1134"/>
        <w:jc w:val="both"/>
        <w:rPr>
          <w:rFonts w:ascii="Arial" w:hAnsi="Arial" w:cs="Arial"/>
          <w:lang w:val="de-DE"/>
        </w:rPr>
      </w:pPr>
      <w:r w:rsidRPr="002F3531">
        <w:rPr>
          <w:rFonts w:ascii="Arial" w:hAnsi="Arial" w:cs="Arial"/>
          <w:lang w:val="de-DE"/>
        </w:rPr>
        <w:t xml:space="preserve">Welche Schwierigkeiten könnten auftauchen? Wie </w:t>
      </w:r>
      <w:r w:rsidR="007C4276" w:rsidRPr="002F3531">
        <w:rPr>
          <w:rFonts w:ascii="Arial" w:hAnsi="Arial" w:cs="Arial"/>
          <w:lang w:val="de-DE"/>
        </w:rPr>
        <w:t xml:space="preserve">gehen Sie damit um? </w:t>
      </w:r>
    </w:p>
    <w:p w:rsidR="00432456" w:rsidRPr="002F3531" w:rsidRDefault="00432456" w:rsidP="007C162B">
      <w:pPr>
        <w:widowControl w:val="0"/>
        <w:autoSpaceDE w:val="0"/>
        <w:autoSpaceDN w:val="0"/>
        <w:adjustRightInd w:val="0"/>
        <w:jc w:val="both"/>
        <w:rPr>
          <w:rFonts w:ascii="Arial" w:eastAsia="Calibri" w:hAnsi="Arial" w:cs="Arial"/>
          <w:color w:val="000000"/>
          <w:szCs w:val="24"/>
          <w:lang w:val="de-DE"/>
        </w:rPr>
      </w:pPr>
    </w:p>
    <w:p w:rsidR="00EE6B23" w:rsidRPr="002F3531" w:rsidRDefault="00EE6B23" w:rsidP="007C162B">
      <w:pPr>
        <w:widowControl w:val="0"/>
        <w:autoSpaceDE w:val="0"/>
        <w:autoSpaceDN w:val="0"/>
        <w:adjustRightInd w:val="0"/>
        <w:jc w:val="both"/>
        <w:rPr>
          <w:rFonts w:ascii="Arial" w:eastAsia="Calibri" w:hAnsi="Arial" w:cs="Arial"/>
          <w:color w:val="000000"/>
          <w:szCs w:val="24"/>
          <w:lang w:val="de-DE"/>
        </w:rPr>
      </w:pPr>
    </w:p>
    <w:p w:rsidR="00EE6B23" w:rsidRPr="002F3531" w:rsidRDefault="00EE6B23" w:rsidP="007C162B">
      <w:pPr>
        <w:widowControl w:val="0"/>
        <w:autoSpaceDE w:val="0"/>
        <w:autoSpaceDN w:val="0"/>
        <w:adjustRightInd w:val="0"/>
        <w:jc w:val="both"/>
        <w:rPr>
          <w:rFonts w:ascii="Arial" w:eastAsia="Calibri" w:hAnsi="Arial" w:cs="Arial"/>
          <w:color w:val="000000"/>
          <w:szCs w:val="24"/>
          <w:lang w:val="de-DE"/>
        </w:rPr>
      </w:pPr>
    </w:p>
    <w:p w:rsidR="00EE6B23" w:rsidRPr="002F3531" w:rsidRDefault="00EE6B23" w:rsidP="007C162B">
      <w:pPr>
        <w:widowControl w:val="0"/>
        <w:autoSpaceDE w:val="0"/>
        <w:autoSpaceDN w:val="0"/>
        <w:adjustRightInd w:val="0"/>
        <w:jc w:val="both"/>
        <w:rPr>
          <w:rFonts w:ascii="Arial" w:eastAsia="Calibri" w:hAnsi="Arial" w:cs="Arial"/>
          <w:color w:val="000000"/>
          <w:szCs w:val="24"/>
          <w:lang w:val="de-DE"/>
        </w:rPr>
        <w:sectPr w:rsidR="00EE6B23" w:rsidRPr="002F3531" w:rsidSect="009F18E0">
          <w:pgSz w:w="11906" w:h="16838" w:code="9"/>
          <w:pgMar w:top="1366" w:right="1134" w:bottom="1134" w:left="1134" w:header="1701" w:footer="1077" w:gutter="0"/>
          <w:cols w:space="708"/>
          <w:titlePg/>
          <w:docGrid w:linePitch="360"/>
        </w:sectPr>
      </w:pPr>
    </w:p>
    <w:p w:rsidR="007C162B" w:rsidRPr="002F3531" w:rsidRDefault="00151C61" w:rsidP="007C162B">
      <w:pPr>
        <w:widowControl w:val="0"/>
        <w:autoSpaceDE w:val="0"/>
        <w:autoSpaceDN w:val="0"/>
        <w:adjustRightInd w:val="0"/>
        <w:jc w:val="both"/>
        <w:rPr>
          <w:rFonts w:ascii="Arial" w:eastAsia="Calibri" w:hAnsi="Arial" w:cs="Arial"/>
          <w:b/>
          <w:color w:val="000000"/>
          <w:szCs w:val="24"/>
          <w:lang w:val="de-DE"/>
        </w:rPr>
      </w:pPr>
      <w:r w:rsidRPr="002F3531">
        <w:rPr>
          <w:rFonts w:ascii="Arial" w:eastAsia="Calibri" w:hAnsi="Arial" w:cs="Arial"/>
          <w:b/>
          <w:color w:val="000000"/>
          <w:szCs w:val="24"/>
          <w:lang w:val="de-DE"/>
        </w:rPr>
        <w:lastRenderedPageBreak/>
        <w:t>Teil</w:t>
      </w:r>
      <w:r w:rsidR="007C162B" w:rsidRPr="002F3531">
        <w:rPr>
          <w:rFonts w:ascii="Arial" w:eastAsia="Calibri" w:hAnsi="Arial" w:cs="Arial"/>
          <w:b/>
          <w:color w:val="000000"/>
          <w:szCs w:val="24"/>
          <w:lang w:val="de-DE"/>
        </w:rPr>
        <w:t xml:space="preserve"> II</w:t>
      </w:r>
      <w:r w:rsidR="00AC077C" w:rsidRPr="002F3531">
        <w:rPr>
          <w:rFonts w:ascii="Arial" w:eastAsia="Calibri" w:hAnsi="Arial" w:cs="Arial"/>
          <w:b/>
          <w:color w:val="000000"/>
          <w:szCs w:val="24"/>
          <w:lang w:val="de-DE"/>
        </w:rPr>
        <w:t>:</w:t>
      </w:r>
      <w:r w:rsidR="007C162B" w:rsidRPr="002F3531">
        <w:rPr>
          <w:rFonts w:ascii="Arial" w:eastAsia="Calibri" w:hAnsi="Arial" w:cs="Arial"/>
          <w:b/>
          <w:color w:val="000000"/>
          <w:szCs w:val="24"/>
          <w:lang w:val="de-DE"/>
        </w:rPr>
        <w:t xml:space="preserve"> (15 </w:t>
      </w:r>
      <w:r w:rsidRPr="002F3531">
        <w:rPr>
          <w:rFonts w:ascii="Arial" w:eastAsia="Calibri" w:hAnsi="Arial" w:cs="Arial"/>
          <w:b/>
          <w:color w:val="000000"/>
          <w:szCs w:val="24"/>
          <w:lang w:val="de-DE"/>
        </w:rPr>
        <w:t>M</w:t>
      </w:r>
      <w:r w:rsidR="007C162B" w:rsidRPr="002F3531">
        <w:rPr>
          <w:rFonts w:ascii="Arial" w:eastAsia="Calibri" w:hAnsi="Arial" w:cs="Arial"/>
          <w:b/>
          <w:color w:val="000000"/>
          <w:szCs w:val="24"/>
          <w:lang w:val="de-DE"/>
        </w:rPr>
        <w:t>in)</w:t>
      </w:r>
    </w:p>
    <w:p w:rsidR="008040C3" w:rsidRPr="002F3531" w:rsidRDefault="008040C3" w:rsidP="008040C3">
      <w:pPr>
        <w:rPr>
          <w:rFonts w:ascii="Arial" w:hAnsi="Arial" w:cs="Arial"/>
          <w:lang w:val="de-DE"/>
        </w:rPr>
      </w:pPr>
    </w:p>
    <w:p w:rsidR="008040C3" w:rsidRPr="002F3531" w:rsidRDefault="00432456" w:rsidP="008040C3">
      <w:pPr>
        <w:rPr>
          <w:rFonts w:ascii="Arial" w:hAnsi="Arial" w:cs="Arial"/>
          <w:bCs/>
          <w:lang w:val="de-DE"/>
        </w:rPr>
      </w:pPr>
      <w:r w:rsidRPr="002F3531">
        <w:rPr>
          <w:rFonts w:ascii="Arial" w:hAnsi="Arial" w:cs="Arial"/>
          <w:b/>
          <w:bCs/>
          <w:lang w:val="de-DE"/>
        </w:rPr>
        <w:t>Method</w:t>
      </w:r>
      <w:r w:rsidR="00151C61" w:rsidRPr="002F3531">
        <w:rPr>
          <w:rFonts w:ascii="Arial" w:hAnsi="Arial" w:cs="Arial"/>
          <w:b/>
          <w:bCs/>
          <w:lang w:val="de-DE"/>
        </w:rPr>
        <w:t>e</w:t>
      </w:r>
      <w:r w:rsidRPr="002F3531">
        <w:rPr>
          <w:rFonts w:ascii="Arial" w:hAnsi="Arial" w:cs="Arial"/>
          <w:bCs/>
          <w:lang w:val="de-DE"/>
        </w:rPr>
        <w:t xml:space="preserve">: </w:t>
      </w:r>
      <w:r w:rsidR="00151C61" w:rsidRPr="002F3531">
        <w:rPr>
          <w:rFonts w:ascii="Arial" w:hAnsi="Arial" w:cs="Arial"/>
          <w:bCs/>
          <w:lang w:val="de-DE"/>
        </w:rPr>
        <w:t>Gruppenarbeit</w:t>
      </w:r>
    </w:p>
    <w:p w:rsidR="00432456" w:rsidRPr="002F3531" w:rsidRDefault="00432456" w:rsidP="008040C3">
      <w:pPr>
        <w:rPr>
          <w:rFonts w:ascii="Arial" w:hAnsi="Arial" w:cs="Arial"/>
          <w:bCs/>
          <w:lang w:val="de-DE"/>
        </w:rPr>
      </w:pPr>
    </w:p>
    <w:p w:rsidR="00432456" w:rsidRPr="002F3531" w:rsidRDefault="00151C61" w:rsidP="008040C3">
      <w:pPr>
        <w:rPr>
          <w:rFonts w:ascii="Arial" w:hAnsi="Arial" w:cs="Arial"/>
          <w:bCs/>
          <w:lang w:val="de-DE"/>
        </w:rPr>
      </w:pPr>
      <w:r w:rsidRPr="002F3531">
        <w:rPr>
          <w:rFonts w:ascii="Arial" w:hAnsi="Arial" w:cs="Arial"/>
          <w:b/>
          <w:lang w:val="de-DE"/>
        </w:rPr>
        <w:t>Ablauf</w:t>
      </w:r>
      <w:r w:rsidR="00432456" w:rsidRPr="002F3531">
        <w:rPr>
          <w:rFonts w:ascii="Arial" w:hAnsi="Arial" w:cs="Arial"/>
          <w:lang w:val="de-DE"/>
        </w:rPr>
        <w:t>:</w:t>
      </w:r>
    </w:p>
    <w:p w:rsidR="00432456" w:rsidRPr="002F3531" w:rsidRDefault="00432456" w:rsidP="008040C3">
      <w:pPr>
        <w:rPr>
          <w:rFonts w:ascii="Arial" w:hAnsi="Arial" w:cs="Arial"/>
          <w:b/>
          <w:bCs/>
          <w:lang w:val="de-DE"/>
        </w:rPr>
      </w:pPr>
    </w:p>
    <w:p w:rsidR="00151C61" w:rsidRPr="002F3531" w:rsidRDefault="00151C61" w:rsidP="00DC4C8F">
      <w:pPr>
        <w:pStyle w:val="Listaszerbekezds"/>
        <w:numPr>
          <w:ilvl w:val="0"/>
          <w:numId w:val="25"/>
        </w:numPr>
        <w:spacing w:after="200" w:line="276" w:lineRule="auto"/>
        <w:jc w:val="both"/>
        <w:rPr>
          <w:rFonts w:ascii="Arial" w:hAnsi="Arial" w:cs="Arial"/>
          <w:bCs/>
          <w:lang w:val="de-DE"/>
        </w:rPr>
      </w:pPr>
      <w:r w:rsidRPr="002F3531">
        <w:rPr>
          <w:rFonts w:ascii="Arial" w:hAnsi="Arial" w:cs="Arial"/>
          <w:bCs/>
          <w:lang w:val="de-DE"/>
        </w:rPr>
        <w:t>Nachdem die TeilnehmerInnen ihre Einzelarbeit beendet haben, bitten Sie sie darum, sich in Gruppen von 3 Personen zu formieren.</w:t>
      </w:r>
    </w:p>
    <w:p w:rsidR="00151C61" w:rsidRPr="002F3531" w:rsidRDefault="00151C61" w:rsidP="00DC4C8F">
      <w:pPr>
        <w:pStyle w:val="Listaszerbekezds"/>
        <w:numPr>
          <w:ilvl w:val="0"/>
          <w:numId w:val="25"/>
        </w:numPr>
        <w:spacing w:after="200" w:line="276" w:lineRule="auto"/>
        <w:jc w:val="both"/>
        <w:rPr>
          <w:rFonts w:ascii="Arial" w:hAnsi="Arial" w:cs="Arial"/>
          <w:bCs/>
          <w:lang w:val="de-DE"/>
        </w:rPr>
      </w:pPr>
      <w:r w:rsidRPr="002F3531">
        <w:rPr>
          <w:rFonts w:ascii="Arial" w:hAnsi="Arial" w:cs="Arial"/>
          <w:bCs/>
          <w:lang w:val="de-DE"/>
        </w:rPr>
        <w:t>In kleinen Gruppen, eine nach der anderen, präsentieren nun die TeilnehmerInnen ihre Ziele und Strategien.</w:t>
      </w:r>
    </w:p>
    <w:p w:rsidR="00151C61" w:rsidRPr="002F3531" w:rsidRDefault="00151C61" w:rsidP="00DC4C8F">
      <w:pPr>
        <w:pStyle w:val="Listaszerbekezds"/>
        <w:numPr>
          <w:ilvl w:val="0"/>
          <w:numId w:val="25"/>
        </w:numPr>
        <w:spacing w:after="200" w:line="276" w:lineRule="auto"/>
        <w:jc w:val="both"/>
        <w:rPr>
          <w:rFonts w:ascii="Arial" w:hAnsi="Arial" w:cs="Arial"/>
          <w:bCs/>
          <w:lang w:val="de-DE"/>
        </w:rPr>
      </w:pPr>
      <w:r w:rsidRPr="002F3531">
        <w:rPr>
          <w:rFonts w:ascii="Arial" w:hAnsi="Arial" w:cs="Arial"/>
          <w:bCs/>
          <w:lang w:val="de-DE"/>
        </w:rPr>
        <w:t>Die anderen Gruppenmitglieder, die nicht präsentieren, werden gebeten, die Rolle eines Mentors zu übernehmen und:</w:t>
      </w:r>
    </w:p>
    <w:p w:rsidR="00151C61" w:rsidRPr="002F3531" w:rsidRDefault="00151C61" w:rsidP="00DC4C8F">
      <w:pPr>
        <w:pStyle w:val="Listaszerbekezds"/>
        <w:numPr>
          <w:ilvl w:val="0"/>
          <w:numId w:val="51"/>
        </w:numPr>
        <w:spacing w:after="200" w:line="276" w:lineRule="auto"/>
        <w:ind w:left="1134"/>
        <w:jc w:val="both"/>
        <w:rPr>
          <w:rFonts w:ascii="Arial" w:hAnsi="Arial" w:cs="Arial"/>
          <w:bCs/>
          <w:lang w:val="de-DE"/>
        </w:rPr>
      </w:pPr>
      <w:r w:rsidRPr="002F3531">
        <w:rPr>
          <w:rFonts w:ascii="Arial" w:hAnsi="Arial" w:cs="Arial"/>
          <w:bCs/>
          <w:lang w:val="de-DE"/>
        </w:rPr>
        <w:t>zuzuhören</w:t>
      </w:r>
    </w:p>
    <w:p w:rsidR="00151C61" w:rsidRPr="002F3531" w:rsidRDefault="00151C61" w:rsidP="00DC4C8F">
      <w:pPr>
        <w:pStyle w:val="Listaszerbekezds"/>
        <w:numPr>
          <w:ilvl w:val="0"/>
          <w:numId w:val="51"/>
        </w:numPr>
        <w:spacing w:after="200" w:line="276" w:lineRule="auto"/>
        <w:ind w:left="1134"/>
        <w:jc w:val="both"/>
        <w:rPr>
          <w:rFonts w:ascii="Arial" w:hAnsi="Arial" w:cs="Arial"/>
          <w:bCs/>
          <w:lang w:val="de-DE"/>
        </w:rPr>
      </w:pPr>
      <w:r w:rsidRPr="002F3531">
        <w:rPr>
          <w:rFonts w:ascii="Arial" w:hAnsi="Arial" w:cs="Arial"/>
          <w:bCs/>
          <w:lang w:val="de-DE"/>
        </w:rPr>
        <w:t xml:space="preserve">Notizen zu </w:t>
      </w:r>
      <w:r w:rsidR="00510096" w:rsidRPr="002F3531">
        <w:rPr>
          <w:rFonts w:ascii="Arial" w:hAnsi="Arial" w:cs="Arial"/>
          <w:bCs/>
          <w:lang w:val="de-DE"/>
        </w:rPr>
        <w:t>m</w:t>
      </w:r>
      <w:r w:rsidRPr="002F3531">
        <w:rPr>
          <w:rFonts w:ascii="Arial" w:hAnsi="Arial" w:cs="Arial"/>
          <w:bCs/>
          <w:lang w:val="de-DE"/>
        </w:rPr>
        <w:t>achen und</w:t>
      </w:r>
    </w:p>
    <w:p w:rsidR="00151C61" w:rsidRPr="002F3531" w:rsidRDefault="00510096" w:rsidP="00DC4C8F">
      <w:pPr>
        <w:pStyle w:val="Listaszerbekezds"/>
        <w:numPr>
          <w:ilvl w:val="0"/>
          <w:numId w:val="51"/>
        </w:numPr>
        <w:spacing w:after="200" w:line="276" w:lineRule="auto"/>
        <w:ind w:left="1134"/>
        <w:jc w:val="both"/>
        <w:rPr>
          <w:rFonts w:ascii="Arial" w:hAnsi="Arial" w:cs="Arial"/>
          <w:bCs/>
          <w:lang w:val="de-DE"/>
        </w:rPr>
      </w:pPr>
      <w:r w:rsidRPr="002F3531">
        <w:rPr>
          <w:rFonts w:ascii="Arial" w:hAnsi="Arial" w:cs="Arial"/>
          <w:bCs/>
          <w:lang w:val="de-DE"/>
        </w:rPr>
        <w:t>d</w:t>
      </w:r>
      <w:r w:rsidR="00151C61" w:rsidRPr="002F3531">
        <w:rPr>
          <w:rFonts w:ascii="Arial" w:hAnsi="Arial" w:cs="Arial"/>
          <w:bCs/>
          <w:lang w:val="de-DE"/>
        </w:rPr>
        <w:t>as Konzept ihres/ihrer KollegIn zu bewerten.</w:t>
      </w:r>
    </w:p>
    <w:p w:rsidR="00151C61" w:rsidRPr="002F3531" w:rsidRDefault="00151C61" w:rsidP="00DC4C8F">
      <w:pPr>
        <w:pStyle w:val="Listaszerbekezds"/>
        <w:numPr>
          <w:ilvl w:val="0"/>
          <w:numId w:val="25"/>
        </w:numPr>
        <w:spacing w:after="200" w:line="276" w:lineRule="auto"/>
        <w:jc w:val="both"/>
        <w:rPr>
          <w:rFonts w:ascii="Arial" w:hAnsi="Arial" w:cs="Arial"/>
          <w:bCs/>
          <w:lang w:val="de-DE"/>
        </w:rPr>
      </w:pPr>
      <w:r w:rsidRPr="002F3531">
        <w:rPr>
          <w:rFonts w:ascii="Arial" w:hAnsi="Arial" w:cs="Arial"/>
          <w:bCs/>
          <w:lang w:val="de-DE"/>
        </w:rPr>
        <w:t xml:space="preserve">Nachdem jedes Mitglied </w:t>
      </w:r>
      <w:r w:rsidR="00510096" w:rsidRPr="002F3531">
        <w:rPr>
          <w:rFonts w:ascii="Arial" w:hAnsi="Arial" w:cs="Arial"/>
          <w:bCs/>
          <w:lang w:val="de-DE"/>
        </w:rPr>
        <w:t xml:space="preserve">in </w:t>
      </w:r>
      <w:r w:rsidRPr="002F3531">
        <w:rPr>
          <w:rFonts w:ascii="Arial" w:hAnsi="Arial" w:cs="Arial"/>
          <w:bCs/>
          <w:lang w:val="de-DE"/>
        </w:rPr>
        <w:t xml:space="preserve">der Kleingruppe präsentiert und Feedback erhalten hat, trifft sich die ganze </w:t>
      </w:r>
      <w:r w:rsidR="00510096" w:rsidRPr="002F3531">
        <w:rPr>
          <w:rFonts w:ascii="Arial" w:hAnsi="Arial" w:cs="Arial"/>
          <w:bCs/>
          <w:lang w:val="de-DE"/>
        </w:rPr>
        <w:t>Klasse</w:t>
      </w:r>
      <w:r w:rsidRPr="002F3531">
        <w:rPr>
          <w:rFonts w:ascii="Arial" w:hAnsi="Arial" w:cs="Arial"/>
          <w:bCs/>
          <w:lang w:val="de-DE"/>
        </w:rPr>
        <w:t xml:space="preserve"> wieder.</w:t>
      </w:r>
    </w:p>
    <w:p w:rsidR="00151C61" w:rsidRPr="002F3531" w:rsidRDefault="00151C61" w:rsidP="00DC4C8F">
      <w:pPr>
        <w:pStyle w:val="Listaszerbekezds"/>
        <w:numPr>
          <w:ilvl w:val="0"/>
          <w:numId w:val="25"/>
        </w:numPr>
        <w:spacing w:after="200" w:line="276" w:lineRule="auto"/>
        <w:jc w:val="both"/>
        <w:rPr>
          <w:rFonts w:ascii="Arial" w:hAnsi="Arial" w:cs="Arial"/>
          <w:bCs/>
          <w:lang w:val="de-DE"/>
        </w:rPr>
      </w:pPr>
      <w:r w:rsidRPr="002F3531">
        <w:rPr>
          <w:rFonts w:ascii="Arial" w:hAnsi="Arial" w:cs="Arial"/>
          <w:bCs/>
          <w:lang w:val="de-DE"/>
        </w:rPr>
        <w:t xml:space="preserve">Jede kleine Gruppe präsentiert den anderen </w:t>
      </w:r>
      <w:r w:rsidR="00510096" w:rsidRPr="002F3531">
        <w:rPr>
          <w:rFonts w:ascii="Arial" w:hAnsi="Arial" w:cs="Arial"/>
          <w:bCs/>
          <w:lang w:val="de-DE"/>
        </w:rPr>
        <w:t xml:space="preserve">nun </w:t>
      </w:r>
      <w:r w:rsidRPr="002F3531">
        <w:rPr>
          <w:rFonts w:ascii="Arial" w:hAnsi="Arial" w:cs="Arial"/>
          <w:bCs/>
          <w:lang w:val="de-DE"/>
        </w:rPr>
        <w:t>kurz ihre individuellen Ziele und Strategien, aber auch ihre Ergebnisse aus der Gruppenarbeit.</w:t>
      </w:r>
    </w:p>
    <w:p w:rsidR="00151C61" w:rsidRPr="002F3531" w:rsidRDefault="00510096" w:rsidP="00DC4C8F">
      <w:pPr>
        <w:pStyle w:val="Listaszerbekezds"/>
        <w:numPr>
          <w:ilvl w:val="0"/>
          <w:numId w:val="25"/>
        </w:numPr>
        <w:spacing w:after="200" w:line="276" w:lineRule="auto"/>
        <w:jc w:val="both"/>
        <w:rPr>
          <w:rFonts w:ascii="Arial" w:hAnsi="Arial" w:cs="Arial"/>
          <w:bCs/>
          <w:lang w:val="de-DE"/>
        </w:rPr>
      </w:pPr>
      <w:r w:rsidRPr="002F3531">
        <w:rPr>
          <w:rFonts w:ascii="Arial" w:hAnsi="Arial" w:cs="Arial"/>
          <w:bCs/>
          <w:lang w:val="de-DE"/>
        </w:rPr>
        <w:t>Die a</w:t>
      </w:r>
      <w:r w:rsidR="00151C61" w:rsidRPr="002F3531">
        <w:rPr>
          <w:rFonts w:ascii="Arial" w:hAnsi="Arial" w:cs="Arial"/>
          <w:bCs/>
          <w:lang w:val="de-DE"/>
        </w:rPr>
        <w:t>ndere</w:t>
      </w:r>
      <w:r w:rsidRPr="002F3531">
        <w:rPr>
          <w:rFonts w:ascii="Arial" w:hAnsi="Arial" w:cs="Arial"/>
          <w:bCs/>
          <w:lang w:val="de-DE"/>
        </w:rPr>
        <w:t>n</w:t>
      </w:r>
      <w:r w:rsidR="00151C61" w:rsidRPr="002F3531">
        <w:rPr>
          <w:rFonts w:ascii="Arial" w:hAnsi="Arial" w:cs="Arial"/>
          <w:bCs/>
          <w:lang w:val="de-DE"/>
        </w:rPr>
        <w:t xml:space="preserve"> Teilnehmer</w:t>
      </w:r>
      <w:r w:rsidRPr="002F3531">
        <w:rPr>
          <w:rFonts w:ascii="Arial" w:hAnsi="Arial" w:cs="Arial"/>
          <w:bCs/>
          <w:lang w:val="de-DE"/>
        </w:rPr>
        <w:t>Innenwerden dazu aufgefordert</w:t>
      </w:r>
      <w:r w:rsidR="00151C61" w:rsidRPr="002F3531">
        <w:rPr>
          <w:rFonts w:ascii="Arial" w:hAnsi="Arial" w:cs="Arial"/>
          <w:bCs/>
          <w:lang w:val="de-DE"/>
        </w:rPr>
        <w:t>, Feedback zu geben.</w:t>
      </w:r>
    </w:p>
    <w:p w:rsidR="008040C3" w:rsidRPr="002F3531" w:rsidRDefault="008040C3" w:rsidP="008040C3">
      <w:pPr>
        <w:rPr>
          <w:rFonts w:ascii="Arial" w:hAnsi="Arial" w:cs="Arial"/>
          <w:lang w:val="de-DE"/>
        </w:rPr>
      </w:pPr>
    </w:p>
    <w:p w:rsidR="002F639B" w:rsidRPr="002F3531" w:rsidRDefault="002F639B"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432456" w:rsidRPr="002F3531" w:rsidRDefault="00432456" w:rsidP="008040C3">
      <w:pPr>
        <w:rPr>
          <w:rFonts w:ascii="Arial" w:hAnsi="Arial" w:cs="Arial"/>
          <w:lang w:val="de-DE"/>
        </w:rPr>
      </w:pPr>
    </w:p>
    <w:p w:rsidR="002F639B" w:rsidRPr="002F3531" w:rsidRDefault="002F639B" w:rsidP="008040C3">
      <w:pPr>
        <w:rPr>
          <w:rFonts w:ascii="Arial" w:hAnsi="Arial" w:cs="Arial"/>
          <w:lang w:val="de-DE"/>
        </w:rPr>
      </w:pPr>
    </w:p>
    <w:p w:rsidR="00EE6B23" w:rsidRPr="002F3531" w:rsidRDefault="00EE6B23" w:rsidP="0007648B">
      <w:pPr>
        <w:jc w:val="both"/>
        <w:rPr>
          <w:rFonts w:ascii="Arial" w:hAnsi="Arial" w:cs="Arial"/>
          <w:b/>
          <w:lang w:val="de-DE"/>
        </w:rPr>
        <w:sectPr w:rsidR="00EE6B23" w:rsidRPr="002F3531" w:rsidSect="009F18E0">
          <w:pgSz w:w="11906" w:h="16838" w:code="9"/>
          <w:pgMar w:top="1366" w:right="1134" w:bottom="1134" w:left="1134" w:header="1701" w:footer="1077" w:gutter="0"/>
          <w:cols w:space="708"/>
          <w:titlePg/>
          <w:docGrid w:linePitch="360"/>
        </w:sectPr>
      </w:pPr>
    </w:p>
    <w:p w:rsidR="0007648B" w:rsidRPr="002F3531" w:rsidRDefault="002F639B" w:rsidP="0007648B">
      <w:pPr>
        <w:jc w:val="both"/>
        <w:rPr>
          <w:rFonts w:ascii="Arial" w:hAnsi="Arial" w:cs="Arial"/>
          <w:b/>
          <w:lang w:val="de-DE"/>
        </w:rPr>
      </w:pPr>
      <w:r w:rsidRPr="002F3531">
        <w:rPr>
          <w:rFonts w:ascii="Arial" w:hAnsi="Arial" w:cs="Arial"/>
          <w:b/>
          <w:lang w:val="de-DE"/>
        </w:rPr>
        <w:lastRenderedPageBreak/>
        <w:t>A</w:t>
      </w:r>
      <w:r w:rsidR="005D5276" w:rsidRPr="002F3531">
        <w:rPr>
          <w:rFonts w:ascii="Arial" w:hAnsi="Arial" w:cs="Arial"/>
          <w:b/>
          <w:lang w:val="de-DE"/>
        </w:rPr>
        <w:t>k</w:t>
      </w:r>
      <w:r w:rsidRPr="002F3531">
        <w:rPr>
          <w:rFonts w:ascii="Arial" w:hAnsi="Arial" w:cs="Arial"/>
          <w:b/>
          <w:lang w:val="de-DE"/>
        </w:rPr>
        <w:t>tivit</w:t>
      </w:r>
      <w:r w:rsidR="005D5276" w:rsidRPr="002F3531">
        <w:rPr>
          <w:rFonts w:ascii="Arial" w:hAnsi="Arial" w:cs="Arial"/>
          <w:b/>
          <w:lang w:val="de-DE"/>
        </w:rPr>
        <w:t>ät</w:t>
      </w:r>
      <w:r w:rsidRPr="002F3531">
        <w:rPr>
          <w:rFonts w:ascii="Arial" w:hAnsi="Arial" w:cs="Arial"/>
          <w:b/>
          <w:lang w:val="de-DE"/>
        </w:rPr>
        <w:t xml:space="preserve"> 3: </w:t>
      </w:r>
      <w:r w:rsidR="005D5276" w:rsidRPr="002F3531">
        <w:rPr>
          <w:rFonts w:ascii="Arial" w:hAnsi="Arial" w:cs="Arial"/>
          <w:b/>
          <w:lang w:val="de-DE"/>
        </w:rPr>
        <w:t xml:space="preserve">Praktische Anwendung und Reflexion des Selbstbewertungs-Tools </w:t>
      </w:r>
    </w:p>
    <w:p w:rsidR="0007648B" w:rsidRPr="002F3531" w:rsidRDefault="0007648B" w:rsidP="0007648B">
      <w:pPr>
        <w:jc w:val="both"/>
        <w:rPr>
          <w:rFonts w:ascii="Arial" w:hAnsi="Arial" w:cs="Arial"/>
          <w:b/>
          <w:lang w:val="de-DE"/>
        </w:rPr>
      </w:pPr>
    </w:p>
    <w:p w:rsidR="0007648B" w:rsidRPr="002F3531" w:rsidRDefault="005D5276" w:rsidP="0007648B">
      <w:pPr>
        <w:jc w:val="both"/>
        <w:rPr>
          <w:rFonts w:ascii="Arial" w:hAnsi="Arial" w:cs="Arial"/>
          <w:lang w:val="de-DE"/>
        </w:rPr>
      </w:pPr>
      <w:r w:rsidRPr="002F3531">
        <w:rPr>
          <w:rFonts w:ascii="Arial" w:hAnsi="Arial" w:cs="Arial"/>
          <w:b/>
          <w:lang w:val="de-DE"/>
        </w:rPr>
        <w:t>Zweck</w:t>
      </w:r>
      <w:r w:rsidR="0007648B" w:rsidRPr="002F3531">
        <w:rPr>
          <w:rFonts w:ascii="Arial" w:hAnsi="Arial" w:cs="Arial"/>
          <w:lang w:val="de-DE"/>
        </w:rPr>
        <w:t xml:space="preserve">: </w:t>
      </w:r>
    </w:p>
    <w:p w:rsidR="005D5276" w:rsidRPr="002F3531" w:rsidRDefault="005D5276" w:rsidP="0007648B">
      <w:pPr>
        <w:jc w:val="both"/>
        <w:rPr>
          <w:rFonts w:ascii="Arial" w:hAnsi="Arial" w:cs="Arial"/>
          <w:lang w:val="de-DE"/>
        </w:rPr>
      </w:pPr>
      <w:r w:rsidRPr="002F3531">
        <w:rPr>
          <w:rFonts w:ascii="Arial" w:hAnsi="Arial" w:cs="Arial"/>
          <w:lang w:val="de-DE"/>
        </w:rPr>
        <w:t>Die Teilnehmer</w:t>
      </w:r>
      <w:r w:rsidR="00044260" w:rsidRPr="002F3531">
        <w:rPr>
          <w:rFonts w:ascii="Arial" w:hAnsi="Arial" w:cs="Arial"/>
          <w:lang w:val="de-DE"/>
        </w:rPr>
        <w:t>Innen</w:t>
      </w:r>
      <w:r w:rsidRPr="002F3531">
        <w:rPr>
          <w:rFonts w:ascii="Arial" w:hAnsi="Arial" w:cs="Arial"/>
          <w:lang w:val="de-DE"/>
        </w:rPr>
        <w:t xml:space="preserve"> werden </w:t>
      </w:r>
      <w:r w:rsidR="00044260" w:rsidRPr="002F3531">
        <w:rPr>
          <w:rFonts w:ascii="Arial" w:hAnsi="Arial" w:cs="Arial"/>
          <w:lang w:val="de-DE"/>
        </w:rPr>
        <w:t xml:space="preserve">nun </w:t>
      </w:r>
      <w:r w:rsidRPr="002F3531">
        <w:rPr>
          <w:rFonts w:ascii="Arial" w:hAnsi="Arial" w:cs="Arial"/>
          <w:lang w:val="de-DE"/>
        </w:rPr>
        <w:t>eine moderierte Diskussion über die Ergebnisse im Hinblick auf die statistische Signifikanz und ihre Auswirkungen auf die Praxis, nämlich die Umsetzung der Mentoring-</w:t>
      </w:r>
      <w:r w:rsidR="00044260" w:rsidRPr="002F3531">
        <w:rPr>
          <w:rFonts w:ascii="Arial" w:hAnsi="Arial" w:cs="Arial"/>
          <w:lang w:val="de-DE"/>
        </w:rPr>
        <w:t>Einheiten, führen</w:t>
      </w:r>
      <w:r w:rsidRPr="002F3531">
        <w:rPr>
          <w:rFonts w:ascii="Arial" w:hAnsi="Arial" w:cs="Arial"/>
          <w:lang w:val="de-DE"/>
        </w:rPr>
        <w:t>. Sie werden versuchen, eine</w:t>
      </w:r>
      <w:r w:rsidR="00044260" w:rsidRPr="002F3531">
        <w:rPr>
          <w:rFonts w:ascii="Arial" w:hAnsi="Arial" w:cs="Arial"/>
          <w:lang w:val="de-DE"/>
        </w:rPr>
        <w:t>n</w:t>
      </w:r>
      <w:r w:rsidR="00CB5256">
        <w:rPr>
          <w:rFonts w:ascii="Arial" w:hAnsi="Arial" w:cs="Arial"/>
          <w:lang w:val="de-DE"/>
        </w:rPr>
        <w:t xml:space="preserve"> </w:t>
      </w:r>
      <w:r w:rsidR="000E714E" w:rsidRPr="002F3531">
        <w:rPr>
          <w:rFonts w:ascii="Arial" w:hAnsi="Arial" w:cs="Arial"/>
          <w:lang w:val="de-DE"/>
        </w:rPr>
        <w:t>gemeinsamen</w:t>
      </w:r>
      <w:r w:rsidR="00CB5256">
        <w:rPr>
          <w:rFonts w:ascii="Arial" w:hAnsi="Arial" w:cs="Arial"/>
          <w:lang w:val="de-DE"/>
        </w:rPr>
        <w:t xml:space="preserve"> </w:t>
      </w:r>
      <w:r w:rsidR="00044260" w:rsidRPr="002F3531">
        <w:rPr>
          <w:rFonts w:ascii="Arial" w:hAnsi="Arial" w:cs="Arial"/>
          <w:lang w:val="de-DE"/>
        </w:rPr>
        <w:t>Konsens</w:t>
      </w:r>
      <w:r w:rsidRPr="002F3531">
        <w:rPr>
          <w:rFonts w:ascii="Arial" w:hAnsi="Arial" w:cs="Arial"/>
          <w:lang w:val="de-DE"/>
        </w:rPr>
        <w:t xml:space="preserve"> zu erzielen und Schlussfolgerungen </w:t>
      </w:r>
      <w:r w:rsidR="00044260" w:rsidRPr="002F3531">
        <w:rPr>
          <w:rFonts w:ascii="Arial" w:hAnsi="Arial" w:cs="Arial"/>
          <w:lang w:val="de-DE"/>
        </w:rPr>
        <w:t>in Puncto</w:t>
      </w:r>
      <w:r w:rsidRPr="002F3531">
        <w:rPr>
          <w:rFonts w:ascii="Arial" w:hAnsi="Arial" w:cs="Arial"/>
          <w:lang w:val="de-DE"/>
        </w:rPr>
        <w:t xml:space="preserve"> weitere</w:t>
      </w:r>
      <w:r w:rsidR="00044260" w:rsidRPr="002F3531">
        <w:rPr>
          <w:rFonts w:ascii="Arial" w:hAnsi="Arial" w:cs="Arial"/>
          <w:lang w:val="de-DE"/>
        </w:rPr>
        <w:t>r</w:t>
      </w:r>
      <w:r w:rsidRPr="002F3531">
        <w:rPr>
          <w:rFonts w:ascii="Arial" w:hAnsi="Arial" w:cs="Arial"/>
          <w:lang w:val="de-DE"/>
        </w:rPr>
        <w:t xml:space="preserve"> Schritte zu ziehen.</w:t>
      </w:r>
    </w:p>
    <w:p w:rsidR="00432456" w:rsidRPr="002F3531" w:rsidRDefault="00432456" w:rsidP="006D2E0F">
      <w:pPr>
        <w:jc w:val="both"/>
        <w:rPr>
          <w:rFonts w:ascii="Arial" w:hAnsi="Arial" w:cs="Arial"/>
          <w:lang w:val="de-DE"/>
        </w:rPr>
      </w:pPr>
    </w:p>
    <w:p w:rsidR="006D2E0F" w:rsidRPr="002F3531" w:rsidRDefault="005D5276" w:rsidP="006D2E0F">
      <w:pPr>
        <w:jc w:val="both"/>
        <w:rPr>
          <w:rFonts w:ascii="Arial" w:hAnsi="Arial" w:cs="Arial"/>
          <w:lang w:val="de-DE"/>
        </w:rPr>
      </w:pPr>
      <w:r w:rsidRPr="002F3531">
        <w:rPr>
          <w:rFonts w:ascii="Arial" w:hAnsi="Arial" w:cs="Arial"/>
          <w:b/>
          <w:lang w:val="de-DE"/>
        </w:rPr>
        <w:t>Dauer</w:t>
      </w:r>
      <w:r w:rsidR="006D2E0F" w:rsidRPr="002F3531">
        <w:rPr>
          <w:rFonts w:ascii="Arial" w:hAnsi="Arial" w:cs="Arial"/>
          <w:lang w:val="de-DE"/>
        </w:rPr>
        <w:t>:</w:t>
      </w:r>
      <w:r w:rsidR="002E2FE1" w:rsidRPr="002F3531">
        <w:rPr>
          <w:rFonts w:ascii="Arial" w:hAnsi="Arial" w:cs="Arial"/>
          <w:lang w:val="de-DE"/>
        </w:rPr>
        <w:t xml:space="preserve"> 9</w:t>
      </w:r>
      <w:r w:rsidR="006D2E0F" w:rsidRPr="002F3531">
        <w:rPr>
          <w:rFonts w:ascii="Arial" w:hAnsi="Arial" w:cs="Arial"/>
          <w:lang w:val="de-DE"/>
        </w:rPr>
        <w:t xml:space="preserve">0 </w:t>
      </w:r>
      <w:r w:rsidRPr="002F3531">
        <w:rPr>
          <w:rFonts w:ascii="Arial" w:hAnsi="Arial" w:cs="Arial"/>
          <w:lang w:val="de-DE"/>
        </w:rPr>
        <w:t>M</w:t>
      </w:r>
      <w:r w:rsidR="006D2E0F" w:rsidRPr="002F3531">
        <w:rPr>
          <w:rFonts w:ascii="Arial" w:hAnsi="Arial" w:cs="Arial"/>
          <w:lang w:val="de-DE"/>
        </w:rPr>
        <w:t>in</w:t>
      </w:r>
    </w:p>
    <w:p w:rsidR="00382F18" w:rsidRPr="002F3531" w:rsidRDefault="00382F18" w:rsidP="00382F18">
      <w:pPr>
        <w:jc w:val="both"/>
        <w:rPr>
          <w:rFonts w:ascii="Arial" w:hAnsi="Arial" w:cs="Arial"/>
          <w:lang w:val="de-DE"/>
        </w:rPr>
      </w:pPr>
    </w:p>
    <w:p w:rsidR="00382F18" w:rsidRPr="002F3531" w:rsidRDefault="00382F18" w:rsidP="00382F18">
      <w:pPr>
        <w:jc w:val="both"/>
        <w:rPr>
          <w:rFonts w:ascii="Arial" w:hAnsi="Arial" w:cs="Arial"/>
          <w:lang w:val="de-DE"/>
        </w:rPr>
      </w:pPr>
      <w:r w:rsidRPr="002F3531">
        <w:rPr>
          <w:rFonts w:ascii="Arial" w:hAnsi="Arial" w:cs="Arial"/>
          <w:b/>
          <w:lang w:val="de-DE"/>
        </w:rPr>
        <w:t>Material</w:t>
      </w:r>
      <w:r w:rsidRPr="002F3531">
        <w:rPr>
          <w:rFonts w:ascii="Arial" w:hAnsi="Arial" w:cs="Arial"/>
          <w:lang w:val="de-DE"/>
        </w:rPr>
        <w:t>: Laptop, Wi-Fi</w:t>
      </w:r>
    </w:p>
    <w:p w:rsidR="00382F18" w:rsidRPr="002F3531" w:rsidRDefault="00382F18" w:rsidP="00382F18">
      <w:pPr>
        <w:jc w:val="both"/>
        <w:rPr>
          <w:rFonts w:ascii="Arial" w:hAnsi="Arial" w:cs="Arial"/>
          <w:lang w:val="de-DE"/>
        </w:rPr>
      </w:pPr>
    </w:p>
    <w:p w:rsidR="00382F18" w:rsidRPr="002F3531" w:rsidRDefault="00382F18" w:rsidP="00382F18">
      <w:pPr>
        <w:jc w:val="both"/>
        <w:rPr>
          <w:rFonts w:ascii="Arial" w:hAnsi="Arial" w:cs="Arial"/>
          <w:lang w:val="de-DE"/>
        </w:rPr>
      </w:pPr>
      <w:r w:rsidRPr="002F3531">
        <w:rPr>
          <w:rFonts w:ascii="Arial" w:hAnsi="Arial" w:cs="Arial"/>
          <w:b/>
          <w:lang w:val="de-DE"/>
        </w:rPr>
        <w:t>Method</w:t>
      </w:r>
      <w:r w:rsidR="005D5276" w:rsidRPr="002F3531">
        <w:rPr>
          <w:rFonts w:ascii="Arial" w:hAnsi="Arial" w:cs="Arial"/>
          <w:b/>
          <w:lang w:val="de-DE"/>
        </w:rPr>
        <w:t>e</w:t>
      </w:r>
      <w:r w:rsidRPr="002F3531">
        <w:rPr>
          <w:rFonts w:ascii="Arial" w:hAnsi="Arial" w:cs="Arial"/>
          <w:lang w:val="de-DE"/>
        </w:rPr>
        <w:t>:</w:t>
      </w:r>
      <w:r w:rsidR="00EE6B23" w:rsidRPr="002F3531">
        <w:rPr>
          <w:rFonts w:ascii="Arial" w:hAnsi="Arial" w:cs="Arial"/>
          <w:lang w:val="de-DE"/>
        </w:rPr>
        <w:t xml:space="preserve"> Plenar</w:t>
      </w:r>
      <w:r w:rsidR="005D5276" w:rsidRPr="002F3531">
        <w:rPr>
          <w:rFonts w:ascii="Arial" w:hAnsi="Arial" w:cs="Arial"/>
          <w:lang w:val="de-DE"/>
        </w:rPr>
        <w:t>-</w:t>
      </w:r>
      <w:r w:rsidR="00EE6B23" w:rsidRPr="002F3531">
        <w:rPr>
          <w:rFonts w:ascii="Arial" w:hAnsi="Arial" w:cs="Arial"/>
          <w:lang w:val="de-DE"/>
        </w:rPr>
        <w:t>Dis</w:t>
      </w:r>
      <w:r w:rsidR="005D5276" w:rsidRPr="002F3531">
        <w:rPr>
          <w:rFonts w:ascii="Arial" w:hAnsi="Arial" w:cs="Arial"/>
          <w:lang w:val="de-DE"/>
        </w:rPr>
        <w:t>k</w:t>
      </w:r>
      <w:r w:rsidR="00EE6B23" w:rsidRPr="002F3531">
        <w:rPr>
          <w:rFonts w:ascii="Arial" w:hAnsi="Arial" w:cs="Arial"/>
          <w:lang w:val="de-DE"/>
        </w:rPr>
        <w:t>ussion</w:t>
      </w:r>
    </w:p>
    <w:p w:rsidR="00382F18" w:rsidRPr="002F3531" w:rsidRDefault="00382F18" w:rsidP="006D2E0F">
      <w:pPr>
        <w:jc w:val="both"/>
        <w:rPr>
          <w:rFonts w:ascii="Arial" w:hAnsi="Arial" w:cs="Arial"/>
          <w:lang w:val="de-DE"/>
        </w:rPr>
      </w:pPr>
    </w:p>
    <w:p w:rsidR="006D2E0F" w:rsidRPr="002F3531" w:rsidRDefault="005D5276" w:rsidP="006D2E0F">
      <w:pPr>
        <w:jc w:val="both"/>
        <w:rPr>
          <w:rFonts w:ascii="Arial" w:hAnsi="Arial" w:cs="Arial"/>
          <w:lang w:val="de-DE"/>
        </w:rPr>
      </w:pPr>
      <w:r w:rsidRPr="002F3531">
        <w:rPr>
          <w:rFonts w:ascii="Arial" w:hAnsi="Arial" w:cs="Arial"/>
          <w:b/>
          <w:lang w:val="de-DE"/>
        </w:rPr>
        <w:t>Ablauf</w:t>
      </w:r>
      <w:r w:rsidR="006D2E0F" w:rsidRPr="002F3531">
        <w:rPr>
          <w:rFonts w:ascii="Arial" w:hAnsi="Arial" w:cs="Arial"/>
          <w:lang w:val="de-DE"/>
        </w:rPr>
        <w:t xml:space="preserve">: </w:t>
      </w:r>
    </w:p>
    <w:p w:rsidR="0007648B" w:rsidRPr="002F3531" w:rsidRDefault="0007648B" w:rsidP="0007648B">
      <w:pPr>
        <w:jc w:val="both"/>
        <w:rPr>
          <w:rFonts w:ascii="Arial" w:hAnsi="Arial" w:cs="Arial"/>
          <w:lang w:val="de-DE"/>
        </w:rPr>
      </w:pPr>
    </w:p>
    <w:p w:rsidR="000E714E" w:rsidRPr="002F3531" w:rsidRDefault="000E714E" w:rsidP="00DC4C8F">
      <w:pPr>
        <w:pStyle w:val="Listaszerbekezds"/>
        <w:numPr>
          <w:ilvl w:val="0"/>
          <w:numId w:val="26"/>
        </w:numPr>
        <w:jc w:val="both"/>
        <w:rPr>
          <w:rFonts w:ascii="Arial" w:hAnsi="Arial" w:cs="Arial"/>
          <w:lang w:val="de-DE"/>
        </w:rPr>
      </w:pPr>
      <w:r w:rsidRPr="002F3531">
        <w:rPr>
          <w:rFonts w:ascii="Arial" w:hAnsi="Arial" w:cs="Arial"/>
          <w:lang w:val="de-DE"/>
        </w:rPr>
        <w:t>Bitten Sie die Teilnehmer</w:t>
      </w:r>
      <w:r w:rsidR="00161EFB" w:rsidRPr="002F3531">
        <w:rPr>
          <w:rFonts w:ascii="Arial" w:hAnsi="Arial" w:cs="Arial"/>
          <w:lang w:val="de-DE"/>
        </w:rPr>
        <w:t>Innen darum</w:t>
      </w:r>
      <w:r w:rsidRPr="002F3531">
        <w:rPr>
          <w:rFonts w:ascii="Arial" w:hAnsi="Arial" w:cs="Arial"/>
          <w:lang w:val="de-DE"/>
        </w:rPr>
        <w:t xml:space="preserve">, das </w:t>
      </w:r>
      <w:r w:rsidR="00161EFB" w:rsidRPr="002F3531">
        <w:rPr>
          <w:rFonts w:ascii="Arial" w:hAnsi="Arial" w:cs="Arial"/>
          <w:lang w:val="de-DE"/>
        </w:rPr>
        <w:t>Tool</w:t>
      </w:r>
      <w:r w:rsidRPr="002F3531">
        <w:rPr>
          <w:rFonts w:ascii="Arial" w:hAnsi="Arial" w:cs="Arial"/>
          <w:lang w:val="de-DE"/>
        </w:rPr>
        <w:t xml:space="preserve"> einzeln zu testen (Laptop).</w:t>
      </w:r>
    </w:p>
    <w:p w:rsidR="000E714E" w:rsidRPr="002F3531" w:rsidRDefault="00161EFB" w:rsidP="00DC4C8F">
      <w:pPr>
        <w:pStyle w:val="Listaszerbekezds"/>
        <w:numPr>
          <w:ilvl w:val="0"/>
          <w:numId w:val="26"/>
        </w:numPr>
        <w:jc w:val="both"/>
        <w:rPr>
          <w:rFonts w:ascii="Arial" w:hAnsi="Arial" w:cs="Arial"/>
          <w:lang w:val="de-DE"/>
        </w:rPr>
      </w:pPr>
      <w:r w:rsidRPr="002F3531">
        <w:rPr>
          <w:rFonts w:ascii="Arial" w:hAnsi="Arial" w:cs="Arial"/>
          <w:lang w:val="de-DE"/>
        </w:rPr>
        <w:t xml:space="preserve">Versammeln Sie die TeilnehmerInnen nach dem Test und bilden sie gemeinsam einen Kreis und leiten Sie nun </w:t>
      </w:r>
      <w:r w:rsidR="000E714E" w:rsidRPr="002F3531">
        <w:rPr>
          <w:rFonts w:ascii="Arial" w:hAnsi="Arial" w:cs="Arial"/>
          <w:lang w:val="de-DE"/>
        </w:rPr>
        <w:t xml:space="preserve">eine Diskussion </w:t>
      </w:r>
      <w:r w:rsidRPr="002F3531">
        <w:rPr>
          <w:rFonts w:ascii="Arial" w:hAnsi="Arial" w:cs="Arial"/>
          <w:lang w:val="de-DE"/>
        </w:rPr>
        <w:t>zum Thema</w:t>
      </w:r>
      <w:r w:rsidR="000E714E" w:rsidRPr="002F3531">
        <w:rPr>
          <w:rFonts w:ascii="Arial" w:hAnsi="Arial" w:cs="Arial"/>
          <w:lang w:val="de-DE"/>
        </w:rPr>
        <w:t xml:space="preserve"> A</w:t>
      </w:r>
      <w:r w:rsidRPr="002F3531">
        <w:rPr>
          <w:rFonts w:ascii="Arial" w:hAnsi="Arial" w:cs="Arial"/>
          <w:lang w:val="de-DE"/>
        </w:rPr>
        <w:t>nwendungsmöglichkeiten ein</w:t>
      </w:r>
      <w:r w:rsidR="000E714E" w:rsidRPr="002F3531">
        <w:rPr>
          <w:rFonts w:ascii="Arial" w:hAnsi="Arial" w:cs="Arial"/>
          <w:lang w:val="de-DE"/>
        </w:rPr>
        <w:t xml:space="preserve">. Ziel dieser Plenardiskussion ist es, eine gemeinsame </w:t>
      </w:r>
      <w:r w:rsidRPr="002F3531">
        <w:rPr>
          <w:rFonts w:ascii="Arial" w:hAnsi="Arial" w:cs="Arial"/>
          <w:lang w:val="de-DE"/>
        </w:rPr>
        <w:t>Vereinbarung</w:t>
      </w:r>
      <w:r w:rsidR="000E714E" w:rsidRPr="002F3531">
        <w:rPr>
          <w:rFonts w:ascii="Arial" w:hAnsi="Arial" w:cs="Arial"/>
          <w:lang w:val="de-DE"/>
        </w:rPr>
        <w:t xml:space="preserve"> darüber zu erzielen, wie die Daten genutzt werden sollen und wie sie </w:t>
      </w:r>
      <w:r w:rsidRPr="002F3531">
        <w:rPr>
          <w:rFonts w:ascii="Arial" w:hAnsi="Arial" w:cs="Arial"/>
          <w:lang w:val="de-DE"/>
        </w:rPr>
        <w:t xml:space="preserve">in Folge </w:t>
      </w:r>
      <w:r w:rsidR="000E714E" w:rsidRPr="002F3531">
        <w:rPr>
          <w:rFonts w:ascii="Arial" w:hAnsi="Arial" w:cs="Arial"/>
          <w:lang w:val="de-DE"/>
        </w:rPr>
        <w:t>die Mentoring-</w:t>
      </w:r>
      <w:r w:rsidRPr="002F3531">
        <w:rPr>
          <w:rFonts w:ascii="Arial" w:hAnsi="Arial" w:cs="Arial"/>
          <w:lang w:val="de-DE"/>
        </w:rPr>
        <w:t>Einheit</w:t>
      </w:r>
      <w:r w:rsidR="000E714E" w:rsidRPr="002F3531">
        <w:rPr>
          <w:rFonts w:ascii="Arial" w:hAnsi="Arial" w:cs="Arial"/>
          <w:lang w:val="de-DE"/>
        </w:rPr>
        <w:t xml:space="preserve"> beeinflussen werden.</w:t>
      </w:r>
    </w:p>
    <w:p w:rsidR="000E714E" w:rsidRPr="002F3531" w:rsidRDefault="000E714E" w:rsidP="00DC4C8F">
      <w:pPr>
        <w:pStyle w:val="Listaszerbekezds"/>
        <w:numPr>
          <w:ilvl w:val="0"/>
          <w:numId w:val="26"/>
        </w:numPr>
        <w:jc w:val="both"/>
        <w:rPr>
          <w:rFonts w:ascii="Arial" w:hAnsi="Arial" w:cs="Arial"/>
          <w:lang w:val="de-DE"/>
        </w:rPr>
      </w:pPr>
      <w:r w:rsidRPr="002F3531">
        <w:rPr>
          <w:rFonts w:ascii="Arial" w:hAnsi="Arial" w:cs="Arial"/>
          <w:lang w:val="de-DE"/>
        </w:rPr>
        <w:t>Moderieren Sie den Diskussionsprozess, indem Sie Einzelpersonen</w:t>
      </w:r>
      <w:r w:rsidR="00161EFB" w:rsidRPr="002F3531">
        <w:rPr>
          <w:rFonts w:ascii="Arial" w:hAnsi="Arial" w:cs="Arial"/>
          <w:lang w:val="de-DE"/>
        </w:rPr>
        <w:t xml:space="preserve"> zu</w:t>
      </w:r>
      <w:r w:rsidRPr="002F3531">
        <w:rPr>
          <w:rFonts w:ascii="Arial" w:hAnsi="Arial" w:cs="Arial"/>
          <w:lang w:val="de-DE"/>
        </w:rPr>
        <w:t xml:space="preserve"> ihrer beruflichen Stellungnahme zu folgenden Themen </w:t>
      </w:r>
      <w:r w:rsidR="00FE4B26" w:rsidRPr="002F3531">
        <w:rPr>
          <w:rFonts w:ascii="Arial" w:hAnsi="Arial" w:cs="Arial"/>
          <w:lang w:val="de-DE"/>
        </w:rPr>
        <w:t>bitten</w:t>
      </w:r>
      <w:r w:rsidRPr="002F3531">
        <w:rPr>
          <w:rFonts w:ascii="Arial" w:hAnsi="Arial" w:cs="Arial"/>
          <w:lang w:val="de-DE"/>
        </w:rPr>
        <w:t>:</w:t>
      </w:r>
    </w:p>
    <w:p w:rsidR="000E714E" w:rsidRPr="002F3531" w:rsidRDefault="000E714E" w:rsidP="00DC4C8F">
      <w:pPr>
        <w:pStyle w:val="Listaszerbekezds"/>
        <w:numPr>
          <w:ilvl w:val="0"/>
          <w:numId w:val="52"/>
        </w:numPr>
        <w:ind w:left="1134"/>
        <w:jc w:val="both"/>
        <w:rPr>
          <w:rFonts w:ascii="Arial" w:hAnsi="Arial" w:cs="Arial"/>
          <w:lang w:val="de-DE"/>
        </w:rPr>
      </w:pPr>
      <w:r w:rsidRPr="002F3531">
        <w:rPr>
          <w:rFonts w:ascii="Arial" w:hAnsi="Arial" w:cs="Arial"/>
          <w:lang w:val="de-DE"/>
        </w:rPr>
        <w:t>Was kann ich</w:t>
      </w:r>
      <w:r w:rsidR="00FE4B26" w:rsidRPr="002F3531">
        <w:rPr>
          <w:rFonts w:ascii="Arial" w:hAnsi="Arial" w:cs="Arial"/>
          <w:lang w:val="de-DE"/>
        </w:rPr>
        <w:t>/wir</w:t>
      </w:r>
      <w:r w:rsidRPr="002F3531">
        <w:rPr>
          <w:rFonts w:ascii="Arial" w:hAnsi="Arial" w:cs="Arial"/>
          <w:lang w:val="de-DE"/>
        </w:rPr>
        <w:t xml:space="preserve"> mit den Ergebnissen machen?</w:t>
      </w:r>
    </w:p>
    <w:p w:rsidR="000E714E" w:rsidRPr="002F3531" w:rsidRDefault="000E714E" w:rsidP="00DC4C8F">
      <w:pPr>
        <w:pStyle w:val="Listaszerbekezds"/>
        <w:numPr>
          <w:ilvl w:val="0"/>
          <w:numId w:val="52"/>
        </w:numPr>
        <w:ind w:left="1134"/>
        <w:jc w:val="both"/>
        <w:rPr>
          <w:rFonts w:ascii="Arial" w:hAnsi="Arial" w:cs="Arial"/>
          <w:lang w:val="de-DE"/>
        </w:rPr>
      </w:pPr>
      <w:r w:rsidRPr="002F3531">
        <w:rPr>
          <w:rFonts w:ascii="Arial" w:hAnsi="Arial" w:cs="Arial"/>
          <w:lang w:val="de-DE"/>
        </w:rPr>
        <w:t xml:space="preserve">Wie können wir </w:t>
      </w:r>
      <w:r w:rsidR="00FE4B26" w:rsidRPr="002F3531">
        <w:rPr>
          <w:rFonts w:ascii="Arial" w:hAnsi="Arial" w:cs="Arial"/>
          <w:lang w:val="de-DE"/>
        </w:rPr>
        <w:t xml:space="preserve">die </w:t>
      </w:r>
      <w:r w:rsidRPr="002F3531">
        <w:rPr>
          <w:rFonts w:ascii="Arial" w:hAnsi="Arial" w:cs="Arial"/>
          <w:lang w:val="de-DE"/>
        </w:rPr>
        <w:t xml:space="preserve">Ergebnisse </w:t>
      </w:r>
      <w:r w:rsidR="00FE4B26" w:rsidRPr="002F3531">
        <w:rPr>
          <w:rFonts w:ascii="Arial" w:hAnsi="Arial" w:cs="Arial"/>
          <w:lang w:val="de-DE"/>
        </w:rPr>
        <w:t>für</w:t>
      </w:r>
      <w:r w:rsidRPr="002F3531">
        <w:rPr>
          <w:rFonts w:ascii="Arial" w:hAnsi="Arial" w:cs="Arial"/>
          <w:lang w:val="de-DE"/>
        </w:rPr>
        <w:t xml:space="preserve"> d</w:t>
      </w:r>
      <w:r w:rsidR="00FE4B26" w:rsidRPr="002F3531">
        <w:rPr>
          <w:rFonts w:ascii="Arial" w:hAnsi="Arial" w:cs="Arial"/>
          <w:lang w:val="de-DE"/>
        </w:rPr>
        <w:t>ie</w:t>
      </w:r>
      <w:r w:rsidRPr="002F3531">
        <w:rPr>
          <w:rFonts w:ascii="Arial" w:hAnsi="Arial" w:cs="Arial"/>
          <w:lang w:val="de-DE"/>
        </w:rPr>
        <w:t xml:space="preserve"> einzelnen Mentoring-</w:t>
      </w:r>
      <w:r w:rsidR="00FE4B26" w:rsidRPr="002F3531">
        <w:rPr>
          <w:rFonts w:ascii="Arial" w:hAnsi="Arial" w:cs="Arial"/>
          <w:lang w:val="de-DE"/>
        </w:rPr>
        <w:t>Einheiten</w:t>
      </w:r>
      <w:r w:rsidRPr="002F3531">
        <w:rPr>
          <w:rFonts w:ascii="Arial" w:hAnsi="Arial" w:cs="Arial"/>
          <w:lang w:val="de-DE"/>
        </w:rPr>
        <w:t xml:space="preserve"> nutzen?</w:t>
      </w:r>
    </w:p>
    <w:p w:rsidR="000E714E" w:rsidRPr="002F3531" w:rsidRDefault="000E714E" w:rsidP="00DC4C8F">
      <w:pPr>
        <w:pStyle w:val="Listaszerbekezds"/>
        <w:numPr>
          <w:ilvl w:val="0"/>
          <w:numId w:val="52"/>
        </w:numPr>
        <w:ind w:left="1134"/>
        <w:jc w:val="both"/>
        <w:rPr>
          <w:rFonts w:ascii="Arial" w:hAnsi="Arial" w:cs="Arial"/>
          <w:lang w:val="de-DE"/>
        </w:rPr>
      </w:pPr>
      <w:r w:rsidRPr="002F3531">
        <w:rPr>
          <w:rFonts w:ascii="Arial" w:hAnsi="Arial" w:cs="Arial"/>
          <w:lang w:val="de-DE"/>
        </w:rPr>
        <w:t>Im Falle einer großen Anzahl von Benutzer</w:t>
      </w:r>
      <w:r w:rsidR="00F05855" w:rsidRPr="002F3531">
        <w:rPr>
          <w:rFonts w:ascii="Arial" w:hAnsi="Arial" w:cs="Arial"/>
          <w:lang w:val="de-DE"/>
        </w:rPr>
        <w:t>Inne</w:t>
      </w:r>
      <w:r w:rsidRPr="002F3531">
        <w:rPr>
          <w:rFonts w:ascii="Arial" w:hAnsi="Arial" w:cs="Arial"/>
          <w:lang w:val="de-DE"/>
        </w:rPr>
        <w:t>n</w:t>
      </w:r>
      <w:r w:rsidR="00FE4B26" w:rsidRPr="002F3531">
        <w:rPr>
          <w:rFonts w:ascii="Arial" w:hAnsi="Arial" w:cs="Arial"/>
          <w:lang w:val="de-DE"/>
        </w:rPr>
        <w:t>,</w:t>
      </w:r>
      <w:r w:rsidRPr="002F3531">
        <w:rPr>
          <w:rFonts w:ascii="Arial" w:hAnsi="Arial" w:cs="Arial"/>
          <w:lang w:val="de-DE"/>
        </w:rPr>
        <w:t xml:space="preserve"> sollten die einzelnen Antworten mit dem Durchschnitt</w:t>
      </w:r>
      <w:r w:rsidR="00FE4B26" w:rsidRPr="002F3531">
        <w:rPr>
          <w:rFonts w:ascii="Arial" w:hAnsi="Arial" w:cs="Arial"/>
          <w:lang w:val="de-DE"/>
        </w:rPr>
        <w:t>swert</w:t>
      </w:r>
      <w:r w:rsidRPr="002F3531">
        <w:rPr>
          <w:rFonts w:ascii="Arial" w:hAnsi="Arial" w:cs="Arial"/>
          <w:lang w:val="de-DE"/>
        </w:rPr>
        <w:t xml:space="preserve"> verglichen werden? Gibt es </w:t>
      </w:r>
      <w:r w:rsidR="00FE4B26" w:rsidRPr="002F3531">
        <w:rPr>
          <w:rFonts w:ascii="Arial" w:hAnsi="Arial" w:cs="Arial"/>
          <w:lang w:val="de-DE"/>
        </w:rPr>
        <w:t>relevante</w:t>
      </w:r>
      <w:r w:rsidRPr="002F3531">
        <w:rPr>
          <w:rFonts w:ascii="Arial" w:hAnsi="Arial" w:cs="Arial"/>
          <w:lang w:val="de-DE"/>
        </w:rPr>
        <w:t xml:space="preserve"> Unterschiede? Warum?</w:t>
      </w:r>
    </w:p>
    <w:p w:rsidR="000E714E" w:rsidRPr="002F3531" w:rsidRDefault="00FE4B26" w:rsidP="00DC4C8F">
      <w:pPr>
        <w:pStyle w:val="Listaszerbekezds"/>
        <w:numPr>
          <w:ilvl w:val="0"/>
          <w:numId w:val="52"/>
        </w:numPr>
        <w:ind w:left="1134"/>
        <w:jc w:val="both"/>
        <w:rPr>
          <w:rFonts w:ascii="Arial" w:hAnsi="Arial" w:cs="Arial"/>
          <w:lang w:val="de-DE"/>
        </w:rPr>
      </w:pPr>
      <w:r w:rsidRPr="002F3531">
        <w:rPr>
          <w:rFonts w:ascii="Arial" w:hAnsi="Arial" w:cs="Arial"/>
          <w:lang w:val="de-DE"/>
        </w:rPr>
        <w:t>Welche</w:t>
      </w:r>
      <w:r w:rsidR="000E714E" w:rsidRPr="002F3531">
        <w:rPr>
          <w:rFonts w:ascii="Arial" w:hAnsi="Arial" w:cs="Arial"/>
          <w:lang w:val="de-DE"/>
        </w:rPr>
        <w:t xml:space="preserve"> statistische</w:t>
      </w:r>
      <w:r w:rsidRPr="002F3531">
        <w:rPr>
          <w:rFonts w:ascii="Arial" w:hAnsi="Arial" w:cs="Arial"/>
          <w:lang w:val="de-DE"/>
        </w:rPr>
        <w:t>n</w:t>
      </w:r>
      <w:r w:rsidR="000E714E" w:rsidRPr="002F3531">
        <w:rPr>
          <w:rFonts w:ascii="Arial" w:hAnsi="Arial" w:cs="Arial"/>
          <w:lang w:val="de-DE"/>
        </w:rPr>
        <w:t xml:space="preserve"> Analysen</w:t>
      </w:r>
      <w:r w:rsidRPr="002F3531">
        <w:rPr>
          <w:rFonts w:ascii="Arial" w:hAnsi="Arial" w:cs="Arial"/>
          <w:lang w:val="de-DE"/>
        </w:rPr>
        <w:t xml:space="preserve"> sind realisierbar</w:t>
      </w:r>
      <w:r w:rsidR="000E714E" w:rsidRPr="002F3531">
        <w:rPr>
          <w:rFonts w:ascii="Arial" w:hAnsi="Arial" w:cs="Arial"/>
          <w:lang w:val="de-DE"/>
        </w:rPr>
        <w:t>?</w:t>
      </w:r>
    </w:p>
    <w:p w:rsidR="00044260" w:rsidRPr="002F3531" w:rsidRDefault="000E714E" w:rsidP="00DC4C8F">
      <w:pPr>
        <w:pStyle w:val="Listaszerbekezds"/>
        <w:numPr>
          <w:ilvl w:val="0"/>
          <w:numId w:val="26"/>
        </w:numPr>
        <w:jc w:val="both"/>
        <w:rPr>
          <w:rFonts w:ascii="Arial" w:hAnsi="Arial" w:cs="Arial"/>
          <w:lang w:val="de-DE"/>
        </w:rPr>
      </w:pPr>
      <w:r w:rsidRPr="002F3531">
        <w:rPr>
          <w:rFonts w:ascii="Arial" w:hAnsi="Arial" w:cs="Arial"/>
          <w:lang w:val="de-DE"/>
        </w:rPr>
        <w:t xml:space="preserve">Sammeln Sie die Antworten von den </w:t>
      </w:r>
      <w:r w:rsidR="00F05855" w:rsidRPr="002F3531">
        <w:rPr>
          <w:rFonts w:ascii="Arial" w:hAnsi="Arial" w:cs="Arial"/>
          <w:lang w:val="de-DE"/>
        </w:rPr>
        <w:t>BefragungsteilnehmerInnen</w:t>
      </w:r>
      <w:r w:rsidRPr="002F3531">
        <w:rPr>
          <w:rFonts w:ascii="Arial" w:hAnsi="Arial" w:cs="Arial"/>
          <w:lang w:val="de-DE"/>
        </w:rPr>
        <w:t xml:space="preserve"> und beachten Sie </w:t>
      </w:r>
      <w:r w:rsidR="00F05855" w:rsidRPr="002F3531">
        <w:rPr>
          <w:rFonts w:ascii="Arial" w:hAnsi="Arial" w:cs="Arial"/>
          <w:lang w:val="de-DE"/>
        </w:rPr>
        <w:t xml:space="preserve">auch </w:t>
      </w:r>
      <w:r w:rsidRPr="002F3531">
        <w:rPr>
          <w:rFonts w:ascii="Arial" w:hAnsi="Arial" w:cs="Arial"/>
          <w:lang w:val="de-DE"/>
        </w:rPr>
        <w:t>die Beiträge von anderen</w:t>
      </w:r>
      <w:r w:rsidR="00F05855" w:rsidRPr="002F3531">
        <w:rPr>
          <w:rFonts w:ascii="Arial" w:hAnsi="Arial" w:cs="Arial"/>
          <w:lang w:val="de-DE"/>
        </w:rPr>
        <w:t xml:space="preserve"> Personen</w:t>
      </w:r>
      <w:r w:rsidRPr="002F3531">
        <w:rPr>
          <w:rFonts w:ascii="Arial" w:hAnsi="Arial" w:cs="Arial"/>
          <w:lang w:val="de-DE"/>
        </w:rPr>
        <w:t xml:space="preserve">. Fassen Sie die Ergebnisse der Diskussion zusammen und </w:t>
      </w:r>
      <w:r w:rsidR="00F05855" w:rsidRPr="002F3531">
        <w:rPr>
          <w:rFonts w:ascii="Arial" w:hAnsi="Arial" w:cs="Arial"/>
          <w:lang w:val="de-DE"/>
        </w:rPr>
        <w:t>initiieren Sie weitere Schritte</w:t>
      </w:r>
      <w:r w:rsidRPr="002F3531">
        <w:rPr>
          <w:rFonts w:ascii="Arial" w:hAnsi="Arial" w:cs="Arial"/>
          <w:lang w:val="de-DE"/>
        </w:rPr>
        <w:t>.</w:t>
      </w:r>
    </w:p>
    <w:p w:rsidR="0007648B" w:rsidRPr="002F3531" w:rsidRDefault="0007648B" w:rsidP="002F639B">
      <w:pPr>
        <w:jc w:val="both"/>
        <w:rPr>
          <w:rFonts w:ascii="Arial" w:hAnsi="Arial" w:cs="Arial"/>
          <w:b/>
          <w:lang w:val="de-DE"/>
        </w:rPr>
      </w:pPr>
    </w:p>
    <w:p w:rsidR="0007648B" w:rsidRPr="002F3531" w:rsidRDefault="0007648B" w:rsidP="002F639B">
      <w:pPr>
        <w:jc w:val="both"/>
        <w:rPr>
          <w:rFonts w:ascii="Arial" w:hAnsi="Arial" w:cs="Arial"/>
          <w:b/>
          <w:lang w:val="de-DE"/>
        </w:rPr>
      </w:pPr>
    </w:p>
    <w:p w:rsidR="0007648B" w:rsidRPr="002F3531" w:rsidRDefault="0007648B" w:rsidP="002F639B">
      <w:pPr>
        <w:jc w:val="both"/>
        <w:rPr>
          <w:rFonts w:ascii="Arial" w:hAnsi="Arial" w:cs="Arial"/>
          <w:b/>
          <w:lang w:val="de-DE"/>
        </w:rPr>
      </w:pPr>
    </w:p>
    <w:p w:rsidR="0007648B" w:rsidRPr="002F3531" w:rsidRDefault="0007648B" w:rsidP="002F639B">
      <w:pPr>
        <w:jc w:val="both"/>
        <w:rPr>
          <w:rFonts w:ascii="Arial" w:hAnsi="Arial" w:cs="Arial"/>
          <w:b/>
          <w:lang w:val="de-DE"/>
        </w:rPr>
      </w:pPr>
    </w:p>
    <w:p w:rsidR="0007648B" w:rsidRPr="002F3531" w:rsidRDefault="0007648B" w:rsidP="002F639B">
      <w:pPr>
        <w:jc w:val="both"/>
        <w:rPr>
          <w:rFonts w:ascii="Arial" w:hAnsi="Arial" w:cs="Arial"/>
          <w:b/>
          <w:lang w:val="de-DE"/>
        </w:rPr>
      </w:pPr>
    </w:p>
    <w:p w:rsidR="0007648B" w:rsidRPr="002F3531" w:rsidRDefault="0007648B" w:rsidP="002F639B">
      <w:pPr>
        <w:jc w:val="both"/>
        <w:rPr>
          <w:rFonts w:ascii="Arial" w:hAnsi="Arial" w:cs="Arial"/>
          <w:b/>
          <w:lang w:val="de-DE"/>
        </w:rPr>
      </w:pPr>
    </w:p>
    <w:p w:rsidR="002E2FE1" w:rsidRPr="002F3531" w:rsidRDefault="002E2FE1" w:rsidP="002F639B">
      <w:pPr>
        <w:jc w:val="both"/>
        <w:rPr>
          <w:rFonts w:ascii="Arial" w:hAnsi="Arial" w:cs="Arial"/>
          <w:b/>
          <w:lang w:val="de-DE"/>
        </w:rPr>
      </w:pPr>
    </w:p>
    <w:p w:rsidR="002E2FE1" w:rsidRPr="002F3531" w:rsidRDefault="002E2FE1" w:rsidP="002F639B">
      <w:pPr>
        <w:jc w:val="both"/>
        <w:rPr>
          <w:rFonts w:ascii="Arial" w:hAnsi="Arial" w:cs="Arial"/>
          <w:b/>
          <w:lang w:val="de-DE"/>
        </w:rPr>
      </w:pPr>
    </w:p>
    <w:p w:rsidR="002E2FE1" w:rsidRPr="002F3531" w:rsidRDefault="002E2FE1" w:rsidP="002F639B">
      <w:pPr>
        <w:jc w:val="both"/>
        <w:rPr>
          <w:rFonts w:ascii="Arial" w:hAnsi="Arial" w:cs="Arial"/>
          <w:b/>
          <w:lang w:val="de-DE"/>
        </w:rPr>
        <w:sectPr w:rsidR="002E2FE1" w:rsidRPr="002F3531" w:rsidSect="009F18E0">
          <w:pgSz w:w="11906" w:h="16838" w:code="9"/>
          <w:pgMar w:top="1366" w:right="1134" w:bottom="1134" w:left="1134" w:header="1701" w:footer="1077" w:gutter="0"/>
          <w:cols w:space="708"/>
          <w:titlePg/>
          <w:docGrid w:linePitch="360"/>
        </w:sectPr>
      </w:pPr>
    </w:p>
    <w:p w:rsidR="002F639B" w:rsidRPr="002F3531" w:rsidRDefault="0007648B" w:rsidP="002F639B">
      <w:pPr>
        <w:jc w:val="both"/>
        <w:rPr>
          <w:rFonts w:ascii="Arial" w:hAnsi="Arial" w:cs="Arial"/>
          <w:b/>
          <w:lang w:val="de-DE"/>
        </w:rPr>
      </w:pPr>
      <w:r w:rsidRPr="002F3531">
        <w:rPr>
          <w:rFonts w:ascii="Arial" w:hAnsi="Arial" w:cs="Arial"/>
          <w:b/>
          <w:lang w:val="de-DE"/>
        </w:rPr>
        <w:lastRenderedPageBreak/>
        <w:t>A</w:t>
      </w:r>
      <w:r w:rsidR="00337A55" w:rsidRPr="002F3531">
        <w:rPr>
          <w:rFonts w:ascii="Arial" w:hAnsi="Arial" w:cs="Arial"/>
          <w:b/>
          <w:lang w:val="de-DE"/>
        </w:rPr>
        <w:t>k</w:t>
      </w:r>
      <w:r w:rsidRPr="002F3531">
        <w:rPr>
          <w:rFonts w:ascii="Arial" w:hAnsi="Arial" w:cs="Arial"/>
          <w:b/>
          <w:lang w:val="de-DE"/>
        </w:rPr>
        <w:t>tivit</w:t>
      </w:r>
      <w:r w:rsidR="00337A55" w:rsidRPr="002F3531">
        <w:rPr>
          <w:rFonts w:ascii="Arial" w:hAnsi="Arial" w:cs="Arial"/>
          <w:b/>
          <w:lang w:val="de-DE"/>
        </w:rPr>
        <w:t>ät</w:t>
      </w:r>
      <w:r w:rsidRPr="002F3531">
        <w:rPr>
          <w:rFonts w:ascii="Arial" w:hAnsi="Arial" w:cs="Arial"/>
          <w:b/>
          <w:lang w:val="de-DE"/>
        </w:rPr>
        <w:t xml:space="preserve"> 4: </w:t>
      </w:r>
      <w:r w:rsidR="00CB5256">
        <w:rPr>
          <w:rFonts w:ascii="Arial" w:hAnsi="Arial" w:cs="Arial"/>
          <w:b/>
          <w:lang w:val="de-DE"/>
        </w:rPr>
        <w:t>Überprüfung</w:t>
      </w:r>
      <w:r w:rsidR="002F639B" w:rsidRPr="002F3531">
        <w:rPr>
          <w:rFonts w:ascii="Arial" w:hAnsi="Arial" w:cs="Arial"/>
          <w:b/>
          <w:lang w:val="de-DE"/>
        </w:rPr>
        <w:t xml:space="preserve"> – </w:t>
      </w:r>
      <w:r w:rsidR="00337A55" w:rsidRPr="002F3531">
        <w:rPr>
          <w:rFonts w:ascii="Arial" w:hAnsi="Arial" w:cs="Arial"/>
          <w:b/>
          <w:lang w:val="de-DE"/>
        </w:rPr>
        <w:t>Mein Lerntagebuch</w:t>
      </w:r>
    </w:p>
    <w:p w:rsidR="002F639B" w:rsidRPr="002F3531" w:rsidRDefault="002F639B" w:rsidP="002F639B">
      <w:pPr>
        <w:jc w:val="both"/>
        <w:rPr>
          <w:rFonts w:ascii="Arial" w:hAnsi="Arial" w:cs="Arial"/>
          <w:b/>
          <w:lang w:val="de-DE"/>
        </w:rPr>
      </w:pPr>
    </w:p>
    <w:p w:rsidR="002F639B" w:rsidRPr="002F3531" w:rsidRDefault="00337A55" w:rsidP="002F639B">
      <w:pPr>
        <w:jc w:val="both"/>
        <w:rPr>
          <w:rFonts w:ascii="Arial" w:hAnsi="Arial" w:cs="Arial"/>
          <w:b/>
          <w:lang w:val="de-DE"/>
        </w:rPr>
      </w:pPr>
      <w:r w:rsidRPr="002F3531">
        <w:rPr>
          <w:rFonts w:ascii="Arial" w:hAnsi="Arial" w:cs="Arial"/>
          <w:b/>
          <w:lang w:val="de-DE"/>
        </w:rPr>
        <w:t>Zweck</w:t>
      </w:r>
      <w:r w:rsidR="002F639B" w:rsidRPr="002F3531">
        <w:rPr>
          <w:rFonts w:ascii="Arial" w:hAnsi="Arial" w:cs="Arial"/>
          <w:b/>
          <w:lang w:val="de-DE"/>
        </w:rPr>
        <w:t xml:space="preserve">: </w:t>
      </w:r>
    </w:p>
    <w:p w:rsidR="00337A55" w:rsidRPr="002F3531" w:rsidRDefault="00337A55" w:rsidP="002F639B">
      <w:pPr>
        <w:jc w:val="both"/>
        <w:rPr>
          <w:rFonts w:ascii="Arial" w:hAnsi="Arial" w:cs="Arial"/>
          <w:lang w:val="de-DE"/>
        </w:rPr>
      </w:pPr>
      <w:r w:rsidRPr="002F3531">
        <w:rPr>
          <w:rFonts w:ascii="Arial" w:hAnsi="Arial" w:cs="Arial"/>
          <w:lang w:val="de-DE"/>
        </w:rPr>
        <w:t xml:space="preserve">Der Zweck </w:t>
      </w:r>
      <w:r w:rsidR="00F0396B" w:rsidRPr="002F3531">
        <w:rPr>
          <w:rFonts w:ascii="Arial" w:hAnsi="Arial" w:cs="Arial"/>
          <w:lang w:val="de-DE"/>
        </w:rPr>
        <w:t xml:space="preserve">und das Ziel </w:t>
      </w:r>
      <w:r w:rsidRPr="002F3531">
        <w:rPr>
          <w:rFonts w:ascii="Arial" w:hAnsi="Arial" w:cs="Arial"/>
          <w:lang w:val="de-DE"/>
        </w:rPr>
        <w:t xml:space="preserve">dieser Aktivität ist es, </w:t>
      </w:r>
      <w:r w:rsidR="00F0396B" w:rsidRPr="002F3531">
        <w:rPr>
          <w:rFonts w:ascii="Arial" w:hAnsi="Arial" w:cs="Arial"/>
          <w:lang w:val="de-DE"/>
        </w:rPr>
        <w:t>dass</w:t>
      </w:r>
      <w:r w:rsidR="00CB5256">
        <w:rPr>
          <w:rFonts w:ascii="Arial" w:hAnsi="Arial" w:cs="Arial"/>
          <w:lang w:val="de-DE"/>
        </w:rPr>
        <w:t xml:space="preserve"> </w:t>
      </w:r>
      <w:r w:rsidRPr="002F3531">
        <w:rPr>
          <w:rFonts w:ascii="Arial" w:hAnsi="Arial" w:cs="Arial"/>
          <w:lang w:val="de-DE"/>
        </w:rPr>
        <w:t>die Teilnehmer</w:t>
      </w:r>
      <w:r w:rsidR="00F0396B" w:rsidRPr="002F3531">
        <w:rPr>
          <w:rFonts w:ascii="Arial" w:hAnsi="Arial" w:cs="Arial"/>
          <w:lang w:val="de-DE"/>
        </w:rPr>
        <w:t>Innen</w:t>
      </w:r>
      <w:r w:rsidRPr="002F3531">
        <w:rPr>
          <w:rFonts w:ascii="Arial" w:hAnsi="Arial" w:cs="Arial"/>
          <w:lang w:val="de-DE"/>
        </w:rPr>
        <w:t xml:space="preserve"> über die </w:t>
      </w:r>
      <w:r w:rsidR="00F0396B" w:rsidRPr="002F3531">
        <w:rPr>
          <w:rFonts w:ascii="Arial" w:hAnsi="Arial" w:cs="Arial"/>
          <w:lang w:val="de-DE"/>
        </w:rPr>
        <w:t>breit gefächerte Palette</w:t>
      </w:r>
      <w:r w:rsidR="00CB5256">
        <w:rPr>
          <w:rFonts w:ascii="Arial" w:hAnsi="Arial" w:cs="Arial"/>
          <w:lang w:val="de-DE"/>
        </w:rPr>
        <w:t xml:space="preserve"> </w:t>
      </w:r>
      <w:r w:rsidR="00F0396B" w:rsidRPr="002F3531">
        <w:rPr>
          <w:rFonts w:ascii="Arial" w:hAnsi="Arial" w:cs="Arial"/>
          <w:lang w:val="de-DE"/>
        </w:rPr>
        <w:t>an</w:t>
      </w:r>
      <w:r w:rsidRPr="002F3531">
        <w:rPr>
          <w:rFonts w:ascii="Arial" w:hAnsi="Arial" w:cs="Arial"/>
          <w:lang w:val="de-DE"/>
        </w:rPr>
        <w:t xml:space="preserve"> individuellen und kollaborativen Aktivitäten, die sie in dieser Lektion </w:t>
      </w:r>
      <w:r w:rsidR="00F0396B" w:rsidRPr="002F3531">
        <w:rPr>
          <w:rFonts w:ascii="Arial" w:hAnsi="Arial" w:cs="Arial"/>
          <w:lang w:val="de-DE"/>
        </w:rPr>
        <w:t xml:space="preserve">absolviert haben, </w:t>
      </w:r>
      <w:r w:rsidRPr="002F3531">
        <w:rPr>
          <w:rFonts w:ascii="Arial" w:hAnsi="Arial" w:cs="Arial"/>
          <w:lang w:val="de-DE"/>
        </w:rPr>
        <w:t xml:space="preserve">reflektieren. In dieser </w:t>
      </w:r>
      <w:r w:rsidR="00CB5256">
        <w:rPr>
          <w:rFonts w:ascii="Arial" w:hAnsi="Arial" w:cs="Arial"/>
          <w:lang w:val="de-DE"/>
        </w:rPr>
        <w:t>Überprüfungsa</w:t>
      </w:r>
      <w:r w:rsidRPr="002F3531">
        <w:rPr>
          <w:rFonts w:ascii="Arial" w:hAnsi="Arial" w:cs="Arial"/>
          <w:lang w:val="de-DE"/>
        </w:rPr>
        <w:t>ktivität</w:t>
      </w:r>
      <w:r w:rsidR="00F0396B" w:rsidRPr="002F3531">
        <w:rPr>
          <w:rFonts w:ascii="Arial" w:hAnsi="Arial" w:cs="Arial"/>
          <w:lang w:val="de-DE"/>
        </w:rPr>
        <w:t xml:space="preserve"> führen</w:t>
      </w:r>
      <w:r w:rsidRPr="002F3531">
        <w:rPr>
          <w:rFonts w:ascii="Arial" w:hAnsi="Arial" w:cs="Arial"/>
          <w:lang w:val="de-DE"/>
        </w:rPr>
        <w:t xml:space="preserve"> die Teilnehmer</w:t>
      </w:r>
      <w:r w:rsidR="00F0396B" w:rsidRPr="002F3531">
        <w:rPr>
          <w:rFonts w:ascii="Arial" w:hAnsi="Arial" w:cs="Arial"/>
          <w:lang w:val="de-DE"/>
        </w:rPr>
        <w:t>Innen</w:t>
      </w:r>
      <w:r w:rsidRPr="002F3531">
        <w:rPr>
          <w:rFonts w:ascii="Arial" w:hAnsi="Arial" w:cs="Arial"/>
          <w:lang w:val="de-DE"/>
        </w:rPr>
        <w:t xml:space="preserve"> eine Selbst</w:t>
      </w:r>
      <w:r w:rsidR="00CB5256">
        <w:rPr>
          <w:rFonts w:ascii="Arial" w:hAnsi="Arial" w:cs="Arial"/>
          <w:lang w:val="de-DE"/>
        </w:rPr>
        <w:t>evaluation ihrer Lernergebnisse</w:t>
      </w:r>
      <w:r w:rsidRPr="002F3531">
        <w:rPr>
          <w:rFonts w:ascii="Arial" w:hAnsi="Arial" w:cs="Arial"/>
          <w:lang w:val="de-DE"/>
        </w:rPr>
        <w:t xml:space="preserve"> durch, indem sie den Selbsteinschätzungsleitfaden im Lernportfolio durchlaufen: eine </w:t>
      </w:r>
      <w:r w:rsidR="00E026D3" w:rsidRPr="002F3531">
        <w:rPr>
          <w:rFonts w:ascii="Arial" w:hAnsi="Arial" w:cs="Arial"/>
          <w:lang w:val="de-DE"/>
        </w:rPr>
        <w:t>reflektive</w:t>
      </w:r>
      <w:r w:rsidRPr="002F3531">
        <w:rPr>
          <w:rFonts w:ascii="Arial" w:hAnsi="Arial" w:cs="Arial"/>
          <w:lang w:val="de-DE"/>
        </w:rPr>
        <w:t xml:space="preserve"> Zusammenfassung für jede von ihnen </w:t>
      </w:r>
      <w:r w:rsidR="00F0396B" w:rsidRPr="002F3531">
        <w:rPr>
          <w:rFonts w:ascii="Arial" w:hAnsi="Arial" w:cs="Arial"/>
          <w:lang w:val="de-DE"/>
        </w:rPr>
        <w:t>absolvierte Aktivität verfassen</w:t>
      </w:r>
      <w:r w:rsidRPr="002F3531">
        <w:rPr>
          <w:rFonts w:ascii="Arial" w:hAnsi="Arial" w:cs="Arial"/>
          <w:lang w:val="de-DE"/>
        </w:rPr>
        <w:t xml:space="preserve">, die Beantwortung der Evaluierungsfragen </w:t>
      </w:r>
      <w:r w:rsidR="00F0396B" w:rsidRPr="002F3531">
        <w:rPr>
          <w:rFonts w:ascii="Arial" w:hAnsi="Arial" w:cs="Arial"/>
          <w:lang w:val="de-DE"/>
        </w:rPr>
        <w:t xml:space="preserve">durchführen </w:t>
      </w:r>
      <w:r w:rsidRPr="002F3531">
        <w:rPr>
          <w:rFonts w:ascii="Arial" w:hAnsi="Arial" w:cs="Arial"/>
          <w:lang w:val="de-DE"/>
        </w:rPr>
        <w:t xml:space="preserve">und die Bewertung ihrer </w:t>
      </w:r>
      <w:r w:rsidR="00F0396B" w:rsidRPr="002F3531">
        <w:rPr>
          <w:rFonts w:ascii="Arial" w:hAnsi="Arial" w:cs="Arial"/>
          <w:lang w:val="de-DE"/>
        </w:rPr>
        <w:t xml:space="preserve">individuellen </w:t>
      </w:r>
      <w:r w:rsidRPr="002F3531">
        <w:rPr>
          <w:rFonts w:ascii="Arial" w:hAnsi="Arial" w:cs="Arial"/>
          <w:lang w:val="de-DE"/>
        </w:rPr>
        <w:t xml:space="preserve">Entwicklungsbedürfnisse </w:t>
      </w:r>
      <w:r w:rsidR="00F0396B" w:rsidRPr="002F3531">
        <w:rPr>
          <w:rFonts w:ascii="Arial" w:hAnsi="Arial" w:cs="Arial"/>
          <w:lang w:val="de-DE"/>
        </w:rPr>
        <w:t>in Hinblick auf d</w:t>
      </w:r>
      <w:r w:rsidRPr="002F3531">
        <w:rPr>
          <w:rFonts w:ascii="Arial" w:hAnsi="Arial" w:cs="Arial"/>
          <w:lang w:val="de-DE"/>
        </w:rPr>
        <w:t>iese Kernkompetenz</w:t>
      </w:r>
      <w:r w:rsidR="00F0396B" w:rsidRPr="002F3531">
        <w:rPr>
          <w:rFonts w:ascii="Arial" w:hAnsi="Arial" w:cs="Arial"/>
          <w:lang w:val="de-DE"/>
        </w:rPr>
        <w:t xml:space="preserve"> vornehmen</w:t>
      </w:r>
      <w:r w:rsidRPr="002F3531">
        <w:rPr>
          <w:rFonts w:ascii="Arial" w:hAnsi="Arial" w:cs="Arial"/>
          <w:lang w:val="de-DE"/>
        </w:rPr>
        <w:t xml:space="preserve">. </w:t>
      </w:r>
    </w:p>
    <w:p w:rsidR="002F639B" w:rsidRPr="002F3531" w:rsidRDefault="002F639B" w:rsidP="002F639B">
      <w:pPr>
        <w:jc w:val="both"/>
        <w:rPr>
          <w:rFonts w:ascii="Arial" w:hAnsi="Arial" w:cs="Arial"/>
          <w:lang w:val="de-DE"/>
        </w:rPr>
      </w:pPr>
    </w:p>
    <w:p w:rsidR="003B46F2" w:rsidRPr="002F3531" w:rsidRDefault="00337A55" w:rsidP="003B46F2">
      <w:pPr>
        <w:jc w:val="both"/>
        <w:rPr>
          <w:rFonts w:ascii="Arial" w:hAnsi="Arial" w:cs="Arial"/>
          <w:lang w:val="de-DE"/>
        </w:rPr>
      </w:pPr>
      <w:r w:rsidRPr="002F3531">
        <w:rPr>
          <w:rFonts w:ascii="Arial" w:hAnsi="Arial" w:cs="Arial"/>
          <w:b/>
          <w:lang w:val="de-DE"/>
        </w:rPr>
        <w:t>Dauer</w:t>
      </w:r>
      <w:r w:rsidR="003B46F2" w:rsidRPr="002F3531">
        <w:rPr>
          <w:rFonts w:ascii="Arial" w:hAnsi="Arial" w:cs="Arial"/>
          <w:lang w:val="de-DE"/>
        </w:rPr>
        <w:t xml:space="preserve">: 30 </w:t>
      </w:r>
      <w:r w:rsidRPr="002F3531">
        <w:rPr>
          <w:rFonts w:ascii="Arial" w:hAnsi="Arial" w:cs="Arial"/>
          <w:lang w:val="de-DE"/>
        </w:rPr>
        <w:t>M</w:t>
      </w:r>
      <w:r w:rsidR="003B46F2" w:rsidRPr="002F3531">
        <w:rPr>
          <w:rFonts w:ascii="Arial" w:hAnsi="Arial" w:cs="Arial"/>
          <w:lang w:val="de-DE"/>
        </w:rPr>
        <w:t>in</w:t>
      </w:r>
    </w:p>
    <w:p w:rsidR="003B46F2" w:rsidRPr="002F3531" w:rsidRDefault="003B46F2" w:rsidP="002F639B">
      <w:pPr>
        <w:jc w:val="both"/>
        <w:rPr>
          <w:rFonts w:ascii="Arial" w:hAnsi="Arial" w:cs="Arial"/>
          <w:b/>
          <w:lang w:val="de-DE"/>
        </w:rPr>
      </w:pPr>
    </w:p>
    <w:p w:rsidR="002F639B" w:rsidRPr="002F3531" w:rsidRDefault="002F639B" w:rsidP="002F639B">
      <w:pPr>
        <w:jc w:val="both"/>
        <w:rPr>
          <w:rFonts w:ascii="Arial" w:eastAsia="Calibri" w:hAnsi="Arial" w:cs="Arial"/>
          <w:color w:val="000000"/>
          <w:szCs w:val="24"/>
          <w:lang w:val="de-DE"/>
        </w:rPr>
      </w:pPr>
      <w:r w:rsidRPr="002F3531">
        <w:rPr>
          <w:rFonts w:ascii="Arial" w:hAnsi="Arial" w:cs="Arial"/>
          <w:b/>
          <w:lang w:val="de-DE"/>
        </w:rPr>
        <w:t>Material</w:t>
      </w:r>
      <w:r w:rsidRPr="002F3531">
        <w:rPr>
          <w:rFonts w:ascii="Arial" w:hAnsi="Arial" w:cs="Arial"/>
          <w:lang w:val="de-DE"/>
        </w:rPr>
        <w:t xml:space="preserve">: </w:t>
      </w:r>
      <w:r w:rsidR="000C04DA">
        <w:rPr>
          <w:rFonts w:ascii="Arial" w:hAnsi="Arial" w:cs="Arial"/>
          <w:lang w:val="de-DE"/>
        </w:rPr>
        <w:t>Hand- Out</w:t>
      </w:r>
      <w:r w:rsidR="00337A55" w:rsidRPr="002F3531">
        <w:rPr>
          <w:rFonts w:ascii="Arial" w:hAnsi="Arial" w:cs="Arial"/>
          <w:lang w:val="de-DE"/>
        </w:rPr>
        <w:t xml:space="preserve"> zu </w:t>
      </w:r>
      <w:r w:rsidR="00337A55" w:rsidRPr="002F3531">
        <w:rPr>
          <w:rFonts w:ascii="Arial" w:hAnsi="Arial" w:cs="Arial"/>
          <w:i/>
          <w:lang w:val="de-DE"/>
        </w:rPr>
        <w:t>Mein Lern-P</w:t>
      </w:r>
      <w:r w:rsidRPr="002F3531">
        <w:rPr>
          <w:rFonts w:ascii="Arial" w:hAnsi="Arial" w:cs="Arial"/>
          <w:i/>
          <w:lang w:val="de-DE"/>
        </w:rPr>
        <w:t>ortfolio</w:t>
      </w:r>
      <w:r w:rsidR="00CB5256">
        <w:rPr>
          <w:rFonts w:ascii="Arial" w:hAnsi="Arial" w:cs="Arial"/>
          <w:i/>
          <w:lang w:val="de-DE"/>
        </w:rPr>
        <w:t xml:space="preserve"> </w:t>
      </w:r>
      <w:r w:rsidRPr="002F3531">
        <w:rPr>
          <w:rFonts w:ascii="Arial" w:eastAsia="Calibri" w:hAnsi="Arial" w:cs="Arial"/>
          <w:color w:val="000000"/>
          <w:szCs w:val="24"/>
          <w:lang w:val="de-DE"/>
        </w:rPr>
        <w:t>(s</w:t>
      </w:r>
      <w:r w:rsidR="00337A55" w:rsidRPr="002F3531">
        <w:rPr>
          <w:rFonts w:ascii="Arial" w:eastAsia="Calibri" w:hAnsi="Arial" w:cs="Arial"/>
          <w:color w:val="000000"/>
          <w:szCs w:val="24"/>
          <w:lang w:val="de-DE"/>
        </w:rPr>
        <w:t>i</w:t>
      </w:r>
      <w:r w:rsidRPr="002F3531">
        <w:rPr>
          <w:rFonts w:ascii="Arial" w:eastAsia="Calibri" w:hAnsi="Arial" w:cs="Arial"/>
          <w:color w:val="000000"/>
          <w:szCs w:val="24"/>
          <w:lang w:val="de-DE"/>
        </w:rPr>
        <w:t>e</w:t>
      </w:r>
      <w:r w:rsidR="00337A55" w:rsidRPr="002F3531">
        <w:rPr>
          <w:rFonts w:ascii="Arial" w:eastAsia="Calibri" w:hAnsi="Arial" w:cs="Arial"/>
          <w:color w:val="000000"/>
          <w:szCs w:val="24"/>
          <w:lang w:val="de-DE"/>
        </w:rPr>
        <w:t>h</w:t>
      </w:r>
      <w:r w:rsidRPr="002F3531">
        <w:rPr>
          <w:rFonts w:ascii="Arial" w:eastAsia="Calibri" w:hAnsi="Arial" w:cs="Arial"/>
          <w:color w:val="000000"/>
          <w:szCs w:val="24"/>
          <w:lang w:val="de-DE"/>
        </w:rPr>
        <w:t xml:space="preserve">e </w:t>
      </w:r>
      <w:hyperlink w:anchor="_Appendix_14:_My" w:history="1">
        <w:r w:rsidR="00337A55" w:rsidRPr="002F3531">
          <w:rPr>
            <w:rStyle w:val="Hiperhivatkozs"/>
            <w:rFonts w:ascii="Arial" w:eastAsia="Calibri" w:hAnsi="Arial" w:cs="Arial"/>
            <w:szCs w:val="24"/>
            <w:lang w:val="de-DE"/>
          </w:rPr>
          <w:t>Anhang 14</w:t>
        </w:r>
      </w:hyperlink>
      <w:r w:rsidRPr="002F3531">
        <w:rPr>
          <w:rFonts w:ascii="Arial" w:eastAsia="Calibri" w:hAnsi="Arial" w:cs="Arial"/>
          <w:color w:val="000000"/>
          <w:szCs w:val="24"/>
          <w:lang w:val="de-DE"/>
        </w:rPr>
        <w:t>)</w:t>
      </w:r>
    </w:p>
    <w:p w:rsidR="002F639B" w:rsidRPr="002F3531" w:rsidRDefault="002F639B" w:rsidP="002F639B">
      <w:pPr>
        <w:rPr>
          <w:rFonts w:ascii="Arial" w:hAnsi="Arial" w:cs="Arial"/>
          <w:lang w:val="de-DE"/>
        </w:rPr>
      </w:pPr>
    </w:p>
    <w:p w:rsidR="002F639B" w:rsidRPr="002F3531" w:rsidRDefault="00337A55" w:rsidP="002F639B">
      <w:pPr>
        <w:jc w:val="both"/>
        <w:rPr>
          <w:rFonts w:ascii="Arial" w:hAnsi="Arial" w:cs="Arial"/>
          <w:lang w:val="de-DE"/>
        </w:rPr>
      </w:pPr>
      <w:r w:rsidRPr="002F3531">
        <w:rPr>
          <w:rFonts w:ascii="Arial" w:hAnsi="Arial" w:cs="Arial"/>
          <w:b/>
          <w:lang w:val="de-DE"/>
        </w:rPr>
        <w:t>Methode</w:t>
      </w:r>
      <w:r w:rsidRPr="002F3531">
        <w:rPr>
          <w:rFonts w:ascii="Arial" w:hAnsi="Arial" w:cs="Arial"/>
          <w:lang w:val="de-DE"/>
        </w:rPr>
        <w:t>: Reflexion</w:t>
      </w:r>
    </w:p>
    <w:p w:rsidR="003B46F2" w:rsidRPr="002F3531" w:rsidRDefault="003B46F2" w:rsidP="002F639B">
      <w:pPr>
        <w:jc w:val="both"/>
        <w:rPr>
          <w:rFonts w:ascii="Arial" w:hAnsi="Arial" w:cs="Arial"/>
          <w:lang w:val="de-DE"/>
        </w:rPr>
      </w:pPr>
    </w:p>
    <w:p w:rsidR="002F639B" w:rsidRPr="002F3531" w:rsidRDefault="00337A55" w:rsidP="002F639B">
      <w:pPr>
        <w:jc w:val="both"/>
        <w:rPr>
          <w:rFonts w:ascii="Arial" w:hAnsi="Arial" w:cs="Arial"/>
          <w:lang w:val="de-DE"/>
        </w:rPr>
      </w:pPr>
      <w:r w:rsidRPr="002F3531">
        <w:rPr>
          <w:rFonts w:ascii="Arial" w:hAnsi="Arial" w:cs="Arial"/>
          <w:b/>
          <w:lang w:val="de-DE"/>
        </w:rPr>
        <w:t>Ablauf</w:t>
      </w:r>
      <w:r w:rsidR="002F639B" w:rsidRPr="002F3531">
        <w:rPr>
          <w:rFonts w:ascii="Arial" w:hAnsi="Arial" w:cs="Arial"/>
          <w:lang w:val="de-DE"/>
        </w:rPr>
        <w:t>:</w:t>
      </w:r>
    </w:p>
    <w:p w:rsidR="002F639B" w:rsidRPr="002F3531" w:rsidRDefault="002F639B" w:rsidP="002F639B">
      <w:pPr>
        <w:jc w:val="both"/>
        <w:rPr>
          <w:rFonts w:ascii="Arial" w:hAnsi="Arial" w:cs="Arial"/>
          <w:lang w:val="de-DE"/>
        </w:rPr>
      </w:pPr>
    </w:p>
    <w:p w:rsidR="003B1D83" w:rsidRPr="002F3531" w:rsidRDefault="003B1D83" w:rsidP="00DC4C8F">
      <w:pPr>
        <w:pStyle w:val="Listaszerbekezds"/>
        <w:numPr>
          <w:ilvl w:val="0"/>
          <w:numId w:val="32"/>
        </w:numPr>
        <w:jc w:val="both"/>
        <w:rPr>
          <w:rFonts w:ascii="Arial" w:hAnsi="Arial" w:cs="Arial"/>
          <w:lang w:val="de-DE"/>
        </w:rPr>
      </w:pPr>
      <w:r w:rsidRPr="002F3531">
        <w:rPr>
          <w:rFonts w:ascii="Arial" w:hAnsi="Arial" w:cs="Arial"/>
          <w:lang w:val="de-DE"/>
        </w:rPr>
        <w:t xml:space="preserve">Überreichen Sie jedem/jeder TeilnehmerIn das Handout zum Thema </w:t>
      </w:r>
      <w:r w:rsidRPr="002F3531">
        <w:rPr>
          <w:rFonts w:ascii="Arial" w:hAnsi="Arial" w:cs="Arial"/>
          <w:i/>
          <w:lang w:val="de-DE"/>
        </w:rPr>
        <w:t>Mein Lernportfolio</w:t>
      </w:r>
      <w:r w:rsidRPr="002F3531">
        <w:rPr>
          <w:rFonts w:ascii="Arial" w:hAnsi="Arial" w:cs="Arial"/>
          <w:lang w:val="de-DE"/>
        </w:rPr>
        <w:t xml:space="preserve"> und erklären den TeilnehmerInnen den Zweck und das Ziel dieser Aktivität. Gehen Sie nun jedes Element des Selbstbewertungsleitfadens im Lernportfolio genau durch: die </w:t>
      </w:r>
      <w:r w:rsidR="002C5209" w:rsidRPr="002F3531">
        <w:rPr>
          <w:rFonts w:ascii="Arial" w:hAnsi="Arial" w:cs="Arial"/>
          <w:lang w:val="de-DE"/>
        </w:rPr>
        <w:t>Aktivitäten, die</w:t>
      </w:r>
      <w:r w:rsidR="00CB5256">
        <w:rPr>
          <w:rFonts w:ascii="Arial" w:hAnsi="Arial" w:cs="Arial"/>
          <w:lang w:val="de-DE"/>
        </w:rPr>
        <w:t xml:space="preserve"> </w:t>
      </w:r>
      <w:r w:rsidR="00E026D3" w:rsidRPr="002F3531">
        <w:rPr>
          <w:rFonts w:ascii="Arial" w:hAnsi="Arial" w:cs="Arial"/>
          <w:lang w:val="de-DE"/>
        </w:rPr>
        <w:t>reflektive</w:t>
      </w:r>
      <w:r w:rsidRPr="002F3531">
        <w:rPr>
          <w:rFonts w:ascii="Arial" w:hAnsi="Arial" w:cs="Arial"/>
          <w:lang w:val="de-DE"/>
        </w:rPr>
        <w:t xml:space="preserve"> Zusammenfassung und die Bewertung. </w:t>
      </w:r>
    </w:p>
    <w:p w:rsidR="003B1D83" w:rsidRPr="002F3531" w:rsidRDefault="003B1D83" w:rsidP="00DC4C8F">
      <w:pPr>
        <w:pStyle w:val="Listaszerbekezds"/>
        <w:numPr>
          <w:ilvl w:val="0"/>
          <w:numId w:val="32"/>
        </w:numPr>
        <w:jc w:val="both"/>
        <w:rPr>
          <w:rFonts w:ascii="Arial" w:hAnsi="Arial" w:cs="Arial"/>
          <w:lang w:val="de-DE"/>
        </w:rPr>
      </w:pPr>
      <w:r w:rsidRPr="002F3531">
        <w:rPr>
          <w:rFonts w:ascii="Arial" w:hAnsi="Arial" w:cs="Arial"/>
          <w:lang w:val="de-DE"/>
        </w:rPr>
        <w:t xml:space="preserve">Geben Sie den TeilnehmerInnen 15 bis 20 Minuten Zeit, um das Lernportfolio abzuschließen. </w:t>
      </w:r>
    </w:p>
    <w:p w:rsidR="003B1D83" w:rsidRPr="002F3531" w:rsidRDefault="003B1D83" w:rsidP="00DC4C8F">
      <w:pPr>
        <w:pStyle w:val="Listaszerbekezds"/>
        <w:numPr>
          <w:ilvl w:val="0"/>
          <w:numId w:val="32"/>
        </w:numPr>
        <w:jc w:val="both"/>
        <w:rPr>
          <w:rFonts w:ascii="Arial" w:hAnsi="Arial" w:cs="Arial"/>
          <w:lang w:val="de-DE"/>
        </w:rPr>
      </w:pPr>
      <w:r w:rsidRPr="002F3531">
        <w:rPr>
          <w:rFonts w:ascii="Arial" w:hAnsi="Arial" w:cs="Arial"/>
          <w:lang w:val="de-DE"/>
        </w:rPr>
        <w:t xml:space="preserve">Versammeln Sie die Klasse wieder für eine Plenardiskussion. Finden Sie dafür ein paar Freiwillige, die die relevantesten Lernaspekte, Schlüsselerfahrungen und Bereiche in Puncto lernen, in denen sie gerne eine Verbesserung bei sich sehen möchten, mit der Allgemeinheit teilen. </w:t>
      </w:r>
    </w:p>
    <w:p w:rsidR="002F639B" w:rsidRPr="002F3531" w:rsidRDefault="002F639B" w:rsidP="002F639B">
      <w:pPr>
        <w:rPr>
          <w:rFonts w:ascii="Arial" w:hAnsi="Arial" w:cs="Arial"/>
          <w:lang w:val="de-DE"/>
        </w:rPr>
      </w:pPr>
    </w:p>
    <w:p w:rsidR="002F639B" w:rsidRPr="002F3531" w:rsidRDefault="002F639B" w:rsidP="002F639B">
      <w:pPr>
        <w:rPr>
          <w:rFonts w:ascii="Arial" w:hAnsi="Arial" w:cs="Arial"/>
          <w:lang w:val="de-DE"/>
        </w:rPr>
      </w:pPr>
    </w:p>
    <w:tbl>
      <w:tblPr>
        <w:tblStyle w:val="Rcsostblzat"/>
        <w:tblW w:w="0" w:type="auto"/>
        <w:tblLook w:val="04A0" w:firstRow="1" w:lastRow="0" w:firstColumn="1" w:lastColumn="0" w:noHBand="0" w:noVBand="1"/>
      </w:tblPr>
      <w:tblGrid>
        <w:gridCol w:w="9288"/>
      </w:tblGrid>
      <w:tr w:rsidR="002F639B" w:rsidRPr="002F3531" w:rsidTr="00392E7B">
        <w:tc>
          <w:tcPr>
            <w:tcW w:w="9288" w:type="dxa"/>
          </w:tcPr>
          <w:p w:rsidR="002F639B" w:rsidRPr="002F3531" w:rsidRDefault="00351A7D" w:rsidP="007B2334">
            <w:pPr>
              <w:spacing w:before="60" w:after="60"/>
              <w:rPr>
                <w:rFonts w:ascii="Arial" w:hAnsi="Arial" w:cs="Arial"/>
                <w:b/>
                <w:lang w:val="de-DE"/>
              </w:rPr>
            </w:pPr>
            <w:r w:rsidRPr="002F3531">
              <w:rPr>
                <w:rFonts w:ascii="Arial" w:hAnsi="Arial" w:cs="Arial"/>
                <w:b/>
                <w:lang w:val="de-DE"/>
              </w:rPr>
              <w:t>LERN-</w:t>
            </w:r>
            <w:r w:rsidR="002F639B" w:rsidRPr="002F3531">
              <w:rPr>
                <w:rFonts w:ascii="Arial" w:hAnsi="Arial" w:cs="Arial"/>
                <w:b/>
                <w:lang w:val="de-DE"/>
              </w:rPr>
              <w:t>PORTFOLIO</w:t>
            </w:r>
          </w:p>
        </w:tc>
      </w:tr>
      <w:tr w:rsidR="002F639B" w:rsidRPr="002F3531" w:rsidTr="00392E7B">
        <w:tc>
          <w:tcPr>
            <w:tcW w:w="9288" w:type="dxa"/>
          </w:tcPr>
          <w:p w:rsidR="002F639B" w:rsidRPr="002F3531" w:rsidRDefault="002F639B" w:rsidP="007B2334">
            <w:pPr>
              <w:spacing w:before="60" w:after="60"/>
              <w:rPr>
                <w:rFonts w:ascii="Arial" w:hAnsi="Arial" w:cs="Arial"/>
                <w:lang w:val="de-DE"/>
              </w:rPr>
            </w:pPr>
          </w:p>
          <w:p w:rsidR="002F639B" w:rsidRPr="002F3531" w:rsidRDefault="00351A7D" w:rsidP="00351A7D">
            <w:pPr>
              <w:spacing w:before="60" w:after="60"/>
              <w:jc w:val="both"/>
              <w:rPr>
                <w:rFonts w:ascii="Arial" w:hAnsi="Arial" w:cs="Arial"/>
                <w:lang w:val="de-DE"/>
              </w:rPr>
            </w:pPr>
            <w:r w:rsidRPr="002F3531">
              <w:rPr>
                <w:rFonts w:ascii="Arial" w:hAnsi="Arial" w:cs="Arial"/>
                <w:lang w:val="de-DE"/>
              </w:rPr>
              <w:t xml:space="preserve">Die TeilnehmerInnen dokumentieren ihren Lernfortschritt, den sie durch die verschiedenen Aktivitäten erworben haben: </w:t>
            </w:r>
          </w:p>
          <w:p w:rsidR="00351A7D" w:rsidRPr="002F3531" w:rsidRDefault="00351A7D" w:rsidP="00DC4C8F">
            <w:pPr>
              <w:pStyle w:val="Listaszerbekezds"/>
              <w:numPr>
                <w:ilvl w:val="0"/>
                <w:numId w:val="12"/>
              </w:numPr>
              <w:spacing w:before="60" w:after="60"/>
              <w:ind w:left="2552" w:hanging="2268"/>
              <w:rPr>
                <w:rFonts w:ascii="Arial" w:hAnsi="Arial" w:cs="Arial"/>
                <w:lang w:val="de-DE"/>
              </w:rPr>
            </w:pPr>
            <w:r w:rsidRPr="002F3531">
              <w:rPr>
                <w:rFonts w:ascii="Arial" w:hAnsi="Arial" w:cs="Arial"/>
                <w:lang w:val="de-DE"/>
              </w:rPr>
              <w:t xml:space="preserve">Reflexion und Beschreibung des eigenen Lernfortschritts </w:t>
            </w:r>
            <w:r w:rsidRPr="002F3531">
              <w:rPr>
                <w:rFonts w:ascii="Arial" w:hAnsi="Arial" w:cs="Arial"/>
                <w:lang w:val="de-DE"/>
              </w:rPr>
              <w:br/>
              <w:t>und der Lernziele in Bezug auf die Zielvorstellungen der Aktivitäten</w:t>
            </w:r>
          </w:p>
          <w:p w:rsidR="00351A7D" w:rsidRPr="002F3531" w:rsidRDefault="00351A7D" w:rsidP="00DC4C8F">
            <w:pPr>
              <w:pStyle w:val="Listaszerbekezds"/>
              <w:numPr>
                <w:ilvl w:val="0"/>
                <w:numId w:val="12"/>
              </w:numPr>
              <w:spacing w:before="60" w:after="60"/>
              <w:ind w:left="2552" w:hanging="2268"/>
              <w:rPr>
                <w:rFonts w:ascii="Arial" w:hAnsi="Arial" w:cs="Arial"/>
                <w:lang w:val="de-DE"/>
              </w:rPr>
            </w:pPr>
            <w:r w:rsidRPr="002F3531">
              <w:rPr>
                <w:rFonts w:ascii="Arial" w:hAnsi="Arial" w:cs="Arial"/>
                <w:lang w:val="de-DE"/>
              </w:rPr>
              <w:t xml:space="preserve">Überprüfung, welche neuen </w:t>
            </w:r>
            <w:r w:rsidR="00DF7E9F" w:rsidRPr="002F3531">
              <w:rPr>
                <w:rFonts w:ascii="Arial" w:hAnsi="Arial" w:cs="Arial"/>
                <w:lang w:val="de-DE"/>
              </w:rPr>
              <w:t>Inhalte</w:t>
            </w:r>
            <w:r w:rsidRPr="002F3531">
              <w:rPr>
                <w:rFonts w:ascii="Arial" w:hAnsi="Arial" w:cs="Arial"/>
                <w:lang w:val="de-DE"/>
              </w:rPr>
              <w:t xml:space="preserve"> er oder sie gelernt hat</w:t>
            </w:r>
          </w:p>
          <w:p w:rsidR="00351A7D" w:rsidRPr="002F3531" w:rsidRDefault="00351A7D" w:rsidP="00DC4C8F">
            <w:pPr>
              <w:pStyle w:val="Listaszerbekezds"/>
              <w:numPr>
                <w:ilvl w:val="0"/>
                <w:numId w:val="12"/>
              </w:numPr>
              <w:spacing w:before="60" w:after="60"/>
              <w:ind w:left="2552" w:hanging="2268"/>
              <w:rPr>
                <w:rFonts w:ascii="Arial" w:hAnsi="Arial" w:cs="Arial"/>
                <w:lang w:val="de-DE"/>
              </w:rPr>
            </w:pPr>
            <w:r w:rsidRPr="002F3531">
              <w:rPr>
                <w:rFonts w:ascii="Arial" w:hAnsi="Arial" w:cs="Arial"/>
                <w:lang w:val="de-DE"/>
              </w:rPr>
              <w:t>Beurteilung der eigenen Entwicklungsbedürfnisse</w:t>
            </w:r>
          </w:p>
          <w:p w:rsidR="002F639B" w:rsidRPr="002F3531" w:rsidRDefault="00807F62" w:rsidP="00351A7D">
            <w:pPr>
              <w:pStyle w:val="Listaszerbekezds"/>
              <w:spacing w:before="60" w:after="60"/>
              <w:rPr>
                <w:rFonts w:ascii="Arial" w:hAnsi="Arial" w:cs="Arial"/>
                <w:lang w:val="de-DE"/>
              </w:rPr>
            </w:pPr>
            <w:r w:rsidRPr="002F3531">
              <w:rPr>
                <w:noProof/>
                <w:lang w:val="de-DE" w:eastAsia="de-DE"/>
              </w:rPr>
              <w:drawing>
                <wp:anchor distT="0" distB="0" distL="114300" distR="114300" simplePos="0" relativeHeight="251541504" behindDoc="0" locked="0" layoutInCell="1" allowOverlap="1">
                  <wp:simplePos x="0" y="0"/>
                  <wp:positionH relativeFrom="margin">
                    <wp:posOffset>5715</wp:posOffset>
                  </wp:positionH>
                  <wp:positionV relativeFrom="margin">
                    <wp:posOffset>198755</wp:posOffset>
                  </wp:positionV>
                  <wp:extent cx="1081405" cy="1187450"/>
                  <wp:effectExtent l="0" t="0" r="444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anchor>
              </w:drawing>
            </w:r>
          </w:p>
        </w:tc>
      </w:tr>
    </w:tbl>
    <w:p w:rsidR="00151CB2" w:rsidRPr="002F3531" w:rsidRDefault="00151CB2" w:rsidP="00151CB2">
      <w:pPr>
        <w:rPr>
          <w:rFonts w:ascii="Arial" w:hAnsi="Arial" w:cs="Arial"/>
          <w:lang w:val="de-DE" w:eastAsia="en-GB"/>
        </w:rPr>
      </w:pPr>
    </w:p>
    <w:p w:rsidR="00351A7D" w:rsidRPr="002F3531" w:rsidRDefault="00351A7D" w:rsidP="00151CB2">
      <w:pPr>
        <w:rPr>
          <w:rFonts w:ascii="Arial" w:hAnsi="Arial" w:cs="Arial"/>
          <w:lang w:val="de-DE" w:eastAsia="en-GB"/>
        </w:rPr>
      </w:pPr>
    </w:p>
    <w:p w:rsidR="00351A7D" w:rsidRPr="002F3531" w:rsidRDefault="00351A7D" w:rsidP="00151CB2">
      <w:pPr>
        <w:rPr>
          <w:rFonts w:ascii="Arial" w:hAnsi="Arial" w:cs="Arial"/>
          <w:lang w:val="de-DE" w:eastAsia="en-GB"/>
        </w:rPr>
      </w:pPr>
    </w:p>
    <w:p w:rsidR="007B2334" w:rsidRPr="002F3531" w:rsidRDefault="007B2334" w:rsidP="00C4560D">
      <w:pPr>
        <w:pStyle w:val="Cmsor1"/>
        <w:ind w:left="0" w:firstLine="709"/>
        <w:rPr>
          <w:rFonts w:ascii="Arial" w:hAnsi="Arial" w:cs="Arial"/>
          <w:lang w:val="de-DE" w:eastAsia="en-GB"/>
        </w:rPr>
        <w:sectPr w:rsidR="007B2334" w:rsidRPr="002F3531" w:rsidSect="009F18E0">
          <w:pgSz w:w="11906" w:h="16838" w:code="9"/>
          <w:pgMar w:top="1366" w:right="1134" w:bottom="1134" w:left="1134" w:header="1701" w:footer="1077" w:gutter="0"/>
          <w:cols w:space="708"/>
          <w:titlePg/>
          <w:docGrid w:linePitch="360"/>
        </w:sectPr>
      </w:pPr>
    </w:p>
    <w:p w:rsidR="0035228C" w:rsidRPr="002F3531" w:rsidRDefault="008E1651" w:rsidP="00C4560D">
      <w:pPr>
        <w:pStyle w:val="Cmsor1"/>
        <w:ind w:left="0" w:firstLine="709"/>
        <w:rPr>
          <w:rFonts w:ascii="Arial" w:hAnsi="Arial" w:cs="Arial"/>
          <w:lang w:val="de-DE" w:eastAsia="en-GB"/>
        </w:rPr>
      </w:pPr>
      <w:bookmarkStart w:id="14" w:name="_4._Profiling_Filter"/>
      <w:bookmarkStart w:id="15" w:name="_Toc493670103"/>
      <w:bookmarkEnd w:id="14"/>
      <w:r w:rsidRPr="002F3531">
        <w:rPr>
          <w:rFonts w:ascii="Arial" w:hAnsi="Arial" w:cs="Arial"/>
          <w:lang w:val="de-DE" w:eastAsia="en-GB"/>
        </w:rPr>
        <w:lastRenderedPageBreak/>
        <w:t>4</w:t>
      </w:r>
      <w:r w:rsidR="0035228C" w:rsidRPr="002F3531">
        <w:rPr>
          <w:rFonts w:ascii="Arial" w:hAnsi="Arial" w:cs="Arial"/>
          <w:lang w:val="de-DE" w:eastAsia="en-GB"/>
        </w:rPr>
        <w:t xml:space="preserve">. </w:t>
      </w:r>
      <w:r w:rsidR="00AC6619" w:rsidRPr="002F3531">
        <w:rPr>
          <w:rFonts w:ascii="Arial" w:hAnsi="Arial" w:cs="Arial"/>
          <w:lang w:val="de-DE" w:eastAsia="en-GB"/>
        </w:rPr>
        <w:t>Profilierungskriterien</w:t>
      </w:r>
      <w:bookmarkEnd w:id="15"/>
    </w:p>
    <w:p w:rsidR="00EB5A76" w:rsidRPr="002F3531" w:rsidRDefault="00EB5A76" w:rsidP="00EB5A76">
      <w:pPr>
        <w:spacing w:after="200" w:line="276" w:lineRule="auto"/>
        <w:ind w:left="720"/>
        <w:rPr>
          <w:rFonts w:ascii="Arial" w:hAnsi="Arial" w:cs="Arial"/>
          <w:lang w:val="de-DE"/>
        </w:rPr>
      </w:pPr>
    </w:p>
    <w:p w:rsidR="00AC6619" w:rsidRPr="002F3531" w:rsidRDefault="00AC6619" w:rsidP="00737BF3">
      <w:pPr>
        <w:spacing w:after="200" w:line="276" w:lineRule="auto"/>
        <w:jc w:val="both"/>
        <w:rPr>
          <w:rFonts w:ascii="Arial" w:hAnsi="Arial" w:cs="Arial"/>
          <w:lang w:val="de-DE"/>
        </w:rPr>
      </w:pPr>
      <w:r w:rsidRPr="002F3531">
        <w:rPr>
          <w:rFonts w:ascii="Arial" w:hAnsi="Arial" w:cs="Arial"/>
          <w:lang w:val="de-DE"/>
        </w:rPr>
        <w:t xml:space="preserve">Der Kompetenzfilter, "Profilierungskriterien", wurde auf der Grundlage des Profilierungskonzeptes (siehe </w:t>
      </w:r>
      <w:hyperlink w:anchor="_2._The_Profiling" w:history="1">
        <w:r w:rsidR="000634B8" w:rsidRPr="002F3531">
          <w:rPr>
            <w:rStyle w:val="Hiperhivatkozs"/>
            <w:rFonts w:ascii="Arial" w:hAnsi="Arial" w:cs="Arial"/>
            <w:lang w:val="de-DE"/>
          </w:rPr>
          <w:t>Kapitel 2</w:t>
        </w:r>
      </w:hyperlink>
      <w:r w:rsidR="000634B8" w:rsidRPr="002F3531">
        <w:rPr>
          <w:rFonts w:ascii="Arial" w:hAnsi="Arial" w:cs="Arial"/>
          <w:lang w:val="de-DE"/>
        </w:rPr>
        <w:t xml:space="preserve">) </w:t>
      </w:r>
      <w:r w:rsidRPr="002F3531">
        <w:rPr>
          <w:rFonts w:ascii="Arial" w:hAnsi="Arial" w:cs="Arial"/>
          <w:lang w:val="de-DE"/>
        </w:rPr>
        <w:t xml:space="preserve">entwickelt, um die </w:t>
      </w:r>
      <w:r w:rsidR="000634B8" w:rsidRPr="002F3531">
        <w:rPr>
          <w:rFonts w:ascii="Arial" w:hAnsi="Arial" w:cs="Arial"/>
          <w:lang w:val="de-DE"/>
        </w:rPr>
        <w:t>Fähigkeiten und Leistungen</w:t>
      </w:r>
      <w:r w:rsidR="00CB5256">
        <w:rPr>
          <w:rFonts w:ascii="Arial" w:hAnsi="Arial" w:cs="Arial"/>
          <w:lang w:val="de-DE"/>
        </w:rPr>
        <w:t xml:space="preserve"> </w:t>
      </w:r>
      <w:r w:rsidR="000634B8" w:rsidRPr="002F3531">
        <w:rPr>
          <w:rFonts w:ascii="Arial" w:hAnsi="Arial" w:cs="Arial"/>
          <w:lang w:val="de-DE"/>
        </w:rPr>
        <w:t xml:space="preserve">von </w:t>
      </w:r>
      <w:r w:rsidRPr="002F3531">
        <w:rPr>
          <w:rFonts w:ascii="Arial" w:hAnsi="Arial" w:cs="Arial"/>
          <w:lang w:val="de-DE"/>
        </w:rPr>
        <w:t>Studenten in den drei Kernkompetenzen zu ermitteln. Diese Profilierung kann als Selbsteinschätzung mit</w:t>
      </w:r>
      <w:r w:rsidR="00C87C51" w:rsidRPr="002F3531">
        <w:rPr>
          <w:rFonts w:ascii="Arial" w:hAnsi="Arial" w:cs="Arial"/>
          <w:lang w:val="de-DE"/>
        </w:rPr>
        <w:t>tels</w:t>
      </w:r>
      <w:r w:rsidR="00CB5256">
        <w:rPr>
          <w:rFonts w:ascii="Arial" w:hAnsi="Arial" w:cs="Arial"/>
          <w:lang w:val="de-DE"/>
        </w:rPr>
        <w:t xml:space="preserve"> </w:t>
      </w:r>
      <w:r w:rsidR="00C87C51" w:rsidRPr="002F3531">
        <w:rPr>
          <w:rFonts w:ascii="Arial" w:hAnsi="Arial" w:cs="Arial"/>
          <w:lang w:val="de-DE"/>
        </w:rPr>
        <w:t>des</w:t>
      </w:r>
      <w:r w:rsidRPr="002F3531">
        <w:rPr>
          <w:rFonts w:ascii="Arial" w:hAnsi="Arial" w:cs="Arial"/>
          <w:lang w:val="de-DE"/>
        </w:rPr>
        <w:t xml:space="preserve"> Online-Tool</w:t>
      </w:r>
      <w:r w:rsidR="00C87C51" w:rsidRPr="002F3531">
        <w:rPr>
          <w:rFonts w:ascii="Arial" w:hAnsi="Arial" w:cs="Arial"/>
          <w:lang w:val="de-DE"/>
        </w:rPr>
        <w:t>s</w:t>
      </w:r>
      <w:r w:rsidR="00CB5256">
        <w:rPr>
          <w:rFonts w:ascii="Arial" w:hAnsi="Arial" w:cs="Arial"/>
          <w:lang w:val="de-DE"/>
        </w:rPr>
        <w:t xml:space="preserve"> </w:t>
      </w:r>
      <w:r w:rsidR="00C87C51" w:rsidRPr="002F3531">
        <w:rPr>
          <w:rFonts w:ascii="Arial" w:hAnsi="Arial" w:cs="Arial"/>
          <w:lang w:val="de-DE"/>
        </w:rPr>
        <w:t xml:space="preserve">gehandhabt </w:t>
      </w:r>
      <w:r w:rsidRPr="002F3531">
        <w:rPr>
          <w:rFonts w:ascii="Arial" w:hAnsi="Arial" w:cs="Arial"/>
          <w:lang w:val="de-DE"/>
        </w:rPr>
        <w:t>werden, das im LELLE-Projekt (</w:t>
      </w:r>
      <w:hyperlink r:id="rId53" w:history="1">
        <w:r w:rsidR="00C87C51" w:rsidRPr="002F3531">
          <w:rPr>
            <w:rStyle w:val="Hiperhivatkozs"/>
            <w:rFonts w:ascii="Arial" w:hAnsi="Arial" w:cs="Arial"/>
            <w:lang w:val="de-DE"/>
          </w:rPr>
          <w:t>http://kerdoiv.gtk.uni-pannon.hu/index.php/921421?lang=de</w:t>
        </w:r>
      </w:hyperlink>
      <w:r w:rsidR="00C87C51" w:rsidRPr="002F3531">
        <w:rPr>
          <w:rFonts w:ascii="Arial" w:hAnsi="Arial" w:cs="Arial"/>
          <w:lang w:val="de-DE"/>
        </w:rPr>
        <w:t>)</w:t>
      </w:r>
      <w:r w:rsidRPr="002F3531">
        <w:rPr>
          <w:rFonts w:ascii="Arial" w:hAnsi="Arial" w:cs="Arial"/>
          <w:lang w:val="de-DE"/>
        </w:rPr>
        <w:t xml:space="preserve"> entworfen wurde. </w:t>
      </w:r>
      <w:r w:rsidR="00C87C51" w:rsidRPr="002F3531">
        <w:rPr>
          <w:rFonts w:ascii="Arial" w:hAnsi="Arial" w:cs="Arial"/>
          <w:lang w:val="de-DE"/>
        </w:rPr>
        <w:t>Die Profilierungsk</w:t>
      </w:r>
      <w:r w:rsidRPr="002F3531">
        <w:rPr>
          <w:rFonts w:ascii="Arial" w:hAnsi="Arial" w:cs="Arial"/>
          <w:lang w:val="de-DE"/>
        </w:rPr>
        <w:t>riterien er</w:t>
      </w:r>
      <w:r w:rsidR="00C87C51" w:rsidRPr="002F3531">
        <w:rPr>
          <w:rFonts w:ascii="Arial" w:hAnsi="Arial" w:cs="Arial"/>
          <w:lang w:val="de-DE"/>
        </w:rPr>
        <w:t>möglichen</w:t>
      </w:r>
      <w:r w:rsidRPr="002F3531">
        <w:rPr>
          <w:rFonts w:ascii="Arial" w:hAnsi="Arial" w:cs="Arial"/>
          <w:lang w:val="de-DE"/>
        </w:rPr>
        <w:t>:</w:t>
      </w:r>
    </w:p>
    <w:p w:rsidR="0065483F" w:rsidRPr="002F3531" w:rsidRDefault="0065483F" w:rsidP="00DC4C8F">
      <w:pPr>
        <w:pStyle w:val="Listaszerbekezds"/>
        <w:numPr>
          <w:ilvl w:val="1"/>
          <w:numId w:val="27"/>
        </w:numPr>
        <w:spacing w:after="200" w:line="276" w:lineRule="auto"/>
        <w:ind w:left="709"/>
        <w:rPr>
          <w:rFonts w:ascii="Arial" w:hAnsi="Arial" w:cs="Arial"/>
          <w:lang w:val="de-DE"/>
        </w:rPr>
      </w:pPr>
      <w:r w:rsidRPr="002F3531">
        <w:rPr>
          <w:rFonts w:ascii="Arial" w:hAnsi="Arial" w:cs="Arial"/>
          <w:lang w:val="de-DE"/>
        </w:rPr>
        <w:t>Antwortoptionen (= geschlossene Fragen);</w:t>
      </w:r>
    </w:p>
    <w:p w:rsidR="0065483F" w:rsidRPr="002F3531" w:rsidRDefault="00937CA7" w:rsidP="00DC4C8F">
      <w:pPr>
        <w:pStyle w:val="Listaszerbekezds"/>
        <w:numPr>
          <w:ilvl w:val="1"/>
          <w:numId w:val="27"/>
        </w:numPr>
        <w:spacing w:after="200" w:line="276" w:lineRule="auto"/>
        <w:ind w:left="709"/>
        <w:rPr>
          <w:rFonts w:ascii="Arial" w:hAnsi="Arial" w:cs="Arial"/>
          <w:lang w:val="de-DE"/>
        </w:rPr>
      </w:pPr>
      <w:r w:rsidRPr="002F3531">
        <w:rPr>
          <w:rFonts w:ascii="Arial" w:hAnsi="Arial" w:cs="Arial"/>
          <w:lang w:val="de-DE"/>
        </w:rPr>
        <w:t>Demonstrieren</w:t>
      </w:r>
      <w:r w:rsidR="0065483F" w:rsidRPr="002F3531">
        <w:rPr>
          <w:rFonts w:ascii="Arial" w:hAnsi="Arial" w:cs="Arial"/>
          <w:lang w:val="de-DE"/>
        </w:rPr>
        <w:t xml:space="preserve"> die Stärken und Schwächen der </w:t>
      </w:r>
      <w:r w:rsidRPr="002F3531">
        <w:rPr>
          <w:rFonts w:ascii="Arial" w:hAnsi="Arial" w:cs="Arial"/>
          <w:lang w:val="de-DE"/>
        </w:rPr>
        <w:t>Studentenmittels</w:t>
      </w:r>
      <w:r w:rsidR="0065483F" w:rsidRPr="002F3531">
        <w:rPr>
          <w:rFonts w:ascii="Arial" w:hAnsi="Arial" w:cs="Arial"/>
          <w:lang w:val="de-DE"/>
        </w:rPr>
        <w:t xml:space="preserve"> grafische</w:t>
      </w:r>
      <w:r w:rsidRPr="002F3531">
        <w:rPr>
          <w:rFonts w:ascii="Arial" w:hAnsi="Arial" w:cs="Arial"/>
          <w:lang w:val="de-DE"/>
        </w:rPr>
        <w:t>r Darstellung</w:t>
      </w:r>
      <w:r w:rsidR="0065483F" w:rsidRPr="002F3531">
        <w:rPr>
          <w:rFonts w:ascii="Arial" w:hAnsi="Arial" w:cs="Arial"/>
          <w:lang w:val="de-DE"/>
        </w:rPr>
        <w:t>;</w:t>
      </w:r>
    </w:p>
    <w:p w:rsidR="0065483F" w:rsidRPr="002F3531" w:rsidRDefault="00937CA7" w:rsidP="00DC4C8F">
      <w:pPr>
        <w:pStyle w:val="Listaszerbekezds"/>
        <w:numPr>
          <w:ilvl w:val="1"/>
          <w:numId w:val="27"/>
        </w:numPr>
        <w:spacing w:after="200" w:line="276" w:lineRule="auto"/>
        <w:ind w:left="709"/>
        <w:rPr>
          <w:rFonts w:ascii="Arial" w:hAnsi="Arial" w:cs="Arial"/>
          <w:lang w:val="de-DE"/>
        </w:rPr>
      </w:pPr>
      <w:r w:rsidRPr="002F3531">
        <w:rPr>
          <w:rFonts w:ascii="Arial" w:hAnsi="Arial" w:cs="Arial"/>
          <w:lang w:val="de-DE"/>
        </w:rPr>
        <w:t>O</w:t>
      </w:r>
      <w:r w:rsidR="0065483F" w:rsidRPr="002F3531">
        <w:rPr>
          <w:rFonts w:ascii="Arial" w:hAnsi="Arial" w:cs="Arial"/>
          <w:lang w:val="de-DE"/>
        </w:rPr>
        <w:t>nline</w:t>
      </w:r>
      <w:r w:rsidRPr="002F3531">
        <w:rPr>
          <w:rFonts w:ascii="Arial" w:hAnsi="Arial" w:cs="Arial"/>
          <w:lang w:val="de-DE"/>
        </w:rPr>
        <w:t>zugang, jederz</w:t>
      </w:r>
      <w:r w:rsidR="0065483F" w:rsidRPr="002F3531">
        <w:rPr>
          <w:rFonts w:ascii="Arial" w:hAnsi="Arial" w:cs="Arial"/>
          <w:lang w:val="de-DE"/>
        </w:rPr>
        <w:t>eit</w:t>
      </w:r>
      <w:r w:rsidRPr="002F3531">
        <w:rPr>
          <w:rFonts w:ascii="Arial" w:hAnsi="Arial" w:cs="Arial"/>
          <w:lang w:val="de-DE"/>
        </w:rPr>
        <w:t>,</w:t>
      </w:r>
      <w:r w:rsidR="0065483F" w:rsidRPr="002F3531">
        <w:rPr>
          <w:rFonts w:ascii="Arial" w:hAnsi="Arial" w:cs="Arial"/>
          <w:lang w:val="de-DE"/>
        </w:rPr>
        <w:t xml:space="preserve"> 365 Tage </w:t>
      </w:r>
      <w:r w:rsidRPr="002F3531">
        <w:rPr>
          <w:rFonts w:ascii="Arial" w:hAnsi="Arial" w:cs="Arial"/>
          <w:lang w:val="de-DE"/>
        </w:rPr>
        <w:t>pro Jahr</w:t>
      </w:r>
      <w:r w:rsidR="0065483F" w:rsidRPr="002F3531">
        <w:rPr>
          <w:rFonts w:ascii="Arial" w:hAnsi="Arial" w:cs="Arial"/>
          <w:lang w:val="de-DE"/>
        </w:rPr>
        <w:t>.</w:t>
      </w:r>
    </w:p>
    <w:p w:rsidR="00331A29" w:rsidRPr="002F3531" w:rsidRDefault="00331A29" w:rsidP="00737BF3">
      <w:pPr>
        <w:spacing w:after="200" w:line="276" w:lineRule="auto"/>
        <w:rPr>
          <w:rFonts w:ascii="Arial" w:hAnsi="Arial" w:cs="Arial"/>
          <w:lang w:val="de-DE"/>
        </w:rPr>
      </w:pPr>
    </w:p>
    <w:p w:rsidR="00937CA7" w:rsidRPr="002F3531" w:rsidRDefault="00937CA7" w:rsidP="006B57A2">
      <w:pPr>
        <w:spacing w:after="200" w:line="276" w:lineRule="auto"/>
        <w:jc w:val="both"/>
        <w:rPr>
          <w:rFonts w:ascii="Arial" w:hAnsi="Arial" w:cs="Arial"/>
          <w:lang w:val="de-DE"/>
        </w:rPr>
      </w:pPr>
      <w:r w:rsidRPr="002F3531">
        <w:rPr>
          <w:rFonts w:ascii="Arial" w:hAnsi="Arial" w:cs="Arial"/>
          <w:lang w:val="de-DE"/>
        </w:rPr>
        <w:t xml:space="preserve">Im Folgenden werden die Online-Profilierungskriterien für BenutzerInnen kurz näher erläutert und illustriert, um ihre Nutzung zu erleichtern. Dieses Kapitel umfasst folgende Inhalte: </w:t>
      </w:r>
    </w:p>
    <w:p w:rsidR="00937CA7" w:rsidRPr="002F3531" w:rsidRDefault="00937CA7" w:rsidP="00DC4C8F">
      <w:pPr>
        <w:numPr>
          <w:ilvl w:val="0"/>
          <w:numId w:val="37"/>
        </w:numPr>
        <w:spacing w:after="200"/>
        <w:rPr>
          <w:rFonts w:ascii="Arial" w:hAnsi="Arial" w:cs="Arial"/>
          <w:lang w:val="de-DE"/>
        </w:rPr>
      </w:pPr>
      <w:r w:rsidRPr="002F3531">
        <w:rPr>
          <w:rFonts w:ascii="Arial" w:hAnsi="Arial" w:cs="Arial"/>
          <w:lang w:val="de-DE"/>
        </w:rPr>
        <w:t>Allgemeine Einstellungen</w:t>
      </w:r>
    </w:p>
    <w:p w:rsidR="00937CA7" w:rsidRPr="002F3531" w:rsidRDefault="00937CA7" w:rsidP="00DC4C8F">
      <w:pPr>
        <w:numPr>
          <w:ilvl w:val="0"/>
          <w:numId w:val="37"/>
        </w:numPr>
        <w:spacing w:after="200"/>
        <w:rPr>
          <w:rFonts w:ascii="Arial" w:hAnsi="Arial" w:cs="Arial"/>
          <w:lang w:val="de-DE"/>
        </w:rPr>
      </w:pPr>
      <w:r w:rsidRPr="002F3531">
        <w:rPr>
          <w:rFonts w:ascii="Arial" w:hAnsi="Arial" w:cs="Arial"/>
          <w:lang w:val="de-DE"/>
        </w:rPr>
        <w:t>So fügen Sie TeilnehmerInnen hinzu</w:t>
      </w:r>
    </w:p>
    <w:p w:rsidR="00937CA7" w:rsidRPr="002F3531" w:rsidRDefault="00937CA7" w:rsidP="00DC4C8F">
      <w:pPr>
        <w:numPr>
          <w:ilvl w:val="0"/>
          <w:numId w:val="37"/>
        </w:numPr>
        <w:spacing w:after="200"/>
        <w:rPr>
          <w:rFonts w:ascii="Arial" w:hAnsi="Arial" w:cs="Arial"/>
          <w:lang w:val="de-DE"/>
        </w:rPr>
      </w:pPr>
      <w:r w:rsidRPr="002F3531">
        <w:rPr>
          <w:rFonts w:ascii="Arial" w:hAnsi="Arial" w:cs="Arial"/>
          <w:lang w:val="de-DE"/>
        </w:rPr>
        <w:t>So bearbeiten Sie die TeilnehmerInnen</w:t>
      </w:r>
    </w:p>
    <w:p w:rsidR="00937CA7" w:rsidRPr="002F3531" w:rsidRDefault="00937CA7" w:rsidP="00DC4C8F">
      <w:pPr>
        <w:numPr>
          <w:ilvl w:val="0"/>
          <w:numId w:val="37"/>
        </w:numPr>
        <w:spacing w:after="200"/>
        <w:rPr>
          <w:rFonts w:ascii="Arial" w:hAnsi="Arial" w:cs="Arial"/>
          <w:lang w:val="de-DE"/>
        </w:rPr>
      </w:pPr>
      <w:r w:rsidRPr="002F3531">
        <w:rPr>
          <w:rFonts w:ascii="Arial" w:hAnsi="Arial" w:cs="Arial"/>
          <w:lang w:val="de-DE"/>
        </w:rPr>
        <w:t>So versenden Sie Einladungen und Erinnerungen / kopieren</w:t>
      </w:r>
      <w:r w:rsidR="006A076C" w:rsidRPr="002F3531">
        <w:rPr>
          <w:rFonts w:ascii="Arial" w:hAnsi="Arial" w:cs="Arial"/>
          <w:lang w:val="de-DE"/>
        </w:rPr>
        <w:t xml:space="preserve"> Sie</w:t>
      </w:r>
      <w:r w:rsidRPr="002F3531">
        <w:rPr>
          <w:rFonts w:ascii="Arial" w:hAnsi="Arial" w:cs="Arial"/>
          <w:lang w:val="de-DE"/>
        </w:rPr>
        <w:t xml:space="preserve"> Links zum Teilen</w:t>
      </w:r>
    </w:p>
    <w:p w:rsidR="00937CA7" w:rsidRPr="002F3531" w:rsidRDefault="00937CA7" w:rsidP="00DC4C8F">
      <w:pPr>
        <w:numPr>
          <w:ilvl w:val="0"/>
          <w:numId w:val="37"/>
        </w:numPr>
        <w:spacing w:after="200"/>
        <w:rPr>
          <w:rFonts w:ascii="Arial" w:hAnsi="Arial" w:cs="Arial"/>
          <w:lang w:val="de-DE"/>
        </w:rPr>
      </w:pPr>
      <w:r w:rsidRPr="002F3531">
        <w:rPr>
          <w:rFonts w:ascii="Arial" w:hAnsi="Arial" w:cs="Arial"/>
          <w:lang w:val="de-DE"/>
        </w:rPr>
        <w:t>Ergebnisse anzeigen: Ansicht / Statistiken / Export in die</w:t>
      </w:r>
    </w:p>
    <w:p w:rsidR="00937CA7" w:rsidRPr="002F3531" w:rsidRDefault="00937CA7" w:rsidP="00DC4C8F">
      <w:pPr>
        <w:numPr>
          <w:ilvl w:val="0"/>
          <w:numId w:val="53"/>
        </w:numPr>
        <w:tabs>
          <w:tab w:val="clear" w:pos="720"/>
          <w:tab w:val="num" w:pos="1134"/>
        </w:tabs>
        <w:spacing w:after="200"/>
        <w:ind w:left="1134"/>
        <w:rPr>
          <w:rFonts w:ascii="Arial" w:hAnsi="Arial" w:cs="Arial"/>
          <w:lang w:val="de-DE"/>
        </w:rPr>
      </w:pPr>
      <w:r w:rsidRPr="002F3531">
        <w:rPr>
          <w:rFonts w:ascii="Arial" w:hAnsi="Arial" w:cs="Arial"/>
          <w:lang w:val="de-DE"/>
        </w:rPr>
        <w:t>Administratoransicht</w:t>
      </w:r>
    </w:p>
    <w:p w:rsidR="00937CA7" w:rsidRPr="002F3531" w:rsidRDefault="00937CA7" w:rsidP="00DC4C8F">
      <w:pPr>
        <w:numPr>
          <w:ilvl w:val="0"/>
          <w:numId w:val="53"/>
        </w:numPr>
        <w:tabs>
          <w:tab w:val="clear" w:pos="720"/>
          <w:tab w:val="num" w:pos="1134"/>
        </w:tabs>
        <w:spacing w:after="200"/>
        <w:ind w:left="1134"/>
        <w:rPr>
          <w:rFonts w:ascii="Arial" w:hAnsi="Arial" w:cs="Arial"/>
          <w:lang w:val="de-DE"/>
        </w:rPr>
      </w:pPr>
      <w:r w:rsidRPr="002F3531">
        <w:rPr>
          <w:rFonts w:ascii="Arial" w:hAnsi="Arial" w:cs="Arial"/>
          <w:lang w:val="de-DE"/>
        </w:rPr>
        <w:t>Teilnehmeransicht</w:t>
      </w:r>
    </w:p>
    <w:p w:rsidR="00937CA7" w:rsidRPr="002F3531" w:rsidRDefault="00937CA7" w:rsidP="00DC4C8F">
      <w:pPr>
        <w:numPr>
          <w:ilvl w:val="0"/>
          <w:numId w:val="53"/>
        </w:numPr>
        <w:tabs>
          <w:tab w:val="clear" w:pos="720"/>
          <w:tab w:val="num" w:pos="1134"/>
        </w:tabs>
        <w:spacing w:after="200"/>
        <w:ind w:left="1134"/>
        <w:rPr>
          <w:rFonts w:ascii="Arial" w:hAnsi="Arial" w:cs="Arial"/>
          <w:lang w:val="de-DE"/>
        </w:rPr>
      </w:pPr>
      <w:r w:rsidRPr="002F3531">
        <w:rPr>
          <w:rFonts w:ascii="Arial" w:hAnsi="Arial" w:cs="Arial"/>
          <w:lang w:val="de-DE"/>
        </w:rPr>
        <w:t>So exportieren Sie Ergebnisse</w:t>
      </w:r>
    </w:p>
    <w:p w:rsidR="00272F12" w:rsidRPr="002F3531" w:rsidRDefault="00272F12" w:rsidP="00272F12">
      <w:pPr>
        <w:spacing w:after="200"/>
        <w:ind w:left="360"/>
        <w:rPr>
          <w:rFonts w:ascii="Arial" w:hAnsi="Arial" w:cs="Arial"/>
          <w:lang w:val="de-DE"/>
        </w:rPr>
      </w:pPr>
    </w:p>
    <w:p w:rsidR="00272F12" w:rsidRPr="002F3531" w:rsidRDefault="00272F12" w:rsidP="00272F12">
      <w:pPr>
        <w:spacing w:after="200"/>
        <w:ind w:left="360"/>
        <w:rPr>
          <w:rFonts w:ascii="Arial" w:hAnsi="Arial" w:cs="Arial"/>
          <w:lang w:val="de-DE"/>
        </w:rPr>
      </w:pPr>
    </w:p>
    <w:p w:rsidR="00272F12" w:rsidRPr="002F3531" w:rsidRDefault="00272F12" w:rsidP="00272F12">
      <w:pPr>
        <w:spacing w:after="200"/>
        <w:ind w:left="360"/>
        <w:rPr>
          <w:rFonts w:ascii="Arial" w:hAnsi="Arial" w:cs="Arial"/>
          <w:lang w:val="de-DE"/>
        </w:rPr>
      </w:pPr>
    </w:p>
    <w:p w:rsidR="00272F12" w:rsidRPr="002F3531" w:rsidRDefault="00272F12" w:rsidP="00272F12">
      <w:pPr>
        <w:spacing w:after="200"/>
        <w:ind w:left="360"/>
        <w:rPr>
          <w:rFonts w:ascii="Arial" w:hAnsi="Arial" w:cs="Arial"/>
          <w:lang w:val="de-DE"/>
        </w:rPr>
        <w:sectPr w:rsidR="00272F12" w:rsidRPr="002F3531" w:rsidSect="009F18E0">
          <w:pgSz w:w="11906" w:h="16838" w:code="9"/>
          <w:pgMar w:top="1378" w:right="1134" w:bottom="1134" w:left="1134" w:header="1701" w:footer="1077" w:gutter="0"/>
          <w:cols w:space="708"/>
          <w:titlePg/>
          <w:docGrid w:linePitch="360"/>
        </w:sectPr>
      </w:pPr>
    </w:p>
    <w:p w:rsidR="00881A9C" w:rsidRPr="002F3531" w:rsidRDefault="0070016E" w:rsidP="00272F12">
      <w:pPr>
        <w:spacing w:after="200"/>
        <w:rPr>
          <w:rFonts w:ascii="Arial" w:hAnsi="Arial" w:cs="Arial"/>
          <w:b/>
          <w:lang w:val="de-DE"/>
        </w:rPr>
      </w:pPr>
      <w:r w:rsidRPr="002F3531">
        <w:rPr>
          <w:rFonts w:ascii="Arial" w:hAnsi="Arial" w:cs="Arial"/>
          <w:b/>
          <w:lang w:val="de-DE"/>
        </w:rPr>
        <w:lastRenderedPageBreak/>
        <w:t xml:space="preserve">Anleitung zur Verwendung von Limesurvey </w:t>
      </w:r>
    </w:p>
    <w:p w:rsidR="00272F12" w:rsidRPr="002F3531" w:rsidRDefault="0070016E" w:rsidP="00272F12">
      <w:pPr>
        <w:spacing w:after="200"/>
        <w:rPr>
          <w:rFonts w:ascii="Arial" w:hAnsi="Arial" w:cs="Arial"/>
          <w:b/>
          <w:lang w:val="de-DE"/>
        </w:rPr>
      </w:pPr>
      <w:r w:rsidRPr="002F3531">
        <w:rPr>
          <w:rFonts w:ascii="Arial" w:hAnsi="Arial" w:cs="Arial"/>
          <w:b/>
          <w:lang w:val="de-DE"/>
        </w:rPr>
        <w:t>Für das Lehrpersonal</w:t>
      </w:r>
      <w:r w:rsidR="00272F12" w:rsidRPr="002F3531">
        <w:rPr>
          <w:rFonts w:ascii="Arial" w:hAnsi="Arial" w:cs="Arial"/>
          <w:b/>
          <w:lang w:val="de-DE"/>
        </w:rPr>
        <w:t>:</w:t>
      </w:r>
    </w:p>
    <w:tbl>
      <w:tblPr>
        <w:tblStyle w:val="Rcsostblzat"/>
        <w:tblW w:w="0" w:type="auto"/>
        <w:tblLook w:val="04A0" w:firstRow="1" w:lastRow="0" w:firstColumn="1" w:lastColumn="0" w:noHBand="0" w:noVBand="1"/>
      </w:tblPr>
      <w:tblGrid>
        <w:gridCol w:w="9628"/>
      </w:tblGrid>
      <w:tr w:rsidR="00881A9C" w:rsidRPr="002F3531" w:rsidTr="00881A9C">
        <w:tc>
          <w:tcPr>
            <w:tcW w:w="9854" w:type="dxa"/>
          </w:tcPr>
          <w:p w:rsidR="00881A9C" w:rsidRPr="002F3531" w:rsidRDefault="0070016E" w:rsidP="00255FD3">
            <w:pPr>
              <w:spacing w:before="200" w:after="200"/>
              <w:rPr>
                <w:rFonts w:ascii="Arial" w:hAnsi="Arial" w:cs="Arial"/>
                <w:b/>
                <w:lang w:val="de-DE"/>
              </w:rPr>
            </w:pPr>
            <w:r w:rsidRPr="002F3531">
              <w:rPr>
                <w:rFonts w:ascii="Arial" w:hAnsi="Arial" w:cs="Arial"/>
                <w:b/>
                <w:lang w:val="de-DE"/>
              </w:rPr>
              <w:t>Allgemeine Einstellungen</w:t>
            </w:r>
          </w:p>
        </w:tc>
      </w:tr>
    </w:tbl>
    <w:p w:rsidR="00846EF4" w:rsidRPr="002F3531" w:rsidRDefault="00846EF4" w:rsidP="00DC2199">
      <w:pPr>
        <w:rPr>
          <w:rFonts w:ascii="Arial" w:hAnsi="Arial" w:cs="Arial"/>
          <w:lang w:val="de-DE" w:eastAsia="en-GB"/>
        </w:rPr>
      </w:pPr>
    </w:p>
    <w:p w:rsidR="001858B0" w:rsidRPr="002F3531" w:rsidRDefault="001858B0" w:rsidP="00DC2199">
      <w:pPr>
        <w:rPr>
          <w:rFonts w:ascii="Arial" w:hAnsi="Arial" w:cs="Arial"/>
          <w:lang w:val="de-DE" w:eastAsia="en-GB"/>
        </w:rPr>
      </w:pPr>
    </w:p>
    <w:p w:rsidR="0070016E" w:rsidRPr="002F3531" w:rsidRDefault="0070016E" w:rsidP="0070016E">
      <w:pPr>
        <w:jc w:val="both"/>
        <w:rPr>
          <w:rFonts w:ascii="Arial" w:hAnsi="Arial" w:cs="Arial"/>
          <w:lang w:val="de-DE" w:eastAsia="en-GB"/>
        </w:rPr>
      </w:pPr>
      <w:r w:rsidRPr="002F3531">
        <w:rPr>
          <w:rFonts w:ascii="Arial" w:hAnsi="Arial" w:cs="Arial"/>
          <w:lang w:val="de-DE" w:eastAsia="en-GB"/>
        </w:rPr>
        <w:t xml:space="preserve">Wenn Sie auf das Programm zugreifen, gehen Sie zu </w:t>
      </w:r>
      <w:r w:rsidRPr="002F3531">
        <w:rPr>
          <w:rFonts w:ascii="Arial" w:hAnsi="Arial" w:cs="Arial"/>
          <w:i/>
          <w:lang w:val="de-DE" w:eastAsia="en-GB"/>
        </w:rPr>
        <w:t>Umfragen</w:t>
      </w:r>
      <w:r w:rsidRPr="002F3531">
        <w:rPr>
          <w:rFonts w:ascii="Arial" w:hAnsi="Arial" w:cs="Arial"/>
          <w:lang w:val="de-DE" w:eastAsia="en-GB"/>
        </w:rPr>
        <w:t xml:space="preserve"> und wählen Sie die Umfrage, die Sie bearbeiten möchten, aus. Auf der linken Seite der </w:t>
      </w:r>
      <w:r w:rsidR="001858B0" w:rsidRPr="002F3531">
        <w:rPr>
          <w:rFonts w:ascii="Arial" w:hAnsi="Arial" w:cs="Arial"/>
          <w:lang w:val="de-DE" w:eastAsia="en-GB"/>
        </w:rPr>
        <w:t>da</w:t>
      </w:r>
      <w:r w:rsidRPr="002F3531">
        <w:rPr>
          <w:rFonts w:ascii="Arial" w:hAnsi="Arial" w:cs="Arial"/>
          <w:lang w:val="de-DE" w:eastAsia="en-GB"/>
        </w:rPr>
        <w:t xml:space="preserve">zugehörigen Zeile sehen Sie die </w:t>
      </w:r>
      <w:r w:rsidRPr="002F3531">
        <w:rPr>
          <w:rFonts w:ascii="Arial" w:hAnsi="Arial" w:cs="Arial"/>
          <w:i/>
          <w:lang w:val="de-DE" w:eastAsia="en-GB"/>
        </w:rPr>
        <w:t>allgemeinen Einstellungen</w:t>
      </w:r>
      <w:r w:rsidRPr="002F3531">
        <w:rPr>
          <w:rFonts w:ascii="Arial" w:hAnsi="Arial" w:cs="Arial"/>
          <w:lang w:val="de-DE" w:eastAsia="en-GB"/>
        </w:rPr>
        <w:t xml:space="preserve"> sowie </w:t>
      </w:r>
      <w:r w:rsidRPr="002F3531">
        <w:rPr>
          <w:rFonts w:ascii="Arial" w:hAnsi="Arial" w:cs="Arial"/>
          <w:i/>
          <w:lang w:val="de-DE" w:eastAsia="en-GB"/>
        </w:rPr>
        <w:t>Text</w:t>
      </w:r>
      <w:r w:rsidR="001858B0" w:rsidRPr="002F3531">
        <w:rPr>
          <w:noProof/>
          <w:lang w:val="de-DE" w:eastAsia="de-DE"/>
        </w:rPr>
        <w:drawing>
          <wp:inline distT="0" distB="0" distL="0" distR="0">
            <wp:extent cx="200025" cy="228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1270" t="45580" r="5258" b="47363"/>
                    <a:stretch/>
                  </pic:blipFill>
                  <pic:spPr bwMode="auto">
                    <a:xfrm>
                      <a:off x="0" y="0"/>
                      <a:ext cx="200025" cy="228600"/>
                    </a:xfrm>
                    <a:prstGeom prst="rect">
                      <a:avLst/>
                    </a:prstGeom>
                    <a:ln>
                      <a:noFill/>
                    </a:ln>
                    <a:extLst>
                      <a:ext uri="{53640926-AAD7-44D8-BBD7-CCE9431645EC}">
                        <a14:shadowObscured xmlns:a14="http://schemas.microsoft.com/office/drawing/2010/main"/>
                      </a:ext>
                    </a:extLst>
                  </pic:spPr>
                </pic:pic>
              </a:graphicData>
            </a:graphic>
          </wp:inline>
        </w:drawing>
      </w:r>
      <w:r w:rsidRPr="002F3531">
        <w:rPr>
          <w:rFonts w:ascii="Arial" w:hAnsi="Arial" w:cs="Arial"/>
          <w:lang w:val="de-DE" w:eastAsia="en-GB"/>
        </w:rPr>
        <w:t xml:space="preserve">oder </w:t>
      </w:r>
      <w:r w:rsidR="008D6571" w:rsidRPr="002F3531">
        <w:rPr>
          <w:rFonts w:ascii="Arial" w:hAnsi="Arial" w:cs="Arial"/>
          <w:i/>
          <w:lang w:val="de-DE" w:eastAsia="en-GB"/>
        </w:rPr>
        <w:t>Statistik</w:t>
      </w:r>
      <w:r w:rsidR="001858B0" w:rsidRPr="002F3531">
        <w:rPr>
          <w:noProof/>
          <w:lang w:val="de-DE" w:eastAsia="de-DE"/>
        </w:rPr>
        <w:drawing>
          <wp:inline distT="0" distB="0" distL="0" distR="0">
            <wp:extent cx="2190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3915" t="45580" r="2282" b="48833"/>
                    <a:stretch/>
                  </pic:blipFill>
                  <pic:spPr bwMode="auto">
                    <a:xfrm>
                      <a:off x="0" y="0"/>
                      <a:ext cx="219075" cy="180975"/>
                    </a:xfrm>
                    <a:prstGeom prst="rect">
                      <a:avLst/>
                    </a:prstGeom>
                    <a:ln>
                      <a:noFill/>
                    </a:ln>
                    <a:extLst>
                      <a:ext uri="{53640926-AAD7-44D8-BBD7-CCE9431645EC}">
                        <a14:shadowObscured xmlns:a14="http://schemas.microsoft.com/office/drawing/2010/main"/>
                      </a:ext>
                    </a:extLst>
                  </pic:spPr>
                </pic:pic>
              </a:graphicData>
            </a:graphic>
          </wp:inline>
        </w:drawing>
      </w:r>
      <w:r w:rsidR="001858B0" w:rsidRPr="002F3531">
        <w:rPr>
          <w:rFonts w:ascii="Arial" w:hAnsi="Arial" w:cs="Arial"/>
          <w:i/>
          <w:lang w:val="de-DE" w:eastAsia="en-GB"/>
        </w:rPr>
        <w:t xml:space="preserve">. </w:t>
      </w:r>
    </w:p>
    <w:p w:rsidR="0070016E" w:rsidRPr="002F3531" w:rsidRDefault="0070016E" w:rsidP="00DC2199">
      <w:pPr>
        <w:rPr>
          <w:rFonts w:ascii="Arial" w:hAnsi="Arial" w:cs="Arial"/>
          <w:lang w:val="de-DE" w:eastAsia="en-GB"/>
        </w:rPr>
      </w:pPr>
    </w:p>
    <w:p w:rsidR="000107B9" w:rsidRPr="002F3531" w:rsidRDefault="00097AAF" w:rsidP="00161811">
      <w:pPr>
        <w:rPr>
          <w:rFonts w:ascii="Arial" w:hAnsi="Arial" w:cs="Arial"/>
          <w:lang w:val="de-DE"/>
        </w:rPr>
      </w:pPr>
      <w:r>
        <w:rPr>
          <w:rFonts w:ascii="Arial" w:hAnsi="Arial" w:cs="Arial"/>
          <w:noProof/>
          <w:lang w:val="de-DE" w:eastAsia="de-AT"/>
        </w:rPr>
        <mc:AlternateContent>
          <mc:Choice Requires="wps">
            <w:drawing>
              <wp:anchor distT="0" distB="0" distL="114300" distR="114300" simplePos="0" relativeHeight="251624448" behindDoc="0" locked="0" layoutInCell="1" allowOverlap="1">
                <wp:simplePos x="0" y="0"/>
                <wp:positionH relativeFrom="column">
                  <wp:posOffset>3366135</wp:posOffset>
                </wp:positionH>
                <wp:positionV relativeFrom="paragraph">
                  <wp:posOffset>760730</wp:posOffset>
                </wp:positionV>
                <wp:extent cx="381000" cy="8477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265.05pt;margin-top:59.9pt;width:30pt;height:6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" fillcolor="white [3201]" stroked="f" strokeweight=".5pt">
                <v:textbox>
                  <w:txbxContent>
                    <w:p w:rsidR="00E841F7" w:rsidRDefault="00E841F7"/>
                  </w:txbxContent>
                </v:textbox>
              </v:shape>
            </w:pict>
          </mc:Fallback>
        </mc:AlternateContent>
      </w:r>
    </w:p>
    <w:p w:rsidR="007B2334" w:rsidRPr="002F3531" w:rsidRDefault="00097AAF" w:rsidP="00DC2199">
      <w:pPr>
        <w:rPr>
          <w:rFonts w:ascii="Arial" w:hAnsi="Arial" w:cs="Arial"/>
          <w:lang w:val="de-DE"/>
        </w:rPr>
      </w:pPr>
      <w:r>
        <w:rPr>
          <w:rFonts w:ascii="Arial" w:hAnsi="Arial" w:cs="Arial"/>
          <w:noProof/>
          <w:lang w:val="de-DE" w:eastAsia="de-AT"/>
        </w:rPr>
        <mc:AlternateContent>
          <mc:Choice Requires="wps">
            <w:drawing>
              <wp:anchor distT="0" distB="0" distL="114300" distR="114300" simplePos="0" relativeHeight="251550720" behindDoc="0" locked="0" layoutInCell="1" allowOverlap="1">
                <wp:simplePos x="0" y="0"/>
                <wp:positionH relativeFrom="column">
                  <wp:posOffset>780415</wp:posOffset>
                </wp:positionH>
                <wp:positionV relativeFrom="paragraph">
                  <wp:posOffset>1583690</wp:posOffset>
                </wp:positionV>
                <wp:extent cx="1475105" cy="314325"/>
                <wp:effectExtent l="0" t="0" r="0" b="9525"/>
                <wp:wrapNone/>
                <wp:docPr id="4108" name="Oval 4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314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D34BB" id="Oval 4108" o:spid="_x0000_s1026" style="position:absolute;margin-left:61.45pt;margin-top:124.7pt;width:116.15pt;height:24.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" filled="f" strokecolor="#c00000" strokeweight="2pt">
                <v:path arrowok="t"/>
              </v:oval>
            </w:pict>
          </mc:Fallback>
        </mc:AlternateContent>
      </w:r>
      <w:r>
        <w:rPr>
          <w:rFonts w:ascii="Arial" w:hAnsi="Arial" w:cs="Arial"/>
          <w:noProof/>
          <w:lang w:val="de-DE" w:eastAsia="de-AT"/>
        </w:rPr>
        <mc:AlternateContent>
          <mc:Choice Requires="wps">
            <w:drawing>
              <wp:anchor distT="0" distB="0" distL="114300" distR="114300" simplePos="0" relativeHeight="251557888" behindDoc="0" locked="0" layoutInCell="1" allowOverlap="1">
                <wp:simplePos x="0" y="0"/>
                <wp:positionH relativeFrom="column">
                  <wp:posOffset>5262245</wp:posOffset>
                </wp:positionH>
                <wp:positionV relativeFrom="paragraph">
                  <wp:posOffset>1597025</wp:posOffset>
                </wp:positionV>
                <wp:extent cx="873760" cy="303530"/>
                <wp:effectExtent l="0" t="0" r="2540" b="1270"/>
                <wp:wrapNone/>
                <wp:docPr id="410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035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0A72EF54" id="Oval 12" o:spid="_x0000_s1026" style="position:absolute;margin-left:414.35pt;margin-top:125.75pt;width:68.8pt;height:23.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" filled="f" strokecolor="#c00000" strokeweight="2pt">
                <v:path arrowok="t"/>
              </v:oval>
            </w:pict>
          </mc:Fallback>
        </mc:AlternateContent>
      </w:r>
      <w:r w:rsidR="00161811" w:rsidRPr="002F3531">
        <w:rPr>
          <w:noProof/>
          <w:lang w:val="de-DE" w:eastAsia="de-DE"/>
        </w:rPr>
        <w:drawing>
          <wp:inline distT="0" distB="0" distL="0" distR="0">
            <wp:extent cx="5971985" cy="19050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9710" b="38797"/>
                    <a:stretch/>
                  </pic:blipFill>
                  <pic:spPr bwMode="auto">
                    <a:xfrm>
                      <a:off x="0" y="0"/>
                      <a:ext cx="5972810" cy="1905263"/>
                    </a:xfrm>
                    <a:prstGeom prst="rect">
                      <a:avLst/>
                    </a:prstGeom>
                    <a:ln>
                      <a:noFill/>
                    </a:ln>
                    <a:extLst>
                      <a:ext uri="{53640926-AAD7-44D8-BBD7-CCE9431645EC}">
                        <a14:shadowObscured xmlns:a14="http://schemas.microsoft.com/office/drawing/2010/main"/>
                      </a:ext>
                    </a:extLst>
                  </pic:spPr>
                </pic:pic>
              </a:graphicData>
            </a:graphic>
          </wp:inline>
        </w:drawing>
      </w: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7B2334" w:rsidRPr="002F3531" w:rsidRDefault="007B2334" w:rsidP="00DC2199">
      <w:pPr>
        <w:rPr>
          <w:rFonts w:ascii="Arial" w:hAnsi="Arial" w:cs="Arial"/>
          <w:lang w:val="de-DE"/>
        </w:rPr>
      </w:pPr>
    </w:p>
    <w:p w:rsidR="00881A9C" w:rsidRPr="002F3531" w:rsidRDefault="00881A9C" w:rsidP="00DC2199">
      <w:pPr>
        <w:rPr>
          <w:rFonts w:ascii="Arial" w:hAnsi="Arial" w:cs="Arial"/>
          <w:lang w:val="de-DE"/>
        </w:rPr>
      </w:pPr>
    </w:p>
    <w:p w:rsidR="00881A9C" w:rsidRPr="002F3531" w:rsidRDefault="00881A9C" w:rsidP="00DC2199">
      <w:pPr>
        <w:rPr>
          <w:rFonts w:ascii="Arial" w:hAnsi="Arial" w:cs="Arial"/>
          <w:lang w:val="de-DE"/>
        </w:rPr>
        <w:sectPr w:rsidR="00881A9C" w:rsidRPr="002F3531" w:rsidSect="009F18E0">
          <w:pgSz w:w="11906" w:h="16838" w:code="9"/>
          <w:pgMar w:top="1366" w:right="1134" w:bottom="1134" w:left="1134" w:header="1701" w:footer="1077" w:gutter="0"/>
          <w:cols w:space="708"/>
          <w:titlePg/>
          <w:docGrid w:linePitch="360"/>
        </w:sectPr>
      </w:pPr>
    </w:p>
    <w:p w:rsidR="00881A9C" w:rsidRPr="002F3531" w:rsidRDefault="00881A9C" w:rsidP="00DC2199">
      <w:pPr>
        <w:rPr>
          <w:rFonts w:ascii="Arial" w:hAnsi="Arial" w:cs="Arial"/>
          <w:lang w:val="de-DE"/>
        </w:rPr>
      </w:pPr>
    </w:p>
    <w:p w:rsidR="00881A9C" w:rsidRPr="002F3531" w:rsidRDefault="00881A9C" w:rsidP="00DC2199">
      <w:pPr>
        <w:rPr>
          <w:rFonts w:ascii="Arial" w:hAnsi="Arial" w:cs="Arial"/>
          <w:lang w:val="de-DE"/>
        </w:rPr>
      </w:pPr>
    </w:p>
    <w:tbl>
      <w:tblPr>
        <w:tblStyle w:val="Rcsostblzat"/>
        <w:tblW w:w="0" w:type="auto"/>
        <w:tblLook w:val="04A0" w:firstRow="1" w:lastRow="0" w:firstColumn="1" w:lastColumn="0" w:noHBand="0" w:noVBand="1"/>
      </w:tblPr>
      <w:tblGrid>
        <w:gridCol w:w="9628"/>
      </w:tblGrid>
      <w:tr w:rsidR="00846EF4" w:rsidRPr="002F3531" w:rsidTr="00846EF4">
        <w:tc>
          <w:tcPr>
            <w:tcW w:w="9854" w:type="dxa"/>
          </w:tcPr>
          <w:p w:rsidR="00846EF4" w:rsidRPr="002F3531" w:rsidRDefault="00537190" w:rsidP="00255FD3">
            <w:pPr>
              <w:spacing w:before="200" w:after="200"/>
              <w:rPr>
                <w:rFonts w:ascii="Arial" w:hAnsi="Arial" w:cs="Arial"/>
                <w:b/>
                <w:lang w:val="de-DE"/>
              </w:rPr>
            </w:pPr>
            <w:r w:rsidRPr="002F3531">
              <w:rPr>
                <w:rFonts w:ascii="Arial" w:hAnsi="Arial" w:cs="Arial"/>
                <w:b/>
                <w:lang w:val="de-DE"/>
              </w:rPr>
              <w:t>TeilnehmerInnen hinzufügen</w:t>
            </w:r>
          </w:p>
        </w:tc>
      </w:tr>
    </w:tbl>
    <w:p w:rsidR="00846EF4" w:rsidRPr="002F3531" w:rsidRDefault="00846EF4" w:rsidP="00DC2199">
      <w:pPr>
        <w:rPr>
          <w:rFonts w:ascii="Arial" w:hAnsi="Arial" w:cs="Arial"/>
          <w:lang w:val="de-DE"/>
        </w:rPr>
      </w:pPr>
    </w:p>
    <w:p w:rsidR="00537190" w:rsidRPr="002F3531" w:rsidRDefault="00537190" w:rsidP="00537190">
      <w:pPr>
        <w:jc w:val="both"/>
        <w:rPr>
          <w:rFonts w:ascii="Arial" w:hAnsi="Arial" w:cs="Arial"/>
          <w:lang w:val="de-DE"/>
        </w:rPr>
      </w:pPr>
      <w:r w:rsidRPr="002F3531">
        <w:rPr>
          <w:rFonts w:ascii="Arial" w:hAnsi="Arial" w:cs="Arial"/>
          <w:lang w:val="de-DE"/>
        </w:rPr>
        <w:t>Wenn Sie TeilnehmerInnen hinzufügen möchten, um Sie in Ihre Umfrage zu inkludieren, gehen Sie zu</w:t>
      </w:r>
      <w:r w:rsidR="004654DA" w:rsidRPr="002F3531">
        <w:rPr>
          <w:rFonts w:ascii="Arial" w:hAnsi="Arial" w:cs="Arial"/>
          <w:lang w:val="de-DE"/>
        </w:rPr>
        <w:t>r</w:t>
      </w:r>
      <w:r w:rsidR="00F027E9">
        <w:rPr>
          <w:rFonts w:ascii="Arial" w:hAnsi="Arial" w:cs="Arial"/>
          <w:lang w:val="de-DE"/>
        </w:rPr>
        <w:t xml:space="preserve"> </w:t>
      </w:r>
      <w:r w:rsidR="004654DA" w:rsidRPr="002F3531">
        <w:rPr>
          <w:rFonts w:ascii="Arial" w:hAnsi="Arial" w:cs="Arial"/>
          <w:i/>
          <w:lang w:val="de-DE"/>
        </w:rPr>
        <w:t>Umfrage</w:t>
      </w:r>
      <w:r w:rsidRPr="002F3531">
        <w:rPr>
          <w:rFonts w:ascii="Arial" w:hAnsi="Arial" w:cs="Arial"/>
          <w:lang w:val="de-DE"/>
        </w:rPr>
        <w:t xml:space="preserve"> und wählen Sie die Umfrage, die Sie bearbeiten möchten</w:t>
      </w:r>
      <w:r w:rsidR="009D6EED" w:rsidRPr="002F3531">
        <w:rPr>
          <w:rFonts w:ascii="Arial" w:hAnsi="Arial" w:cs="Arial"/>
          <w:lang w:val="de-DE"/>
        </w:rPr>
        <w:t>,</w:t>
      </w:r>
      <w:r w:rsidRPr="002F3531">
        <w:rPr>
          <w:rFonts w:ascii="Arial" w:hAnsi="Arial" w:cs="Arial"/>
          <w:lang w:val="de-DE"/>
        </w:rPr>
        <w:t xml:space="preserve"> aus (siehe vorheriger Schritt). Gehen Sie nun zu </w:t>
      </w:r>
      <w:r w:rsidR="004654DA" w:rsidRPr="002F3531">
        <w:rPr>
          <w:rFonts w:ascii="Arial" w:hAnsi="Arial" w:cs="Arial"/>
          <w:i/>
          <w:lang w:val="de-DE"/>
        </w:rPr>
        <w:t>Erstelle…</w:t>
      </w:r>
      <w:r w:rsidRPr="002F3531">
        <w:rPr>
          <w:rFonts w:ascii="Arial" w:hAnsi="Arial" w:cs="Arial"/>
          <w:lang w:val="de-DE"/>
        </w:rPr>
        <w:t xml:space="preserve"> und klicken Sie auf </w:t>
      </w:r>
      <w:r w:rsidRPr="002F3531">
        <w:rPr>
          <w:rFonts w:ascii="Arial" w:hAnsi="Arial" w:cs="Arial"/>
          <w:i/>
          <w:lang w:val="de-DE"/>
        </w:rPr>
        <w:t>Teilnehmer hinzufügen</w:t>
      </w:r>
      <w:r w:rsidRPr="002F3531">
        <w:rPr>
          <w:rFonts w:ascii="Arial" w:hAnsi="Arial" w:cs="Arial"/>
          <w:lang w:val="de-DE"/>
        </w:rPr>
        <w:t>.</w:t>
      </w:r>
    </w:p>
    <w:p w:rsidR="003F4D06" w:rsidRPr="002F3531" w:rsidRDefault="003F4D06" w:rsidP="00537190">
      <w:pPr>
        <w:jc w:val="both"/>
        <w:rPr>
          <w:rFonts w:ascii="Arial" w:hAnsi="Arial" w:cs="Arial"/>
          <w:lang w:val="de-DE"/>
        </w:rPr>
      </w:pPr>
    </w:p>
    <w:p w:rsidR="003F4D06" w:rsidRPr="002F3531" w:rsidRDefault="003F4D06" w:rsidP="00537190">
      <w:pPr>
        <w:jc w:val="both"/>
        <w:rPr>
          <w:rFonts w:ascii="Arial" w:hAnsi="Arial" w:cs="Arial"/>
          <w:lang w:val="de-DE"/>
        </w:rPr>
      </w:pPr>
    </w:p>
    <w:p w:rsidR="00537190" w:rsidRPr="002F3531" w:rsidRDefault="00097AAF" w:rsidP="00DC2199">
      <w:pPr>
        <w:rPr>
          <w:rFonts w:ascii="Arial" w:hAnsi="Arial" w:cs="Arial"/>
          <w:lang w:val="de-DE"/>
        </w:rPr>
      </w:pPr>
      <w:r>
        <w:rPr>
          <w:rFonts w:ascii="Arial" w:hAnsi="Arial" w:cs="Arial"/>
          <w:noProof/>
          <w:lang w:val="de-DE" w:eastAsia="de-AT"/>
        </w:rPr>
        <mc:AlternateContent>
          <mc:Choice Requires="wps">
            <w:drawing>
              <wp:anchor distT="4294967295" distB="4294967295" distL="114300" distR="114300" simplePos="0" relativeHeight="251821056" behindDoc="0" locked="0" layoutInCell="1" allowOverlap="1">
                <wp:simplePos x="0" y="0"/>
                <wp:positionH relativeFrom="column">
                  <wp:posOffset>-339725</wp:posOffset>
                </wp:positionH>
                <wp:positionV relativeFrom="paragraph">
                  <wp:posOffset>356869</wp:posOffset>
                </wp:positionV>
                <wp:extent cx="1209675" cy="0"/>
                <wp:effectExtent l="0" t="95250" r="0" b="76200"/>
                <wp:wrapNone/>
                <wp:docPr id="51" name="Straight Arrow Connector 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675"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1576102" id="_x0000_t32" coordsize="21600,21600" o:spt="32" o:oned="t" path="m,l21600,21600e" filled="f">
                <v:path arrowok="t" fillok="f" o:connecttype="none"/>
                <o:lock v:ext="edit" shapetype="t"/>
              </v:shapetype>
              <v:shape id="Straight Arrow Connector 4110" o:spid="_x0000_s1026" type="#_x0000_t32" style="position:absolute;margin-left:-26.75pt;margin-top:28.1pt;width:95.25pt;height:0;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" strokecolor="#c00000" strokeweight="3pt">
                <v:stroke endarrow="block"/>
                <o:lock v:ext="edit" shapetype="f"/>
              </v:shape>
            </w:pict>
          </mc:Fallback>
        </mc:AlternateContent>
      </w:r>
      <w:r w:rsidR="003F4D06" w:rsidRPr="002F3531">
        <w:rPr>
          <w:noProof/>
          <w:lang w:val="de-DE" w:eastAsia="de-DE"/>
        </w:rPr>
        <w:drawing>
          <wp:inline distT="0" distB="0" distL="0" distR="0">
            <wp:extent cx="6120130" cy="2450078"/>
            <wp:effectExtent l="0" t="0" r="0" b="762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16597" r="1592" b="32158"/>
                    <a:stretch/>
                  </pic:blipFill>
                  <pic:spPr bwMode="auto">
                    <a:xfrm>
                      <a:off x="0" y="0"/>
                      <a:ext cx="6120130" cy="2450078"/>
                    </a:xfrm>
                    <a:prstGeom prst="rect">
                      <a:avLst/>
                    </a:prstGeom>
                    <a:ln>
                      <a:noFill/>
                    </a:ln>
                    <a:extLst>
                      <a:ext uri="{53640926-AAD7-44D8-BBD7-CCE9431645EC}">
                        <a14:shadowObscured xmlns:a14="http://schemas.microsoft.com/office/drawing/2010/main"/>
                      </a:ext>
                    </a:extLst>
                  </pic:spPr>
                </pic:pic>
              </a:graphicData>
            </a:graphic>
          </wp:inline>
        </w:drawing>
      </w:r>
    </w:p>
    <w:p w:rsidR="00DC2199" w:rsidRPr="002F3531" w:rsidRDefault="00DC2199" w:rsidP="00DC2199">
      <w:pPr>
        <w:rPr>
          <w:rFonts w:ascii="Arial" w:hAnsi="Arial" w:cs="Arial"/>
          <w:lang w:val="de-DE"/>
        </w:rPr>
      </w:pPr>
    </w:p>
    <w:p w:rsidR="003F4D06" w:rsidRPr="002F3531" w:rsidRDefault="003F4D06">
      <w:pPr>
        <w:rPr>
          <w:rFonts w:ascii="Arial" w:hAnsi="Arial" w:cs="Arial"/>
          <w:lang w:val="de-DE"/>
        </w:rPr>
      </w:pPr>
      <w:r w:rsidRPr="002F3531">
        <w:rPr>
          <w:rFonts w:ascii="Arial" w:hAnsi="Arial" w:cs="Arial"/>
          <w:lang w:val="de-DE"/>
        </w:rPr>
        <w:br w:type="page"/>
      </w:r>
    </w:p>
    <w:p w:rsidR="000107B9" w:rsidRPr="002F3531" w:rsidRDefault="000107B9" w:rsidP="002B2DFA">
      <w:pPr>
        <w:spacing w:after="200"/>
        <w:jc w:val="center"/>
        <w:rPr>
          <w:rFonts w:ascii="Arial" w:hAnsi="Arial" w:cs="Arial"/>
          <w:lang w:val="de-DE"/>
        </w:rPr>
      </w:pPr>
    </w:p>
    <w:p w:rsidR="009D6EED" w:rsidRPr="002F3531" w:rsidRDefault="009D6EED" w:rsidP="009D6EED">
      <w:pPr>
        <w:jc w:val="both"/>
        <w:rPr>
          <w:rFonts w:ascii="Arial" w:hAnsi="Arial" w:cs="Arial"/>
          <w:lang w:val="de-DE" w:eastAsia="en-GB"/>
        </w:rPr>
      </w:pPr>
      <w:bookmarkStart w:id="16" w:name="_Toc463021882"/>
      <w:r w:rsidRPr="002F3531">
        <w:rPr>
          <w:rFonts w:ascii="Arial" w:hAnsi="Arial" w:cs="Arial"/>
          <w:lang w:val="de-DE" w:eastAsia="en-GB"/>
        </w:rPr>
        <w:t xml:space="preserve">Nach diesem Schritt können Sie Ihre Einstellungen für das Hinzufügen von TeilnehmerInnen bearbeiten. Gehen Sie auf </w:t>
      </w:r>
      <w:r w:rsidRPr="002F3531">
        <w:rPr>
          <w:rFonts w:ascii="Arial" w:hAnsi="Arial" w:cs="Arial"/>
          <w:i/>
          <w:lang w:val="de-DE" w:eastAsia="en-GB"/>
        </w:rPr>
        <w:t>Speichern</w:t>
      </w:r>
      <w:r w:rsidRPr="002F3531">
        <w:rPr>
          <w:rFonts w:ascii="Arial" w:hAnsi="Arial" w:cs="Arial"/>
          <w:lang w:val="de-DE" w:eastAsia="en-GB"/>
        </w:rPr>
        <w:t xml:space="preserve"> und </w:t>
      </w:r>
      <w:r w:rsidRPr="002F3531">
        <w:rPr>
          <w:rFonts w:ascii="Arial" w:hAnsi="Arial" w:cs="Arial"/>
          <w:i/>
          <w:lang w:val="de-DE" w:eastAsia="en-GB"/>
        </w:rPr>
        <w:t>Schließen</w:t>
      </w:r>
      <w:r w:rsidRPr="002F3531">
        <w:rPr>
          <w:rFonts w:ascii="Arial" w:hAnsi="Arial" w:cs="Arial"/>
          <w:lang w:val="de-DE" w:eastAsia="en-GB"/>
        </w:rPr>
        <w:t xml:space="preserve"> Sie den Abschnitt. </w:t>
      </w:r>
    </w:p>
    <w:p w:rsidR="003F4D06" w:rsidRPr="002F3531" w:rsidRDefault="003F4D06" w:rsidP="009D6EED">
      <w:pPr>
        <w:jc w:val="both"/>
        <w:rPr>
          <w:rFonts w:ascii="Arial" w:hAnsi="Arial" w:cs="Arial"/>
          <w:lang w:val="de-DE" w:eastAsia="en-GB"/>
        </w:rPr>
      </w:pPr>
    </w:p>
    <w:p w:rsidR="003F4D06" w:rsidRPr="002F3531" w:rsidRDefault="00097AAF" w:rsidP="009D6EED">
      <w:pPr>
        <w:jc w:val="both"/>
        <w:rPr>
          <w:rFonts w:ascii="Arial" w:hAnsi="Arial" w:cs="Arial"/>
          <w:lang w:val="de-DE" w:eastAsia="en-GB"/>
        </w:rPr>
      </w:pPr>
      <w:r>
        <w:rPr>
          <w:rFonts w:ascii="Arial" w:hAnsi="Arial" w:cs="Arial"/>
          <w:noProof/>
          <w:lang w:val="de-DE" w:eastAsia="en-GB"/>
        </w:rPr>
        <mc:AlternateContent>
          <mc:Choice Requires="wps">
            <w:drawing>
              <wp:anchor distT="0" distB="0" distL="114300" distR="114300" simplePos="0" relativeHeight="251824128" behindDoc="0" locked="0" layoutInCell="1" allowOverlap="1">
                <wp:simplePos x="0" y="0"/>
                <wp:positionH relativeFrom="column">
                  <wp:posOffset>4442460</wp:posOffset>
                </wp:positionH>
                <wp:positionV relativeFrom="paragraph">
                  <wp:posOffset>85725</wp:posOffset>
                </wp:positionV>
                <wp:extent cx="1169035" cy="474980"/>
                <wp:effectExtent l="0" t="0" r="0" b="1270"/>
                <wp:wrapNone/>
                <wp:docPr id="5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4749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90538F6" id="Oval 12" o:spid="_x0000_s1026" style="position:absolute;margin-left:349.8pt;margin-top:6.75pt;width:92.05pt;height:37.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" filled="f" strokecolor="#c00000" strokeweight="2pt">
                <v:path arrowok="t"/>
              </v:oval>
            </w:pict>
          </mc:Fallback>
        </mc:AlternateContent>
      </w:r>
    </w:p>
    <w:p w:rsidR="003F4D06" w:rsidRPr="002F3531" w:rsidRDefault="00097AAF" w:rsidP="009D6EED">
      <w:pPr>
        <w:jc w:val="both"/>
        <w:rPr>
          <w:rFonts w:ascii="Arial" w:hAnsi="Arial" w:cs="Arial"/>
          <w:lang w:val="de-DE" w:eastAsia="en-GB"/>
        </w:rPr>
      </w:pPr>
      <w:r>
        <w:rPr>
          <w:rFonts w:ascii="Arial" w:hAnsi="Arial" w:cs="Arial"/>
          <w:noProof/>
          <w:lang w:val="de-DE" w:eastAsia="de-AT"/>
        </w:rPr>
        <mc:AlternateContent>
          <mc:Choice Requires="wps">
            <w:drawing>
              <wp:anchor distT="4294967295" distB="4294967295" distL="114300" distR="114300" simplePos="0" relativeHeight="251658240" behindDoc="0" locked="0" layoutInCell="1" allowOverlap="1">
                <wp:simplePos x="0" y="0"/>
                <wp:positionH relativeFrom="column">
                  <wp:posOffset>-443865</wp:posOffset>
                </wp:positionH>
                <wp:positionV relativeFrom="paragraph">
                  <wp:posOffset>1362709</wp:posOffset>
                </wp:positionV>
                <wp:extent cx="1209675" cy="0"/>
                <wp:effectExtent l="0" t="95250" r="0" b="762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675"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2386F7" id="Straight Arrow Connector 37" o:spid="_x0000_s1026" type="#_x0000_t32" style="position:absolute;margin-left:-34.95pt;margin-top:107.3pt;width:95.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" strokecolor="#c00000" strokeweight="3pt">
                <v:stroke endarrow="block"/>
                <o:lock v:ext="edit" shapetype="f"/>
              </v:shape>
            </w:pict>
          </mc:Fallback>
        </mc:AlternateContent>
      </w:r>
      <w:r w:rsidR="003F4D06" w:rsidRPr="002F3531">
        <w:rPr>
          <w:noProof/>
          <w:lang w:val="de-DE" w:eastAsia="de-DE"/>
        </w:rPr>
        <w:drawing>
          <wp:inline distT="0" distB="0" distL="0" distR="0">
            <wp:extent cx="5572125" cy="3076575"/>
            <wp:effectExtent l="0" t="0" r="9525"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4625" t="16182" r="2070" b="16805"/>
                    <a:stretch/>
                  </pic:blipFill>
                  <pic:spPr bwMode="auto">
                    <a:xfrm>
                      <a:off x="0" y="0"/>
                      <a:ext cx="5572895" cy="3077000"/>
                    </a:xfrm>
                    <a:prstGeom prst="rect">
                      <a:avLst/>
                    </a:prstGeom>
                    <a:ln>
                      <a:noFill/>
                    </a:ln>
                    <a:extLst>
                      <a:ext uri="{53640926-AAD7-44D8-BBD7-CCE9431645EC}">
                        <a14:shadowObscured xmlns:a14="http://schemas.microsoft.com/office/drawing/2010/main"/>
                      </a:ext>
                    </a:extLst>
                  </pic:spPr>
                </pic:pic>
              </a:graphicData>
            </a:graphic>
          </wp:inline>
        </w:drawing>
      </w:r>
    </w:p>
    <w:p w:rsidR="003F4D06" w:rsidRPr="002F3531" w:rsidRDefault="003F4D06" w:rsidP="009D6EED">
      <w:pPr>
        <w:jc w:val="both"/>
        <w:rPr>
          <w:rFonts w:ascii="Arial" w:hAnsi="Arial" w:cs="Arial"/>
          <w:lang w:val="de-DE" w:eastAsia="en-GB"/>
        </w:rPr>
      </w:pPr>
    </w:p>
    <w:p w:rsidR="003F4D06" w:rsidRPr="002F3531" w:rsidRDefault="003F4D06" w:rsidP="009D6EED">
      <w:pPr>
        <w:jc w:val="both"/>
        <w:rPr>
          <w:rFonts w:ascii="Arial" w:hAnsi="Arial" w:cs="Arial"/>
          <w:lang w:val="de-DE" w:eastAsia="en-GB"/>
        </w:rPr>
      </w:pPr>
    </w:p>
    <w:p w:rsidR="003F4D06" w:rsidRPr="002F3531" w:rsidRDefault="003F4D06" w:rsidP="009D6EED">
      <w:pPr>
        <w:jc w:val="both"/>
        <w:rPr>
          <w:rFonts w:ascii="Arial" w:hAnsi="Arial" w:cs="Arial"/>
          <w:lang w:val="de-DE" w:eastAsia="en-GB"/>
        </w:rPr>
      </w:pPr>
    </w:p>
    <w:bookmarkEnd w:id="16"/>
    <w:p w:rsidR="00C4560D" w:rsidRPr="002F3531" w:rsidRDefault="00C4560D" w:rsidP="009D6EED">
      <w:pPr>
        <w:jc w:val="both"/>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7B2334" w:rsidRPr="002F3531" w:rsidRDefault="007B2334" w:rsidP="000107B9">
      <w:pPr>
        <w:rPr>
          <w:rFonts w:ascii="Arial" w:hAnsi="Arial" w:cs="Arial"/>
          <w:lang w:val="de-DE" w:eastAsia="en-GB"/>
        </w:rPr>
      </w:pPr>
    </w:p>
    <w:p w:rsidR="00846EF4" w:rsidRPr="002F3531" w:rsidRDefault="00846EF4" w:rsidP="000107B9">
      <w:pPr>
        <w:rPr>
          <w:rFonts w:ascii="Arial" w:hAnsi="Arial" w:cs="Arial"/>
          <w:lang w:val="de-DE" w:eastAsia="en-GB"/>
        </w:rPr>
      </w:pPr>
    </w:p>
    <w:p w:rsidR="00846EF4" w:rsidRPr="002F3531" w:rsidRDefault="00846EF4" w:rsidP="000107B9">
      <w:pPr>
        <w:rPr>
          <w:rFonts w:ascii="Arial" w:hAnsi="Arial" w:cs="Arial"/>
          <w:lang w:val="de-DE" w:eastAsia="en-GB"/>
        </w:rPr>
        <w:sectPr w:rsidR="00846EF4" w:rsidRPr="002F3531" w:rsidSect="009F18E0">
          <w:pgSz w:w="11906" w:h="16838" w:code="9"/>
          <w:pgMar w:top="1366" w:right="1134" w:bottom="1134" w:left="1134" w:header="1701" w:footer="1077" w:gutter="0"/>
          <w:cols w:space="708"/>
          <w:titlePg/>
          <w:docGrid w:linePitch="360"/>
        </w:sectPr>
      </w:pPr>
    </w:p>
    <w:tbl>
      <w:tblPr>
        <w:tblStyle w:val="Rcsostblzat"/>
        <w:tblW w:w="0" w:type="auto"/>
        <w:tblLook w:val="04A0" w:firstRow="1" w:lastRow="0" w:firstColumn="1" w:lastColumn="0" w:noHBand="0" w:noVBand="1"/>
      </w:tblPr>
      <w:tblGrid>
        <w:gridCol w:w="9628"/>
      </w:tblGrid>
      <w:tr w:rsidR="00881A9C" w:rsidRPr="002F3531" w:rsidTr="00881A9C">
        <w:tc>
          <w:tcPr>
            <w:tcW w:w="9854" w:type="dxa"/>
          </w:tcPr>
          <w:p w:rsidR="00881A9C" w:rsidRPr="002F3531" w:rsidRDefault="009D6EED" w:rsidP="00255FD3">
            <w:pPr>
              <w:spacing w:before="200" w:after="200"/>
              <w:rPr>
                <w:rFonts w:ascii="Arial" w:hAnsi="Arial" w:cs="Arial"/>
                <w:b/>
                <w:lang w:val="de-DE"/>
              </w:rPr>
            </w:pPr>
            <w:r w:rsidRPr="002F3531">
              <w:rPr>
                <w:rFonts w:ascii="Arial" w:hAnsi="Arial" w:cs="Arial"/>
                <w:b/>
                <w:lang w:val="de-DE"/>
              </w:rPr>
              <w:lastRenderedPageBreak/>
              <w:t>TeilnehmerInnen bearbeiten</w:t>
            </w:r>
          </w:p>
        </w:tc>
      </w:tr>
    </w:tbl>
    <w:p w:rsidR="00C4560D" w:rsidRPr="002F3531" w:rsidRDefault="00C4560D" w:rsidP="000107B9">
      <w:pPr>
        <w:rPr>
          <w:rFonts w:ascii="Arial" w:hAnsi="Arial" w:cs="Arial"/>
          <w:lang w:val="de-DE" w:eastAsia="en-GB"/>
        </w:rPr>
      </w:pPr>
    </w:p>
    <w:p w:rsidR="0088246B" w:rsidRPr="002F3531" w:rsidRDefault="0088246B" w:rsidP="000107B9">
      <w:pPr>
        <w:rPr>
          <w:rFonts w:ascii="Arial" w:hAnsi="Arial" w:cs="Arial"/>
          <w:lang w:val="de-DE" w:eastAsia="en-GB"/>
        </w:rPr>
      </w:pPr>
    </w:p>
    <w:p w:rsidR="009D6EED" w:rsidRPr="002F3531" w:rsidRDefault="009D6EED" w:rsidP="009D6EED">
      <w:pPr>
        <w:jc w:val="both"/>
        <w:rPr>
          <w:rFonts w:ascii="Arial" w:hAnsi="Arial" w:cs="Arial"/>
          <w:lang w:val="de-DE" w:eastAsia="en-GB"/>
        </w:rPr>
      </w:pPr>
      <w:r w:rsidRPr="002F3531">
        <w:rPr>
          <w:rFonts w:ascii="Arial" w:hAnsi="Arial" w:cs="Arial"/>
          <w:lang w:val="de-DE" w:eastAsia="en-GB"/>
        </w:rPr>
        <w:t xml:space="preserve">Zur Bearbeitung der TeilnehmerInneneinstellungen, gehen Sie zu der Umfrage, die Sie bearbeiten möchten (siehe Schritt 1), klicken Sie auf </w:t>
      </w:r>
      <w:r w:rsidRPr="002F3531">
        <w:rPr>
          <w:rFonts w:ascii="Arial" w:hAnsi="Arial" w:cs="Arial"/>
          <w:i/>
          <w:lang w:val="de-DE" w:eastAsia="en-GB"/>
        </w:rPr>
        <w:t>Umfrageteilnehmer</w:t>
      </w:r>
      <w:r w:rsidRPr="002F3531">
        <w:rPr>
          <w:rFonts w:ascii="Arial" w:hAnsi="Arial" w:cs="Arial"/>
          <w:lang w:val="de-DE" w:eastAsia="en-GB"/>
        </w:rPr>
        <w:t xml:space="preserve"> und wählen Sie die Schaltfläche </w:t>
      </w:r>
      <w:r w:rsidR="008B6EF3" w:rsidRPr="002F3531">
        <w:rPr>
          <w:rFonts w:ascii="Arial" w:hAnsi="Arial" w:cs="Arial"/>
          <w:i/>
          <w:lang w:val="de-DE" w:eastAsia="en-GB"/>
        </w:rPr>
        <w:t xml:space="preserve">Bearbeite </w:t>
      </w:r>
      <w:r w:rsidRPr="002F3531">
        <w:rPr>
          <w:rFonts w:ascii="Arial" w:hAnsi="Arial" w:cs="Arial"/>
          <w:i/>
          <w:lang w:val="de-DE" w:eastAsia="en-GB"/>
        </w:rPr>
        <w:t>diesen Umfrageteilnehmer</w:t>
      </w:r>
      <w:r w:rsidRPr="002F3531">
        <w:rPr>
          <w:rFonts w:ascii="Arial" w:hAnsi="Arial" w:cs="Arial"/>
          <w:lang w:val="de-DE" w:eastAsia="en-GB"/>
        </w:rPr>
        <w:t xml:space="preserve"> auf der linken Seite der Zeile mit dem/der jeweiligen TeilnehmerIn aus. </w:t>
      </w:r>
    </w:p>
    <w:p w:rsidR="009D6EED" w:rsidRPr="002F3531" w:rsidRDefault="009D6EED" w:rsidP="000107B9">
      <w:pPr>
        <w:rPr>
          <w:rFonts w:ascii="Arial" w:hAnsi="Arial" w:cs="Arial"/>
          <w:lang w:val="de-DE" w:eastAsia="en-GB"/>
        </w:rPr>
      </w:pPr>
    </w:p>
    <w:p w:rsidR="00E0087B" w:rsidRPr="002F3531" w:rsidRDefault="00E0087B" w:rsidP="000107B9">
      <w:pPr>
        <w:rPr>
          <w:rFonts w:ascii="Arial" w:hAnsi="Arial" w:cs="Arial"/>
          <w:lang w:val="de-DE" w:eastAsia="en-GB"/>
        </w:rPr>
      </w:pPr>
    </w:p>
    <w:p w:rsidR="008B6EF3" w:rsidRPr="002F3531" w:rsidRDefault="00097AAF" w:rsidP="000107B9">
      <w:pPr>
        <w:rPr>
          <w:rFonts w:ascii="Arial" w:hAnsi="Arial" w:cs="Arial"/>
          <w:lang w:val="de-DE" w:eastAsia="en-GB"/>
        </w:rPr>
      </w:pPr>
      <w:r>
        <w:rPr>
          <w:rFonts w:ascii="Arial" w:hAnsi="Arial" w:cs="Arial"/>
          <w:noProof/>
          <w:lang w:val="de-DE" w:eastAsia="de-AT"/>
        </w:rPr>
        <mc:AlternateContent>
          <mc:Choice Requires="wps">
            <w:drawing>
              <wp:anchor distT="0" distB="0" distL="114300" distR="114300" simplePos="0" relativeHeight="251826176" behindDoc="0" locked="0" layoutInCell="1" allowOverlap="1">
                <wp:simplePos x="0" y="0"/>
                <wp:positionH relativeFrom="column">
                  <wp:posOffset>-3810</wp:posOffset>
                </wp:positionH>
                <wp:positionV relativeFrom="paragraph">
                  <wp:posOffset>1028065</wp:posOffset>
                </wp:positionV>
                <wp:extent cx="1328420" cy="485775"/>
                <wp:effectExtent l="0" t="0" r="5080" b="9525"/>
                <wp:wrapNone/>
                <wp:docPr id="56"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57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56954" id="Ellipse 9" o:spid="_x0000_s1026" style="position:absolute;margin-left:-.3pt;margin-top:80.95pt;width:104.6pt;height:38.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" filled="f" strokecolor="#c00000" strokeweight="2pt">
                <v:path arrowok="t"/>
              </v:oval>
            </w:pict>
          </mc:Fallback>
        </mc:AlternateContent>
      </w:r>
      <w:r w:rsidR="008B6EF3" w:rsidRPr="002F3531">
        <w:rPr>
          <w:noProof/>
          <w:lang w:val="de-DE" w:eastAsia="de-DE"/>
        </w:rPr>
        <w:drawing>
          <wp:inline distT="0" distB="0" distL="0" distR="0">
            <wp:extent cx="6120130" cy="1980726"/>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582" t="35485" r="1276" b="26836"/>
                    <a:stretch/>
                  </pic:blipFill>
                  <pic:spPr bwMode="auto">
                    <a:xfrm>
                      <a:off x="0" y="0"/>
                      <a:ext cx="6120130" cy="1980726"/>
                    </a:xfrm>
                    <a:prstGeom prst="rect">
                      <a:avLst/>
                    </a:prstGeom>
                    <a:ln>
                      <a:noFill/>
                    </a:ln>
                    <a:extLst>
                      <a:ext uri="{53640926-AAD7-44D8-BBD7-CCE9431645EC}">
                        <a14:shadowObscured xmlns:a14="http://schemas.microsoft.com/office/drawing/2010/main"/>
                      </a:ext>
                    </a:extLst>
                  </pic:spPr>
                </pic:pic>
              </a:graphicData>
            </a:graphic>
          </wp:inline>
        </w:drawing>
      </w:r>
    </w:p>
    <w:p w:rsidR="008B6EF3" w:rsidRPr="002F3531" w:rsidRDefault="008B6EF3" w:rsidP="000107B9">
      <w:pPr>
        <w:rPr>
          <w:rFonts w:ascii="Arial" w:hAnsi="Arial" w:cs="Arial"/>
          <w:lang w:val="de-DE" w:eastAsia="en-GB"/>
        </w:rPr>
      </w:pPr>
    </w:p>
    <w:p w:rsidR="008B6EF3" w:rsidRPr="002F3531" w:rsidRDefault="008B6EF3" w:rsidP="000107B9">
      <w:pPr>
        <w:rPr>
          <w:rFonts w:ascii="Arial" w:hAnsi="Arial" w:cs="Arial"/>
          <w:lang w:val="de-DE" w:eastAsia="en-GB"/>
        </w:rPr>
      </w:pPr>
    </w:p>
    <w:p w:rsidR="000107B9" w:rsidRPr="002F3531" w:rsidRDefault="000107B9" w:rsidP="002B2DFA">
      <w:pPr>
        <w:jc w:val="center"/>
        <w:rPr>
          <w:rFonts w:ascii="Arial" w:hAnsi="Arial" w:cs="Arial"/>
          <w:lang w:val="de-DE" w:eastAsia="en-GB"/>
        </w:rPr>
      </w:pPr>
    </w:p>
    <w:p w:rsidR="00C4560D" w:rsidRPr="002F3531" w:rsidRDefault="00C4560D" w:rsidP="000107B9">
      <w:pPr>
        <w:rPr>
          <w:rFonts w:ascii="Arial" w:hAnsi="Arial" w:cs="Arial"/>
          <w:lang w:val="de-DE" w:eastAsia="en-GB"/>
        </w:rPr>
      </w:pPr>
    </w:p>
    <w:p w:rsidR="00881A9C" w:rsidRPr="002F3531" w:rsidRDefault="00881A9C" w:rsidP="000107B9">
      <w:pPr>
        <w:rPr>
          <w:rFonts w:ascii="Arial" w:hAnsi="Arial" w:cs="Arial"/>
          <w:lang w:val="de-DE" w:eastAsia="en-GB"/>
        </w:rPr>
        <w:sectPr w:rsidR="00881A9C" w:rsidRPr="002F3531" w:rsidSect="009F18E0">
          <w:pgSz w:w="11906" w:h="16838" w:code="9"/>
          <w:pgMar w:top="1520" w:right="1134" w:bottom="1134" w:left="1134" w:header="1701" w:footer="1077" w:gutter="0"/>
          <w:cols w:space="708"/>
          <w:titlePg/>
          <w:docGrid w:linePitch="360"/>
        </w:sectPr>
      </w:pPr>
    </w:p>
    <w:p w:rsidR="000107B9" w:rsidRPr="002F3531" w:rsidRDefault="000107B9" w:rsidP="000107B9">
      <w:pPr>
        <w:rPr>
          <w:rFonts w:ascii="Arial" w:hAnsi="Arial" w:cs="Arial"/>
          <w:lang w:val="de-DE" w:eastAsia="en-GB"/>
        </w:rPr>
      </w:pPr>
    </w:p>
    <w:tbl>
      <w:tblPr>
        <w:tblStyle w:val="Rcsostblzat"/>
        <w:tblW w:w="0" w:type="auto"/>
        <w:tblLook w:val="04A0" w:firstRow="1" w:lastRow="0" w:firstColumn="1" w:lastColumn="0" w:noHBand="0" w:noVBand="1"/>
      </w:tblPr>
      <w:tblGrid>
        <w:gridCol w:w="9628"/>
      </w:tblGrid>
      <w:tr w:rsidR="00881A9C" w:rsidRPr="00471BB3" w:rsidTr="00881A9C">
        <w:tc>
          <w:tcPr>
            <w:tcW w:w="9854" w:type="dxa"/>
          </w:tcPr>
          <w:p w:rsidR="00881A9C" w:rsidRPr="002F3531" w:rsidRDefault="006629C3" w:rsidP="00255FD3">
            <w:pPr>
              <w:spacing w:before="200" w:after="200"/>
              <w:rPr>
                <w:rFonts w:ascii="Arial" w:hAnsi="Arial" w:cs="Arial"/>
                <w:b/>
                <w:lang w:val="de-DE" w:eastAsia="en-GB"/>
              </w:rPr>
            </w:pPr>
            <w:r w:rsidRPr="002F3531">
              <w:rPr>
                <w:rFonts w:ascii="Arial" w:hAnsi="Arial" w:cs="Arial"/>
                <w:b/>
                <w:lang w:val="de-DE" w:eastAsia="en-GB"/>
              </w:rPr>
              <w:t>Versenden von Einladungen und Erinnerungen / Kopieren von Links zum Teilen</w:t>
            </w:r>
          </w:p>
        </w:tc>
      </w:tr>
    </w:tbl>
    <w:p w:rsidR="000107B9" w:rsidRPr="002F3531" w:rsidRDefault="000107B9" w:rsidP="000107B9">
      <w:pPr>
        <w:rPr>
          <w:rFonts w:ascii="Arial" w:hAnsi="Arial" w:cs="Arial"/>
          <w:lang w:val="de-DE" w:eastAsia="en-GB"/>
        </w:rPr>
      </w:pPr>
    </w:p>
    <w:p w:rsidR="006629C3" w:rsidRPr="002F3531" w:rsidRDefault="006629C3" w:rsidP="000107B9">
      <w:pPr>
        <w:rPr>
          <w:rFonts w:ascii="Arial" w:hAnsi="Arial" w:cs="Arial"/>
          <w:lang w:val="de-DE" w:eastAsia="en-GB"/>
        </w:rPr>
      </w:pPr>
    </w:p>
    <w:p w:rsidR="006629C3" w:rsidRPr="002F3531" w:rsidRDefault="006629C3" w:rsidP="006629C3">
      <w:pPr>
        <w:jc w:val="both"/>
        <w:rPr>
          <w:rFonts w:ascii="Arial" w:hAnsi="Arial" w:cs="Arial"/>
          <w:lang w:val="de-DE" w:eastAsia="en-GB"/>
        </w:rPr>
      </w:pPr>
      <w:r w:rsidRPr="002F3531">
        <w:rPr>
          <w:rFonts w:ascii="Arial" w:hAnsi="Arial" w:cs="Arial"/>
          <w:lang w:val="de-DE" w:eastAsia="en-GB"/>
        </w:rPr>
        <w:t xml:space="preserve">Wenn Sie planen, Einladungen und Erinnerungen zu versenden / Links zum Teilen kopieren möchten, um den Fragebogen zu teilen, wählen Sie die Umfrage, die Sie </w:t>
      </w:r>
      <w:r w:rsidR="00BF1C5B" w:rsidRPr="002F3531">
        <w:rPr>
          <w:rFonts w:ascii="Arial" w:hAnsi="Arial" w:cs="Arial"/>
          <w:lang w:val="de-DE" w:eastAsia="en-GB"/>
        </w:rPr>
        <w:t>be</w:t>
      </w:r>
      <w:r w:rsidRPr="002F3531">
        <w:rPr>
          <w:rFonts w:ascii="Arial" w:hAnsi="Arial" w:cs="Arial"/>
          <w:lang w:val="de-DE" w:eastAsia="en-GB"/>
        </w:rPr>
        <w:t>arbeiten möchten,</w:t>
      </w:r>
      <w:r w:rsidR="00BF1C5B" w:rsidRPr="002F3531">
        <w:rPr>
          <w:rFonts w:ascii="Arial" w:hAnsi="Arial" w:cs="Arial"/>
          <w:lang w:val="de-DE" w:eastAsia="en-GB"/>
        </w:rPr>
        <w:t xml:space="preserve"> aus und</w:t>
      </w:r>
      <w:r w:rsidRPr="002F3531">
        <w:rPr>
          <w:rFonts w:ascii="Arial" w:hAnsi="Arial" w:cs="Arial"/>
          <w:lang w:val="de-DE" w:eastAsia="en-GB"/>
        </w:rPr>
        <w:t xml:space="preserve"> gehen Sie </w:t>
      </w:r>
      <w:r w:rsidR="00BF1C5B" w:rsidRPr="002F3531">
        <w:rPr>
          <w:rFonts w:ascii="Arial" w:hAnsi="Arial" w:cs="Arial"/>
          <w:lang w:val="de-DE" w:eastAsia="en-GB"/>
        </w:rPr>
        <w:t xml:space="preserve">dafür zu </w:t>
      </w:r>
      <w:r w:rsidR="00BF1C5B" w:rsidRPr="002F3531">
        <w:rPr>
          <w:rFonts w:ascii="Arial" w:hAnsi="Arial" w:cs="Arial"/>
          <w:i/>
          <w:lang w:val="de-DE" w:eastAsia="en-GB"/>
        </w:rPr>
        <w:t>Umfraget</w:t>
      </w:r>
      <w:r w:rsidRPr="002F3531">
        <w:rPr>
          <w:rFonts w:ascii="Arial" w:hAnsi="Arial" w:cs="Arial"/>
          <w:i/>
          <w:lang w:val="de-DE" w:eastAsia="en-GB"/>
        </w:rPr>
        <w:t>eilnehmer</w:t>
      </w:r>
      <w:r w:rsidRPr="002F3531">
        <w:rPr>
          <w:rFonts w:ascii="Arial" w:hAnsi="Arial" w:cs="Arial"/>
          <w:lang w:val="de-DE" w:eastAsia="en-GB"/>
        </w:rPr>
        <w:t xml:space="preserve"> und klicken Sie </w:t>
      </w:r>
      <w:r w:rsidR="00BF1C5B" w:rsidRPr="002F3531">
        <w:rPr>
          <w:rFonts w:ascii="Arial" w:hAnsi="Arial" w:cs="Arial"/>
          <w:lang w:val="de-DE" w:eastAsia="en-GB"/>
        </w:rPr>
        <w:t xml:space="preserve">dann </w:t>
      </w:r>
      <w:r w:rsidRPr="002F3531">
        <w:rPr>
          <w:rFonts w:ascii="Arial" w:hAnsi="Arial" w:cs="Arial"/>
          <w:lang w:val="de-DE" w:eastAsia="en-GB"/>
        </w:rPr>
        <w:t xml:space="preserve">auf die Schaltfläche </w:t>
      </w:r>
      <w:r w:rsidR="00BF1C5B" w:rsidRPr="002F3531">
        <w:rPr>
          <w:rFonts w:ascii="Arial" w:hAnsi="Arial" w:cs="Arial"/>
          <w:i/>
          <w:lang w:val="de-DE" w:eastAsia="en-GB"/>
        </w:rPr>
        <w:t>Einladungen</w:t>
      </w:r>
      <w:r w:rsidRPr="002F3531">
        <w:rPr>
          <w:rFonts w:ascii="Arial" w:hAnsi="Arial" w:cs="Arial"/>
          <w:i/>
          <w:lang w:val="de-DE" w:eastAsia="en-GB"/>
        </w:rPr>
        <w:t>&amp; Erinnerungen</w:t>
      </w:r>
      <w:r w:rsidRPr="002F3531">
        <w:rPr>
          <w:rFonts w:ascii="Arial" w:hAnsi="Arial" w:cs="Arial"/>
          <w:lang w:val="de-DE" w:eastAsia="en-GB"/>
        </w:rPr>
        <w:t xml:space="preserve">. Wählen Sie </w:t>
      </w:r>
      <w:r w:rsidR="00BF1C5B" w:rsidRPr="002F3531">
        <w:rPr>
          <w:rFonts w:ascii="Arial" w:hAnsi="Arial" w:cs="Arial"/>
          <w:lang w:val="de-DE" w:eastAsia="en-GB"/>
        </w:rPr>
        <w:t xml:space="preserve">nun </w:t>
      </w:r>
      <w:r w:rsidRPr="002F3531">
        <w:rPr>
          <w:rFonts w:ascii="Arial" w:hAnsi="Arial" w:cs="Arial"/>
          <w:lang w:val="de-DE" w:eastAsia="en-GB"/>
        </w:rPr>
        <w:t>zwischen den angebotenen Optionen</w:t>
      </w:r>
      <w:r w:rsidR="00BF1C5B" w:rsidRPr="002F3531">
        <w:rPr>
          <w:rFonts w:ascii="Arial" w:hAnsi="Arial" w:cs="Arial"/>
          <w:lang w:val="de-DE" w:eastAsia="en-GB"/>
        </w:rPr>
        <w:t xml:space="preserve"> die </w:t>
      </w:r>
      <w:r w:rsidR="004B6536">
        <w:rPr>
          <w:rFonts w:ascii="Arial" w:hAnsi="Arial" w:cs="Arial"/>
          <w:lang w:val="de-DE" w:eastAsia="en-GB"/>
        </w:rPr>
        <w:t>R</w:t>
      </w:r>
      <w:r w:rsidR="00BF1C5B" w:rsidRPr="002F3531">
        <w:rPr>
          <w:rFonts w:ascii="Arial" w:hAnsi="Arial" w:cs="Arial"/>
          <w:lang w:val="de-DE" w:eastAsia="en-GB"/>
        </w:rPr>
        <w:t>ichtige aus</w:t>
      </w:r>
      <w:r w:rsidRPr="002F3531">
        <w:rPr>
          <w:rFonts w:ascii="Arial" w:hAnsi="Arial" w:cs="Arial"/>
          <w:lang w:val="de-DE" w:eastAsia="en-GB"/>
        </w:rPr>
        <w:t xml:space="preserve">. </w:t>
      </w:r>
    </w:p>
    <w:p w:rsidR="00E0087B" w:rsidRPr="002F3531" w:rsidRDefault="00E0087B" w:rsidP="000107B9">
      <w:pPr>
        <w:rPr>
          <w:rFonts w:ascii="Arial" w:hAnsi="Arial" w:cs="Arial"/>
          <w:lang w:val="de-DE" w:eastAsia="en-GB"/>
        </w:rPr>
      </w:pPr>
    </w:p>
    <w:p w:rsidR="008B6BED" w:rsidRPr="002F3531" w:rsidRDefault="00097AAF" w:rsidP="000107B9">
      <w:pPr>
        <w:rPr>
          <w:rFonts w:ascii="Arial" w:hAnsi="Arial" w:cs="Arial"/>
          <w:lang w:val="de-DE" w:eastAsia="en-GB"/>
        </w:rPr>
      </w:pPr>
      <w:r>
        <w:rPr>
          <w:rFonts w:ascii="Arial" w:hAnsi="Arial" w:cs="Arial"/>
          <w:noProof/>
          <w:lang w:val="de-DE" w:eastAsia="en-GB"/>
        </w:rPr>
        <mc:AlternateContent>
          <mc:Choice Requires="wps">
            <w:drawing>
              <wp:anchor distT="0" distB="0" distL="114300" distR="114300" simplePos="0" relativeHeight="251828224" behindDoc="0" locked="0" layoutInCell="1" allowOverlap="1">
                <wp:simplePos x="0" y="0"/>
                <wp:positionH relativeFrom="column">
                  <wp:posOffset>2230120</wp:posOffset>
                </wp:positionH>
                <wp:positionV relativeFrom="paragraph">
                  <wp:posOffset>57785</wp:posOffset>
                </wp:positionV>
                <wp:extent cx="1704975" cy="1116965"/>
                <wp:effectExtent l="0" t="0" r="9525" b="6985"/>
                <wp:wrapNone/>
                <wp:docPr id="53"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11696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D295B5B" id="Ellipse 6" o:spid="_x0000_s1026" style="position:absolute;margin-left:175.6pt;margin-top:4.55pt;width:134.25pt;height:87.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" filled="f" strokecolor="#c00000" strokeweight="2pt">
                <v:path arrowok="t"/>
              </v:oval>
            </w:pict>
          </mc:Fallback>
        </mc:AlternateContent>
      </w:r>
    </w:p>
    <w:p w:rsidR="008B6BED" w:rsidRPr="002F3531" w:rsidRDefault="00097AAF" w:rsidP="000107B9">
      <w:pPr>
        <w:rPr>
          <w:rFonts w:ascii="Arial" w:hAnsi="Arial" w:cs="Arial"/>
          <w:lang w:val="de-DE" w:eastAsia="en-GB"/>
        </w:rPr>
      </w:pPr>
      <w:r>
        <w:rPr>
          <w:rFonts w:ascii="Arial" w:hAnsi="Arial" w:cs="Arial"/>
          <w:noProof/>
          <w:lang w:val="de-DE" w:eastAsia="en-GB"/>
        </w:rPr>
        <mc:AlternateContent>
          <mc:Choice Requires="wps">
            <w:drawing>
              <wp:anchor distT="0" distB="0" distL="114300" distR="114300" simplePos="0" relativeHeight="251829248" behindDoc="0" locked="0" layoutInCell="1" allowOverlap="1">
                <wp:simplePos x="0" y="0"/>
                <wp:positionH relativeFrom="column">
                  <wp:posOffset>-654685</wp:posOffset>
                </wp:positionH>
                <wp:positionV relativeFrom="paragraph">
                  <wp:posOffset>1887220</wp:posOffset>
                </wp:positionV>
                <wp:extent cx="676275" cy="114300"/>
                <wp:effectExtent l="19050" t="19050" r="28575" b="57150"/>
                <wp:wrapNone/>
                <wp:docPr id="61"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1143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C6866" id="Straight Arrow Connector 39" o:spid="_x0000_s1026" type="#_x0000_t32" style="position:absolute;margin-left:-51.55pt;margin-top:148.6pt;width:53.25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" strokecolor="#c00000" strokeweight="3pt">
                <v:stroke endarrow="block"/>
                <o:lock v:ext="edit" shapetype="f"/>
              </v:shape>
            </w:pict>
          </mc:Fallback>
        </mc:AlternateContent>
      </w:r>
      <w:r w:rsidR="008B6BED" w:rsidRPr="002F3531">
        <w:rPr>
          <w:noProof/>
          <w:lang w:val="de-DE" w:eastAsia="de-DE"/>
        </w:rPr>
        <w:drawing>
          <wp:inline distT="0" distB="0" distL="0" distR="0">
            <wp:extent cx="5876924" cy="233362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5975" r="1592" b="33195"/>
                    <a:stretch/>
                  </pic:blipFill>
                  <pic:spPr bwMode="auto">
                    <a:xfrm>
                      <a:off x="0" y="0"/>
                      <a:ext cx="5877738" cy="2333948"/>
                    </a:xfrm>
                    <a:prstGeom prst="rect">
                      <a:avLst/>
                    </a:prstGeom>
                    <a:ln>
                      <a:noFill/>
                    </a:ln>
                    <a:extLst>
                      <a:ext uri="{53640926-AAD7-44D8-BBD7-CCE9431645EC}">
                        <a14:shadowObscured xmlns:a14="http://schemas.microsoft.com/office/drawing/2010/main"/>
                      </a:ext>
                    </a:extLst>
                  </pic:spPr>
                </pic:pic>
              </a:graphicData>
            </a:graphic>
          </wp:inline>
        </w:drawing>
      </w:r>
    </w:p>
    <w:p w:rsidR="008B6BED" w:rsidRPr="002F3531" w:rsidRDefault="008B6BED" w:rsidP="000107B9">
      <w:pPr>
        <w:rPr>
          <w:rFonts w:ascii="Arial" w:hAnsi="Arial" w:cs="Arial"/>
          <w:lang w:val="de-DE" w:eastAsia="en-GB"/>
        </w:rPr>
      </w:pPr>
    </w:p>
    <w:p w:rsidR="008B6BED" w:rsidRPr="002F3531" w:rsidRDefault="008B6BED" w:rsidP="000107B9">
      <w:pPr>
        <w:rPr>
          <w:rFonts w:ascii="Arial" w:hAnsi="Arial" w:cs="Arial"/>
          <w:lang w:val="de-DE" w:eastAsia="en-GB"/>
        </w:rPr>
      </w:pPr>
    </w:p>
    <w:p w:rsidR="008B6BED" w:rsidRPr="002F3531" w:rsidRDefault="008B6BED" w:rsidP="000107B9">
      <w:pPr>
        <w:rPr>
          <w:rFonts w:ascii="Arial" w:hAnsi="Arial" w:cs="Arial"/>
          <w:lang w:val="de-DE" w:eastAsia="en-GB"/>
        </w:rPr>
      </w:pPr>
    </w:p>
    <w:p w:rsidR="008B6BED" w:rsidRPr="002F3531" w:rsidRDefault="008B6BED" w:rsidP="000107B9">
      <w:pPr>
        <w:rPr>
          <w:rFonts w:ascii="Arial" w:hAnsi="Arial" w:cs="Arial"/>
          <w:lang w:val="de-DE" w:eastAsia="en-GB"/>
        </w:rPr>
      </w:pPr>
    </w:p>
    <w:p w:rsidR="000107B9" w:rsidRPr="002F3531" w:rsidRDefault="000107B9" w:rsidP="000107B9">
      <w:pPr>
        <w:rPr>
          <w:rFonts w:ascii="Arial" w:hAnsi="Arial" w:cs="Arial"/>
          <w:lang w:val="de-DE" w:eastAsia="en-GB"/>
        </w:rPr>
      </w:pPr>
    </w:p>
    <w:p w:rsidR="008B6BED" w:rsidRPr="002F3531" w:rsidRDefault="008B6BED" w:rsidP="000107B9">
      <w:pPr>
        <w:jc w:val="center"/>
        <w:rPr>
          <w:rFonts w:ascii="Arial" w:hAnsi="Arial" w:cs="Arial"/>
          <w:lang w:val="de-DE" w:eastAsia="en-GB"/>
        </w:rPr>
      </w:pPr>
    </w:p>
    <w:p w:rsidR="008B6BED" w:rsidRPr="002F3531" w:rsidRDefault="008B6BED">
      <w:pPr>
        <w:rPr>
          <w:rFonts w:ascii="Arial" w:hAnsi="Arial" w:cs="Arial"/>
          <w:lang w:val="de-DE" w:eastAsia="en-GB"/>
        </w:rPr>
      </w:pPr>
      <w:r w:rsidRPr="002F3531">
        <w:rPr>
          <w:rFonts w:ascii="Arial" w:hAnsi="Arial" w:cs="Arial"/>
          <w:lang w:val="de-DE" w:eastAsia="en-GB"/>
        </w:rPr>
        <w:br w:type="page"/>
      </w:r>
    </w:p>
    <w:p w:rsidR="000107B9" w:rsidRPr="002F3531" w:rsidRDefault="000107B9" w:rsidP="000107B9">
      <w:pPr>
        <w:jc w:val="center"/>
        <w:rPr>
          <w:rFonts w:ascii="Arial" w:hAnsi="Arial" w:cs="Arial"/>
          <w:lang w:val="de-DE" w:eastAsia="en-GB"/>
        </w:rPr>
      </w:pPr>
    </w:p>
    <w:p w:rsidR="003B5AA0" w:rsidRPr="002F3531" w:rsidRDefault="003B5AA0" w:rsidP="003B5AA0">
      <w:pPr>
        <w:jc w:val="both"/>
        <w:rPr>
          <w:rFonts w:ascii="Arial" w:hAnsi="Arial" w:cs="Arial"/>
          <w:lang w:val="de-DE" w:eastAsia="en-GB"/>
        </w:rPr>
      </w:pPr>
      <w:r w:rsidRPr="002F3531">
        <w:rPr>
          <w:rFonts w:ascii="Arial" w:hAnsi="Arial" w:cs="Arial"/>
          <w:lang w:val="de-DE" w:eastAsia="en-GB"/>
        </w:rPr>
        <w:t>Um den Link zur Umfrage zu teilen, klicken Sie einfach auf die Umfrage, die Sie teilen möchten (siehe Schritt 1). Sie gehen dafür zu</w:t>
      </w:r>
      <w:r w:rsidR="008B6BED" w:rsidRPr="002F3531">
        <w:rPr>
          <w:rFonts w:ascii="Arial" w:hAnsi="Arial" w:cs="Arial"/>
          <w:lang w:val="de-DE" w:eastAsia="en-GB"/>
        </w:rPr>
        <w:t>m</w:t>
      </w:r>
      <w:r w:rsidR="004B6536">
        <w:rPr>
          <w:rFonts w:ascii="Arial" w:hAnsi="Arial" w:cs="Arial"/>
          <w:lang w:val="de-DE" w:eastAsia="en-GB"/>
        </w:rPr>
        <w:t xml:space="preserve"> </w:t>
      </w:r>
      <w:r w:rsidR="008B6BED" w:rsidRPr="002F3531">
        <w:rPr>
          <w:rFonts w:ascii="Arial" w:hAnsi="Arial" w:cs="Arial"/>
          <w:i/>
          <w:lang w:val="de-DE" w:eastAsia="en-GB"/>
        </w:rPr>
        <w:t>Umfrageüberblick</w:t>
      </w:r>
      <w:r w:rsidRPr="002F3531">
        <w:rPr>
          <w:rFonts w:ascii="Arial" w:hAnsi="Arial" w:cs="Arial"/>
          <w:lang w:val="de-DE" w:eastAsia="en-GB"/>
        </w:rPr>
        <w:t xml:space="preserve">, wo die Umfrage inklusive </w:t>
      </w:r>
      <w:r w:rsidRPr="002F3531">
        <w:rPr>
          <w:rFonts w:ascii="Arial" w:hAnsi="Arial" w:cs="Arial"/>
          <w:i/>
          <w:lang w:val="de-DE" w:eastAsia="en-GB"/>
        </w:rPr>
        <w:t>Umfrage URLs</w:t>
      </w:r>
      <w:r w:rsidRPr="002F3531">
        <w:rPr>
          <w:rFonts w:ascii="Arial" w:hAnsi="Arial" w:cs="Arial"/>
          <w:lang w:val="de-DE" w:eastAsia="en-GB"/>
        </w:rPr>
        <w:t xml:space="preserve"> verfügbar ist. Kopieren Sie nun den Link, den Sie teilen möchten. </w:t>
      </w:r>
    </w:p>
    <w:p w:rsidR="000107B9" w:rsidRPr="002F3531" w:rsidRDefault="000107B9" w:rsidP="000107B9">
      <w:pPr>
        <w:rPr>
          <w:rFonts w:ascii="Arial" w:hAnsi="Arial" w:cs="Arial"/>
          <w:lang w:val="de-DE" w:eastAsia="en-GB"/>
        </w:rPr>
      </w:pPr>
    </w:p>
    <w:p w:rsidR="008B6BED" w:rsidRPr="002F3531" w:rsidRDefault="008B6BED" w:rsidP="000107B9">
      <w:pPr>
        <w:rPr>
          <w:rFonts w:ascii="Arial" w:hAnsi="Arial" w:cs="Arial"/>
          <w:lang w:val="de-DE" w:eastAsia="en-GB"/>
        </w:rPr>
      </w:pPr>
    </w:p>
    <w:p w:rsidR="008B6BED" w:rsidRPr="002F3531" w:rsidRDefault="00097AAF" w:rsidP="000107B9">
      <w:pPr>
        <w:rPr>
          <w:rFonts w:ascii="Arial" w:hAnsi="Arial" w:cs="Arial"/>
          <w:lang w:val="de-DE" w:eastAsia="en-GB"/>
        </w:rPr>
      </w:pPr>
      <w:r>
        <w:rPr>
          <w:rFonts w:ascii="Arial" w:hAnsi="Arial" w:cs="Arial"/>
          <w:noProof/>
          <w:lang w:val="de-DE" w:eastAsia="de-AT"/>
        </w:rPr>
        <mc:AlternateContent>
          <mc:Choice Requires="wps">
            <w:drawing>
              <wp:anchor distT="0" distB="0" distL="114300" distR="114300" simplePos="0" relativeHeight="251831296" behindDoc="0" locked="0" layoutInCell="1" allowOverlap="1">
                <wp:simplePos x="0" y="0"/>
                <wp:positionH relativeFrom="column">
                  <wp:posOffset>2126615</wp:posOffset>
                </wp:positionH>
                <wp:positionV relativeFrom="paragraph">
                  <wp:posOffset>1410335</wp:posOffset>
                </wp:positionV>
                <wp:extent cx="2105025" cy="283210"/>
                <wp:effectExtent l="0" t="0" r="9525" b="2540"/>
                <wp:wrapNone/>
                <wp:docPr id="10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2832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41F7" w:rsidRPr="00A94500" w:rsidRDefault="00E841F7" w:rsidP="008B6BED">
                            <w:pPr>
                              <w:jc w:val="center"/>
                              <w:rPr>
                                <w:lang w:val="de-AT"/>
                              </w:rP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oval id="Oval 3" o:spid="_x0000_s1032" style="position:absolute;margin-left:167.45pt;margin-top:111.05pt;width:165.75pt;height:22.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" filled="f" strokecolor="#c00000" strokeweight="2pt">
                <v:path arrowok="t"/>
                <v:textbox>
                  <w:txbxContent>
                    <w:p w:rsidR="00E841F7" w:rsidRPr="00A94500" w:rsidRDefault="00E841F7" w:rsidP="008B6BED">
                      <w:pPr>
                        <w:jc w:val="center"/>
                        <w:rPr>
                          <w:lang w:val="de-AT"/>
                        </w:rPr>
                      </w:pPr>
                    </w:p>
                  </w:txbxContent>
                </v:textbox>
              </v:oval>
            </w:pict>
          </mc:Fallback>
        </mc:AlternateContent>
      </w:r>
      <w:r w:rsidR="008B6BED" w:rsidRPr="002F3531">
        <w:rPr>
          <w:noProof/>
          <w:lang w:val="de-DE" w:eastAsia="de-DE"/>
        </w:rPr>
        <w:drawing>
          <wp:inline distT="0" distB="0" distL="0" distR="0">
            <wp:extent cx="5838825" cy="2409825"/>
            <wp:effectExtent l="0" t="0" r="9525" b="952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6390" r="2230" b="31121"/>
                    <a:stretch/>
                  </pic:blipFill>
                  <pic:spPr bwMode="auto">
                    <a:xfrm>
                      <a:off x="0" y="0"/>
                      <a:ext cx="5839633" cy="2410158"/>
                    </a:xfrm>
                    <a:prstGeom prst="rect">
                      <a:avLst/>
                    </a:prstGeom>
                    <a:ln>
                      <a:noFill/>
                    </a:ln>
                    <a:extLst>
                      <a:ext uri="{53640926-AAD7-44D8-BBD7-CCE9431645EC}">
                        <a14:shadowObscured xmlns:a14="http://schemas.microsoft.com/office/drawing/2010/main"/>
                      </a:ext>
                    </a:extLst>
                  </pic:spPr>
                </pic:pic>
              </a:graphicData>
            </a:graphic>
          </wp:inline>
        </w:drawing>
      </w:r>
    </w:p>
    <w:p w:rsidR="008B6BED" w:rsidRPr="002F3531" w:rsidRDefault="008B6BED" w:rsidP="000107B9">
      <w:pPr>
        <w:rPr>
          <w:rFonts w:ascii="Arial" w:hAnsi="Arial" w:cs="Arial"/>
          <w:lang w:val="de-DE" w:eastAsia="en-GB"/>
        </w:rPr>
      </w:pPr>
    </w:p>
    <w:p w:rsidR="008B6BED" w:rsidRPr="002F3531" w:rsidRDefault="008B6BED" w:rsidP="000107B9">
      <w:pPr>
        <w:rPr>
          <w:rFonts w:ascii="Arial" w:hAnsi="Arial" w:cs="Arial"/>
          <w:lang w:val="de-DE" w:eastAsia="en-GB"/>
        </w:rPr>
      </w:pPr>
    </w:p>
    <w:p w:rsidR="008B6BED" w:rsidRPr="002F3531" w:rsidRDefault="008B6BED" w:rsidP="000107B9">
      <w:pPr>
        <w:rPr>
          <w:rFonts w:ascii="Arial" w:hAnsi="Arial" w:cs="Arial"/>
          <w:lang w:val="de-DE" w:eastAsia="en-GB"/>
        </w:rPr>
      </w:pPr>
    </w:p>
    <w:p w:rsidR="008B6BED" w:rsidRPr="002F3531" w:rsidRDefault="008B6BED" w:rsidP="000107B9">
      <w:pPr>
        <w:rPr>
          <w:rFonts w:ascii="Arial" w:hAnsi="Arial" w:cs="Arial"/>
          <w:lang w:val="de-DE" w:eastAsia="en-GB"/>
        </w:rPr>
      </w:pPr>
    </w:p>
    <w:p w:rsidR="000107B9" w:rsidRPr="002F3531" w:rsidRDefault="000107B9" w:rsidP="000107B9">
      <w:pPr>
        <w:jc w:val="center"/>
        <w:rPr>
          <w:rFonts w:ascii="Arial" w:hAnsi="Arial" w:cs="Arial"/>
          <w:lang w:val="de-DE" w:eastAsia="en-GB"/>
        </w:rPr>
      </w:pPr>
    </w:p>
    <w:p w:rsidR="00881A9C" w:rsidRPr="002F3531" w:rsidRDefault="00881A9C" w:rsidP="00881A9C">
      <w:pPr>
        <w:spacing w:after="200"/>
        <w:rPr>
          <w:rFonts w:ascii="Arial" w:hAnsi="Arial" w:cs="Arial"/>
          <w:lang w:val="de-DE"/>
        </w:rPr>
      </w:pPr>
    </w:p>
    <w:p w:rsidR="00881A9C" w:rsidRPr="002F3531" w:rsidRDefault="00881A9C" w:rsidP="00881A9C">
      <w:pPr>
        <w:spacing w:after="200"/>
        <w:rPr>
          <w:rFonts w:ascii="Arial" w:hAnsi="Arial" w:cs="Arial"/>
          <w:lang w:val="de-DE"/>
        </w:rPr>
        <w:sectPr w:rsidR="00881A9C" w:rsidRPr="002F3531" w:rsidSect="009F18E0">
          <w:pgSz w:w="11906" w:h="16838" w:code="9"/>
          <w:pgMar w:top="1366" w:right="1134" w:bottom="1134" w:left="1134" w:header="1701" w:footer="1077" w:gutter="0"/>
          <w:cols w:space="708"/>
          <w:titlePg/>
          <w:docGrid w:linePitch="360"/>
        </w:sectPr>
      </w:pPr>
    </w:p>
    <w:p w:rsidR="00881A9C" w:rsidRPr="002F3531" w:rsidRDefault="00881A9C" w:rsidP="00881A9C">
      <w:pPr>
        <w:spacing w:after="200"/>
        <w:rPr>
          <w:rFonts w:ascii="Arial" w:hAnsi="Arial" w:cs="Arial"/>
          <w:lang w:val="de-DE"/>
        </w:rPr>
      </w:pPr>
    </w:p>
    <w:tbl>
      <w:tblPr>
        <w:tblStyle w:val="Rcsostblzat"/>
        <w:tblW w:w="0" w:type="auto"/>
        <w:tblLook w:val="04A0" w:firstRow="1" w:lastRow="0" w:firstColumn="1" w:lastColumn="0" w:noHBand="0" w:noVBand="1"/>
      </w:tblPr>
      <w:tblGrid>
        <w:gridCol w:w="9628"/>
      </w:tblGrid>
      <w:tr w:rsidR="00881A9C" w:rsidRPr="00471BB3" w:rsidTr="00881A9C">
        <w:tc>
          <w:tcPr>
            <w:tcW w:w="9854" w:type="dxa"/>
          </w:tcPr>
          <w:p w:rsidR="00881A9C" w:rsidRPr="002F3531" w:rsidRDefault="000A4A35" w:rsidP="00255FD3">
            <w:pPr>
              <w:spacing w:before="200" w:after="200"/>
              <w:rPr>
                <w:rFonts w:ascii="Arial" w:hAnsi="Arial" w:cs="Arial"/>
                <w:b/>
                <w:lang w:val="de-DE"/>
              </w:rPr>
            </w:pPr>
            <w:r w:rsidRPr="002F3531">
              <w:rPr>
                <w:rFonts w:ascii="Arial" w:hAnsi="Arial" w:cs="Arial"/>
                <w:b/>
                <w:lang w:val="de-DE"/>
              </w:rPr>
              <w:t>Ergebnisse anzeigen: Ansicht / Statistiken / Export in die Profilierungskriterien</w:t>
            </w:r>
          </w:p>
        </w:tc>
      </w:tr>
    </w:tbl>
    <w:p w:rsidR="00881A9C" w:rsidRPr="002F3531" w:rsidRDefault="00881A9C" w:rsidP="000107B9">
      <w:pPr>
        <w:rPr>
          <w:rFonts w:ascii="Arial" w:hAnsi="Arial" w:cs="Arial"/>
          <w:lang w:val="de-DE" w:eastAsia="en-GB"/>
        </w:rPr>
      </w:pPr>
    </w:p>
    <w:p w:rsidR="007C12A8" w:rsidRPr="002F3531" w:rsidRDefault="007C12A8" w:rsidP="000107B9">
      <w:pPr>
        <w:rPr>
          <w:rFonts w:ascii="Arial" w:hAnsi="Arial" w:cs="Arial"/>
          <w:lang w:val="de-DE" w:eastAsia="en-GB"/>
        </w:rPr>
      </w:pPr>
    </w:p>
    <w:p w:rsidR="00E0120C" w:rsidRPr="002F3531" w:rsidRDefault="00E0120C" w:rsidP="00E0120C">
      <w:pPr>
        <w:jc w:val="both"/>
        <w:rPr>
          <w:rFonts w:ascii="Arial" w:hAnsi="Arial" w:cs="Arial"/>
          <w:lang w:val="de-DE" w:eastAsia="en-GB"/>
        </w:rPr>
      </w:pPr>
      <w:r w:rsidRPr="002F3531">
        <w:rPr>
          <w:rFonts w:ascii="Arial" w:hAnsi="Arial" w:cs="Arial"/>
          <w:lang w:val="de-DE" w:eastAsia="en-GB"/>
        </w:rPr>
        <w:t xml:space="preserve">Um die Ergebnisse </w:t>
      </w:r>
      <w:r w:rsidR="00811717" w:rsidRPr="002F3531">
        <w:rPr>
          <w:rFonts w:ascii="Arial" w:hAnsi="Arial" w:cs="Arial"/>
          <w:lang w:val="de-DE" w:eastAsia="en-GB"/>
        </w:rPr>
        <w:t>der Profilierungsk</w:t>
      </w:r>
      <w:r w:rsidRPr="002F3531">
        <w:rPr>
          <w:rFonts w:ascii="Arial" w:hAnsi="Arial" w:cs="Arial"/>
          <w:lang w:val="de-DE" w:eastAsia="en-GB"/>
        </w:rPr>
        <w:t>riterien-Umfrage anzuzeigen, gehen Sie zu der Umfrage, mit der</w:t>
      </w:r>
      <w:r w:rsidR="00811717" w:rsidRPr="002F3531">
        <w:rPr>
          <w:rFonts w:ascii="Arial" w:hAnsi="Arial" w:cs="Arial"/>
          <w:lang w:val="de-DE" w:eastAsia="en-GB"/>
        </w:rPr>
        <w:t xml:space="preserve"> Sie arbeiten möchten (siehe </w:t>
      </w:r>
      <w:r w:rsidRPr="002F3531">
        <w:rPr>
          <w:rFonts w:ascii="Arial" w:hAnsi="Arial" w:cs="Arial"/>
          <w:lang w:val="de-DE" w:eastAsia="en-GB"/>
        </w:rPr>
        <w:t>Schritt</w:t>
      </w:r>
      <w:r w:rsidR="00811717" w:rsidRPr="002F3531">
        <w:rPr>
          <w:rFonts w:ascii="Arial" w:hAnsi="Arial" w:cs="Arial"/>
          <w:lang w:val="de-DE" w:eastAsia="en-GB"/>
        </w:rPr>
        <w:t xml:space="preserve"> 1</w:t>
      </w:r>
      <w:r w:rsidRPr="002F3531">
        <w:rPr>
          <w:rFonts w:ascii="Arial" w:hAnsi="Arial" w:cs="Arial"/>
          <w:lang w:val="de-DE" w:eastAsia="en-GB"/>
        </w:rPr>
        <w:t>), gehen Sie</w:t>
      </w:r>
      <w:r w:rsidR="00811717" w:rsidRPr="002F3531">
        <w:rPr>
          <w:rFonts w:ascii="Arial" w:hAnsi="Arial" w:cs="Arial"/>
          <w:lang w:val="de-DE" w:eastAsia="en-GB"/>
        </w:rPr>
        <w:t xml:space="preserve"> nun</w:t>
      </w:r>
      <w:r w:rsidRPr="002F3531">
        <w:rPr>
          <w:rFonts w:ascii="Arial" w:hAnsi="Arial" w:cs="Arial"/>
          <w:lang w:val="de-DE" w:eastAsia="en-GB"/>
        </w:rPr>
        <w:t xml:space="preserve"> zu </w:t>
      </w:r>
      <w:r w:rsidRPr="002F3531">
        <w:rPr>
          <w:rFonts w:ascii="Arial" w:hAnsi="Arial" w:cs="Arial"/>
          <w:i/>
          <w:lang w:val="de-DE" w:eastAsia="en-GB"/>
        </w:rPr>
        <w:t>Teilnehmer anzeigen</w:t>
      </w:r>
      <w:r w:rsidRPr="002F3531">
        <w:rPr>
          <w:rFonts w:ascii="Arial" w:hAnsi="Arial" w:cs="Arial"/>
          <w:lang w:val="de-DE" w:eastAsia="en-GB"/>
        </w:rPr>
        <w:t xml:space="preserve"> und klicken Sie auf die Schaltfläche links in der Zeile des</w:t>
      </w:r>
      <w:r w:rsidR="00820A59" w:rsidRPr="002F3531">
        <w:rPr>
          <w:rFonts w:ascii="Arial" w:hAnsi="Arial" w:cs="Arial"/>
          <w:lang w:val="de-DE" w:eastAsia="en-GB"/>
        </w:rPr>
        <w:t>/der</w:t>
      </w:r>
      <w:r w:rsidRPr="002F3531">
        <w:rPr>
          <w:rFonts w:ascii="Arial" w:hAnsi="Arial" w:cs="Arial"/>
          <w:lang w:val="de-DE" w:eastAsia="en-GB"/>
        </w:rPr>
        <w:t xml:space="preserve"> Teilnehmers</w:t>
      </w:r>
      <w:r w:rsidR="00820A59" w:rsidRPr="002F3531">
        <w:rPr>
          <w:rFonts w:ascii="Arial" w:hAnsi="Arial" w:cs="Arial"/>
          <w:lang w:val="de-DE" w:eastAsia="en-GB"/>
        </w:rPr>
        <w:t>/TeilnehmerIn</w:t>
      </w:r>
      <w:r w:rsidRPr="002F3531">
        <w:rPr>
          <w:rFonts w:ascii="Arial" w:hAnsi="Arial" w:cs="Arial"/>
          <w:lang w:val="de-DE" w:eastAsia="en-GB"/>
        </w:rPr>
        <w:t xml:space="preserve">, um die </w:t>
      </w:r>
      <w:r w:rsidR="00811717" w:rsidRPr="002F3531">
        <w:rPr>
          <w:rFonts w:ascii="Arial" w:hAnsi="Arial" w:cs="Arial"/>
          <w:lang w:val="de-DE" w:eastAsia="en-GB"/>
        </w:rPr>
        <w:t xml:space="preserve">individuellen </w:t>
      </w:r>
      <w:r w:rsidRPr="002F3531">
        <w:rPr>
          <w:rFonts w:ascii="Arial" w:hAnsi="Arial" w:cs="Arial"/>
          <w:lang w:val="de-DE" w:eastAsia="en-GB"/>
        </w:rPr>
        <w:t xml:space="preserve">Antwortdetails anzuzeigen. </w:t>
      </w:r>
    </w:p>
    <w:p w:rsidR="000107B9" w:rsidRPr="002F3531" w:rsidRDefault="000107B9" w:rsidP="000107B9">
      <w:pPr>
        <w:rPr>
          <w:rFonts w:ascii="Arial" w:hAnsi="Arial" w:cs="Arial"/>
          <w:lang w:val="de-DE" w:eastAsia="en-GB"/>
        </w:rPr>
      </w:pPr>
    </w:p>
    <w:p w:rsidR="00927697" w:rsidRPr="002F3531" w:rsidRDefault="00927697" w:rsidP="000107B9">
      <w:pPr>
        <w:rPr>
          <w:rFonts w:ascii="Arial" w:hAnsi="Arial" w:cs="Arial"/>
          <w:lang w:val="de-DE" w:eastAsia="en-GB"/>
        </w:rPr>
      </w:pPr>
    </w:p>
    <w:p w:rsidR="00927697" w:rsidRPr="002F3531" w:rsidRDefault="00927697" w:rsidP="000107B9">
      <w:pPr>
        <w:rPr>
          <w:rFonts w:ascii="Arial" w:hAnsi="Arial" w:cs="Arial"/>
          <w:lang w:val="de-DE" w:eastAsia="en-GB"/>
        </w:rPr>
      </w:pPr>
      <w:r w:rsidRPr="002F3531">
        <w:rPr>
          <w:noProof/>
          <w:lang w:val="de-DE" w:eastAsia="de-DE"/>
        </w:rPr>
        <w:drawing>
          <wp:anchor distT="0" distB="0" distL="114300" distR="114300" simplePos="0" relativeHeight="251833344" behindDoc="1" locked="0" layoutInCell="1" allowOverlap="1">
            <wp:simplePos x="0" y="0"/>
            <wp:positionH relativeFrom="column">
              <wp:posOffset>156210</wp:posOffset>
            </wp:positionH>
            <wp:positionV relativeFrom="paragraph">
              <wp:posOffset>161925</wp:posOffset>
            </wp:positionV>
            <wp:extent cx="5600700" cy="2400300"/>
            <wp:effectExtent l="0" t="0" r="0" b="0"/>
            <wp:wrapThrough wrapText="bothSides">
              <wp:wrapPolygon edited="0">
                <wp:start x="0" y="0"/>
                <wp:lineTo x="0" y="21429"/>
                <wp:lineTo x="21527" y="21429"/>
                <wp:lineTo x="21527" y="0"/>
                <wp:lineTo x="0" y="0"/>
              </wp:wrapPolygon>
            </wp:wrapThrough>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4147" t="16390" r="2070" b="31328"/>
                    <a:stretch/>
                  </pic:blipFill>
                  <pic:spPr bwMode="auto">
                    <a:xfrm>
                      <a:off x="0" y="0"/>
                      <a:ext cx="5600700" cy="2400300"/>
                    </a:xfrm>
                    <a:prstGeom prst="rect">
                      <a:avLst/>
                    </a:prstGeom>
                    <a:ln>
                      <a:noFill/>
                    </a:ln>
                    <a:extLst>
                      <a:ext uri="{53640926-AAD7-44D8-BBD7-CCE9431645EC}">
                        <a14:shadowObscured xmlns:a14="http://schemas.microsoft.com/office/drawing/2010/main"/>
                      </a:ext>
                    </a:extLst>
                  </pic:spPr>
                </pic:pic>
              </a:graphicData>
            </a:graphic>
          </wp:anchor>
        </w:drawing>
      </w: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097AAF" w:rsidP="00927697">
      <w:pPr>
        <w:jc w:val="center"/>
        <w:rPr>
          <w:rFonts w:ascii="Arial" w:hAnsi="Arial" w:cs="Arial"/>
          <w:lang w:val="de-DE" w:eastAsia="en-GB"/>
        </w:rPr>
      </w:pPr>
      <w:r>
        <w:rPr>
          <w:rFonts w:ascii="Arial" w:hAnsi="Arial" w:cs="Arial"/>
          <w:noProof/>
          <w:lang w:val="de-DE" w:eastAsia="de-AT"/>
        </w:rPr>
        <mc:AlternateContent>
          <mc:Choice Requires="wps">
            <w:drawing>
              <wp:anchor distT="0" distB="0" distL="114300" distR="114300" simplePos="0" relativeHeight="251727872" behindDoc="0" locked="0" layoutInCell="1" allowOverlap="1">
                <wp:simplePos x="0" y="0"/>
                <wp:positionH relativeFrom="column">
                  <wp:posOffset>-5568950</wp:posOffset>
                </wp:positionH>
                <wp:positionV relativeFrom="paragraph">
                  <wp:posOffset>19685</wp:posOffset>
                </wp:positionV>
                <wp:extent cx="704850" cy="464185"/>
                <wp:effectExtent l="0" t="0" r="0" b="0"/>
                <wp:wrapNone/>
                <wp:docPr id="4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641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9866794" id="Oval 3" o:spid="_x0000_s1026" style="position:absolute;margin-left:-438.5pt;margin-top:1.55pt;width:55.5pt;height:3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" filled="f" strokecolor="#c00000" strokeweight="2pt">
                <v:path arrowok="t"/>
              </v:oval>
            </w:pict>
          </mc:Fallback>
        </mc:AlternateContent>
      </w:r>
    </w:p>
    <w:p w:rsidR="00927697" w:rsidRPr="002F3531" w:rsidRDefault="00927697" w:rsidP="00927697">
      <w:pPr>
        <w:jc w:val="center"/>
        <w:rPr>
          <w:rFonts w:ascii="Arial" w:hAnsi="Arial" w:cs="Arial"/>
          <w:lang w:val="de-DE" w:eastAsia="en-GB"/>
        </w:rPr>
      </w:pPr>
      <w:r w:rsidRPr="002F3531">
        <w:rPr>
          <w:rFonts w:ascii="Arial" w:hAnsi="Arial" w:cs="Arial"/>
          <w:noProof/>
          <w:lang w:val="de-DE" w:eastAsia="de-DE"/>
        </w:rPr>
        <w:drawing>
          <wp:anchor distT="0" distB="0" distL="114300" distR="114300" simplePos="0" relativeHeight="251835392" behindDoc="1" locked="0" layoutInCell="1" allowOverlap="1">
            <wp:simplePos x="0" y="0"/>
            <wp:positionH relativeFrom="column">
              <wp:posOffset>-5423535</wp:posOffset>
            </wp:positionH>
            <wp:positionV relativeFrom="paragraph">
              <wp:posOffset>41910</wp:posOffset>
            </wp:positionV>
            <wp:extent cx="579120" cy="237490"/>
            <wp:effectExtent l="0" t="0" r="0" b="0"/>
            <wp:wrapThrough wrapText="bothSides">
              <wp:wrapPolygon edited="0">
                <wp:start x="0" y="0"/>
                <wp:lineTo x="0" y="19059"/>
                <wp:lineTo x="20605" y="19059"/>
                <wp:lineTo x="20605" y="0"/>
                <wp:lineTo x="0" y="0"/>
              </wp:wrapPolygon>
            </wp:wrapThrough>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120" cy="237490"/>
                    </a:xfrm>
                    <a:prstGeom prst="rect">
                      <a:avLst/>
                    </a:prstGeom>
                    <a:noFill/>
                  </pic:spPr>
                </pic:pic>
              </a:graphicData>
            </a:graphic>
          </wp:anchor>
        </w:drawing>
      </w: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p>
    <w:p w:rsidR="00927697" w:rsidRPr="002F3531" w:rsidRDefault="00927697" w:rsidP="00927697">
      <w:pPr>
        <w:jc w:val="center"/>
        <w:rPr>
          <w:rFonts w:ascii="Arial" w:hAnsi="Arial" w:cs="Arial"/>
          <w:lang w:val="de-DE" w:eastAsia="en-GB"/>
        </w:rPr>
      </w:pPr>
      <w:r w:rsidRPr="002F3531">
        <w:rPr>
          <w:rFonts w:ascii="Arial" w:hAnsi="Arial" w:cs="Arial"/>
          <w:lang w:val="de-DE" w:eastAsia="en-GB"/>
        </w:rPr>
        <w:br w:type="page"/>
      </w:r>
    </w:p>
    <w:p w:rsidR="00C4560D" w:rsidRPr="002F3531" w:rsidRDefault="00C4560D" w:rsidP="000107B9">
      <w:pPr>
        <w:rPr>
          <w:rFonts w:ascii="Arial" w:hAnsi="Arial" w:cs="Arial"/>
          <w:lang w:val="de-DE" w:eastAsia="en-GB"/>
        </w:rPr>
      </w:pPr>
    </w:p>
    <w:p w:rsidR="00DC2199" w:rsidRPr="002F3531" w:rsidRDefault="00820A59" w:rsidP="00820A59">
      <w:pPr>
        <w:jc w:val="both"/>
        <w:rPr>
          <w:rFonts w:ascii="Arial" w:hAnsi="Arial" w:cs="Arial"/>
          <w:lang w:val="de-DE" w:eastAsia="en-GB"/>
        </w:rPr>
      </w:pPr>
      <w:r w:rsidRPr="002F3531">
        <w:rPr>
          <w:rFonts w:ascii="Arial" w:hAnsi="Arial" w:cs="Arial"/>
          <w:lang w:val="de-DE" w:eastAsia="en-GB"/>
        </w:rPr>
        <w:t>In der nachstehenden Abbildung sehen Sie nun die Administrator</w:t>
      </w:r>
      <w:r w:rsidR="007C12A8" w:rsidRPr="002F3531">
        <w:rPr>
          <w:rFonts w:ascii="Arial" w:hAnsi="Arial" w:cs="Arial"/>
          <w:lang w:val="de-DE" w:eastAsia="en-GB"/>
        </w:rPr>
        <w:t>ansicht</w:t>
      </w:r>
      <w:r w:rsidR="004B6536">
        <w:rPr>
          <w:rFonts w:ascii="Arial" w:hAnsi="Arial" w:cs="Arial"/>
          <w:lang w:val="de-DE" w:eastAsia="en-GB"/>
        </w:rPr>
        <w:t xml:space="preserve"> </w:t>
      </w:r>
      <w:r w:rsidR="007C12A8" w:rsidRPr="002F3531">
        <w:rPr>
          <w:rFonts w:ascii="Arial" w:hAnsi="Arial" w:cs="Arial"/>
          <w:lang w:val="de-DE" w:eastAsia="en-GB"/>
        </w:rPr>
        <w:t>mit den</w:t>
      </w:r>
      <w:r w:rsidRPr="002F3531">
        <w:rPr>
          <w:rFonts w:ascii="Arial" w:hAnsi="Arial" w:cs="Arial"/>
          <w:lang w:val="de-DE" w:eastAsia="en-GB"/>
        </w:rPr>
        <w:t xml:space="preserve"> Details der Umfrageantworten, d. </w:t>
      </w:r>
      <w:r w:rsidR="007C12A8" w:rsidRPr="002F3531">
        <w:rPr>
          <w:rFonts w:ascii="Arial" w:hAnsi="Arial" w:cs="Arial"/>
          <w:lang w:val="de-DE" w:eastAsia="en-GB"/>
        </w:rPr>
        <w:t>h</w:t>
      </w:r>
      <w:r w:rsidRPr="002F3531">
        <w:rPr>
          <w:rFonts w:ascii="Arial" w:hAnsi="Arial" w:cs="Arial"/>
          <w:lang w:val="de-DE" w:eastAsia="en-GB"/>
        </w:rPr>
        <w:t xml:space="preserve">. </w:t>
      </w:r>
      <w:r w:rsidR="007C12A8" w:rsidRPr="002F3531">
        <w:rPr>
          <w:rFonts w:ascii="Arial" w:hAnsi="Arial" w:cs="Arial"/>
          <w:lang w:val="de-DE" w:eastAsia="en-GB"/>
        </w:rPr>
        <w:t>Informationen dazu, ob</w:t>
      </w:r>
      <w:r w:rsidRPr="002F3531">
        <w:rPr>
          <w:rFonts w:ascii="Arial" w:hAnsi="Arial" w:cs="Arial"/>
          <w:lang w:val="de-DE" w:eastAsia="en-GB"/>
        </w:rPr>
        <w:t xml:space="preserve"> der</w:t>
      </w:r>
      <w:r w:rsidR="007C12A8" w:rsidRPr="002F3531">
        <w:rPr>
          <w:rFonts w:ascii="Arial" w:hAnsi="Arial" w:cs="Arial"/>
          <w:lang w:val="de-DE" w:eastAsia="en-GB"/>
        </w:rPr>
        <w:t>/die</w:t>
      </w:r>
      <w:r w:rsidRPr="002F3531">
        <w:rPr>
          <w:rFonts w:ascii="Arial" w:hAnsi="Arial" w:cs="Arial"/>
          <w:lang w:val="de-DE" w:eastAsia="en-GB"/>
        </w:rPr>
        <w:t xml:space="preserve"> Teilnehmer</w:t>
      </w:r>
      <w:r w:rsidR="007C12A8" w:rsidRPr="002F3531">
        <w:rPr>
          <w:rFonts w:ascii="Arial" w:hAnsi="Arial" w:cs="Arial"/>
          <w:lang w:val="de-DE" w:eastAsia="en-GB"/>
        </w:rPr>
        <w:t>In</w:t>
      </w:r>
      <w:r w:rsidRPr="002F3531">
        <w:rPr>
          <w:rFonts w:ascii="Arial" w:hAnsi="Arial" w:cs="Arial"/>
          <w:lang w:val="de-DE" w:eastAsia="en-GB"/>
        </w:rPr>
        <w:t xml:space="preserve"> die Umfrage abgeschlossen hat. </w:t>
      </w:r>
      <w:r w:rsidR="007C12A8" w:rsidRPr="002F3531">
        <w:rPr>
          <w:rFonts w:ascii="Arial" w:hAnsi="Arial" w:cs="Arial"/>
          <w:lang w:val="de-DE" w:eastAsia="en-GB"/>
        </w:rPr>
        <w:t>Am Beginn</w:t>
      </w:r>
      <w:r w:rsidRPr="002F3531">
        <w:rPr>
          <w:rFonts w:ascii="Arial" w:hAnsi="Arial" w:cs="Arial"/>
          <w:lang w:val="de-DE" w:eastAsia="en-GB"/>
        </w:rPr>
        <w:t xml:space="preserve"> der Seite </w:t>
      </w:r>
      <w:r w:rsidR="007C12A8" w:rsidRPr="002F3531">
        <w:rPr>
          <w:rFonts w:ascii="Arial" w:hAnsi="Arial" w:cs="Arial"/>
          <w:lang w:val="de-DE" w:eastAsia="en-GB"/>
        </w:rPr>
        <w:t>finden</w:t>
      </w:r>
      <w:r w:rsidRPr="002F3531">
        <w:rPr>
          <w:rFonts w:ascii="Arial" w:hAnsi="Arial" w:cs="Arial"/>
          <w:lang w:val="de-DE" w:eastAsia="en-GB"/>
        </w:rPr>
        <w:t xml:space="preserve"> Sie die Schaltfläche, </w:t>
      </w:r>
      <w:r w:rsidR="007C12A8" w:rsidRPr="002F3531">
        <w:rPr>
          <w:rFonts w:ascii="Arial" w:hAnsi="Arial" w:cs="Arial"/>
          <w:lang w:val="de-DE" w:eastAsia="en-GB"/>
        </w:rPr>
        <w:t>mit der Sie Statistiken an</w:t>
      </w:r>
      <w:r w:rsidRPr="002F3531">
        <w:rPr>
          <w:rFonts w:ascii="Arial" w:hAnsi="Arial" w:cs="Arial"/>
          <w:lang w:val="de-DE" w:eastAsia="en-GB"/>
        </w:rPr>
        <w:t>zeigen</w:t>
      </w:r>
      <w:r w:rsidR="007C12A8" w:rsidRPr="002F3531">
        <w:rPr>
          <w:rFonts w:ascii="Arial" w:hAnsi="Arial" w:cs="Arial"/>
          <w:lang w:val="de-DE" w:eastAsia="en-GB"/>
        </w:rPr>
        <w:t xml:space="preserve"> können</w:t>
      </w:r>
      <w:r w:rsidRPr="002F3531">
        <w:rPr>
          <w:rFonts w:ascii="Arial" w:hAnsi="Arial" w:cs="Arial"/>
          <w:lang w:val="de-DE" w:eastAsia="en-GB"/>
        </w:rPr>
        <w:t xml:space="preserve">. </w:t>
      </w:r>
    </w:p>
    <w:p w:rsidR="00DC2199" w:rsidRPr="002F3531" w:rsidRDefault="00DC2199" w:rsidP="00DC2199">
      <w:pPr>
        <w:rPr>
          <w:rFonts w:ascii="Arial" w:hAnsi="Arial" w:cs="Arial"/>
          <w:lang w:val="de-DE" w:eastAsia="en-GB"/>
        </w:rPr>
      </w:pPr>
    </w:p>
    <w:p w:rsidR="00927697" w:rsidRPr="002F3531" w:rsidRDefault="00927697" w:rsidP="00DC2199">
      <w:pPr>
        <w:rPr>
          <w:rFonts w:ascii="Arial" w:hAnsi="Arial" w:cs="Arial"/>
          <w:lang w:val="de-DE" w:eastAsia="en-GB"/>
        </w:rPr>
      </w:pPr>
    </w:p>
    <w:p w:rsidR="00927697" w:rsidRPr="002F3531" w:rsidRDefault="00097AAF" w:rsidP="00DC2199">
      <w:pPr>
        <w:rPr>
          <w:rFonts w:ascii="Arial" w:hAnsi="Arial" w:cs="Arial"/>
          <w:lang w:val="de-DE" w:eastAsia="en-GB"/>
        </w:rPr>
      </w:pPr>
      <w:r>
        <w:rPr>
          <w:rFonts w:ascii="Arial" w:hAnsi="Arial" w:cs="Arial"/>
          <w:noProof/>
          <w:lang w:val="de-DE" w:eastAsia="de-AT"/>
        </w:rPr>
        <mc:AlternateContent>
          <mc:Choice Requires="wps">
            <w:drawing>
              <wp:anchor distT="0" distB="0" distL="114300" distR="114300" simplePos="0" relativeHeight="251594752" behindDoc="0" locked="0" layoutInCell="1" allowOverlap="1">
                <wp:simplePos x="0" y="0"/>
                <wp:positionH relativeFrom="column">
                  <wp:posOffset>1384300</wp:posOffset>
                </wp:positionH>
                <wp:positionV relativeFrom="paragraph">
                  <wp:posOffset>1002665</wp:posOffset>
                </wp:positionV>
                <wp:extent cx="4674870" cy="224155"/>
                <wp:effectExtent l="0" t="0" r="0" b="4445"/>
                <wp:wrapNone/>
                <wp:docPr id="4117"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4870" cy="2241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D34BF" id="Ellipse 18" o:spid="_x0000_s1026" style="position:absolute;margin-left:109pt;margin-top:78.95pt;width:368.1pt;height:17.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" filled="f" strokecolor="#c00000" strokeweight="2pt">
                <v:path arrowok="t"/>
              </v:oval>
            </w:pict>
          </mc:Fallback>
        </mc:AlternateContent>
      </w:r>
      <w:r>
        <w:rPr>
          <w:rFonts w:ascii="Arial" w:hAnsi="Arial" w:cs="Arial"/>
          <w:noProof/>
          <w:lang w:val="de-DE" w:eastAsia="de-AT"/>
        </w:rPr>
        <mc:AlternateContent>
          <mc:Choice Requires="wps">
            <w:drawing>
              <wp:anchor distT="0" distB="0" distL="114300" distR="114300" simplePos="0" relativeHeight="251767808" behindDoc="0" locked="0" layoutInCell="1" allowOverlap="1">
                <wp:simplePos x="0" y="0"/>
                <wp:positionH relativeFrom="column">
                  <wp:posOffset>2014220</wp:posOffset>
                </wp:positionH>
                <wp:positionV relativeFrom="paragraph">
                  <wp:posOffset>221615</wp:posOffset>
                </wp:positionV>
                <wp:extent cx="400050" cy="304800"/>
                <wp:effectExtent l="19050" t="38100" r="19050" b="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3048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A9749" id="Straight Arrow Connector 41" o:spid="_x0000_s1026" type="#_x0000_t32" style="position:absolute;margin-left:158.6pt;margin-top:17.45pt;width:31.5pt;height:2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" strokecolor="#c00000" strokeweight="3pt">
                <v:stroke endarrow="block"/>
                <o:lock v:ext="edit" shapetype="f"/>
              </v:shape>
            </w:pict>
          </mc:Fallback>
        </mc:AlternateContent>
      </w:r>
      <w:r w:rsidR="00927697" w:rsidRPr="002F3531">
        <w:rPr>
          <w:noProof/>
          <w:lang w:val="de-DE" w:eastAsia="de-DE"/>
        </w:rPr>
        <w:drawing>
          <wp:inline distT="0" distB="0" distL="0" distR="0">
            <wp:extent cx="5848350" cy="2200275"/>
            <wp:effectExtent l="0" t="0" r="0" b="952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16182" r="2070" b="35893"/>
                    <a:stretch/>
                  </pic:blipFill>
                  <pic:spPr bwMode="auto">
                    <a:xfrm>
                      <a:off x="0" y="0"/>
                      <a:ext cx="5849159" cy="2200579"/>
                    </a:xfrm>
                    <a:prstGeom prst="rect">
                      <a:avLst/>
                    </a:prstGeom>
                    <a:ln>
                      <a:noFill/>
                    </a:ln>
                    <a:extLst>
                      <a:ext uri="{53640926-AAD7-44D8-BBD7-CCE9431645EC}">
                        <a14:shadowObscured xmlns:a14="http://schemas.microsoft.com/office/drawing/2010/main"/>
                      </a:ext>
                    </a:extLst>
                  </pic:spPr>
                </pic:pic>
              </a:graphicData>
            </a:graphic>
          </wp:inline>
        </w:drawing>
      </w:r>
    </w:p>
    <w:p w:rsidR="00927697" w:rsidRPr="002F3531" w:rsidRDefault="00927697" w:rsidP="00DC2199">
      <w:pPr>
        <w:rPr>
          <w:rFonts w:ascii="Arial" w:hAnsi="Arial" w:cs="Arial"/>
          <w:lang w:val="de-DE" w:eastAsia="en-GB"/>
        </w:rPr>
      </w:pPr>
    </w:p>
    <w:p w:rsidR="00927697" w:rsidRPr="002F3531" w:rsidRDefault="00927697" w:rsidP="00DC2199">
      <w:pPr>
        <w:rPr>
          <w:rFonts w:ascii="Arial" w:hAnsi="Arial" w:cs="Arial"/>
          <w:lang w:val="de-DE" w:eastAsia="en-GB"/>
        </w:rPr>
      </w:pPr>
    </w:p>
    <w:p w:rsidR="00927697" w:rsidRPr="002F3531" w:rsidRDefault="00927697" w:rsidP="00DC2199">
      <w:pPr>
        <w:rPr>
          <w:rFonts w:ascii="Arial" w:hAnsi="Arial" w:cs="Arial"/>
          <w:lang w:val="de-DE" w:eastAsia="en-GB"/>
        </w:rPr>
      </w:pPr>
    </w:p>
    <w:p w:rsidR="00927697" w:rsidRPr="002F3531" w:rsidRDefault="00927697" w:rsidP="00DC2199">
      <w:pPr>
        <w:rPr>
          <w:rFonts w:ascii="Arial" w:hAnsi="Arial" w:cs="Arial"/>
          <w:lang w:val="de-DE" w:eastAsia="en-GB"/>
        </w:rPr>
      </w:pPr>
    </w:p>
    <w:p w:rsidR="00DC2199" w:rsidRPr="002F3531" w:rsidRDefault="00DC2199" w:rsidP="006576F2">
      <w:pPr>
        <w:jc w:val="center"/>
        <w:rPr>
          <w:rFonts w:ascii="Arial" w:hAnsi="Arial" w:cs="Arial"/>
          <w:lang w:val="de-DE" w:eastAsia="en-GB"/>
        </w:rPr>
      </w:pPr>
    </w:p>
    <w:p w:rsidR="00DC2199" w:rsidRPr="002F3531" w:rsidRDefault="00DC2199" w:rsidP="00DC2199">
      <w:pPr>
        <w:rPr>
          <w:rFonts w:ascii="Arial" w:hAnsi="Arial" w:cs="Arial"/>
          <w:lang w:val="de-DE" w:eastAsia="en-GB"/>
        </w:rPr>
      </w:pPr>
    </w:p>
    <w:p w:rsidR="00DC2199" w:rsidRPr="002F3531" w:rsidRDefault="00DC2199" w:rsidP="00DC2199">
      <w:pPr>
        <w:rPr>
          <w:rFonts w:ascii="Arial" w:hAnsi="Arial" w:cs="Arial"/>
          <w:lang w:val="de-DE" w:eastAsia="en-GB"/>
        </w:rPr>
      </w:pPr>
    </w:p>
    <w:p w:rsidR="00DC2199" w:rsidRPr="002F3531" w:rsidRDefault="00DC2199" w:rsidP="00DC2199">
      <w:pPr>
        <w:rPr>
          <w:rFonts w:ascii="Arial" w:hAnsi="Arial" w:cs="Arial"/>
          <w:lang w:val="de-DE" w:eastAsia="en-GB"/>
        </w:rPr>
      </w:pPr>
    </w:p>
    <w:p w:rsidR="00927697" w:rsidRPr="002F3531" w:rsidRDefault="00927697">
      <w:pPr>
        <w:rPr>
          <w:rFonts w:ascii="Arial" w:hAnsi="Arial" w:cs="Arial"/>
          <w:lang w:val="de-DE" w:eastAsia="en-GB"/>
        </w:rPr>
      </w:pPr>
      <w:r w:rsidRPr="002F3531">
        <w:rPr>
          <w:rFonts w:ascii="Arial" w:hAnsi="Arial" w:cs="Arial"/>
          <w:lang w:val="de-DE" w:eastAsia="en-GB"/>
        </w:rPr>
        <w:br w:type="page"/>
      </w:r>
    </w:p>
    <w:p w:rsidR="00846EF4" w:rsidRPr="002F3531" w:rsidRDefault="00846EF4" w:rsidP="00DC2199">
      <w:pPr>
        <w:rPr>
          <w:rFonts w:ascii="Arial" w:hAnsi="Arial" w:cs="Arial"/>
          <w:lang w:val="de-DE" w:eastAsia="en-GB"/>
        </w:rPr>
      </w:pPr>
    </w:p>
    <w:p w:rsidR="00F06294" w:rsidRPr="002F3531" w:rsidRDefault="00F06294" w:rsidP="00F06294">
      <w:pPr>
        <w:jc w:val="both"/>
        <w:rPr>
          <w:rFonts w:ascii="Arial" w:hAnsi="Arial" w:cs="Arial"/>
          <w:lang w:val="de-DE" w:eastAsia="en-GB"/>
        </w:rPr>
      </w:pPr>
      <w:r w:rsidRPr="002F3531">
        <w:rPr>
          <w:rFonts w:ascii="Arial" w:hAnsi="Arial" w:cs="Arial"/>
          <w:lang w:val="de-DE" w:eastAsia="en-GB"/>
        </w:rPr>
        <w:t xml:space="preserve">Wenn Sie die Statistik </w:t>
      </w:r>
      <w:r w:rsidR="007D2414" w:rsidRPr="002F3531">
        <w:rPr>
          <w:rFonts w:ascii="Arial" w:hAnsi="Arial" w:cs="Arial"/>
          <w:lang w:val="de-DE" w:eastAsia="en-GB"/>
        </w:rPr>
        <w:t>ein</w:t>
      </w:r>
      <w:r w:rsidRPr="002F3531">
        <w:rPr>
          <w:rFonts w:ascii="Arial" w:hAnsi="Arial" w:cs="Arial"/>
          <w:lang w:val="de-DE" w:eastAsia="en-GB"/>
        </w:rPr>
        <w:t xml:space="preserve">er Umfrage anzeigen möchten, gibt es </w:t>
      </w:r>
      <w:r w:rsidR="007D2414" w:rsidRPr="002F3531">
        <w:rPr>
          <w:rFonts w:ascii="Arial" w:hAnsi="Arial" w:cs="Arial"/>
          <w:lang w:val="de-DE" w:eastAsia="en-GB"/>
        </w:rPr>
        <w:t xml:space="preserve">dazu </w:t>
      </w:r>
      <w:r w:rsidRPr="002F3531">
        <w:rPr>
          <w:rFonts w:ascii="Arial" w:hAnsi="Arial" w:cs="Arial"/>
          <w:lang w:val="de-DE" w:eastAsia="en-GB"/>
        </w:rPr>
        <w:t xml:space="preserve">mehrere Optionen </w:t>
      </w:r>
      <w:r w:rsidR="007D2414" w:rsidRPr="002F3531">
        <w:rPr>
          <w:rFonts w:ascii="Arial" w:hAnsi="Arial" w:cs="Arial"/>
          <w:lang w:val="de-DE" w:eastAsia="en-GB"/>
        </w:rPr>
        <w:t>ganz am Beginn</w:t>
      </w:r>
      <w:r w:rsidRPr="002F3531">
        <w:rPr>
          <w:rFonts w:ascii="Arial" w:hAnsi="Arial" w:cs="Arial"/>
          <w:lang w:val="de-DE" w:eastAsia="en-GB"/>
        </w:rPr>
        <w:t xml:space="preserve"> der Seite. Unten sehen Sie die Einstellung für den </w:t>
      </w:r>
      <w:r w:rsidRPr="002F3531">
        <w:rPr>
          <w:rFonts w:ascii="Arial" w:hAnsi="Arial" w:cs="Arial"/>
          <w:i/>
          <w:lang w:val="de-DE" w:eastAsia="en-GB"/>
        </w:rPr>
        <w:t>Expertenmodus</w:t>
      </w:r>
      <w:r w:rsidRPr="002F3531">
        <w:rPr>
          <w:rFonts w:ascii="Arial" w:hAnsi="Arial" w:cs="Arial"/>
          <w:lang w:val="de-DE" w:eastAsia="en-GB"/>
        </w:rPr>
        <w:t xml:space="preserve">. Alternativ können Sie in den </w:t>
      </w:r>
      <w:r w:rsidR="00927697" w:rsidRPr="002F3531">
        <w:rPr>
          <w:rFonts w:ascii="Arial" w:hAnsi="Arial" w:cs="Arial"/>
          <w:i/>
          <w:lang w:val="de-DE" w:eastAsia="en-GB"/>
        </w:rPr>
        <w:t>E</w:t>
      </w:r>
      <w:r w:rsidRPr="002F3531">
        <w:rPr>
          <w:rFonts w:ascii="Arial" w:hAnsi="Arial" w:cs="Arial"/>
          <w:i/>
          <w:lang w:val="de-DE" w:eastAsia="en-GB"/>
        </w:rPr>
        <w:t>infachen Modus</w:t>
      </w:r>
      <w:r w:rsidRPr="002F3531">
        <w:rPr>
          <w:rFonts w:ascii="Arial" w:hAnsi="Arial" w:cs="Arial"/>
          <w:lang w:val="de-DE" w:eastAsia="en-GB"/>
        </w:rPr>
        <w:t xml:space="preserve"> wechseln. Durch </w:t>
      </w:r>
      <w:r w:rsidR="00204622" w:rsidRPr="002F3531">
        <w:rPr>
          <w:rFonts w:ascii="Arial" w:hAnsi="Arial" w:cs="Arial"/>
          <w:lang w:val="de-DE" w:eastAsia="en-GB"/>
        </w:rPr>
        <w:t xml:space="preserve">aktivieren der Schaltfläche </w:t>
      </w:r>
      <w:r w:rsidR="00927697" w:rsidRPr="002F3531">
        <w:rPr>
          <w:rFonts w:ascii="Arial" w:hAnsi="Arial" w:cs="Arial"/>
          <w:i/>
          <w:lang w:val="de-DE" w:eastAsia="en-GB"/>
        </w:rPr>
        <w:t xml:space="preserve">Alle Fragen auswählen </w:t>
      </w:r>
      <w:r w:rsidR="00204622" w:rsidRPr="002F3531">
        <w:rPr>
          <w:rFonts w:ascii="Arial" w:hAnsi="Arial" w:cs="Arial"/>
          <w:lang w:val="de-DE" w:eastAsia="en-GB"/>
        </w:rPr>
        <w:t xml:space="preserve">auf </w:t>
      </w:r>
      <w:r w:rsidR="00204622" w:rsidRPr="002F3531">
        <w:rPr>
          <w:rFonts w:ascii="Arial" w:hAnsi="Arial" w:cs="Arial"/>
          <w:i/>
          <w:lang w:val="de-DE" w:eastAsia="en-GB"/>
        </w:rPr>
        <w:t>An</w:t>
      </w:r>
      <w:r w:rsidR="00204622" w:rsidRPr="002F3531">
        <w:rPr>
          <w:rFonts w:ascii="Arial" w:hAnsi="Arial" w:cs="Arial"/>
          <w:lang w:val="de-DE" w:eastAsia="en-GB"/>
        </w:rPr>
        <w:t xml:space="preserve"> in der Box auf der linken Seite, </w:t>
      </w:r>
      <w:r w:rsidRPr="002F3531">
        <w:rPr>
          <w:rFonts w:ascii="Arial" w:hAnsi="Arial" w:cs="Arial"/>
          <w:lang w:val="de-DE" w:eastAsia="en-GB"/>
        </w:rPr>
        <w:t xml:space="preserve">erhalten Sie einen Überblick </w:t>
      </w:r>
      <w:r w:rsidR="00BF1B74" w:rsidRPr="002F3531">
        <w:rPr>
          <w:rFonts w:ascii="Arial" w:hAnsi="Arial" w:cs="Arial"/>
          <w:lang w:val="de-DE" w:eastAsia="en-GB"/>
        </w:rPr>
        <w:t>mit</w:t>
      </w:r>
      <w:r w:rsidRPr="002F3531">
        <w:rPr>
          <w:rFonts w:ascii="Arial" w:hAnsi="Arial" w:cs="Arial"/>
          <w:lang w:val="de-DE" w:eastAsia="en-GB"/>
        </w:rPr>
        <w:t xml:space="preserve"> statistische</w:t>
      </w:r>
      <w:r w:rsidR="00BF1B74" w:rsidRPr="002F3531">
        <w:rPr>
          <w:rFonts w:ascii="Arial" w:hAnsi="Arial" w:cs="Arial"/>
          <w:lang w:val="de-DE" w:eastAsia="en-GB"/>
        </w:rPr>
        <w:t>n</w:t>
      </w:r>
      <w:r w:rsidR="004B6536">
        <w:rPr>
          <w:rFonts w:ascii="Arial" w:hAnsi="Arial" w:cs="Arial"/>
          <w:lang w:val="de-DE" w:eastAsia="en-GB"/>
        </w:rPr>
        <w:t xml:space="preserve"> </w:t>
      </w:r>
      <w:r w:rsidR="00BF1B74" w:rsidRPr="002F3531">
        <w:rPr>
          <w:rFonts w:ascii="Arial" w:hAnsi="Arial" w:cs="Arial"/>
          <w:lang w:val="de-DE" w:eastAsia="en-GB"/>
        </w:rPr>
        <w:t>Beschreibungen</w:t>
      </w:r>
      <w:r w:rsidRPr="002F3531">
        <w:rPr>
          <w:rFonts w:ascii="Arial" w:hAnsi="Arial" w:cs="Arial"/>
          <w:lang w:val="de-DE" w:eastAsia="en-GB"/>
        </w:rPr>
        <w:t xml:space="preserve"> der </w:t>
      </w:r>
      <w:r w:rsidR="00072FF2" w:rsidRPr="002F3531">
        <w:rPr>
          <w:rFonts w:ascii="Arial" w:hAnsi="Arial" w:cs="Arial"/>
          <w:lang w:val="de-DE" w:eastAsia="en-GB"/>
        </w:rPr>
        <w:t xml:space="preserve">jeweiligen </w:t>
      </w:r>
      <w:r w:rsidRPr="002F3531">
        <w:rPr>
          <w:rFonts w:ascii="Arial" w:hAnsi="Arial" w:cs="Arial"/>
          <w:lang w:val="de-DE" w:eastAsia="en-GB"/>
        </w:rPr>
        <w:t xml:space="preserve">Antworten (siehe </w:t>
      </w:r>
      <w:r w:rsidR="00204622" w:rsidRPr="002F3531">
        <w:rPr>
          <w:rFonts w:ascii="Arial" w:hAnsi="Arial" w:cs="Arial"/>
          <w:lang w:val="de-DE" w:eastAsia="en-GB"/>
        </w:rPr>
        <w:t>nachstehende</w:t>
      </w:r>
      <w:r w:rsidRPr="002F3531">
        <w:rPr>
          <w:rFonts w:ascii="Arial" w:hAnsi="Arial" w:cs="Arial"/>
          <w:lang w:val="de-DE" w:eastAsia="en-GB"/>
        </w:rPr>
        <w:t xml:space="preserve"> Seite). </w:t>
      </w:r>
    </w:p>
    <w:p w:rsidR="00392A14" w:rsidRPr="002F3531" w:rsidRDefault="00392A14" w:rsidP="00DC2199">
      <w:pPr>
        <w:rPr>
          <w:rFonts w:ascii="Arial" w:hAnsi="Arial" w:cs="Arial"/>
          <w:lang w:val="de-DE" w:eastAsia="en-GB"/>
        </w:rPr>
      </w:pPr>
    </w:p>
    <w:p w:rsidR="00927697" w:rsidRPr="002F3531" w:rsidRDefault="00097AAF" w:rsidP="00DC2199">
      <w:pPr>
        <w:rPr>
          <w:rFonts w:ascii="Arial" w:hAnsi="Arial" w:cs="Arial"/>
          <w:lang w:val="de-DE" w:eastAsia="en-GB"/>
        </w:rPr>
      </w:pPr>
      <w:r>
        <w:rPr>
          <w:rFonts w:ascii="Arial" w:hAnsi="Arial" w:cs="Arial"/>
          <w:noProof/>
          <w:lang w:val="de-DE" w:eastAsia="en-GB"/>
        </w:rPr>
        <mc:AlternateContent>
          <mc:Choice Requires="wps">
            <w:drawing>
              <wp:anchor distT="0" distB="0" distL="114300" distR="114300" simplePos="0" relativeHeight="251838464" behindDoc="0" locked="0" layoutInCell="1" allowOverlap="1">
                <wp:simplePos x="0" y="0"/>
                <wp:positionH relativeFrom="column">
                  <wp:posOffset>2845435</wp:posOffset>
                </wp:positionH>
                <wp:positionV relativeFrom="paragraph">
                  <wp:posOffset>45085</wp:posOffset>
                </wp:positionV>
                <wp:extent cx="2054860" cy="575945"/>
                <wp:effectExtent l="0" t="0" r="2540" b="0"/>
                <wp:wrapNone/>
                <wp:docPr id="107"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860" cy="5759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5A8D9D5E" id="Ellipse 5" o:spid="_x0000_s1026" style="position:absolute;margin-left:224.05pt;margin-top:3.55pt;width:161.8pt;height:45.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" filled="f" strokecolor="#c00000" strokeweight="2pt">
                <v:path arrowok="t"/>
              </v:oval>
            </w:pict>
          </mc:Fallback>
        </mc:AlternateContent>
      </w:r>
    </w:p>
    <w:p w:rsidR="00927697" w:rsidRPr="002F3531" w:rsidRDefault="00097AAF" w:rsidP="00DC2199">
      <w:pPr>
        <w:rPr>
          <w:rFonts w:ascii="Arial" w:hAnsi="Arial" w:cs="Arial"/>
          <w:lang w:val="de-DE" w:eastAsia="en-GB"/>
        </w:rPr>
      </w:pPr>
      <w:r>
        <w:rPr>
          <w:rFonts w:ascii="Arial" w:hAnsi="Arial" w:cs="Arial"/>
          <w:noProof/>
          <w:lang w:val="de-DE" w:eastAsia="en-GB"/>
        </w:rPr>
        <mc:AlternateContent>
          <mc:Choice Requires="wps">
            <w:drawing>
              <wp:anchor distT="0" distB="0" distL="114300" distR="114300" simplePos="0" relativeHeight="251837440" behindDoc="0" locked="0" layoutInCell="1" allowOverlap="1">
                <wp:simplePos x="0" y="0"/>
                <wp:positionH relativeFrom="column">
                  <wp:posOffset>-433705</wp:posOffset>
                </wp:positionH>
                <wp:positionV relativeFrom="paragraph">
                  <wp:posOffset>1629410</wp:posOffset>
                </wp:positionV>
                <wp:extent cx="676275" cy="114300"/>
                <wp:effectExtent l="19050" t="19050" r="28575" b="57150"/>
                <wp:wrapNone/>
                <wp:docPr id="10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1143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F6AA4" id="Straight Arrow Connector 42" o:spid="_x0000_s1026" type="#_x0000_t32" style="position:absolute;margin-left:-34.15pt;margin-top:128.3pt;width:53.25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" strokecolor="#c00000" strokeweight="3pt">
                <v:stroke endarrow="block"/>
                <o:lock v:ext="edit" shapetype="f"/>
              </v:shape>
            </w:pict>
          </mc:Fallback>
        </mc:AlternateContent>
      </w:r>
      <w:r w:rsidR="00927697" w:rsidRPr="002F3531">
        <w:rPr>
          <w:noProof/>
          <w:lang w:val="de-DE" w:eastAsia="de-DE"/>
        </w:rPr>
        <w:drawing>
          <wp:inline distT="0" distB="0" distL="0" distR="0">
            <wp:extent cx="5543550" cy="3838575"/>
            <wp:effectExtent l="0" t="0" r="0" b="952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4945" t="16390" r="2229"/>
                    <a:stretch/>
                  </pic:blipFill>
                  <pic:spPr bwMode="auto">
                    <a:xfrm>
                      <a:off x="0" y="0"/>
                      <a:ext cx="5544317" cy="3839106"/>
                    </a:xfrm>
                    <a:prstGeom prst="rect">
                      <a:avLst/>
                    </a:prstGeom>
                    <a:ln>
                      <a:noFill/>
                    </a:ln>
                    <a:extLst>
                      <a:ext uri="{53640926-AAD7-44D8-BBD7-CCE9431645EC}">
                        <a14:shadowObscured xmlns:a14="http://schemas.microsoft.com/office/drawing/2010/main"/>
                      </a:ext>
                    </a:extLst>
                  </pic:spPr>
                </pic:pic>
              </a:graphicData>
            </a:graphic>
          </wp:inline>
        </w:drawing>
      </w:r>
    </w:p>
    <w:p w:rsidR="00927697" w:rsidRPr="002F3531" w:rsidRDefault="00927697" w:rsidP="00DC2199">
      <w:pPr>
        <w:rPr>
          <w:rFonts w:ascii="Arial" w:hAnsi="Arial" w:cs="Arial"/>
          <w:lang w:val="de-DE" w:eastAsia="en-GB"/>
        </w:rPr>
      </w:pPr>
    </w:p>
    <w:p w:rsidR="00927697" w:rsidRPr="002F3531" w:rsidRDefault="00927697" w:rsidP="00DC2199">
      <w:pPr>
        <w:rPr>
          <w:rFonts w:ascii="Arial" w:hAnsi="Arial" w:cs="Arial"/>
          <w:lang w:val="de-DE" w:eastAsia="en-GB"/>
        </w:rPr>
      </w:pPr>
    </w:p>
    <w:p w:rsidR="00DC2199" w:rsidRPr="002F3531" w:rsidRDefault="00DC2199" w:rsidP="00DC2199">
      <w:pPr>
        <w:rPr>
          <w:rFonts w:ascii="Arial" w:hAnsi="Arial" w:cs="Arial"/>
          <w:lang w:val="de-DE" w:eastAsia="en-GB"/>
        </w:rPr>
      </w:pPr>
    </w:p>
    <w:p w:rsidR="00DC2199" w:rsidRPr="002F3531" w:rsidRDefault="00DC2199" w:rsidP="00DC2199">
      <w:pPr>
        <w:rPr>
          <w:rFonts w:ascii="Arial" w:hAnsi="Arial" w:cs="Arial"/>
          <w:lang w:val="de-DE" w:eastAsia="en-GB"/>
        </w:rPr>
      </w:pPr>
    </w:p>
    <w:p w:rsidR="00DC2199" w:rsidRPr="002F3531" w:rsidRDefault="00DC2199" w:rsidP="00DC2199">
      <w:pPr>
        <w:rPr>
          <w:rFonts w:ascii="Arial" w:hAnsi="Arial" w:cs="Arial"/>
          <w:lang w:val="de-DE" w:eastAsia="en-GB"/>
        </w:rPr>
      </w:pPr>
    </w:p>
    <w:p w:rsidR="00101BB7" w:rsidRPr="002F3531" w:rsidRDefault="00101BB7">
      <w:pPr>
        <w:rPr>
          <w:rFonts w:ascii="Arial" w:hAnsi="Arial" w:cs="Arial"/>
          <w:lang w:val="de-DE" w:eastAsia="en-GB"/>
        </w:rPr>
      </w:pPr>
      <w:r w:rsidRPr="002F3531">
        <w:rPr>
          <w:rFonts w:ascii="Arial" w:hAnsi="Arial" w:cs="Arial"/>
          <w:lang w:val="de-DE" w:eastAsia="en-GB"/>
        </w:rPr>
        <w:br w:type="page"/>
      </w:r>
    </w:p>
    <w:p w:rsidR="00DC2199" w:rsidRPr="002F3531" w:rsidRDefault="00DC2199" w:rsidP="00DC2199">
      <w:pPr>
        <w:rPr>
          <w:rFonts w:ascii="Arial" w:hAnsi="Arial" w:cs="Arial"/>
          <w:lang w:val="de-DE" w:eastAsia="en-GB"/>
        </w:rPr>
      </w:pPr>
    </w:p>
    <w:p w:rsidR="00101BB7" w:rsidRPr="002F3531" w:rsidRDefault="00101BB7" w:rsidP="00E06336">
      <w:pPr>
        <w:jc w:val="center"/>
        <w:rPr>
          <w:rFonts w:ascii="Arial" w:hAnsi="Arial" w:cs="Arial"/>
          <w:lang w:val="de-DE" w:eastAsia="en-GB"/>
        </w:rPr>
      </w:pPr>
      <w:r w:rsidRPr="002F3531">
        <w:rPr>
          <w:noProof/>
          <w:lang w:val="de-DE" w:eastAsia="de-DE"/>
        </w:rPr>
        <w:drawing>
          <wp:inline distT="0" distB="0" distL="0" distR="0">
            <wp:extent cx="5410200" cy="422910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6380" t="7884" r="3028"/>
                    <a:stretch/>
                  </pic:blipFill>
                  <pic:spPr bwMode="auto">
                    <a:xfrm>
                      <a:off x="0" y="0"/>
                      <a:ext cx="5410948" cy="4229685"/>
                    </a:xfrm>
                    <a:prstGeom prst="rect">
                      <a:avLst/>
                    </a:prstGeom>
                    <a:ln>
                      <a:noFill/>
                    </a:ln>
                    <a:extLst>
                      <a:ext uri="{53640926-AAD7-44D8-BBD7-CCE9431645EC}">
                        <a14:shadowObscured xmlns:a14="http://schemas.microsoft.com/office/drawing/2010/main"/>
                      </a:ext>
                    </a:extLst>
                  </pic:spPr>
                </pic:pic>
              </a:graphicData>
            </a:graphic>
          </wp:inline>
        </w:drawing>
      </w:r>
    </w:p>
    <w:p w:rsidR="00DC2199" w:rsidRPr="002F3531" w:rsidRDefault="00DC2199" w:rsidP="00101BB7">
      <w:pPr>
        <w:rPr>
          <w:rFonts w:ascii="Arial" w:hAnsi="Arial" w:cs="Arial"/>
          <w:lang w:val="de-DE" w:eastAsia="en-GB"/>
        </w:rPr>
      </w:pPr>
    </w:p>
    <w:tbl>
      <w:tblPr>
        <w:tblStyle w:val="Rcsostblzat"/>
        <w:tblW w:w="0" w:type="auto"/>
        <w:tblLook w:val="04A0" w:firstRow="1" w:lastRow="0" w:firstColumn="1" w:lastColumn="0" w:noHBand="0" w:noVBand="1"/>
      </w:tblPr>
      <w:tblGrid>
        <w:gridCol w:w="9628"/>
      </w:tblGrid>
      <w:tr w:rsidR="00881A9C" w:rsidRPr="002F3531" w:rsidTr="00881A9C">
        <w:tc>
          <w:tcPr>
            <w:tcW w:w="9854" w:type="dxa"/>
          </w:tcPr>
          <w:p w:rsidR="00881A9C" w:rsidRPr="002F3531" w:rsidRDefault="007E572F" w:rsidP="007E572F">
            <w:pPr>
              <w:spacing w:before="200" w:after="200"/>
              <w:rPr>
                <w:rFonts w:ascii="Arial" w:hAnsi="Arial" w:cs="Arial"/>
                <w:b/>
                <w:lang w:val="de-DE"/>
              </w:rPr>
            </w:pPr>
            <w:r w:rsidRPr="002F3531">
              <w:rPr>
                <w:rFonts w:ascii="Arial" w:hAnsi="Arial" w:cs="Arial"/>
                <w:b/>
                <w:lang w:val="de-DE"/>
              </w:rPr>
              <w:t xml:space="preserve">Ergebnisse exportieren </w:t>
            </w:r>
          </w:p>
        </w:tc>
      </w:tr>
    </w:tbl>
    <w:p w:rsidR="00DC2199" w:rsidRPr="002F3531" w:rsidRDefault="00DC2199" w:rsidP="00DC2199">
      <w:pPr>
        <w:rPr>
          <w:rFonts w:ascii="Arial" w:hAnsi="Arial" w:cs="Arial"/>
          <w:lang w:val="de-DE" w:eastAsia="en-GB"/>
        </w:rPr>
      </w:pPr>
    </w:p>
    <w:p w:rsidR="00846EF4" w:rsidRPr="002F3531" w:rsidRDefault="00846EF4" w:rsidP="00DC2199">
      <w:pPr>
        <w:rPr>
          <w:rFonts w:ascii="Arial" w:hAnsi="Arial" w:cs="Arial"/>
          <w:lang w:val="de-DE" w:eastAsia="en-GB"/>
        </w:rPr>
      </w:pPr>
    </w:p>
    <w:p w:rsidR="00DC2199" w:rsidRPr="002F3531" w:rsidRDefault="00E77BC1" w:rsidP="00554BDC">
      <w:pPr>
        <w:jc w:val="both"/>
        <w:rPr>
          <w:rFonts w:ascii="Arial" w:hAnsi="Arial" w:cs="Arial"/>
          <w:lang w:val="de-DE" w:eastAsia="en-GB"/>
        </w:rPr>
      </w:pPr>
      <w:r w:rsidRPr="002F3531">
        <w:rPr>
          <w:rFonts w:ascii="Arial" w:hAnsi="Arial" w:cs="Arial"/>
          <w:lang w:val="de-DE" w:eastAsia="en-GB"/>
        </w:rPr>
        <w:t xml:space="preserve">Um die Ergebnisse zu exportieren, gehen Sie zur Umfrage, mit der Sie arbeiten, klicken Sie auf </w:t>
      </w:r>
      <w:r w:rsidR="00101BB7" w:rsidRPr="002F3531">
        <w:rPr>
          <w:rFonts w:ascii="Arial" w:hAnsi="Arial" w:cs="Arial"/>
          <w:i/>
          <w:lang w:val="de-DE" w:eastAsia="en-GB"/>
        </w:rPr>
        <w:t>Anzeige / Export</w:t>
      </w:r>
      <w:r w:rsidRPr="002F3531">
        <w:rPr>
          <w:rFonts w:ascii="Arial" w:hAnsi="Arial" w:cs="Arial"/>
          <w:lang w:val="de-DE" w:eastAsia="en-GB"/>
        </w:rPr>
        <w:t xml:space="preserve"> und wählen Sie das Format aus, in das Sie die Daten exportieren möchten.</w:t>
      </w:r>
    </w:p>
    <w:p w:rsidR="00763A17" w:rsidRPr="002F3531" w:rsidRDefault="00097AAF" w:rsidP="00DC2199">
      <w:pPr>
        <w:rPr>
          <w:rFonts w:ascii="Arial" w:hAnsi="Arial" w:cs="Arial"/>
          <w:lang w:val="de-DE" w:eastAsia="en-GB"/>
        </w:rPr>
      </w:pPr>
      <w:r>
        <w:rPr>
          <w:rFonts w:ascii="Arial" w:hAnsi="Arial" w:cs="Arial"/>
          <w:noProof/>
          <w:lang w:val="de-DE" w:eastAsia="de-AT"/>
        </w:rPr>
        <mc:AlternateContent>
          <mc:Choice Requires="wps">
            <w:drawing>
              <wp:anchor distT="0" distB="0" distL="114300" distR="114300" simplePos="0" relativeHeight="251533312" behindDoc="0" locked="0" layoutInCell="1" allowOverlap="1">
                <wp:simplePos x="0" y="0"/>
                <wp:positionH relativeFrom="column">
                  <wp:posOffset>3151505</wp:posOffset>
                </wp:positionH>
                <wp:positionV relativeFrom="paragraph">
                  <wp:posOffset>119380</wp:posOffset>
                </wp:positionV>
                <wp:extent cx="542925" cy="228600"/>
                <wp:effectExtent l="19050" t="19050" r="28575" b="38100"/>
                <wp:wrapNone/>
                <wp:docPr id="4122" name="Straight Arrow Connector 4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2286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8D5895" id="Straight Arrow Connector 4122" o:spid="_x0000_s1026" type="#_x0000_t32" style="position:absolute;margin-left:248.15pt;margin-top:9.4pt;width:42.75pt;height:1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" strokecolor="#c00000" strokeweight="3pt">
                <v:stroke endarrow="block"/>
                <o:lock v:ext="edit" shapetype="f"/>
              </v:shape>
            </w:pict>
          </mc:Fallback>
        </mc:AlternateContent>
      </w:r>
    </w:p>
    <w:p w:rsidR="00DC2199" w:rsidRPr="002F3531" w:rsidRDefault="00DC2199" w:rsidP="00DC2199">
      <w:pPr>
        <w:rPr>
          <w:rFonts w:ascii="Arial" w:hAnsi="Arial" w:cs="Arial"/>
          <w:lang w:val="de-DE" w:eastAsia="en-GB"/>
        </w:rPr>
      </w:pPr>
    </w:p>
    <w:p w:rsidR="00101BB7" w:rsidRPr="002F3531" w:rsidRDefault="00097AAF" w:rsidP="00DC2199">
      <w:pPr>
        <w:rPr>
          <w:rFonts w:ascii="Arial" w:hAnsi="Arial" w:cs="Arial"/>
          <w:lang w:val="de-DE" w:eastAsia="en-GB"/>
        </w:rPr>
      </w:pPr>
      <w:r>
        <w:rPr>
          <w:rFonts w:ascii="Arial" w:hAnsi="Arial" w:cs="Arial"/>
          <w:noProof/>
          <w:lang w:val="de-DE" w:eastAsia="de-AT"/>
        </w:rPr>
        <mc:AlternateContent>
          <mc:Choice Requires="wps">
            <w:drawing>
              <wp:anchor distT="0" distB="0" distL="114300" distR="114300" simplePos="0" relativeHeight="251607040" behindDoc="0" locked="0" layoutInCell="1" allowOverlap="1">
                <wp:simplePos x="0" y="0"/>
                <wp:positionH relativeFrom="column">
                  <wp:posOffset>2981325</wp:posOffset>
                </wp:positionH>
                <wp:positionV relativeFrom="paragraph">
                  <wp:posOffset>220345</wp:posOffset>
                </wp:positionV>
                <wp:extent cx="1871980" cy="1331595"/>
                <wp:effectExtent l="0" t="0" r="0" b="1905"/>
                <wp:wrapNone/>
                <wp:docPr id="412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3315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margin">
                  <wp14:pctHeight>0</wp14:pctHeight>
                </wp14:sizeRelV>
              </wp:anchor>
            </w:drawing>
          </mc:Choice>
          <mc:Fallback>
            <w:pict>
              <v:oval w14:anchorId="44485D0F" id="Oval 3" o:spid="_x0000_s1026" style="position:absolute;margin-left:234.75pt;margin-top:17.35pt;width:147.4pt;height:10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" filled="f" strokecolor="#c00000" strokeweight="2pt">
                <v:path arrowok="t"/>
              </v:oval>
            </w:pict>
          </mc:Fallback>
        </mc:AlternateContent>
      </w:r>
      <w:r w:rsidR="00101BB7" w:rsidRPr="002F3531">
        <w:rPr>
          <w:noProof/>
          <w:lang w:val="de-DE" w:eastAsia="de-DE"/>
        </w:rPr>
        <w:drawing>
          <wp:inline distT="0" distB="0" distL="0" distR="0">
            <wp:extent cx="5838825" cy="2105025"/>
            <wp:effectExtent l="0" t="0" r="9525" b="952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16390" r="2230" b="37759"/>
                    <a:stretch/>
                  </pic:blipFill>
                  <pic:spPr bwMode="auto">
                    <a:xfrm>
                      <a:off x="0" y="0"/>
                      <a:ext cx="5839633" cy="2105316"/>
                    </a:xfrm>
                    <a:prstGeom prst="rect">
                      <a:avLst/>
                    </a:prstGeom>
                    <a:ln>
                      <a:noFill/>
                    </a:ln>
                    <a:extLst>
                      <a:ext uri="{53640926-AAD7-44D8-BBD7-CCE9431645EC}">
                        <a14:shadowObscured xmlns:a14="http://schemas.microsoft.com/office/drawing/2010/main"/>
                      </a:ext>
                    </a:extLst>
                  </pic:spPr>
                </pic:pic>
              </a:graphicData>
            </a:graphic>
          </wp:inline>
        </w:drawing>
      </w:r>
    </w:p>
    <w:p w:rsidR="00763A17" w:rsidRPr="002F3531" w:rsidRDefault="00763A17" w:rsidP="00DC2199">
      <w:pPr>
        <w:rPr>
          <w:rFonts w:ascii="Arial" w:hAnsi="Arial" w:cs="Arial"/>
          <w:lang w:val="de-DE" w:eastAsia="en-GB"/>
        </w:rPr>
      </w:pPr>
    </w:p>
    <w:p w:rsidR="00E74DD9" w:rsidRPr="002F3531" w:rsidRDefault="004B6536" w:rsidP="00E74DD9">
      <w:pPr>
        <w:jc w:val="both"/>
        <w:rPr>
          <w:rFonts w:ascii="Arial" w:hAnsi="Arial" w:cs="Arial"/>
          <w:lang w:val="de-DE" w:eastAsia="en-GB"/>
        </w:rPr>
      </w:pPr>
      <w:r>
        <w:rPr>
          <w:rFonts w:ascii="Arial" w:hAnsi="Arial" w:cs="Arial"/>
          <w:lang w:val="de-DE" w:eastAsia="en-GB"/>
        </w:rPr>
        <w:t>Wenn Sie die Daten z.B. in ein PDF</w:t>
      </w:r>
      <w:r w:rsidR="00E74DD9" w:rsidRPr="002F3531">
        <w:rPr>
          <w:rFonts w:ascii="Arial" w:hAnsi="Arial" w:cs="Arial"/>
          <w:lang w:val="de-DE" w:eastAsia="en-GB"/>
        </w:rPr>
        <w:t xml:space="preserve">-Format exportieren möchten, haben Sie mehrere Einstelloptionen, um die Anzeige der Daten für das </w:t>
      </w:r>
      <w:r>
        <w:rPr>
          <w:rFonts w:ascii="Arial" w:hAnsi="Arial" w:cs="Arial"/>
          <w:lang w:val="de-DE" w:eastAsia="en-GB"/>
        </w:rPr>
        <w:t>PDF</w:t>
      </w:r>
      <w:r w:rsidR="00E74DD9" w:rsidRPr="002F3531">
        <w:rPr>
          <w:rFonts w:ascii="Arial" w:hAnsi="Arial" w:cs="Arial"/>
          <w:lang w:val="de-DE" w:eastAsia="en-GB"/>
        </w:rPr>
        <w:t xml:space="preserve">-Format zu definieren. </w:t>
      </w:r>
    </w:p>
    <w:p w:rsidR="00846EF4" w:rsidRPr="002F3531" w:rsidRDefault="00846EF4" w:rsidP="00DC2199">
      <w:pPr>
        <w:rPr>
          <w:rFonts w:ascii="Arial" w:hAnsi="Arial" w:cs="Arial"/>
          <w:lang w:val="de-DE" w:eastAsia="en-GB"/>
        </w:rPr>
      </w:pPr>
    </w:p>
    <w:p w:rsidR="00101BB7" w:rsidRPr="002F3531" w:rsidRDefault="00101BB7" w:rsidP="00DC2199">
      <w:pPr>
        <w:rPr>
          <w:rFonts w:ascii="Arial" w:hAnsi="Arial" w:cs="Arial"/>
          <w:lang w:val="de-DE" w:eastAsia="en-GB"/>
        </w:rPr>
      </w:pPr>
    </w:p>
    <w:p w:rsidR="00101BB7" w:rsidRPr="002F3531" w:rsidRDefault="0026680F" w:rsidP="00DC2199">
      <w:pPr>
        <w:rPr>
          <w:rFonts w:ascii="Arial" w:hAnsi="Arial" w:cs="Arial"/>
          <w:lang w:val="de-DE" w:eastAsia="en-GB"/>
        </w:rPr>
      </w:pPr>
      <w:r w:rsidRPr="002F3531">
        <w:rPr>
          <w:noProof/>
          <w:lang w:val="de-DE" w:eastAsia="de-DE"/>
        </w:rPr>
        <w:drawing>
          <wp:inline distT="0" distB="0" distL="0" distR="0">
            <wp:extent cx="5505450" cy="3990975"/>
            <wp:effectExtent l="0" t="0" r="0"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4944" t="8092" r="2868" b="4980"/>
                    <a:stretch/>
                  </pic:blipFill>
                  <pic:spPr bwMode="auto">
                    <a:xfrm>
                      <a:off x="0" y="0"/>
                      <a:ext cx="5506211" cy="3991527"/>
                    </a:xfrm>
                    <a:prstGeom prst="rect">
                      <a:avLst/>
                    </a:prstGeom>
                    <a:ln>
                      <a:noFill/>
                    </a:ln>
                    <a:extLst>
                      <a:ext uri="{53640926-AAD7-44D8-BBD7-CCE9431645EC}">
                        <a14:shadowObscured xmlns:a14="http://schemas.microsoft.com/office/drawing/2010/main"/>
                      </a:ext>
                    </a:extLst>
                  </pic:spPr>
                </pic:pic>
              </a:graphicData>
            </a:graphic>
          </wp:inline>
        </w:drawing>
      </w:r>
    </w:p>
    <w:p w:rsidR="00101BB7" w:rsidRPr="002F3531" w:rsidRDefault="00101BB7" w:rsidP="00DC2199">
      <w:pPr>
        <w:rPr>
          <w:rFonts w:ascii="Arial" w:hAnsi="Arial" w:cs="Arial"/>
          <w:lang w:val="de-DE" w:eastAsia="en-GB"/>
        </w:rPr>
      </w:pPr>
    </w:p>
    <w:p w:rsidR="00101BB7" w:rsidRPr="002F3531" w:rsidRDefault="00101BB7" w:rsidP="00DC2199">
      <w:pPr>
        <w:rPr>
          <w:rFonts w:ascii="Arial" w:hAnsi="Arial" w:cs="Arial"/>
          <w:lang w:val="de-DE" w:eastAsia="en-GB"/>
        </w:rPr>
      </w:pPr>
    </w:p>
    <w:p w:rsidR="00EB4093" w:rsidRPr="002F3531" w:rsidRDefault="00EB4093" w:rsidP="00DC2199">
      <w:pPr>
        <w:rPr>
          <w:rFonts w:ascii="Arial" w:hAnsi="Arial" w:cs="Arial"/>
          <w:lang w:val="de-DE" w:eastAsia="en-GB"/>
        </w:rPr>
      </w:pPr>
    </w:p>
    <w:p w:rsidR="00846EF4" w:rsidRPr="002F3531" w:rsidRDefault="00846EF4" w:rsidP="00763A17">
      <w:pPr>
        <w:jc w:val="center"/>
        <w:rPr>
          <w:rFonts w:ascii="Arial" w:hAnsi="Arial" w:cs="Arial"/>
          <w:lang w:val="de-DE" w:eastAsia="en-GB"/>
        </w:rPr>
      </w:pPr>
    </w:p>
    <w:p w:rsidR="00331A29" w:rsidRPr="002F3531" w:rsidRDefault="00331A29" w:rsidP="00DC2199">
      <w:pPr>
        <w:rPr>
          <w:rFonts w:ascii="Arial" w:hAnsi="Arial" w:cs="Arial"/>
          <w:lang w:val="de-DE" w:eastAsia="en-GB"/>
        </w:rPr>
      </w:pPr>
    </w:p>
    <w:p w:rsidR="00763A17" w:rsidRPr="002F3531" w:rsidRDefault="00763A17" w:rsidP="00DC2199">
      <w:pPr>
        <w:rPr>
          <w:rFonts w:ascii="Arial" w:hAnsi="Arial" w:cs="Arial"/>
          <w:lang w:val="de-DE" w:eastAsia="en-GB"/>
        </w:rPr>
      </w:pPr>
    </w:p>
    <w:p w:rsidR="00DC2199" w:rsidRPr="002F3531" w:rsidRDefault="00DC2199" w:rsidP="00763A17">
      <w:pPr>
        <w:rPr>
          <w:rFonts w:ascii="Arial" w:hAnsi="Arial" w:cs="Arial"/>
          <w:lang w:val="de-DE" w:eastAsia="en-GB"/>
        </w:rPr>
      </w:pPr>
    </w:p>
    <w:p w:rsidR="00DC2199" w:rsidRPr="002F3531" w:rsidRDefault="00DC2199" w:rsidP="00DC2199">
      <w:pPr>
        <w:rPr>
          <w:rFonts w:ascii="Arial" w:hAnsi="Arial" w:cs="Arial"/>
          <w:lang w:val="de-DE" w:eastAsia="en-GB"/>
        </w:rPr>
      </w:pPr>
    </w:p>
    <w:p w:rsidR="0040194A" w:rsidRPr="002F3531" w:rsidRDefault="0040194A" w:rsidP="00DC2199">
      <w:pPr>
        <w:pStyle w:val="Cmsor1"/>
        <w:rPr>
          <w:rFonts w:ascii="Arial" w:hAnsi="Arial" w:cs="Arial"/>
          <w:lang w:val="de-DE" w:eastAsia="en-GB"/>
        </w:rPr>
        <w:sectPr w:rsidR="0040194A" w:rsidRPr="002F3531" w:rsidSect="009F18E0">
          <w:pgSz w:w="11906" w:h="16838" w:code="9"/>
          <w:pgMar w:top="1366" w:right="1134" w:bottom="1134" w:left="1134" w:header="1701" w:footer="1077" w:gutter="0"/>
          <w:cols w:space="708"/>
          <w:titlePg/>
          <w:docGrid w:linePitch="360"/>
        </w:sectPr>
      </w:pPr>
    </w:p>
    <w:p w:rsidR="0035228C" w:rsidRPr="002F3531" w:rsidRDefault="00717DA6" w:rsidP="00717DA6">
      <w:pPr>
        <w:pStyle w:val="Cmsor1"/>
        <w:ind w:left="0" w:firstLine="709"/>
        <w:rPr>
          <w:rFonts w:ascii="Arial" w:hAnsi="Arial" w:cs="Arial"/>
          <w:lang w:val="de-DE" w:eastAsia="en-GB"/>
        </w:rPr>
      </w:pPr>
      <w:bookmarkStart w:id="17" w:name="_Toc493670104"/>
      <w:r w:rsidRPr="002F3531">
        <w:rPr>
          <w:rFonts w:ascii="Arial" w:hAnsi="Arial" w:cs="Arial"/>
          <w:lang w:val="de-DE" w:eastAsia="en-GB"/>
        </w:rPr>
        <w:lastRenderedPageBreak/>
        <w:t xml:space="preserve">5. </w:t>
      </w:r>
      <w:r w:rsidR="0035228C" w:rsidRPr="002F3531">
        <w:rPr>
          <w:rFonts w:ascii="Arial" w:hAnsi="Arial" w:cs="Arial"/>
          <w:lang w:val="de-DE" w:eastAsia="en-GB"/>
        </w:rPr>
        <w:t>A</w:t>
      </w:r>
      <w:r w:rsidR="004B6536">
        <w:rPr>
          <w:rFonts w:ascii="Arial" w:hAnsi="Arial" w:cs="Arial"/>
          <w:lang w:val="de-DE" w:eastAsia="en-GB"/>
        </w:rPr>
        <w:t>nhänge</w:t>
      </w:r>
      <w:bookmarkEnd w:id="17"/>
    </w:p>
    <w:p w:rsidR="00D94978" w:rsidRPr="002F3531" w:rsidRDefault="00D94978" w:rsidP="00D94978">
      <w:pPr>
        <w:rPr>
          <w:lang w:val="de-DE"/>
        </w:rPr>
      </w:pPr>
    </w:p>
    <w:p w:rsidR="00D4596C" w:rsidRPr="002F3531" w:rsidRDefault="004B6536" w:rsidP="00CC78CD">
      <w:pPr>
        <w:rPr>
          <w:rFonts w:ascii="Arial" w:hAnsi="Arial" w:cs="Arial"/>
          <w:b/>
          <w:sz w:val="22"/>
          <w:szCs w:val="22"/>
          <w:lang w:val="de-DE"/>
        </w:rPr>
      </w:pPr>
      <w:r>
        <w:rPr>
          <w:rFonts w:ascii="Arial" w:hAnsi="Arial" w:cs="Arial"/>
          <w:b/>
          <w:sz w:val="22"/>
          <w:szCs w:val="22"/>
          <w:lang w:val="de-DE"/>
        </w:rPr>
        <w:t>Anhänge</w:t>
      </w:r>
      <w:r>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D4596C" w:rsidRPr="002F3531">
        <w:rPr>
          <w:rFonts w:ascii="Arial" w:hAnsi="Arial" w:cs="Arial"/>
          <w:b/>
          <w:sz w:val="22"/>
          <w:szCs w:val="22"/>
          <w:lang w:val="de-DE"/>
        </w:rPr>
        <w:tab/>
      </w:r>
      <w:r w:rsidR="00AC039D" w:rsidRPr="002F3531">
        <w:rPr>
          <w:rFonts w:ascii="Arial" w:hAnsi="Arial" w:cs="Arial"/>
          <w:b/>
          <w:sz w:val="22"/>
          <w:szCs w:val="22"/>
          <w:lang w:val="de-DE"/>
        </w:rPr>
        <w:t>Seite</w:t>
      </w:r>
    </w:p>
    <w:p w:rsidR="008F2B64" w:rsidRPr="002F3531" w:rsidRDefault="008F2B64" w:rsidP="00CC78CD">
      <w:pPr>
        <w:rPr>
          <w:rFonts w:ascii="Arial" w:hAnsi="Arial" w:cs="Arial"/>
          <w:sz w:val="22"/>
          <w:szCs w:val="22"/>
          <w:lang w:val="de-DE"/>
        </w:rPr>
      </w:pPr>
    </w:p>
    <w:p w:rsidR="00CC78CD" w:rsidRPr="002F3531" w:rsidRDefault="004B6536" w:rsidP="00277393">
      <w:pPr>
        <w:ind w:left="1276" w:hanging="1276"/>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0: HANDOUT - </w:t>
      </w:r>
      <w:r w:rsidR="00277393" w:rsidRPr="002F3531">
        <w:rPr>
          <w:rFonts w:ascii="Arial" w:hAnsi="Arial" w:cs="Arial"/>
          <w:sz w:val="22"/>
          <w:szCs w:val="22"/>
          <w:lang w:val="de-DE"/>
        </w:rPr>
        <w:t>Zusammenfassung der IO1-Methoden zur Entwicklung / Evaluation              von Kernkompetenzen</w:t>
      </w:r>
      <w:r w:rsidR="00277393" w:rsidRPr="002F3531">
        <w:rPr>
          <w:rFonts w:ascii="Arial" w:hAnsi="Arial" w:cs="Arial"/>
          <w:sz w:val="22"/>
          <w:szCs w:val="22"/>
          <w:lang w:val="de-DE"/>
        </w:rPr>
        <w:tab/>
      </w:r>
      <w:r w:rsidR="00277393" w:rsidRPr="002F3531">
        <w:rPr>
          <w:rFonts w:ascii="Arial" w:hAnsi="Arial" w:cs="Arial"/>
          <w:sz w:val="22"/>
          <w:szCs w:val="22"/>
          <w:lang w:val="de-DE"/>
        </w:rPr>
        <w:tab/>
      </w:r>
      <w:r w:rsidR="00277393" w:rsidRPr="002F3531">
        <w:rPr>
          <w:rFonts w:ascii="Arial" w:hAnsi="Arial" w:cs="Arial"/>
          <w:sz w:val="22"/>
          <w:szCs w:val="22"/>
          <w:lang w:val="de-DE"/>
        </w:rPr>
        <w:tab/>
      </w:r>
      <w:r w:rsidR="00277393" w:rsidRPr="002F3531">
        <w:rPr>
          <w:rFonts w:ascii="Arial" w:hAnsi="Arial" w:cs="Arial"/>
          <w:sz w:val="22"/>
          <w:szCs w:val="22"/>
          <w:lang w:val="de-DE"/>
        </w:rPr>
        <w:tab/>
      </w:r>
      <w:r w:rsidR="00277393" w:rsidRPr="002F3531">
        <w:rPr>
          <w:rFonts w:ascii="Arial" w:hAnsi="Arial" w:cs="Arial"/>
          <w:sz w:val="22"/>
          <w:szCs w:val="22"/>
          <w:lang w:val="de-DE"/>
        </w:rPr>
        <w:tab/>
      </w:r>
      <w:r w:rsidR="00277393" w:rsidRPr="002F3531">
        <w:rPr>
          <w:rFonts w:ascii="Arial" w:hAnsi="Arial" w:cs="Arial"/>
          <w:sz w:val="22"/>
          <w:szCs w:val="22"/>
          <w:lang w:val="de-DE"/>
        </w:rPr>
        <w:tab/>
      </w:r>
      <w:r w:rsidR="00277393" w:rsidRPr="002F3531">
        <w:rPr>
          <w:rFonts w:ascii="Arial" w:hAnsi="Arial" w:cs="Arial"/>
          <w:sz w:val="22"/>
          <w:szCs w:val="22"/>
          <w:lang w:val="de-DE"/>
        </w:rPr>
        <w:tab/>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55</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1: </w:t>
      </w:r>
      <w:r w:rsidR="00277393" w:rsidRPr="002F3531">
        <w:rPr>
          <w:rFonts w:ascii="Arial" w:hAnsi="Arial" w:cs="Arial"/>
          <w:sz w:val="22"/>
          <w:szCs w:val="22"/>
          <w:lang w:val="de-DE"/>
        </w:rPr>
        <w:t xml:space="preserve">Sieben Kernkompetenzen im </w:t>
      </w:r>
      <w:r w:rsidR="0012697C" w:rsidRPr="002F3531">
        <w:rPr>
          <w:rFonts w:ascii="Arial" w:hAnsi="Arial" w:cs="Arial"/>
          <w:sz w:val="22"/>
          <w:szCs w:val="22"/>
          <w:lang w:val="de-DE"/>
        </w:rPr>
        <w:t>K</w:t>
      </w:r>
      <w:r w:rsidR="00277393" w:rsidRPr="002F3531">
        <w:rPr>
          <w:rFonts w:ascii="Arial" w:hAnsi="Arial" w:cs="Arial"/>
          <w:sz w:val="22"/>
          <w:szCs w:val="22"/>
          <w:lang w:val="de-DE"/>
        </w:rPr>
        <w:t>ritischen Denken</w:t>
      </w:r>
      <w:r w:rsidR="00277393"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59</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2: </w:t>
      </w:r>
      <w:r w:rsidR="00277393" w:rsidRPr="002F3531">
        <w:rPr>
          <w:rFonts w:ascii="Arial" w:hAnsi="Arial" w:cs="Arial"/>
          <w:sz w:val="22"/>
          <w:szCs w:val="22"/>
          <w:lang w:val="de-DE"/>
        </w:rPr>
        <w:t>Entscheidungsfindungs-Fallszenario</w:t>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60</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3: </w:t>
      </w:r>
      <w:r w:rsidR="00277393" w:rsidRPr="002F3531">
        <w:rPr>
          <w:rFonts w:ascii="Arial" w:hAnsi="Arial" w:cs="Arial"/>
          <w:sz w:val="22"/>
          <w:szCs w:val="22"/>
          <w:lang w:val="de-DE"/>
        </w:rPr>
        <w:t>Fallstudien des öffentlichen Gesundheitswesens</w:t>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61</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4: </w:t>
      </w:r>
      <w:r w:rsidR="00277393" w:rsidRPr="002F3531">
        <w:rPr>
          <w:rFonts w:ascii="Arial" w:hAnsi="Arial" w:cs="Arial"/>
          <w:sz w:val="22"/>
          <w:szCs w:val="22"/>
          <w:lang w:val="de-DE"/>
        </w:rPr>
        <w:t>Der Wissenschaftler</w:t>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7540CE" w:rsidRPr="002F3531">
        <w:rPr>
          <w:rFonts w:ascii="Arial" w:hAnsi="Arial" w:cs="Arial"/>
          <w:sz w:val="22"/>
          <w:szCs w:val="22"/>
          <w:lang w:val="de-DE"/>
        </w:rPr>
        <w:t>6</w:t>
      </w:r>
      <w:r w:rsidR="00EB69BE" w:rsidRPr="002F3531">
        <w:rPr>
          <w:rFonts w:ascii="Arial" w:hAnsi="Arial" w:cs="Arial"/>
          <w:sz w:val="22"/>
          <w:szCs w:val="22"/>
          <w:lang w:val="de-DE"/>
        </w:rPr>
        <w:t>2</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5: </w:t>
      </w:r>
      <w:r w:rsidR="00277393" w:rsidRPr="002F3531">
        <w:rPr>
          <w:rFonts w:ascii="Arial" w:hAnsi="Arial" w:cs="Arial"/>
          <w:sz w:val="22"/>
          <w:szCs w:val="22"/>
          <w:lang w:val="de-DE"/>
        </w:rPr>
        <w:t>Der</w:t>
      </w:r>
      <w:r w:rsidR="00CC78CD" w:rsidRPr="002F3531">
        <w:rPr>
          <w:rFonts w:ascii="Arial" w:hAnsi="Arial" w:cs="Arial"/>
          <w:sz w:val="22"/>
          <w:szCs w:val="22"/>
          <w:lang w:val="de-DE"/>
        </w:rPr>
        <w:t xml:space="preserve"> Professor</w:t>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1C1F14" w:rsidRPr="002F3531">
        <w:rPr>
          <w:rFonts w:ascii="Arial" w:hAnsi="Arial" w:cs="Arial"/>
          <w:sz w:val="22"/>
          <w:szCs w:val="22"/>
          <w:lang w:val="de-DE"/>
        </w:rPr>
        <w:t>6</w:t>
      </w:r>
      <w:r w:rsidR="00EB69BE" w:rsidRPr="002F3531">
        <w:rPr>
          <w:rFonts w:ascii="Arial" w:hAnsi="Arial" w:cs="Arial"/>
          <w:sz w:val="22"/>
          <w:szCs w:val="22"/>
          <w:lang w:val="de-DE"/>
        </w:rPr>
        <w:t>3</w:t>
      </w:r>
    </w:p>
    <w:p w:rsidR="009A0D53" w:rsidRPr="002F3531" w:rsidRDefault="004B6536" w:rsidP="00CC78CD">
      <w:pPr>
        <w:rPr>
          <w:rFonts w:ascii="Arial" w:hAnsi="Arial" w:cs="Arial"/>
          <w:sz w:val="22"/>
          <w:szCs w:val="22"/>
          <w:lang w:val="de-DE"/>
        </w:rPr>
      </w:pPr>
      <w:r>
        <w:rPr>
          <w:rFonts w:ascii="Arial" w:hAnsi="Arial" w:cs="Arial"/>
          <w:sz w:val="22"/>
          <w:szCs w:val="22"/>
          <w:lang w:val="de-DE"/>
        </w:rPr>
        <w:t>Anhang</w:t>
      </w:r>
      <w:r w:rsidR="009A0D53" w:rsidRPr="002F3531">
        <w:rPr>
          <w:rFonts w:ascii="Arial" w:hAnsi="Arial" w:cs="Arial"/>
          <w:sz w:val="22"/>
          <w:szCs w:val="22"/>
          <w:lang w:val="de-DE"/>
        </w:rPr>
        <w:t xml:space="preserve"> 6: </w:t>
      </w:r>
      <w:r w:rsidR="00C464EC" w:rsidRPr="002F3531">
        <w:rPr>
          <w:rFonts w:ascii="Arial" w:hAnsi="Arial" w:cs="Arial"/>
          <w:sz w:val="22"/>
          <w:szCs w:val="22"/>
          <w:lang w:val="de-DE"/>
        </w:rPr>
        <w:t>Punkterubrik Kritisches Denken</w:t>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Pr>
          <w:rFonts w:ascii="Arial" w:hAnsi="Arial" w:cs="Arial"/>
          <w:sz w:val="22"/>
          <w:szCs w:val="22"/>
          <w:lang w:val="de-DE"/>
        </w:rPr>
        <w:tab/>
      </w:r>
      <w:r w:rsidR="007540CE" w:rsidRPr="002F3531">
        <w:rPr>
          <w:rFonts w:ascii="Arial" w:hAnsi="Arial" w:cs="Arial"/>
          <w:sz w:val="22"/>
          <w:szCs w:val="22"/>
          <w:lang w:val="de-DE"/>
        </w:rPr>
        <w:t>6</w:t>
      </w:r>
      <w:r w:rsidR="00EB69BE" w:rsidRPr="002F3531">
        <w:rPr>
          <w:rFonts w:ascii="Arial" w:hAnsi="Arial" w:cs="Arial"/>
          <w:sz w:val="22"/>
          <w:szCs w:val="22"/>
          <w:lang w:val="de-DE"/>
        </w:rPr>
        <w:t>5</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w:t>
      </w:r>
      <w:r w:rsidR="009A0D53" w:rsidRPr="002F3531">
        <w:rPr>
          <w:rFonts w:ascii="Arial" w:hAnsi="Arial" w:cs="Arial"/>
          <w:sz w:val="22"/>
          <w:szCs w:val="22"/>
          <w:lang w:val="de-DE"/>
        </w:rPr>
        <w:t>7</w:t>
      </w:r>
      <w:r w:rsidR="00CC78CD" w:rsidRPr="002F3531">
        <w:rPr>
          <w:rFonts w:ascii="Arial" w:hAnsi="Arial" w:cs="Arial"/>
          <w:sz w:val="22"/>
          <w:szCs w:val="22"/>
          <w:lang w:val="de-DE"/>
        </w:rPr>
        <w:t xml:space="preserve">: </w:t>
      </w:r>
      <w:r w:rsidR="00E16FA7" w:rsidRPr="002F3531">
        <w:rPr>
          <w:rFonts w:ascii="Arial" w:hAnsi="Arial" w:cs="Arial"/>
          <w:sz w:val="22"/>
          <w:szCs w:val="22"/>
          <w:lang w:val="de-DE"/>
        </w:rPr>
        <w:t>Sieben Stufen</w:t>
      </w:r>
      <w:r w:rsidR="00C464EC" w:rsidRPr="002F3531">
        <w:rPr>
          <w:rFonts w:ascii="Arial" w:hAnsi="Arial" w:cs="Arial"/>
          <w:sz w:val="22"/>
          <w:szCs w:val="22"/>
          <w:lang w:val="de-DE"/>
        </w:rPr>
        <w:t xml:space="preserve"> der Problemlösung</w:t>
      </w:r>
      <w:r w:rsidR="009A0D53" w:rsidRPr="002F3531">
        <w:rPr>
          <w:rFonts w:ascii="Arial" w:hAnsi="Arial" w:cs="Arial"/>
          <w:sz w:val="22"/>
          <w:szCs w:val="22"/>
          <w:lang w:val="de-DE"/>
        </w:rPr>
        <w:tab/>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717DA6" w:rsidRPr="002F3531">
        <w:rPr>
          <w:rFonts w:ascii="Arial" w:hAnsi="Arial" w:cs="Arial"/>
          <w:sz w:val="22"/>
          <w:szCs w:val="22"/>
          <w:lang w:val="de-DE"/>
        </w:rPr>
        <w:t>6</w:t>
      </w:r>
      <w:r w:rsidR="00EB69BE" w:rsidRPr="002F3531">
        <w:rPr>
          <w:rFonts w:ascii="Arial" w:hAnsi="Arial" w:cs="Arial"/>
          <w:sz w:val="22"/>
          <w:szCs w:val="22"/>
          <w:lang w:val="de-DE"/>
        </w:rPr>
        <w:t>8</w:t>
      </w:r>
    </w:p>
    <w:p w:rsidR="009A0D53" w:rsidRPr="002F3531" w:rsidRDefault="004B6536" w:rsidP="00CC78CD">
      <w:pPr>
        <w:rPr>
          <w:rFonts w:ascii="Arial" w:hAnsi="Arial" w:cs="Arial"/>
          <w:sz w:val="22"/>
          <w:szCs w:val="22"/>
          <w:highlight w:val="yellow"/>
          <w:lang w:val="de-DE"/>
        </w:rPr>
      </w:pPr>
      <w:r>
        <w:rPr>
          <w:rFonts w:ascii="Arial" w:hAnsi="Arial" w:cs="Arial"/>
          <w:sz w:val="22"/>
          <w:szCs w:val="22"/>
          <w:lang w:val="de-DE"/>
        </w:rPr>
        <w:t>Anhang</w:t>
      </w:r>
      <w:r w:rsidR="009A0D53" w:rsidRPr="002F3531">
        <w:rPr>
          <w:rFonts w:ascii="Arial" w:hAnsi="Arial" w:cs="Arial"/>
          <w:sz w:val="22"/>
          <w:szCs w:val="22"/>
          <w:lang w:val="de-DE"/>
        </w:rPr>
        <w:t xml:space="preserve"> 8: </w:t>
      </w:r>
      <w:r w:rsidR="00277393" w:rsidRPr="002F3531">
        <w:rPr>
          <w:rFonts w:ascii="Arial" w:hAnsi="Arial" w:cs="Arial"/>
          <w:sz w:val="22"/>
          <w:szCs w:val="22"/>
          <w:lang w:val="de-DE"/>
        </w:rPr>
        <w:t>Das</w:t>
      </w:r>
      <w:r w:rsidR="009A0D53" w:rsidRPr="002F3531">
        <w:rPr>
          <w:rFonts w:ascii="Arial" w:hAnsi="Arial" w:cs="Arial"/>
          <w:sz w:val="22"/>
          <w:szCs w:val="22"/>
          <w:lang w:val="de-DE"/>
        </w:rPr>
        <w:t xml:space="preserve"> Deli Dilemma</w:t>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Pr>
          <w:rFonts w:ascii="Arial" w:hAnsi="Arial" w:cs="Arial"/>
          <w:sz w:val="22"/>
          <w:szCs w:val="22"/>
          <w:lang w:val="de-DE"/>
        </w:rPr>
        <w:tab/>
      </w:r>
      <w:r w:rsidR="00EB69BE" w:rsidRPr="002F3531">
        <w:rPr>
          <w:rFonts w:ascii="Arial" w:hAnsi="Arial" w:cs="Arial"/>
          <w:sz w:val="22"/>
          <w:szCs w:val="22"/>
          <w:lang w:val="de-DE"/>
        </w:rPr>
        <w:t>69</w:t>
      </w:r>
    </w:p>
    <w:p w:rsidR="009A0D53" w:rsidRPr="002F3531" w:rsidRDefault="004B6536" w:rsidP="00CC78CD">
      <w:pPr>
        <w:rPr>
          <w:rFonts w:ascii="Arial" w:hAnsi="Arial" w:cs="Arial"/>
          <w:sz w:val="22"/>
          <w:szCs w:val="22"/>
          <w:lang w:val="de-DE"/>
        </w:rPr>
      </w:pPr>
      <w:r>
        <w:rPr>
          <w:rFonts w:ascii="Arial" w:hAnsi="Arial" w:cs="Arial"/>
          <w:sz w:val="22"/>
          <w:szCs w:val="22"/>
          <w:lang w:val="de-DE"/>
        </w:rPr>
        <w:t>Anhang</w:t>
      </w:r>
      <w:r w:rsidR="009A0D53" w:rsidRPr="002F3531">
        <w:rPr>
          <w:rFonts w:ascii="Arial" w:hAnsi="Arial" w:cs="Arial"/>
          <w:sz w:val="22"/>
          <w:szCs w:val="22"/>
          <w:lang w:val="de-DE"/>
        </w:rPr>
        <w:t xml:space="preserve"> 9: </w:t>
      </w:r>
      <w:r w:rsidR="002C5209" w:rsidRPr="002F3531">
        <w:rPr>
          <w:rFonts w:ascii="Arial" w:hAnsi="Arial" w:cs="Arial"/>
          <w:sz w:val="22"/>
          <w:szCs w:val="22"/>
          <w:lang w:val="de-DE"/>
        </w:rPr>
        <w:t>Teamarbeits</w:t>
      </w:r>
      <w:r w:rsidR="00211905" w:rsidRPr="002F3531">
        <w:rPr>
          <w:rFonts w:ascii="Arial" w:hAnsi="Arial" w:cs="Arial"/>
          <w:sz w:val="22"/>
          <w:szCs w:val="22"/>
          <w:lang w:val="de-DE"/>
        </w:rPr>
        <w:t>fäh</w:t>
      </w:r>
      <w:r w:rsidR="001861E8" w:rsidRPr="002F3531">
        <w:rPr>
          <w:rFonts w:ascii="Arial" w:hAnsi="Arial" w:cs="Arial"/>
          <w:sz w:val="22"/>
          <w:szCs w:val="22"/>
          <w:lang w:val="de-DE"/>
        </w:rPr>
        <w:t>igkeiten-Selbstbewertungstool</w:t>
      </w:r>
      <w:r w:rsidR="002C5209"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BD7DCB" w:rsidRPr="002F3531">
        <w:rPr>
          <w:rFonts w:ascii="Arial" w:hAnsi="Arial" w:cs="Arial"/>
          <w:sz w:val="22"/>
          <w:szCs w:val="22"/>
          <w:lang w:val="de-DE"/>
        </w:rPr>
        <w:tab/>
      </w:r>
      <w:r>
        <w:rPr>
          <w:rFonts w:ascii="Arial" w:hAnsi="Arial" w:cs="Arial"/>
          <w:sz w:val="22"/>
          <w:szCs w:val="22"/>
          <w:lang w:val="de-DE"/>
        </w:rPr>
        <w:tab/>
      </w:r>
      <w:r w:rsidR="00EB69BE" w:rsidRPr="002F3531">
        <w:rPr>
          <w:rFonts w:ascii="Arial" w:hAnsi="Arial" w:cs="Arial"/>
          <w:sz w:val="22"/>
          <w:szCs w:val="22"/>
          <w:lang w:val="de-DE"/>
        </w:rPr>
        <w:t>70</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9A0D53" w:rsidRPr="002F3531">
        <w:rPr>
          <w:rFonts w:ascii="Arial" w:hAnsi="Arial" w:cs="Arial"/>
          <w:sz w:val="22"/>
          <w:szCs w:val="22"/>
          <w:lang w:val="de-DE"/>
        </w:rPr>
        <w:t xml:space="preserve"> 10</w:t>
      </w:r>
      <w:r w:rsidR="00DD5D48" w:rsidRPr="002F3531">
        <w:rPr>
          <w:rFonts w:ascii="Arial" w:hAnsi="Arial" w:cs="Arial"/>
          <w:sz w:val="22"/>
          <w:szCs w:val="22"/>
          <w:lang w:val="de-DE"/>
        </w:rPr>
        <w:t>: Problemlösungskoordination</w:t>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71</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w:t>
      </w:r>
      <w:r w:rsidR="009A0D53" w:rsidRPr="002F3531">
        <w:rPr>
          <w:rFonts w:ascii="Arial" w:hAnsi="Arial" w:cs="Arial"/>
          <w:sz w:val="22"/>
          <w:szCs w:val="22"/>
          <w:lang w:val="de-DE"/>
        </w:rPr>
        <w:t>11</w:t>
      </w:r>
      <w:r w:rsidR="00C464EC" w:rsidRPr="002F3531">
        <w:rPr>
          <w:rFonts w:ascii="Arial" w:hAnsi="Arial" w:cs="Arial"/>
          <w:sz w:val="22"/>
          <w:szCs w:val="22"/>
          <w:lang w:val="de-DE"/>
        </w:rPr>
        <w:t>: Problemlösung</w:t>
      </w:r>
      <w:r w:rsidR="00CC78CD" w:rsidRPr="002F3531">
        <w:rPr>
          <w:rFonts w:ascii="Arial" w:hAnsi="Arial" w:cs="Arial"/>
          <w:sz w:val="22"/>
          <w:szCs w:val="22"/>
          <w:lang w:val="de-DE"/>
        </w:rPr>
        <w:t xml:space="preserve"> S</w:t>
      </w:r>
      <w:r w:rsidR="00C464EC" w:rsidRPr="002F3531">
        <w:rPr>
          <w:rFonts w:ascii="Arial" w:hAnsi="Arial" w:cs="Arial"/>
          <w:sz w:val="22"/>
          <w:szCs w:val="22"/>
          <w:lang w:val="de-DE"/>
        </w:rPr>
        <w:t>z</w:t>
      </w:r>
      <w:r w:rsidR="00CC78CD" w:rsidRPr="002F3531">
        <w:rPr>
          <w:rFonts w:ascii="Arial" w:hAnsi="Arial" w:cs="Arial"/>
          <w:sz w:val="22"/>
          <w:szCs w:val="22"/>
          <w:lang w:val="de-DE"/>
        </w:rPr>
        <w:t>enario</w:t>
      </w:r>
      <w:r w:rsidR="009A0D53" w:rsidRPr="002F3531">
        <w:rPr>
          <w:rFonts w:ascii="Arial" w:hAnsi="Arial" w:cs="Arial"/>
          <w:sz w:val="22"/>
          <w:szCs w:val="22"/>
          <w:lang w:val="de-DE"/>
        </w:rPr>
        <w:t xml:space="preserve"> I</w:t>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72</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1</w:t>
      </w:r>
      <w:r w:rsidR="009A0D53" w:rsidRPr="002F3531">
        <w:rPr>
          <w:rFonts w:ascii="Arial" w:hAnsi="Arial" w:cs="Arial"/>
          <w:sz w:val="22"/>
          <w:szCs w:val="22"/>
          <w:lang w:val="de-DE"/>
        </w:rPr>
        <w:t>2</w:t>
      </w:r>
      <w:r w:rsidR="00C464EC" w:rsidRPr="002F3531">
        <w:rPr>
          <w:rFonts w:ascii="Arial" w:hAnsi="Arial" w:cs="Arial"/>
          <w:sz w:val="22"/>
          <w:szCs w:val="22"/>
          <w:lang w:val="de-DE"/>
        </w:rPr>
        <w:t>: Problemlösung</w:t>
      </w:r>
      <w:r w:rsidR="00CC78CD" w:rsidRPr="002F3531">
        <w:rPr>
          <w:rFonts w:ascii="Arial" w:hAnsi="Arial" w:cs="Arial"/>
          <w:sz w:val="22"/>
          <w:szCs w:val="22"/>
          <w:lang w:val="de-DE"/>
        </w:rPr>
        <w:t xml:space="preserve"> S</w:t>
      </w:r>
      <w:r w:rsidR="00C464EC" w:rsidRPr="002F3531">
        <w:rPr>
          <w:rFonts w:ascii="Arial" w:hAnsi="Arial" w:cs="Arial"/>
          <w:sz w:val="22"/>
          <w:szCs w:val="22"/>
          <w:lang w:val="de-DE"/>
        </w:rPr>
        <w:t>z</w:t>
      </w:r>
      <w:r w:rsidR="00CC78CD" w:rsidRPr="002F3531">
        <w:rPr>
          <w:rFonts w:ascii="Arial" w:hAnsi="Arial" w:cs="Arial"/>
          <w:sz w:val="22"/>
          <w:szCs w:val="22"/>
          <w:lang w:val="de-DE"/>
        </w:rPr>
        <w:t>enario</w:t>
      </w:r>
      <w:r w:rsidR="009A0D53" w:rsidRPr="002F3531">
        <w:rPr>
          <w:rFonts w:ascii="Arial" w:hAnsi="Arial" w:cs="Arial"/>
          <w:sz w:val="22"/>
          <w:szCs w:val="22"/>
          <w:lang w:val="de-DE"/>
        </w:rPr>
        <w:t xml:space="preserve"> II</w:t>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73</w:t>
      </w:r>
    </w:p>
    <w:p w:rsidR="009A0D53" w:rsidRPr="002F3531" w:rsidRDefault="004B6536" w:rsidP="00CC78CD">
      <w:pPr>
        <w:rPr>
          <w:rFonts w:ascii="Arial" w:hAnsi="Arial" w:cs="Arial"/>
          <w:sz w:val="22"/>
          <w:szCs w:val="22"/>
          <w:highlight w:val="yellow"/>
          <w:lang w:val="de-DE"/>
        </w:rPr>
      </w:pPr>
      <w:r>
        <w:rPr>
          <w:rFonts w:ascii="Arial" w:hAnsi="Arial" w:cs="Arial"/>
          <w:sz w:val="22"/>
          <w:szCs w:val="22"/>
          <w:lang w:val="de-DE"/>
        </w:rPr>
        <w:t>Anhang</w:t>
      </w:r>
      <w:r w:rsidR="00C464EC" w:rsidRPr="002F3531">
        <w:rPr>
          <w:rFonts w:ascii="Arial" w:hAnsi="Arial" w:cs="Arial"/>
          <w:sz w:val="22"/>
          <w:szCs w:val="22"/>
          <w:lang w:val="de-DE"/>
        </w:rPr>
        <w:t xml:space="preserve"> 13: Punkterubrik Problemlösen</w:t>
      </w:r>
      <w:r w:rsidR="00C464EC" w:rsidRPr="002F3531">
        <w:rPr>
          <w:rFonts w:ascii="Arial" w:hAnsi="Arial" w:cs="Arial"/>
          <w:sz w:val="22"/>
          <w:szCs w:val="22"/>
          <w:lang w:val="de-DE"/>
        </w:rPr>
        <w:tab/>
      </w:r>
      <w:r w:rsidR="00C464EC"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9A0D53" w:rsidRPr="002F3531">
        <w:rPr>
          <w:rFonts w:ascii="Arial" w:hAnsi="Arial" w:cs="Arial"/>
          <w:sz w:val="22"/>
          <w:szCs w:val="22"/>
          <w:lang w:val="de-DE"/>
        </w:rPr>
        <w:tab/>
      </w:r>
      <w:r w:rsidR="00EB69BE" w:rsidRPr="002F3531">
        <w:rPr>
          <w:rFonts w:ascii="Arial" w:hAnsi="Arial" w:cs="Arial"/>
          <w:sz w:val="22"/>
          <w:szCs w:val="22"/>
          <w:lang w:val="de-DE"/>
        </w:rPr>
        <w:t>75</w:t>
      </w:r>
    </w:p>
    <w:p w:rsidR="00CC78CD" w:rsidRPr="002F3531" w:rsidRDefault="004B6536" w:rsidP="00CC78CD">
      <w:pPr>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1</w:t>
      </w:r>
      <w:r w:rsidR="009A0D53" w:rsidRPr="002F3531">
        <w:rPr>
          <w:rFonts w:ascii="Arial" w:hAnsi="Arial" w:cs="Arial"/>
          <w:sz w:val="22"/>
          <w:szCs w:val="22"/>
          <w:lang w:val="de-DE"/>
        </w:rPr>
        <w:t>4</w:t>
      </w:r>
      <w:r w:rsidR="00CC78CD" w:rsidRPr="002F3531">
        <w:rPr>
          <w:rFonts w:ascii="Arial" w:hAnsi="Arial" w:cs="Arial"/>
          <w:sz w:val="22"/>
          <w:szCs w:val="22"/>
          <w:lang w:val="de-DE"/>
        </w:rPr>
        <w:t xml:space="preserve">: </w:t>
      </w:r>
      <w:r w:rsidR="009A0D53" w:rsidRPr="002F3531">
        <w:rPr>
          <w:rFonts w:ascii="Arial" w:hAnsi="Arial" w:cs="Arial"/>
          <w:sz w:val="22"/>
          <w:szCs w:val="22"/>
          <w:lang w:val="de-DE"/>
        </w:rPr>
        <w:t>M</w:t>
      </w:r>
      <w:r w:rsidR="00C464EC" w:rsidRPr="002F3531">
        <w:rPr>
          <w:rFonts w:ascii="Arial" w:hAnsi="Arial" w:cs="Arial"/>
          <w:sz w:val="22"/>
          <w:szCs w:val="22"/>
          <w:lang w:val="de-DE"/>
        </w:rPr>
        <w:t>ein</w:t>
      </w:r>
      <w:r>
        <w:rPr>
          <w:rFonts w:ascii="Arial" w:hAnsi="Arial" w:cs="Arial"/>
          <w:sz w:val="22"/>
          <w:szCs w:val="22"/>
          <w:lang w:val="de-DE"/>
        </w:rPr>
        <w:t xml:space="preserve"> </w:t>
      </w:r>
      <w:r w:rsidR="00C464EC" w:rsidRPr="002F3531">
        <w:rPr>
          <w:rFonts w:ascii="Arial" w:hAnsi="Arial" w:cs="Arial"/>
          <w:sz w:val="22"/>
          <w:szCs w:val="22"/>
          <w:lang w:val="de-DE"/>
        </w:rPr>
        <w:t>Lern</w:t>
      </w:r>
      <w:r>
        <w:rPr>
          <w:rFonts w:ascii="Arial" w:hAnsi="Arial" w:cs="Arial"/>
          <w:sz w:val="22"/>
          <w:szCs w:val="22"/>
          <w:lang w:val="de-DE"/>
        </w:rPr>
        <w:t>p</w:t>
      </w:r>
      <w:r w:rsidR="00CC78CD" w:rsidRPr="002F3531">
        <w:rPr>
          <w:rFonts w:ascii="Arial" w:hAnsi="Arial" w:cs="Arial"/>
          <w:sz w:val="22"/>
          <w:szCs w:val="22"/>
          <w:lang w:val="de-DE"/>
        </w:rPr>
        <w:t>ortfolio</w:t>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78</w:t>
      </w:r>
    </w:p>
    <w:p w:rsidR="00CC78CD" w:rsidRPr="002F3531" w:rsidRDefault="004B6536" w:rsidP="00CC78CD">
      <w:pPr>
        <w:rPr>
          <w:rFonts w:ascii="Arial" w:hAnsi="Arial" w:cs="Arial"/>
          <w:sz w:val="22"/>
          <w:szCs w:val="22"/>
          <w:highlight w:val="yellow"/>
          <w:lang w:val="de-DE"/>
        </w:rPr>
      </w:pPr>
      <w:r>
        <w:rPr>
          <w:rFonts w:ascii="Arial" w:hAnsi="Arial" w:cs="Arial"/>
          <w:sz w:val="22"/>
          <w:szCs w:val="22"/>
          <w:lang w:val="de-DE"/>
        </w:rPr>
        <w:t>Anhang</w:t>
      </w:r>
      <w:r w:rsidR="00CC78CD" w:rsidRPr="002F3531">
        <w:rPr>
          <w:rFonts w:ascii="Arial" w:hAnsi="Arial" w:cs="Arial"/>
          <w:sz w:val="22"/>
          <w:szCs w:val="22"/>
          <w:lang w:val="de-DE"/>
        </w:rPr>
        <w:t xml:space="preserve"> 1</w:t>
      </w:r>
      <w:r w:rsidR="0085411E" w:rsidRPr="002F3531">
        <w:rPr>
          <w:rFonts w:ascii="Arial" w:hAnsi="Arial" w:cs="Arial"/>
          <w:sz w:val="22"/>
          <w:szCs w:val="22"/>
          <w:lang w:val="de-DE"/>
        </w:rPr>
        <w:t xml:space="preserve">5: </w:t>
      </w:r>
      <w:r w:rsidR="00E026D3" w:rsidRPr="002F3531">
        <w:rPr>
          <w:rFonts w:ascii="Arial" w:hAnsi="Arial" w:cs="Arial"/>
          <w:sz w:val="22"/>
          <w:lang w:val="de-DE"/>
        </w:rPr>
        <w:t>Reflektive</w:t>
      </w:r>
      <w:r>
        <w:rPr>
          <w:rFonts w:ascii="Arial" w:hAnsi="Arial" w:cs="Arial"/>
          <w:sz w:val="22"/>
          <w:lang w:val="de-DE"/>
        </w:rPr>
        <w:t xml:space="preserve"> </w:t>
      </w:r>
      <w:r w:rsidR="0085411E" w:rsidRPr="002F3531">
        <w:rPr>
          <w:rFonts w:ascii="Arial" w:hAnsi="Arial" w:cs="Arial"/>
          <w:sz w:val="22"/>
          <w:szCs w:val="22"/>
          <w:lang w:val="de-DE"/>
        </w:rPr>
        <w:t>Fragen</w:t>
      </w:r>
      <w:r w:rsidR="00CC78CD"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3D5094" w:rsidRPr="002F3531">
        <w:rPr>
          <w:rFonts w:ascii="Arial" w:hAnsi="Arial" w:cs="Arial"/>
          <w:sz w:val="22"/>
          <w:szCs w:val="22"/>
          <w:lang w:val="de-DE"/>
        </w:rPr>
        <w:tab/>
      </w:r>
      <w:r w:rsidR="00EB69BE" w:rsidRPr="002F3531">
        <w:rPr>
          <w:rFonts w:ascii="Arial" w:hAnsi="Arial" w:cs="Arial"/>
          <w:sz w:val="22"/>
          <w:szCs w:val="22"/>
          <w:lang w:val="de-DE"/>
        </w:rPr>
        <w:t>79</w:t>
      </w:r>
    </w:p>
    <w:p w:rsidR="00CC78CD" w:rsidRPr="002F3531" w:rsidRDefault="004B6536" w:rsidP="009601CA">
      <w:pPr>
        <w:ind w:left="1418" w:hanging="1418"/>
        <w:rPr>
          <w:rFonts w:ascii="Arial" w:hAnsi="Arial" w:cs="Arial"/>
          <w:sz w:val="22"/>
          <w:szCs w:val="22"/>
          <w:lang w:val="de-DE"/>
        </w:rPr>
      </w:pPr>
      <w:r>
        <w:rPr>
          <w:rFonts w:ascii="Arial" w:hAnsi="Arial" w:cs="Arial"/>
          <w:sz w:val="22"/>
          <w:szCs w:val="22"/>
          <w:lang w:val="de-DE"/>
        </w:rPr>
        <w:t>Anhang</w:t>
      </w:r>
      <w:r w:rsidR="00CC78CD" w:rsidRPr="002F3531">
        <w:rPr>
          <w:rFonts w:ascii="Arial" w:hAnsi="Arial" w:cs="Arial"/>
          <w:sz w:val="22"/>
          <w:szCs w:val="22"/>
          <w:lang w:val="de-DE"/>
        </w:rPr>
        <w:t xml:space="preserve"> 1</w:t>
      </w:r>
      <w:r w:rsidR="009A0D53" w:rsidRPr="002F3531">
        <w:rPr>
          <w:rFonts w:ascii="Arial" w:hAnsi="Arial" w:cs="Arial"/>
          <w:sz w:val="22"/>
          <w:szCs w:val="22"/>
          <w:lang w:val="de-DE"/>
        </w:rPr>
        <w:t>6</w:t>
      </w:r>
      <w:r w:rsidR="00CC78CD" w:rsidRPr="002F3531">
        <w:rPr>
          <w:rFonts w:ascii="Arial" w:hAnsi="Arial" w:cs="Arial"/>
          <w:sz w:val="22"/>
          <w:szCs w:val="22"/>
          <w:lang w:val="de-DE"/>
        </w:rPr>
        <w:t xml:space="preserve">: </w:t>
      </w:r>
      <w:r w:rsidR="009601CA" w:rsidRPr="002F3531">
        <w:rPr>
          <w:rFonts w:ascii="Arial" w:hAnsi="Arial" w:cs="Arial"/>
          <w:sz w:val="22"/>
          <w:szCs w:val="22"/>
          <w:lang w:val="de-DE"/>
        </w:rPr>
        <w:t xml:space="preserve">Vorlage für eigene Notizen zur Implementierung von Methoden in Ihrem Unternehmen </w:t>
      </w:r>
      <w:r w:rsidR="009601CA" w:rsidRPr="002F3531">
        <w:rPr>
          <w:rFonts w:ascii="Arial" w:hAnsi="Arial" w:cs="Arial"/>
          <w:sz w:val="22"/>
          <w:szCs w:val="22"/>
          <w:lang w:val="de-DE"/>
        </w:rPr>
        <w:tab/>
      </w:r>
      <w:r w:rsidR="009601CA" w:rsidRPr="002F3531">
        <w:rPr>
          <w:rFonts w:ascii="Arial" w:hAnsi="Arial" w:cs="Arial"/>
          <w:sz w:val="22"/>
          <w:szCs w:val="22"/>
          <w:lang w:val="de-DE"/>
        </w:rPr>
        <w:tab/>
      </w:r>
      <w:r w:rsidR="009601CA" w:rsidRPr="002F3531">
        <w:rPr>
          <w:rFonts w:ascii="Arial" w:hAnsi="Arial" w:cs="Arial"/>
          <w:sz w:val="22"/>
          <w:szCs w:val="22"/>
          <w:lang w:val="de-DE"/>
        </w:rPr>
        <w:tab/>
      </w:r>
      <w:r w:rsidR="009601CA" w:rsidRPr="002F3531">
        <w:rPr>
          <w:rFonts w:ascii="Arial" w:hAnsi="Arial" w:cs="Arial"/>
          <w:sz w:val="22"/>
          <w:szCs w:val="22"/>
          <w:lang w:val="de-DE"/>
        </w:rPr>
        <w:tab/>
      </w:r>
      <w:r w:rsidR="009601CA" w:rsidRPr="002F3531">
        <w:rPr>
          <w:rFonts w:ascii="Arial" w:hAnsi="Arial" w:cs="Arial"/>
          <w:sz w:val="22"/>
          <w:szCs w:val="22"/>
          <w:lang w:val="de-DE"/>
        </w:rPr>
        <w:tab/>
      </w:r>
      <w:r w:rsidR="009601CA" w:rsidRPr="002F3531">
        <w:rPr>
          <w:rFonts w:ascii="Arial" w:hAnsi="Arial" w:cs="Arial"/>
          <w:sz w:val="22"/>
          <w:szCs w:val="22"/>
          <w:lang w:val="de-DE"/>
        </w:rPr>
        <w:tab/>
      </w:r>
      <w:r w:rsidR="009601CA" w:rsidRPr="002F3531">
        <w:rPr>
          <w:rFonts w:ascii="Arial" w:hAnsi="Arial" w:cs="Arial"/>
          <w:sz w:val="22"/>
          <w:szCs w:val="22"/>
          <w:lang w:val="de-DE"/>
        </w:rPr>
        <w:tab/>
      </w:r>
      <w:r w:rsidR="009601CA" w:rsidRPr="002F3531">
        <w:rPr>
          <w:rFonts w:ascii="Arial" w:hAnsi="Arial" w:cs="Arial"/>
          <w:sz w:val="22"/>
          <w:szCs w:val="22"/>
          <w:lang w:val="de-DE"/>
        </w:rPr>
        <w:tab/>
      </w:r>
      <w:r w:rsidR="009601CA" w:rsidRPr="002F3531">
        <w:rPr>
          <w:rFonts w:ascii="Arial" w:hAnsi="Arial" w:cs="Arial"/>
          <w:sz w:val="22"/>
          <w:szCs w:val="22"/>
          <w:lang w:val="de-DE"/>
        </w:rPr>
        <w:tab/>
      </w:r>
      <w:r w:rsidR="00717DA6" w:rsidRPr="002F3531">
        <w:rPr>
          <w:rFonts w:ascii="Arial" w:hAnsi="Arial" w:cs="Arial"/>
          <w:sz w:val="22"/>
          <w:szCs w:val="22"/>
          <w:lang w:val="de-DE"/>
        </w:rPr>
        <w:tab/>
      </w:r>
      <w:r>
        <w:rPr>
          <w:rFonts w:ascii="Arial" w:hAnsi="Arial" w:cs="Arial"/>
          <w:sz w:val="22"/>
          <w:szCs w:val="22"/>
          <w:lang w:val="de-DE"/>
        </w:rPr>
        <w:tab/>
      </w:r>
      <w:r w:rsidR="00EB69BE" w:rsidRPr="002F3531">
        <w:rPr>
          <w:rFonts w:ascii="Arial" w:hAnsi="Arial" w:cs="Arial"/>
          <w:sz w:val="22"/>
          <w:szCs w:val="22"/>
          <w:lang w:val="de-DE"/>
        </w:rPr>
        <w:t>81</w:t>
      </w:r>
    </w:p>
    <w:p w:rsidR="000F3DCE" w:rsidRPr="002F3531" w:rsidRDefault="004B6536" w:rsidP="00BA51B7">
      <w:pPr>
        <w:ind w:left="1418" w:hanging="1418"/>
        <w:rPr>
          <w:rFonts w:ascii="Arial" w:hAnsi="Arial" w:cs="Arial"/>
          <w:sz w:val="22"/>
          <w:szCs w:val="22"/>
          <w:lang w:val="de-DE"/>
        </w:rPr>
      </w:pPr>
      <w:r>
        <w:rPr>
          <w:rFonts w:ascii="Arial" w:hAnsi="Arial" w:cs="Arial"/>
          <w:sz w:val="22"/>
          <w:szCs w:val="22"/>
          <w:lang w:val="de-DE"/>
        </w:rPr>
        <w:t>Anhang</w:t>
      </w:r>
      <w:r w:rsidR="009A0D53" w:rsidRPr="002F3531">
        <w:rPr>
          <w:rFonts w:ascii="Arial" w:hAnsi="Arial" w:cs="Arial"/>
          <w:sz w:val="22"/>
          <w:szCs w:val="22"/>
          <w:lang w:val="de-DE"/>
        </w:rPr>
        <w:t xml:space="preserve"> 17</w:t>
      </w:r>
      <w:r w:rsidR="000F3DCE" w:rsidRPr="002F3531">
        <w:rPr>
          <w:rFonts w:ascii="Arial" w:hAnsi="Arial" w:cs="Arial"/>
          <w:sz w:val="22"/>
          <w:szCs w:val="22"/>
          <w:lang w:val="de-DE"/>
        </w:rPr>
        <w:t xml:space="preserve">: </w:t>
      </w:r>
      <w:r w:rsidR="00CA6962" w:rsidRPr="002F3531">
        <w:rPr>
          <w:rFonts w:ascii="Arial" w:hAnsi="Arial" w:cs="Arial"/>
          <w:sz w:val="22"/>
          <w:szCs w:val="22"/>
          <w:lang w:val="de-DE"/>
        </w:rPr>
        <w:t>Vorlage für eigene Notizen zur Implementierung von Methoden in Ihrem Unternehmen</w:t>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7540CE" w:rsidRPr="002F3531">
        <w:rPr>
          <w:rFonts w:ascii="Arial" w:hAnsi="Arial" w:cs="Arial"/>
          <w:sz w:val="22"/>
          <w:szCs w:val="22"/>
          <w:lang w:val="de-DE"/>
        </w:rPr>
        <w:tab/>
      </w:r>
      <w:r>
        <w:rPr>
          <w:rFonts w:ascii="Arial" w:hAnsi="Arial" w:cs="Arial"/>
          <w:sz w:val="22"/>
          <w:szCs w:val="22"/>
          <w:lang w:val="de-DE"/>
        </w:rPr>
        <w:tab/>
      </w:r>
      <w:r w:rsidR="00EB69BE" w:rsidRPr="002F3531">
        <w:rPr>
          <w:rFonts w:ascii="Arial" w:hAnsi="Arial" w:cs="Arial"/>
          <w:sz w:val="22"/>
          <w:szCs w:val="22"/>
          <w:lang w:val="de-DE"/>
        </w:rPr>
        <w:t>82</w:t>
      </w:r>
    </w:p>
    <w:p w:rsidR="000F3DCE" w:rsidRPr="002F3531" w:rsidRDefault="004B6536" w:rsidP="000F3DCE">
      <w:pPr>
        <w:rPr>
          <w:rFonts w:ascii="Arial" w:hAnsi="Arial" w:cs="Arial"/>
          <w:sz w:val="22"/>
          <w:szCs w:val="22"/>
          <w:lang w:val="de-DE"/>
        </w:rPr>
      </w:pPr>
      <w:r>
        <w:rPr>
          <w:rFonts w:ascii="Arial" w:hAnsi="Arial" w:cs="Arial"/>
          <w:sz w:val="22"/>
          <w:szCs w:val="22"/>
          <w:lang w:val="de-DE"/>
        </w:rPr>
        <w:t>Anhang</w:t>
      </w:r>
      <w:r w:rsidR="009A0D53" w:rsidRPr="002F3531">
        <w:rPr>
          <w:rFonts w:ascii="Arial" w:hAnsi="Arial" w:cs="Arial"/>
          <w:sz w:val="22"/>
          <w:szCs w:val="22"/>
          <w:lang w:val="de-DE"/>
        </w:rPr>
        <w:t xml:space="preserve"> 18</w:t>
      </w:r>
      <w:r w:rsidR="000F3DCE" w:rsidRPr="002F3531">
        <w:rPr>
          <w:rFonts w:ascii="Arial" w:hAnsi="Arial" w:cs="Arial"/>
          <w:sz w:val="22"/>
          <w:szCs w:val="22"/>
          <w:lang w:val="de-DE"/>
        </w:rPr>
        <w:t xml:space="preserve">: </w:t>
      </w:r>
      <w:r w:rsidR="00CA6962" w:rsidRPr="002F3531">
        <w:rPr>
          <w:rFonts w:ascii="Arial" w:hAnsi="Arial" w:cs="Arial"/>
          <w:sz w:val="22"/>
          <w:szCs w:val="22"/>
          <w:lang w:val="de-DE"/>
        </w:rPr>
        <w:t xml:space="preserve">Vorlage für </w:t>
      </w:r>
      <w:r w:rsidR="001861E8" w:rsidRPr="002F3531">
        <w:rPr>
          <w:rFonts w:ascii="Arial" w:hAnsi="Arial" w:cs="Arial"/>
          <w:sz w:val="22"/>
          <w:szCs w:val="22"/>
          <w:lang w:val="de-DE"/>
        </w:rPr>
        <w:t>die eigene Implementierung</w:t>
      </w:r>
      <w:r w:rsidR="00CA6962" w:rsidRPr="002F3531">
        <w:rPr>
          <w:rFonts w:ascii="Arial" w:hAnsi="Arial" w:cs="Arial"/>
          <w:sz w:val="22"/>
          <w:szCs w:val="22"/>
          <w:lang w:val="de-DE"/>
        </w:rPr>
        <w:t>saktivität</w:t>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0F3DCE" w:rsidRPr="002F3531">
        <w:rPr>
          <w:rFonts w:ascii="Arial" w:hAnsi="Arial" w:cs="Arial"/>
          <w:sz w:val="22"/>
          <w:szCs w:val="22"/>
          <w:lang w:val="de-DE"/>
        </w:rPr>
        <w:tab/>
      </w:r>
      <w:r w:rsidR="000F3DCE" w:rsidRPr="002F3531">
        <w:rPr>
          <w:rFonts w:ascii="Arial" w:hAnsi="Arial" w:cs="Arial"/>
          <w:sz w:val="22"/>
          <w:szCs w:val="22"/>
          <w:lang w:val="de-DE"/>
        </w:rPr>
        <w:tab/>
      </w:r>
      <w:r w:rsidR="00EB69BE" w:rsidRPr="002F3531">
        <w:rPr>
          <w:rFonts w:ascii="Arial" w:hAnsi="Arial" w:cs="Arial"/>
          <w:sz w:val="22"/>
          <w:szCs w:val="22"/>
          <w:lang w:val="de-DE"/>
        </w:rPr>
        <w:t>83</w:t>
      </w:r>
    </w:p>
    <w:p w:rsidR="000F3DCE" w:rsidRPr="002F3531" w:rsidRDefault="004B6536" w:rsidP="00CC78CD">
      <w:pPr>
        <w:rPr>
          <w:rFonts w:ascii="Arial" w:hAnsi="Arial" w:cs="Arial"/>
          <w:sz w:val="22"/>
          <w:szCs w:val="22"/>
          <w:lang w:val="de-DE"/>
        </w:rPr>
      </w:pPr>
      <w:r>
        <w:rPr>
          <w:rFonts w:ascii="Arial" w:hAnsi="Arial" w:cs="Arial"/>
          <w:sz w:val="22"/>
          <w:szCs w:val="22"/>
          <w:lang w:val="de-DE"/>
        </w:rPr>
        <w:t>Anhang</w:t>
      </w:r>
      <w:r w:rsidR="00763A17" w:rsidRPr="002F3531">
        <w:rPr>
          <w:rFonts w:ascii="Arial" w:hAnsi="Arial" w:cs="Arial"/>
          <w:sz w:val="22"/>
          <w:szCs w:val="22"/>
          <w:lang w:val="de-DE"/>
        </w:rPr>
        <w:t xml:space="preserve"> 19: </w:t>
      </w:r>
      <w:r w:rsidR="00CA6962" w:rsidRPr="002F3531">
        <w:rPr>
          <w:rFonts w:ascii="Arial" w:hAnsi="Arial" w:cs="Arial"/>
          <w:sz w:val="22"/>
          <w:szCs w:val="22"/>
          <w:lang w:val="de-DE"/>
        </w:rPr>
        <w:t xml:space="preserve">Benutzerhandbuch LELLE Profiling-Tool für Studenten </w:t>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EB69BE" w:rsidRPr="002F3531">
        <w:rPr>
          <w:rFonts w:ascii="Arial" w:hAnsi="Arial" w:cs="Arial"/>
          <w:sz w:val="22"/>
          <w:szCs w:val="22"/>
          <w:lang w:val="de-DE"/>
        </w:rPr>
        <w:t>85</w:t>
      </w:r>
    </w:p>
    <w:p w:rsidR="00763A17" w:rsidRPr="002F3531" w:rsidRDefault="004B6536" w:rsidP="00CC78CD">
      <w:pPr>
        <w:rPr>
          <w:rFonts w:ascii="Arial" w:hAnsi="Arial" w:cs="Arial"/>
          <w:sz w:val="22"/>
          <w:szCs w:val="22"/>
          <w:lang w:val="de-DE"/>
        </w:rPr>
        <w:sectPr w:rsidR="00763A17" w:rsidRPr="002F3531" w:rsidSect="009F18E0">
          <w:pgSz w:w="11906" w:h="16838" w:code="9"/>
          <w:pgMar w:top="1440" w:right="1134" w:bottom="1134" w:left="1134" w:header="1701" w:footer="1077" w:gutter="0"/>
          <w:cols w:space="708"/>
          <w:titlePg/>
          <w:docGrid w:linePitch="360"/>
        </w:sectPr>
      </w:pPr>
      <w:r>
        <w:rPr>
          <w:rFonts w:ascii="Arial" w:hAnsi="Arial" w:cs="Arial"/>
          <w:sz w:val="22"/>
          <w:szCs w:val="22"/>
          <w:lang w:val="de-DE"/>
        </w:rPr>
        <w:t>Anhang</w:t>
      </w:r>
      <w:r w:rsidR="00763A17" w:rsidRPr="002F3531">
        <w:rPr>
          <w:rFonts w:ascii="Arial" w:hAnsi="Arial" w:cs="Arial"/>
          <w:sz w:val="22"/>
          <w:szCs w:val="22"/>
          <w:lang w:val="de-DE"/>
        </w:rPr>
        <w:t xml:space="preserve"> 20: </w:t>
      </w:r>
      <w:r w:rsidR="00CA6962" w:rsidRPr="002F3531">
        <w:rPr>
          <w:rFonts w:ascii="Arial" w:hAnsi="Arial" w:cs="Arial"/>
          <w:sz w:val="22"/>
          <w:szCs w:val="22"/>
          <w:lang w:val="de-DE"/>
        </w:rPr>
        <w:t xml:space="preserve">Relevante Lernmethoden der Projektforschungsphase </w:t>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CA6962" w:rsidRPr="002F3531">
        <w:rPr>
          <w:rFonts w:ascii="Arial" w:hAnsi="Arial" w:cs="Arial"/>
          <w:sz w:val="22"/>
          <w:szCs w:val="22"/>
          <w:lang w:val="de-DE"/>
        </w:rPr>
        <w:tab/>
      </w:r>
      <w:r w:rsidR="00EB69BE" w:rsidRPr="002F3531">
        <w:rPr>
          <w:rFonts w:ascii="Arial" w:hAnsi="Arial" w:cs="Arial"/>
          <w:sz w:val="22"/>
          <w:szCs w:val="22"/>
          <w:lang w:val="de-DE"/>
        </w:rPr>
        <w:t>87</w:t>
      </w:r>
    </w:p>
    <w:p w:rsidR="00AD1742" w:rsidRPr="002F3531" w:rsidRDefault="004B6536" w:rsidP="00AD1742">
      <w:pPr>
        <w:pStyle w:val="Cmsor1"/>
        <w:ind w:left="720"/>
        <w:rPr>
          <w:rFonts w:ascii="Arial" w:hAnsi="Arial" w:cs="Arial"/>
          <w:lang w:val="de-DE"/>
        </w:rPr>
      </w:pPr>
      <w:bookmarkStart w:id="18" w:name="_Appendix_0:_HANDOUT"/>
      <w:bookmarkStart w:id="19" w:name="_Toc493670105"/>
      <w:bookmarkEnd w:id="18"/>
      <w:r>
        <w:rPr>
          <w:rFonts w:ascii="Arial" w:hAnsi="Arial" w:cs="Arial"/>
          <w:lang w:val="de-DE"/>
        </w:rPr>
        <w:lastRenderedPageBreak/>
        <w:t>Anhang</w:t>
      </w:r>
      <w:r w:rsidR="00AD1742" w:rsidRPr="002F3531">
        <w:rPr>
          <w:rFonts w:ascii="Arial" w:hAnsi="Arial" w:cs="Arial"/>
          <w:lang w:val="de-DE"/>
        </w:rPr>
        <w:t xml:space="preserve"> 0: </w:t>
      </w:r>
      <w:r w:rsidR="006C46AF" w:rsidRPr="002F3531">
        <w:rPr>
          <w:rFonts w:ascii="Arial" w:hAnsi="Arial" w:cs="Arial"/>
          <w:lang w:val="de-DE"/>
        </w:rPr>
        <w:t xml:space="preserve">HANDOUT - </w:t>
      </w:r>
      <w:r w:rsidR="000E0C86" w:rsidRPr="002F3531">
        <w:rPr>
          <w:rFonts w:ascii="Arial" w:hAnsi="Arial" w:cs="Arial"/>
          <w:lang w:val="de-DE"/>
        </w:rPr>
        <w:t>Zusammenfassung der IO1-Methoden zur Entwicklung / Evaluation von Kernkompetenzen</w:t>
      </w:r>
      <w:bookmarkEnd w:id="19"/>
    </w:p>
    <w:p w:rsidR="001A5CC6" w:rsidRPr="002F3531" w:rsidRDefault="001A5CC6" w:rsidP="000E6BAB">
      <w:pPr>
        <w:rPr>
          <w:rFonts w:ascii="Arial" w:hAnsi="Arial" w:cs="Arial"/>
          <w:lang w:val="de-DE" w:eastAsia="en-GB"/>
        </w:rPr>
      </w:pPr>
    </w:p>
    <w:p w:rsidR="001A5CC6" w:rsidRPr="002F3531" w:rsidRDefault="001A5CC6" w:rsidP="000E6BAB">
      <w:pPr>
        <w:rPr>
          <w:rFonts w:ascii="Arial" w:hAnsi="Arial" w:cs="Arial"/>
          <w:lang w:val="de-DE" w:eastAsia="en-GB"/>
        </w:rPr>
      </w:pPr>
    </w:p>
    <w:tbl>
      <w:tblPr>
        <w:tblW w:w="14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4111"/>
        <w:gridCol w:w="4111"/>
        <w:gridCol w:w="4536"/>
      </w:tblGrid>
      <w:tr w:rsidR="001A5CC6" w:rsidRPr="002F3531" w:rsidTr="001A5CC6">
        <w:trPr>
          <w:trHeight w:val="391"/>
          <w:tblHeader/>
        </w:trPr>
        <w:tc>
          <w:tcPr>
            <w:tcW w:w="1499" w:type="dxa"/>
            <w:shd w:val="clear" w:color="auto" w:fill="DBE5F1" w:themeFill="accent1" w:themeFillTint="33"/>
          </w:tcPr>
          <w:p w:rsidR="001A5CC6" w:rsidRPr="002F3531" w:rsidRDefault="001A5CC6" w:rsidP="001A5CC6">
            <w:pPr>
              <w:rPr>
                <w:rFonts w:ascii="Arial" w:hAnsi="Arial" w:cs="Arial"/>
                <w:b/>
                <w:lang w:val="de-DE" w:eastAsia="en-GB"/>
              </w:rPr>
            </w:pPr>
          </w:p>
        </w:tc>
        <w:tc>
          <w:tcPr>
            <w:tcW w:w="4111" w:type="dxa"/>
            <w:shd w:val="clear" w:color="auto" w:fill="DBE5F1" w:themeFill="accent1" w:themeFillTint="33"/>
          </w:tcPr>
          <w:p w:rsidR="001A5CC6" w:rsidRPr="002F3531" w:rsidRDefault="00D0370F" w:rsidP="001A5CC6">
            <w:pPr>
              <w:rPr>
                <w:rFonts w:ascii="Arial" w:hAnsi="Arial" w:cs="Arial"/>
                <w:b/>
                <w:lang w:val="de-DE" w:eastAsia="en-GB"/>
              </w:rPr>
            </w:pPr>
            <w:r w:rsidRPr="002F3531">
              <w:rPr>
                <w:rFonts w:ascii="Arial" w:hAnsi="Arial" w:cs="Arial"/>
                <w:b/>
                <w:lang w:val="de-DE" w:eastAsia="en-GB"/>
              </w:rPr>
              <w:t>Kritisches Denken</w:t>
            </w:r>
          </w:p>
        </w:tc>
        <w:tc>
          <w:tcPr>
            <w:tcW w:w="4111" w:type="dxa"/>
            <w:shd w:val="clear" w:color="auto" w:fill="DBE5F1" w:themeFill="accent1" w:themeFillTint="33"/>
          </w:tcPr>
          <w:p w:rsidR="001A5CC6" w:rsidRPr="002F3531" w:rsidRDefault="00D0370F" w:rsidP="001A5CC6">
            <w:pPr>
              <w:rPr>
                <w:rFonts w:ascii="Arial" w:hAnsi="Arial" w:cs="Arial"/>
                <w:b/>
                <w:lang w:val="de-DE" w:eastAsia="en-GB"/>
              </w:rPr>
            </w:pPr>
            <w:r w:rsidRPr="002F3531">
              <w:rPr>
                <w:rFonts w:ascii="Arial" w:hAnsi="Arial" w:cs="Arial"/>
                <w:b/>
                <w:lang w:val="de-DE" w:eastAsia="en-GB"/>
              </w:rPr>
              <w:t>Problemlösung</w:t>
            </w:r>
          </w:p>
        </w:tc>
        <w:tc>
          <w:tcPr>
            <w:tcW w:w="4536" w:type="dxa"/>
            <w:shd w:val="clear" w:color="auto" w:fill="DBE5F1" w:themeFill="accent1" w:themeFillTint="33"/>
          </w:tcPr>
          <w:p w:rsidR="001A5CC6" w:rsidRPr="002F3531" w:rsidRDefault="00D0370F" w:rsidP="001A5CC6">
            <w:pPr>
              <w:ind w:right="-249"/>
              <w:rPr>
                <w:rFonts w:ascii="Arial" w:hAnsi="Arial" w:cs="Arial"/>
                <w:b/>
                <w:lang w:val="de-DE" w:eastAsia="en-GB"/>
              </w:rPr>
            </w:pPr>
            <w:r w:rsidRPr="002F3531">
              <w:rPr>
                <w:rFonts w:ascii="Arial" w:hAnsi="Arial" w:cs="Arial"/>
                <w:b/>
                <w:lang w:val="de-DE" w:eastAsia="en-GB"/>
              </w:rPr>
              <w:t>Management eigener Lernprozesse</w:t>
            </w:r>
          </w:p>
        </w:tc>
      </w:tr>
      <w:tr w:rsidR="001A5CC6" w:rsidRPr="002F3531" w:rsidTr="001A5CC6">
        <w:trPr>
          <w:trHeight w:val="931"/>
        </w:trPr>
        <w:tc>
          <w:tcPr>
            <w:tcW w:w="1499" w:type="dxa"/>
            <w:tcBorders>
              <w:bottom w:val="single" w:sz="4" w:space="0" w:color="auto"/>
            </w:tcBorders>
          </w:tcPr>
          <w:p w:rsidR="001A5CC6" w:rsidRPr="002F3531" w:rsidRDefault="001A5CC6" w:rsidP="001A5CC6">
            <w:pPr>
              <w:rPr>
                <w:rFonts w:ascii="Arial" w:hAnsi="Arial" w:cs="Arial"/>
                <w:b/>
                <w:lang w:val="de-DE" w:eastAsia="en-GB"/>
              </w:rPr>
            </w:pPr>
            <w:r w:rsidRPr="002F3531">
              <w:rPr>
                <w:rFonts w:ascii="Arial" w:hAnsi="Arial" w:cs="Arial"/>
                <w:b/>
                <w:lang w:val="de-DE" w:eastAsia="en-GB"/>
              </w:rPr>
              <w:t>Method</w:t>
            </w:r>
            <w:r w:rsidR="00D0370F" w:rsidRPr="002F3531">
              <w:rPr>
                <w:rFonts w:ascii="Arial" w:hAnsi="Arial" w:cs="Arial"/>
                <w:b/>
                <w:lang w:val="de-DE" w:eastAsia="en-GB"/>
              </w:rPr>
              <w:t>en</w:t>
            </w:r>
          </w:p>
          <w:p w:rsidR="001A5CC6" w:rsidRPr="002F3531" w:rsidRDefault="001A5CC6" w:rsidP="001A5CC6">
            <w:pPr>
              <w:rPr>
                <w:rFonts w:ascii="Arial" w:hAnsi="Arial" w:cs="Arial"/>
                <w:b/>
                <w:lang w:val="de-DE" w:eastAsia="en-GB"/>
              </w:rPr>
            </w:pPr>
          </w:p>
          <w:p w:rsidR="001A5CC6" w:rsidRPr="002F3531" w:rsidRDefault="001A5CC6" w:rsidP="001A5CC6">
            <w:pPr>
              <w:rPr>
                <w:rFonts w:ascii="Arial" w:hAnsi="Arial" w:cs="Arial"/>
                <w:b/>
                <w:lang w:val="de-DE" w:eastAsia="en-GB"/>
              </w:rPr>
            </w:pPr>
          </w:p>
          <w:p w:rsidR="001A5CC6" w:rsidRPr="002F3531" w:rsidRDefault="001A5CC6" w:rsidP="001A5CC6">
            <w:pPr>
              <w:rPr>
                <w:rFonts w:ascii="Arial" w:hAnsi="Arial" w:cs="Arial"/>
                <w:b/>
                <w:lang w:val="de-DE" w:eastAsia="en-GB"/>
              </w:rPr>
            </w:pPr>
          </w:p>
        </w:tc>
        <w:tc>
          <w:tcPr>
            <w:tcW w:w="4111" w:type="dxa"/>
            <w:tcBorders>
              <w:bottom w:val="single" w:sz="4" w:space="0" w:color="auto"/>
            </w:tcBorders>
          </w:tcPr>
          <w:p w:rsidR="00D0370F" w:rsidRPr="004B6536" w:rsidRDefault="00D0370F"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 xml:space="preserve">Teamarbeit </w:t>
            </w:r>
            <w:r w:rsidRPr="004B6536">
              <w:rPr>
                <w:rFonts w:ascii="Arial" w:hAnsi="Arial" w:cs="Arial"/>
                <w:sz w:val="22"/>
                <w:szCs w:val="22"/>
                <w:lang w:val="de-DE" w:eastAsia="en-GB"/>
              </w:rPr>
              <w:t xml:space="preserve">(beinhaltet </w:t>
            </w:r>
            <w:r w:rsidR="00C64D2A" w:rsidRPr="004B6536">
              <w:rPr>
                <w:rFonts w:ascii="Arial" w:hAnsi="Arial" w:cs="Arial"/>
                <w:sz w:val="22"/>
                <w:szCs w:val="22"/>
                <w:lang w:val="de-DE" w:eastAsia="en-GB"/>
              </w:rPr>
              <w:t>u.a.</w:t>
            </w:r>
            <w:r w:rsidRPr="004B6536">
              <w:rPr>
                <w:rFonts w:ascii="Arial" w:hAnsi="Arial" w:cs="Arial"/>
                <w:sz w:val="22"/>
                <w:szCs w:val="22"/>
                <w:lang w:val="de-DE" w:eastAsia="en-GB"/>
              </w:rPr>
              <w:t>: Kooperation, Feedbac</w:t>
            </w:r>
            <w:r w:rsidR="00C64D2A" w:rsidRPr="004B6536">
              <w:rPr>
                <w:rFonts w:ascii="Arial" w:hAnsi="Arial" w:cs="Arial"/>
                <w:sz w:val="22"/>
                <w:szCs w:val="22"/>
                <w:lang w:val="de-DE" w:eastAsia="en-GB"/>
              </w:rPr>
              <w:t>k, sorgfältiges Zuhören, Recht-fert</w:t>
            </w:r>
            <w:r w:rsidRPr="004B6536">
              <w:rPr>
                <w:rFonts w:ascii="Arial" w:hAnsi="Arial" w:cs="Arial"/>
                <w:sz w:val="22"/>
                <w:szCs w:val="22"/>
                <w:lang w:val="de-DE" w:eastAsia="en-GB"/>
              </w:rPr>
              <w:t xml:space="preserve">igung und Pitch, </w:t>
            </w:r>
            <w:r w:rsidR="00C64D2A" w:rsidRPr="004B6536">
              <w:rPr>
                <w:rFonts w:ascii="Arial" w:hAnsi="Arial" w:cs="Arial"/>
                <w:sz w:val="22"/>
                <w:szCs w:val="22"/>
                <w:lang w:val="de-DE" w:eastAsia="en-GB"/>
              </w:rPr>
              <w:t>gemein-same</w:t>
            </w:r>
            <w:r w:rsidRPr="004B6536">
              <w:rPr>
                <w:rFonts w:ascii="Arial" w:hAnsi="Arial" w:cs="Arial"/>
                <w:sz w:val="22"/>
                <w:szCs w:val="22"/>
                <w:lang w:val="de-DE" w:eastAsia="en-GB"/>
              </w:rPr>
              <w:t xml:space="preserve"> Reflexion</w:t>
            </w:r>
            <w:r w:rsidR="00C64D2A" w:rsidRPr="004B6536">
              <w:rPr>
                <w:rFonts w:ascii="Arial" w:hAnsi="Arial" w:cs="Arial"/>
                <w:sz w:val="22"/>
                <w:szCs w:val="22"/>
                <w:lang w:val="de-DE" w:eastAsia="en-GB"/>
              </w:rPr>
              <w:t>,</w:t>
            </w:r>
            <w:r w:rsidRPr="004B6536">
              <w:rPr>
                <w:rFonts w:ascii="Arial" w:hAnsi="Arial" w:cs="Arial"/>
                <w:sz w:val="22"/>
                <w:szCs w:val="22"/>
                <w:lang w:val="de-DE" w:eastAsia="en-GB"/>
              </w:rPr>
              <w:t xml:space="preserve"> etc.)</w:t>
            </w:r>
          </w:p>
          <w:p w:rsidR="00D0370F" w:rsidRPr="004B6536" w:rsidRDefault="00D0370F"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Kritische Analyse</w:t>
            </w:r>
            <w:r w:rsidRPr="004B6536">
              <w:rPr>
                <w:rFonts w:ascii="Arial" w:hAnsi="Arial" w:cs="Arial"/>
                <w:sz w:val="22"/>
                <w:szCs w:val="22"/>
                <w:lang w:val="de-DE" w:eastAsia="en-GB"/>
              </w:rPr>
              <w:t xml:space="preserve"> (beinhaltet </w:t>
            </w:r>
            <w:r w:rsidR="00C64D2A" w:rsidRPr="004B6536">
              <w:rPr>
                <w:rFonts w:ascii="Arial" w:hAnsi="Arial" w:cs="Arial"/>
                <w:sz w:val="22"/>
                <w:szCs w:val="22"/>
                <w:lang w:val="de-DE" w:eastAsia="en-GB"/>
              </w:rPr>
              <w:t>u.a.</w:t>
            </w:r>
            <w:r w:rsidRPr="004B6536">
              <w:rPr>
                <w:rFonts w:ascii="Arial" w:hAnsi="Arial" w:cs="Arial"/>
                <w:sz w:val="22"/>
                <w:szCs w:val="22"/>
                <w:lang w:val="de-DE" w:eastAsia="en-GB"/>
              </w:rPr>
              <w:t>: schriftliche und mündliche Analyse und Präsentation)</w:t>
            </w:r>
          </w:p>
          <w:p w:rsidR="00D0370F" w:rsidRPr="004B6536" w:rsidRDefault="00D0370F"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Durchsetzungsfähige Kommunikation</w:t>
            </w:r>
            <w:r w:rsidRPr="004B6536">
              <w:rPr>
                <w:rFonts w:ascii="Arial" w:hAnsi="Arial" w:cs="Arial"/>
                <w:sz w:val="22"/>
                <w:szCs w:val="22"/>
                <w:lang w:val="de-DE" w:eastAsia="en-GB"/>
              </w:rPr>
              <w:t xml:space="preserve"> (beinhaltet </w:t>
            </w:r>
            <w:r w:rsidR="00C64D2A" w:rsidRPr="004B6536">
              <w:rPr>
                <w:rFonts w:ascii="Arial" w:hAnsi="Arial" w:cs="Arial"/>
                <w:sz w:val="22"/>
                <w:szCs w:val="22"/>
                <w:lang w:val="de-DE" w:eastAsia="en-GB"/>
              </w:rPr>
              <w:t>u.a.</w:t>
            </w:r>
            <w:r w:rsidRPr="004B6536">
              <w:rPr>
                <w:rFonts w:ascii="Arial" w:hAnsi="Arial" w:cs="Arial"/>
                <w:sz w:val="22"/>
                <w:szCs w:val="22"/>
                <w:lang w:val="de-DE" w:eastAsia="en-GB"/>
              </w:rPr>
              <w:t>: Fragen</w:t>
            </w:r>
            <w:r w:rsidR="00C64D2A" w:rsidRPr="004B6536">
              <w:rPr>
                <w:rFonts w:ascii="Arial" w:hAnsi="Arial" w:cs="Arial"/>
                <w:sz w:val="22"/>
                <w:szCs w:val="22"/>
                <w:lang w:val="de-DE" w:eastAsia="en-GB"/>
              </w:rPr>
              <w:t xml:space="preserve"> stellen</w:t>
            </w:r>
            <w:r w:rsidRPr="004B6536">
              <w:rPr>
                <w:rFonts w:ascii="Arial" w:hAnsi="Arial" w:cs="Arial"/>
                <w:sz w:val="22"/>
                <w:szCs w:val="22"/>
                <w:lang w:val="de-DE" w:eastAsia="en-GB"/>
              </w:rPr>
              <w:t>, Kommentare, eigene Ideen</w:t>
            </w:r>
            <w:r w:rsidR="00C64D2A" w:rsidRPr="004B6536">
              <w:rPr>
                <w:rFonts w:ascii="Arial" w:hAnsi="Arial" w:cs="Arial"/>
                <w:sz w:val="22"/>
                <w:szCs w:val="22"/>
                <w:lang w:val="de-DE" w:eastAsia="en-GB"/>
              </w:rPr>
              <w:t xml:space="preserve"> vorstellen</w:t>
            </w:r>
            <w:r w:rsidRPr="004B6536">
              <w:rPr>
                <w:rFonts w:ascii="Arial" w:hAnsi="Arial" w:cs="Arial"/>
                <w:sz w:val="22"/>
                <w:szCs w:val="22"/>
                <w:lang w:val="de-DE" w:eastAsia="en-GB"/>
              </w:rPr>
              <w:t>, Diskussionen, etc.)</w:t>
            </w:r>
          </w:p>
          <w:p w:rsidR="00D0370F" w:rsidRPr="004B6536" w:rsidRDefault="00D0370F"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Fallstudie</w:t>
            </w:r>
            <w:r w:rsidR="00C64D2A" w:rsidRPr="004B6536">
              <w:rPr>
                <w:rFonts w:ascii="Arial" w:hAnsi="Arial" w:cs="Arial"/>
                <w:b/>
                <w:sz w:val="22"/>
                <w:szCs w:val="22"/>
                <w:lang w:val="de-DE" w:eastAsia="en-GB"/>
              </w:rPr>
              <w:t>n</w:t>
            </w:r>
            <w:r w:rsidRPr="004B6536">
              <w:rPr>
                <w:rFonts w:ascii="Arial" w:hAnsi="Arial" w:cs="Arial"/>
                <w:sz w:val="22"/>
                <w:szCs w:val="22"/>
                <w:lang w:val="de-DE" w:eastAsia="en-GB"/>
              </w:rPr>
              <w:t xml:space="preserve"> (beinhalte</w:t>
            </w:r>
            <w:r w:rsidR="00C64D2A" w:rsidRPr="004B6536">
              <w:rPr>
                <w:rFonts w:ascii="Arial" w:hAnsi="Arial" w:cs="Arial"/>
                <w:sz w:val="22"/>
                <w:szCs w:val="22"/>
                <w:lang w:val="de-DE" w:eastAsia="en-GB"/>
              </w:rPr>
              <w:t>n u.a.</w:t>
            </w:r>
            <w:r w:rsidRPr="004B6536">
              <w:rPr>
                <w:rFonts w:ascii="Arial" w:hAnsi="Arial" w:cs="Arial"/>
                <w:sz w:val="22"/>
                <w:szCs w:val="22"/>
                <w:lang w:val="de-DE" w:eastAsia="en-GB"/>
              </w:rPr>
              <w:t xml:space="preserve">: Übertragen von Wissen </w:t>
            </w:r>
            <w:r w:rsidR="00C64D2A" w:rsidRPr="004B6536">
              <w:rPr>
                <w:rFonts w:ascii="Arial" w:hAnsi="Arial" w:cs="Arial"/>
                <w:sz w:val="22"/>
                <w:szCs w:val="22"/>
                <w:lang w:val="de-DE" w:eastAsia="en-GB"/>
              </w:rPr>
              <w:t>auf</w:t>
            </w:r>
            <w:r w:rsidRPr="004B6536">
              <w:rPr>
                <w:rFonts w:ascii="Arial" w:hAnsi="Arial" w:cs="Arial"/>
                <w:sz w:val="22"/>
                <w:szCs w:val="22"/>
                <w:lang w:val="de-DE" w:eastAsia="en-GB"/>
              </w:rPr>
              <w:t xml:space="preserve"> Situationen des realen Lebens, Austausch von bewährten Praktiken)</w:t>
            </w:r>
          </w:p>
          <w:p w:rsidR="00D0370F" w:rsidRPr="004B6536" w:rsidRDefault="00522370"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Anforderungen</w:t>
            </w:r>
            <w:r w:rsidR="00D0370F" w:rsidRPr="004B6536">
              <w:rPr>
                <w:rFonts w:ascii="Arial" w:hAnsi="Arial" w:cs="Arial"/>
                <w:b/>
                <w:sz w:val="22"/>
                <w:szCs w:val="22"/>
                <w:lang w:val="de-DE" w:eastAsia="en-GB"/>
              </w:rPr>
              <w:t xml:space="preserve"> und </w:t>
            </w:r>
            <w:r w:rsidRPr="004B6536">
              <w:rPr>
                <w:rFonts w:ascii="Arial" w:hAnsi="Arial" w:cs="Arial"/>
                <w:b/>
                <w:sz w:val="22"/>
                <w:szCs w:val="22"/>
                <w:lang w:val="de-DE" w:eastAsia="en-GB"/>
              </w:rPr>
              <w:t xml:space="preserve">Einschränkungen kennenlernen </w:t>
            </w:r>
            <w:r w:rsidR="00D0370F" w:rsidRPr="004B6536">
              <w:rPr>
                <w:rFonts w:ascii="Arial" w:hAnsi="Arial" w:cs="Arial"/>
                <w:b/>
                <w:sz w:val="22"/>
                <w:szCs w:val="22"/>
                <w:lang w:val="de-DE" w:eastAsia="en-GB"/>
              </w:rPr>
              <w:t xml:space="preserve">und </w:t>
            </w:r>
            <w:r w:rsidRPr="004B6536">
              <w:rPr>
                <w:rFonts w:ascii="Arial" w:hAnsi="Arial" w:cs="Arial"/>
                <w:b/>
                <w:sz w:val="22"/>
                <w:szCs w:val="22"/>
                <w:lang w:val="de-DE" w:eastAsia="en-GB"/>
              </w:rPr>
              <w:t>managen</w:t>
            </w:r>
          </w:p>
          <w:p w:rsidR="00D0370F" w:rsidRPr="004B6536" w:rsidRDefault="00522370"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Reflexiv</w:t>
            </w:r>
            <w:r w:rsidR="00D0370F" w:rsidRPr="004B6536">
              <w:rPr>
                <w:rFonts w:ascii="Arial" w:hAnsi="Arial" w:cs="Arial"/>
                <w:b/>
                <w:sz w:val="22"/>
                <w:szCs w:val="22"/>
                <w:lang w:val="de-DE" w:eastAsia="en-GB"/>
              </w:rPr>
              <w:t>es Lernen</w:t>
            </w:r>
          </w:p>
          <w:p w:rsidR="001A5CC6" w:rsidRPr="004B6536" w:rsidRDefault="00D0370F"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Visualisierung eines Problems</w:t>
            </w:r>
            <w:r w:rsidRPr="004B6536">
              <w:rPr>
                <w:rFonts w:ascii="Arial" w:hAnsi="Arial" w:cs="Arial"/>
                <w:sz w:val="22"/>
                <w:szCs w:val="22"/>
                <w:lang w:val="de-DE" w:eastAsia="en-GB"/>
              </w:rPr>
              <w:t xml:space="preserve"> (beinhaltet </w:t>
            </w:r>
            <w:r w:rsidR="00522370" w:rsidRPr="004B6536">
              <w:rPr>
                <w:rFonts w:ascii="Arial" w:hAnsi="Arial" w:cs="Arial"/>
                <w:sz w:val="22"/>
                <w:szCs w:val="22"/>
                <w:lang w:val="de-DE" w:eastAsia="en-GB"/>
              </w:rPr>
              <w:t>u.a.</w:t>
            </w:r>
            <w:r w:rsidRPr="004B6536">
              <w:rPr>
                <w:rFonts w:ascii="Arial" w:hAnsi="Arial" w:cs="Arial"/>
                <w:sz w:val="22"/>
                <w:szCs w:val="22"/>
                <w:lang w:val="de-DE" w:eastAsia="en-GB"/>
              </w:rPr>
              <w:t xml:space="preserve">: </w:t>
            </w:r>
            <w:r w:rsidRPr="004B6536">
              <w:rPr>
                <w:rFonts w:ascii="Arial" w:hAnsi="Arial" w:cs="Arial"/>
                <w:sz w:val="22"/>
                <w:szCs w:val="22"/>
                <w:lang w:val="de-DE" w:eastAsia="en-GB"/>
              </w:rPr>
              <w:lastRenderedPageBreak/>
              <w:t xml:space="preserve">Mindmap, </w:t>
            </w:r>
            <w:r w:rsidR="00522370" w:rsidRPr="004B6536">
              <w:rPr>
                <w:rFonts w:ascii="Arial" w:hAnsi="Arial" w:cs="Arial"/>
                <w:sz w:val="22"/>
                <w:szCs w:val="22"/>
                <w:lang w:val="de-DE" w:eastAsia="en-GB"/>
              </w:rPr>
              <w:t>Grafiken</w:t>
            </w:r>
            <w:r w:rsidRPr="004B6536">
              <w:rPr>
                <w:rFonts w:ascii="Arial" w:hAnsi="Arial" w:cs="Arial"/>
                <w:sz w:val="22"/>
                <w:szCs w:val="22"/>
                <w:lang w:val="de-DE" w:eastAsia="en-GB"/>
              </w:rPr>
              <w:t>, Diagramme, etc.)</w:t>
            </w:r>
          </w:p>
        </w:tc>
        <w:tc>
          <w:tcPr>
            <w:tcW w:w="4111" w:type="dxa"/>
            <w:tcBorders>
              <w:bottom w:val="single" w:sz="4" w:space="0" w:color="auto"/>
            </w:tcBorders>
          </w:tcPr>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lastRenderedPageBreak/>
              <w:t xml:space="preserve">Teamarbeit </w:t>
            </w:r>
            <w:r w:rsidRPr="004B6536">
              <w:rPr>
                <w:rFonts w:ascii="Arial" w:hAnsi="Arial" w:cs="Arial"/>
                <w:sz w:val="22"/>
                <w:szCs w:val="22"/>
                <w:lang w:val="de-DE" w:eastAsia="en-GB"/>
              </w:rPr>
              <w:t>(beinhaltet u.a.: Brainstorming, Peer-Lehre, Kooperation, Feedback)</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 xml:space="preserve">Durchsetzungsfähige Kommunikation </w:t>
            </w:r>
            <w:r w:rsidRPr="004B6536">
              <w:rPr>
                <w:rFonts w:ascii="Arial" w:hAnsi="Arial" w:cs="Arial"/>
                <w:sz w:val="22"/>
                <w:szCs w:val="22"/>
                <w:lang w:val="de-DE" w:eastAsia="en-GB"/>
              </w:rPr>
              <w:t>(beinhaltet u.a.: Fragen stellen, Kommentare, eigene Ideen vorstellen, Diskussionen, etc.)</w:t>
            </w:r>
          </w:p>
          <w:p w:rsidR="000A1D2A" w:rsidRPr="004B6536" w:rsidRDefault="000A1D2A"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 xml:space="preserve">Visualisierung eines Problems </w:t>
            </w:r>
            <w:r w:rsidRPr="004B6536">
              <w:rPr>
                <w:rFonts w:ascii="Arial" w:hAnsi="Arial" w:cs="Arial"/>
                <w:sz w:val="22"/>
                <w:szCs w:val="22"/>
                <w:lang w:val="de-DE" w:eastAsia="en-GB"/>
              </w:rPr>
              <w:t>(beinhaltet u.a.: Fischgrät-Diagramm, Mindmap, Grafiken, etc.)</w:t>
            </w:r>
          </w:p>
          <w:p w:rsidR="000A1D2A" w:rsidRPr="004B6536" w:rsidRDefault="000A1D2A"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 xml:space="preserve">Fallstudien </w:t>
            </w:r>
            <w:r w:rsidRPr="004B6536">
              <w:rPr>
                <w:rFonts w:ascii="Arial" w:hAnsi="Arial" w:cs="Arial"/>
                <w:sz w:val="22"/>
                <w:szCs w:val="22"/>
                <w:lang w:val="de-DE" w:eastAsia="en-GB"/>
              </w:rPr>
              <w:t>(beinhalten u.a.</w:t>
            </w:r>
            <w:r w:rsidR="00DA2AB8" w:rsidRPr="004B6536">
              <w:rPr>
                <w:rFonts w:ascii="Arial" w:hAnsi="Arial" w:cs="Arial"/>
                <w:sz w:val="22"/>
                <w:szCs w:val="22"/>
                <w:lang w:val="de-DE" w:eastAsia="en-GB"/>
              </w:rPr>
              <w:t>: Übertragen von Wissen auf</w:t>
            </w:r>
            <w:r w:rsidRPr="004B6536">
              <w:rPr>
                <w:rFonts w:ascii="Arial" w:hAnsi="Arial" w:cs="Arial"/>
                <w:sz w:val="22"/>
                <w:szCs w:val="22"/>
                <w:lang w:val="de-DE" w:eastAsia="en-GB"/>
              </w:rPr>
              <w:t xml:space="preserve"> Situationen des realen Lebens, Austausch von bewährten Praktiken)</w:t>
            </w:r>
          </w:p>
          <w:p w:rsidR="000A1D2A" w:rsidRPr="004B6536" w:rsidRDefault="000A1D2A"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 xml:space="preserve">Kritische Analyse </w:t>
            </w:r>
            <w:r w:rsidRPr="004B6536">
              <w:rPr>
                <w:rFonts w:ascii="Arial" w:hAnsi="Arial" w:cs="Arial"/>
                <w:sz w:val="22"/>
                <w:szCs w:val="22"/>
                <w:lang w:val="de-DE" w:eastAsia="en-GB"/>
              </w:rPr>
              <w:t xml:space="preserve">(beinhaltet </w:t>
            </w:r>
            <w:r w:rsidR="00DA2AB8" w:rsidRPr="004B6536">
              <w:rPr>
                <w:rFonts w:ascii="Arial" w:hAnsi="Arial" w:cs="Arial"/>
                <w:sz w:val="22"/>
                <w:szCs w:val="22"/>
                <w:lang w:val="de-DE" w:eastAsia="en-GB"/>
              </w:rPr>
              <w:t>u.a.</w:t>
            </w:r>
            <w:r w:rsidRPr="004B6536">
              <w:rPr>
                <w:rFonts w:ascii="Arial" w:hAnsi="Arial" w:cs="Arial"/>
                <w:sz w:val="22"/>
                <w:szCs w:val="22"/>
                <w:lang w:val="de-DE" w:eastAsia="en-GB"/>
              </w:rPr>
              <w:t>: schriftliche und mündliche Analyse und Präsentation, Kosten / Nutzen, Wertanalyse, Konfliktanalyse)</w:t>
            </w:r>
          </w:p>
          <w:p w:rsidR="000A1D2A" w:rsidRPr="004B6536" w:rsidRDefault="00DA2AB8"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Die sechs Denkh</w:t>
            </w:r>
            <w:r w:rsidR="000A1D2A" w:rsidRPr="004B6536">
              <w:rPr>
                <w:rFonts w:ascii="Arial" w:hAnsi="Arial" w:cs="Arial"/>
                <w:sz w:val="22"/>
                <w:szCs w:val="22"/>
                <w:lang w:val="de-DE" w:eastAsia="en-GB"/>
              </w:rPr>
              <w:t>üte</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KAIZEN</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KANBAN</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lastRenderedPageBreak/>
              <w:t>5S</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Rollenspiel</w:t>
            </w:r>
            <w:r w:rsidR="00DA2AB8" w:rsidRPr="004B6536">
              <w:rPr>
                <w:rFonts w:ascii="Arial" w:hAnsi="Arial" w:cs="Arial"/>
                <w:sz w:val="22"/>
                <w:szCs w:val="22"/>
                <w:lang w:val="de-DE" w:eastAsia="en-GB"/>
              </w:rPr>
              <w:t>e</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Drama</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5M</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Gamifizierung</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Logi</w:t>
            </w:r>
            <w:r w:rsidR="00DA2AB8" w:rsidRPr="004B6536">
              <w:rPr>
                <w:rFonts w:ascii="Arial" w:hAnsi="Arial" w:cs="Arial"/>
                <w:sz w:val="22"/>
                <w:szCs w:val="22"/>
                <w:lang w:val="de-DE" w:eastAsia="en-GB"/>
              </w:rPr>
              <w:t>k-</w:t>
            </w:r>
            <w:r w:rsidRPr="004B6536">
              <w:rPr>
                <w:rFonts w:ascii="Arial" w:hAnsi="Arial" w:cs="Arial"/>
                <w:sz w:val="22"/>
                <w:szCs w:val="22"/>
                <w:lang w:val="de-DE" w:eastAsia="en-GB"/>
              </w:rPr>
              <w:t>Spiele</w:t>
            </w:r>
          </w:p>
          <w:p w:rsidR="000A1D2A" w:rsidRPr="004B6536" w:rsidRDefault="000A1D2A"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 xml:space="preserve">Projektdenken </w:t>
            </w:r>
            <w:r w:rsidRPr="004B6536">
              <w:rPr>
                <w:rFonts w:ascii="Arial" w:hAnsi="Arial" w:cs="Arial"/>
                <w:sz w:val="22"/>
                <w:szCs w:val="22"/>
                <w:lang w:val="de-DE" w:eastAsia="en-GB"/>
              </w:rPr>
              <w:t xml:space="preserve">(beinhaltet </w:t>
            </w:r>
            <w:r w:rsidR="00DA2AB8" w:rsidRPr="004B6536">
              <w:rPr>
                <w:rFonts w:ascii="Arial" w:hAnsi="Arial" w:cs="Arial"/>
                <w:sz w:val="22"/>
                <w:szCs w:val="22"/>
                <w:lang w:val="de-DE" w:eastAsia="en-GB"/>
              </w:rPr>
              <w:t>u.a.</w:t>
            </w:r>
            <w:r w:rsidRPr="004B6536">
              <w:rPr>
                <w:rFonts w:ascii="Arial" w:hAnsi="Arial" w:cs="Arial"/>
                <w:sz w:val="22"/>
                <w:szCs w:val="22"/>
                <w:lang w:val="de-DE" w:eastAsia="en-GB"/>
              </w:rPr>
              <w:t>: Ressourcenplanung, Nutzung von Projekt</w:t>
            </w:r>
            <w:r w:rsidR="001F718E" w:rsidRPr="004B6536">
              <w:rPr>
                <w:rFonts w:ascii="Arial" w:hAnsi="Arial" w:cs="Arial"/>
                <w:sz w:val="22"/>
                <w:szCs w:val="22"/>
                <w:lang w:val="de-DE" w:eastAsia="en-GB"/>
              </w:rPr>
              <w:t>-</w:t>
            </w:r>
            <w:r w:rsidRPr="004B6536">
              <w:rPr>
                <w:rFonts w:ascii="Arial" w:hAnsi="Arial" w:cs="Arial"/>
                <w:sz w:val="22"/>
                <w:szCs w:val="22"/>
                <w:lang w:val="de-DE" w:eastAsia="en-GB"/>
              </w:rPr>
              <w:t>management-Tools, Umwelt</w:t>
            </w:r>
            <w:r w:rsidR="001F718E" w:rsidRPr="004B6536">
              <w:rPr>
                <w:rFonts w:ascii="Arial" w:hAnsi="Arial" w:cs="Arial"/>
                <w:sz w:val="22"/>
                <w:szCs w:val="22"/>
                <w:lang w:val="de-DE" w:eastAsia="en-GB"/>
              </w:rPr>
              <w:t>-</w:t>
            </w:r>
            <w:r w:rsidRPr="004B6536">
              <w:rPr>
                <w:rFonts w:ascii="Arial" w:hAnsi="Arial" w:cs="Arial"/>
                <w:sz w:val="22"/>
                <w:szCs w:val="22"/>
                <w:lang w:val="de-DE" w:eastAsia="en-GB"/>
              </w:rPr>
              <w:t>analyse, Stakeholder-Analyse, Zeitmanagement</w:t>
            </w:r>
            <w:r w:rsidR="00DA2AB8" w:rsidRPr="004B6536">
              <w:rPr>
                <w:rFonts w:ascii="Arial" w:hAnsi="Arial" w:cs="Arial"/>
                <w:sz w:val="22"/>
                <w:szCs w:val="22"/>
                <w:lang w:val="de-DE" w:eastAsia="en-GB"/>
              </w:rPr>
              <w:t>,</w:t>
            </w:r>
            <w:r w:rsidRPr="004B6536">
              <w:rPr>
                <w:rFonts w:ascii="Arial" w:hAnsi="Arial" w:cs="Arial"/>
                <w:sz w:val="22"/>
                <w:szCs w:val="22"/>
                <w:lang w:val="de-DE" w:eastAsia="en-GB"/>
              </w:rPr>
              <w:t xml:space="preserve"> etc.)</w:t>
            </w:r>
          </w:p>
          <w:p w:rsidR="001A5CC6" w:rsidRPr="004B6536" w:rsidRDefault="00DA2AB8"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Identifikation häufiger Probleme</w:t>
            </w:r>
            <w:r w:rsidR="000A1D2A" w:rsidRPr="004B6536">
              <w:rPr>
                <w:rFonts w:ascii="Arial" w:hAnsi="Arial" w:cs="Arial"/>
                <w:sz w:val="22"/>
                <w:szCs w:val="22"/>
                <w:lang w:val="de-DE" w:eastAsia="en-GB"/>
              </w:rPr>
              <w:t xml:space="preserve"> und </w:t>
            </w:r>
            <w:r w:rsidRPr="004B6536">
              <w:rPr>
                <w:rFonts w:ascii="Arial" w:hAnsi="Arial" w:cs="Arial"/>
                <w:sz w:val="22"/>
                <w:szCs w:val="22"/>
                <w:lang w:val="de-DE" w:eastAsia="en-GB"/>
              </w:rPr>
              <w:t xml:space="preserve">Suche </w:t>
            </w:r>
            <w:r w:rsidR="000A1D2A" w:rsidRPr="004B6536">
              <w:rPr>
                <w:rFonts w:ascii="Arial" w:hAnsi="Arial" w:cs="Arial"/>
                <w:sz w:val="22"/>
                <w:szCs w:val="22"/>
                <w:lang w:val="de-DE" w:eastAsia="en-GB"/>
              </w:rPr>
              <w:t xml:space="preserve">nach </w:t>
            </w:r>
            <w:r w:rsidRPr="004B6536">
              <w:rPr>
                <w:rFonts w:ascii="Arial" w:hAnsi="Arial" w:cs="Arial"/>
                <w:sz w:val="22"/>
                <w:szCs w:val="22"/>
                <w:lang w:val="de-DE" w:eastAsia="en-GB"/>
              </w:rPr>
              <w:t xml:space="preserve">erfolgreichen Lösungen </w:t>
            </w:r>
          </w:p>
        </w:tc>
        <w:tc>
          <w:tcPr>
            <w:tcW w:w="4536" w:type="dxa"/>
            <w:tcBorders>
              <w:bottom w:val="single" w:sz="4" w:space="0" w:color="auto"/>
            </w:tcBorders>
          </w:tcPr>
          <w:p w:rsidR="006174C2" w:rsidRPr="004B6536" w:rsidRDefault="006174C2"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lastRenderedPageBreak/>
              <w:t xml:space="preserve">Leistungsbewertungssystem </w:t>
            </w:r>
            <w:r w:rsidRPr="004B6536">
              <w:rPr>
                <w:rFonts w:ascii="Arial" w:hAnsi="Arial" w:cs="Arial"/>
                <w:sz w:val="22"/>
                <w:szCs w:val="22"/>
                <w:lang w:val="de-DE" w:eastAsia="en-GB"/>
              </w:rPr>
              <w:t>(beinhaltet u.a.: individueller Entwicklungsplan, Portfolio, etc.)</w:t>
            </w:r>
          </w:p>
          <w:p w:rsidR="006174C2" w:rsidRPr="004B6536" w:rsidRDefault="006174C2"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Trainingskurse</w:t>
            </w:r>
          </w:p>
          <w:p w:rsidR="006174C2" w:rsidRPr="004B6536" w:rsidRDefault="004B6536"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Selbste</w:t>
            </w:r>
            <w:r w:rsidR="006174C2" w:rsidRPr="004B6536">
              <w:rPr>
                <w:rFonts w:ascii="Arial" w:hAnsi="Arial" w:cs="Arial"/>
                <w:b/>
                <w:sz w:val="22"/>
                <w:szCs w:val="22"/>
                <w:lang w:val="de-DE" w:eastAsia="en-GB"/>
              </w:rPr>
              <w:t>valuation</w:t>
            </w:r>
          </w:p>
          <w:p w:rsidR="006174C2" w:rsidRPr="004B6536" w:rsidRDefault="006174C2"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Peer-Beobachtung und Feedback</w:t>
            </w:r>
          </w:p>
          <w:p w:rsidR="006174C2" w:rsidRPr="004B6536" w:rsidRDefault="006174C2"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Vergl</w:t>
            </w:r>
            <w:r w:rsidR="004B6536" w:rsidRPr="004B6536">
              <w:rPr>
                <w:rFonts w:ascii="Arial" w:hAnsi="Arial" w:cs="Arial"/>
                <w:b/>
                <w:sz w:val="22"/>
                <w:szCs w:val="22"/>
                <w:lang w:val="de-DE" w:eastAsia="en-GB"/>
              </w:rPr>
              <w:t>eich der Ergebnisse der Selbste</w:t>
            </w:r>
            <w:r w:rsidRPr="004B6536">
              <w:rPr>
                <w:rFonts w:ascii="Arial" w:hAnsi="Arial" w:cs="Arial"/>
                <w:b/>
                <w:sz w:val="22"/>
                <w:szCs w:val="22"/>
                <w:lang w:val="de-DE" w:eastAsia="en-GB"/>
              </w:rPr>
              <w:t xml:space="preserve">valuation </w:t>
            </w:r>
            <w:r w:rsidRPr="004B6536">
              <w:rPr>
                <w:rFonts w:ascii="Arial" w:hAnsi="Arial" w:cs="Arial"/>
                <w:sz w:val="22"/>
                <w:szCs w:val="22"/>
                <w:lang w:val="de-DE" w:eastAsia="en-GB"/>
              </w:rPr>
              <w:t>(der aktuellen und der vorherigen Periode)</w:t>
            </w:r>
          </w:p>
          <w:p w:rsidR="006174C2" w:rsidRPr="004B6536" w:rsidRDefault="006174C2"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 xml:space="preserve">Einschränkungen/ </w:t>
            </w:r>
            <w:r w:rsidR="00E415F3" w:rsidRPr="004B6536">
              <w:rPr>
                <w:rFonts w:ascii="Arial" w:hAnsi="Arial" w:cs="Arial"/>
                <w:b/>
                <w:sz w:val="22"/>
                <w:szCs w:val="22"/>
                <w:lang w:val="de-DE" w:eastAsia="en-GB"/>
              </w:rPr>
              <w:t xml:space="preserve">Fristen </w:t>
            </w:r>
            <w:r w:rsidRPr="004B6536">
              <w:rPr>
                <w:rFonts w:ascii="Arial" w:hAnsi="Arial" w:cs="Arial"/>
                <w:b/>
                <w:sz w:val="22"/>
                <w:szCs w:val="22"/>
                <w:lang w:val="de-DE" w:eastAsia="en-GB"/>
              </w:rPr>
              <w:t xml:space="preserve">setzen </w:t>
            </w:r>
            <w:r w:rsidRPr="004B6536">
              <w:rPr>
                <w:rFonts w:ascii="Arial" w:hAnsi="Arial" w:cs="Arial"/>
                <w:sz w:val="22"/>
                <w:szCs w:val="22"/>
                <w:lang w:val="de-DE" w:eastAsia="en-GB"/>
              </w:rPr>
              <w:t>(z.B. Termine</w:t>
            </w:r>
            <w:r w:rsidR="00E415F3" w:rsidRPr="004B6536">
              <w:rPr>
                <w:rFonts w:ascii="Arial" w:hAnsi="Arial" w:cs="Arial"/>
                <w:sz w:val="22"/>
                <w:szCs w:val="22"/>
                <w:lang w:val="de-DE" w:eastAsia="en-GB"/>
              </w:rPr>
              <w:t>/Fristen</w:t>
            </w:r>
            <w:r w:rsidRPr="004B6536">
              <w:rPr>
                <w:rFonts w:ascii="Arial" w:hAnsi="Arial" w:cs="Arial"/>
                <w:sz w:val="22"/>
                <w:szCs w:val="22"/>
                <w:lang w:val="de-DE" w:eastAsia="en-GB"/>
              </w:rPr>
              <w:t>)</w:t>
            </w:r>
          </w:p>
          <w:p w:rsidR="006174C2" w:rsidRPr="004B6536" w:rsidRDefault="006174C2"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 xml:space="preserve">Ursache - Wirkungsanalyse </w:t>
            </w:r>
            <w:r w:rsidRPr="004B6536">
              <w:rPr>
                <w:rFonts w:ascii="Arial" w:hAnsi="Arial" w:cs="Arial"/>
                <w:sz w:val="22"/>
                <w:szCs w:val="22"/>
                <w:lang w:val="de-DE" w:eastAsia="en-GB"/>
              </w:rPr>
              <w:t xml:space="preserve">(beinhaltet </w:t>
            </w:r>
            <w:r w:rsidR="00E415F3" w:rsidRPr="004B6536">
              <w:rPr>
                <w:rFonts w:ascii="Arial" w:hAnsi="Arial" w:cs="Arial"/>
                <w:sz w:val="22"/>
                <w:szCs w:val="22"/>
                <w:lang w:val="de-DE" w:eastAsia="en-GB"/>
              </w:rPr>
              <w:t xml:space="preserve">u.a.: strategisches Denken) </w:t>
            </w:r>
          </w:p>
          <w:p w:rsidR="006174C2" w:rsidRPr="004B6536" w:rsidRDefault="006174C2"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 xml:space="preserve">Visualisierung </w:t>
            </w:r>
            <w:r w:rsidRPr="004B6536">
              <w:rPr>
                <w:rFonts w:ascii="Arial" w:hAnsi="Arial" w:cs="Arial"/>
                <w:sz w:val="22"/>
                <w:szCs w:val="22"/>
                <w:lang w:val="de-DE" w:eastAsia="en-GB"/>
              </w:rPr>
              <w:t xml:space="preserve">(beinhaltet </w:t>
            </w:r>
            <w:r w:rsidR="00E415F3" w:rsidRPr="004B6536">
              <w:rPr>
                <w:rFonts w:ascii="Arial" w:hAnsi="Arial" w:cs="Arial"/>
                <w:sz w:val="22"/>
                <w:szCs w:val="22"/>
                <w:lang w:val="de-DE" w:eastAsia="en-GB"/>
              </w:rPr>
              <w:t>u.a.</w:t>
            </w:r>
            <w:r w:rsidRPr="004B6536">
              <w:rPr>
                <w:rFonts w:ascii="Arial" w:hAnsi="Arial" w:cs="Arial"/>
                <w:sz w:val="22"/>
                <w:szCs w:val="22"/>
                <w:lang w:val="de-DE" w:eastAsia="en-GB"/>
              </w:rPr>
              <w:t xml:space="preserve">: </w:t>
            </w:r>
            <w:r w:rsidR="00E415F3" w:rsidRPr="004B6536">
              <w:rPr>
                <w:rFonts w:ascii="Arial" w:hAnsi="Arial" w:cs="Arial"/>
                <w:sz w:val="22"/>
                <w:szCs w:val="22"/>
                <w:lang w:val="de-DE" w:eastAsia="en-GB"/>
              </w:rPr>
              <w:t>Grafiken, Diagramme, Modelle</w:t>
            </w:r>
            <w:r w:rsidRPr="004B6536">
              <w:rPr>
                <w:rFonts w:ascii="Arial" w:hAnsi="Arial" w:cs="Arial"/>
                <w:sz w:val="22"/>
                <w:szCs w:val="22"/>
                <w:lang w:val="de-DE" w:eastAsia="en-GB"/>
              </w:rPr>
              <w:t>, etc.)</w:t>
            </w:r>
          </w:p>
          <w:p w:rsidR="006174C2" w:rsidRPr="004B6536" w:rsidRDefault="006174C2" w:rsidP="00DC4C8F">
            <w:pPr>
              <w:numPr>
                <w:ilvl w:val="0"/>
                <w:numId w:val="20"/>
              </w:numPr>
              <w:rPr>
                <w:rFonts w:ascii="Arial" w:hAnsi="Arial" w:cs="Arial"/>
                <w:sz w:val="22"/>
                <w:szCs w:val="22"/>
                <w:lang w:val="de-DE" w:eastAsia="en-GB"/>
              </w:rPr>
            </w:pPr>
            <w:r w:rsidRPr="004B6536">
              <w:rPr>
                <w:rFonts w:ascii="Arial" w:hAnsi="Arial" w:cs="Arial"/>
                <w:b/>
                <w:sz w:val="22"/>
                <w:szCs w:val="22"/>
                <w:lang w:val="de-DE" w:eastAsia="en-GB"/>
              </w:rPr>
              <w:t xml:space="preserve">Proaktive Planung </w:t>
            </w:r>
            <w:r w:rsidRPr="004B6536">
              <w:rPr>
                <w:rFonts w:ascii="Arial" w:hAnsi="Arial" w:cs="Arial"/>
                <w:sz w:val="22"/>
                <w:szCs w:val="22"/>
                <w:lang w:val="de-DE" w:eastAsia="en-GB"/>
              </w:rPr>
              <w:t xml:space="preserve">(beinhaltet </w:t>
            </w:r>
            <w:r w:rsidR="00E415F3" w:rsidRPr="004B6536">
              <w:rPr>
                <w:rFonts w:ascii="Arial" w:hAnsi="Arial" w:cs="Arial"/>
                <w:sz w:val="22"/>
                <w:szCs w:val="22"/>
                <w:lang w:val="de-DE" w:eastAsia="en-GB"/>
              </w:rPr>
              <w:t>u.a.</w:t>
            </w:r>
            <w:r w:rsidRPr="004B6536">
              <w:rPr>
                <w:rFonts w:ascii="Arial" w:hAnsi="Arial" w:cs="Arial"/>
                <w:sz w:val="22"/>
                <w:szCs w:val="22"/>
                <w:lang w:val="de-DE" w:eastAsia="en-GB"/>
              </w:rPr>
              <w:t>: Ziele setzen, Lernpfade)</w:t>
            </w:r>
          </w:p>
          <w:p w:rsidR="006174C2" w:rsidRPr="004B6536" w:rsidRDefault="006174C2" w:rsidP="00DC4C8F">
            <w:pPr>
              <w:numPr>
                <w:ilvl w:val="0"/>
                <w:numId w:val="20"/>
              </w:numPr>
              <w:rPr>
                <w:rFonts w:ascii="Arial" w:hAnsi="Arial" w:cs="Arial"/>
                <w:b/>
                <w:sz w:val="22"/>
                <w:szCs w:val="22"/>
                <w:lang w:val="de-DE" w:eastAsia="en-GB"/>
              </w:rPr>
            </w:pPr>
            <w:r w:rsidRPr="004B6536">
              <w:rPr>
                <w:rFonts w:ascii="Arial" w:hAnsi="Arial" w:cs="Arial"/>
                <w:b/>
                <w:sz w:val="22"/>
                <w:szCs w:val="22"/>
                <w:lang w:val="de-DE" w:eastAsia="en-GB"/>
              </w:rPr>
              <w:t>Fallstudie</w:t>
            </w:r>
            <w:r w:rsidR="00E415F3" w:rsidRPr="004B6536">
              <w:rPr>
                <w:rFonts w:ascii="Arial" w:hAnsi="Arial" w:cs="Arial"/>
                <w:b/>
                <w:sz w:val="22"/>
                <w:szCs w:val="22"/>
                <w:lang w:val="de-DE" w:eastAsia="en-GB"/>
              </w:rPr>
              <w:t xml:space="preserve">n </w:t>
            </w:r>
            <w:r w:rsidR="00E415F3" w:rsidRPr="004B6536">
              <w:rPr>
                <w:rFonts w:ascii="Arial" w:hAnsi="Arial" w:cs="Arial"/>
                <w:sz w:val="22"/>
                <w:szCs w:val="22"/>
                <w:lang w:val="de-DE" w:eastAsia="en-GB"/>
              </w:rPr>
              <w:t>(beinhaltet u.a.</w:t>
            </w:r>
            <w:r w:rsidRPr="004B6536">
              <w:rPr>
                <w:rFonts w:ascii="Arial" w:hAnsi="Arial" w:cs="Arial"/>
                <w:sz w:val="22"/>
                <w:szCs w:val="22"/>
                <w:lang w:val="de-DE" w:eastAsia="en-GB"/>
              </w:rPr>
              <w:t>: Übertragen von Wi</w:t>
            </w:r>
            <w:r w:rsidR="00E415F3" w:rsidRPr="004B6536">
              <w:rPr>
                <w:rFonts w:ascii="Arial" w:hAnsi="Arial" w:cs="Arial"/>
                <w:sz w:val="22"/>
                <w:szCs w:val="22"/>
                <w:lang w:val="de-DE" w:eastAsia="en-GB"/>
              </w:rPr>
              <w:t>ssen auf</w:t>
            </w:r>
            <w:r w:rsidR="004B6536" w:rsidRPr="004B6536">
              <w:rPr>
                <w:rFonts w:ascii="Arial" w:hAnsi="Arial" w:cs="Arial"/>
                <w:sz w:val="22"/>
                <w:szCs w:val="22"/>
                <w:lang w:val="de-DE" w:eastAsia="en-GB"/>
              </w:rPr>
              <w:t xml:space="preserve"> </w:t>
            </w:r>
            <w:r w:rsidRPr="004B6536">
              <w:rPr>
                <w:rFonts w:ascii="Arial" w:hAnsi="Arial" w:cs="Arial"/>
                <w:sz w:val="22"/>
                <w:szCs w:val="22"/>
                <w:lang w:val="de-DE" w:eastAsia="en-GB"/>
              </w:rPr>
              <w:t>Situationen des realen Lebens, Austausch von bewährten Praktiken)</w:t>
            </w:r>
          </w:p>
          <w:p w:rsidR="001A5CC6" w:rsidRPr="004B6536" w:rsidRDefault="006174C2"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Zeitmanagement</w:t>
            </w:r>
          </w:p>
        </w:tc>
      </w:tr>
      <w:tr w:rsidR="001A5CC6" w:rsidRPr="00F0542E" w:rsidTr="001A5CC6">
        <w:trPr>
          <w:trHeight w:val="624"/>
        </w:trPr>
        <w:tc>
          <w:tcPr>
            <w:tcW w:w="1499" w:type="dxa"/>
            <w:tcBorders>
              <w:top w:val="single" w:sz="4" w:space="0" w:color="auto"/>
            </w:tcBorders>
          </w:tcPr>
          <w:p w:rsidR="001A5CC6" w:rsidRPr="002F3531" w:rsidRDefault="001A5CC6" w:rsidP="001A5CC6">
            <w:pPr>
              <w:rPr>
                <w:rFonts w:ascii="Arial" w:hAnsi="Arial" w:cs="Arial"/>
                <w:b/>
                <w:lang w:val="de-DE" w:eastAsia="en-GB"/>
              </w:rPr>
            </w:pPr>
            <w:r w:rsidRPr="002F3531">
              <w:rPr>
                <w:rFonts w:ascii="Arial" w:hAnsi="Arial" w:cs="Arial"/>
                <w:b/>
                <w:lang w:val="de-DE" w:eastAsia="en-GB"/>
              </w:rPr>
              <w:t>Evaluation</w:t>
            </w:r>
          </w:p>
        </w:tc>
        <w:tc>
          <w:tcPr>
            <w:tcW w:w="12758" w:type="dxa"/>
            <w:gridSpan w:val="3"/>
            <w:tcBorders>
              <w:top w:val="single" w:sz="4" w:space="0" w:color="auto"/>
            </w:tcBorders>
          </w:tcPr>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Peer-Beobachtung</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Feedback (von verschiedenen Personen)</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Wissen, Kenntnisse, Fähigkeiten, Kompetenzen in reale Situationen übertragen</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 xml:space="preserve">Verfolgung bestimmter Prozesse / Muster </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Kreativität</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Selbst-Evaluation</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Reflexion in Gruppen</w:t>
            </w:r>
          </w:p>
          <w:p w:rsidR="004B6536"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Verwendung der Theorie anhand vorgeschlagener praktischer Lösungen</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Vergleich von vorbereiteten Lösungen innerhalb einer Gruppe</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Evaluierungszyklus</w:t>
            </w:r>
          </w:p>
          <w:p w:rsidR="00922F84"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Berücksichtigung nicht messbarer Faktoren</w:t>
            </w:r>
          </w:p>
          <w:p w:rsidR="005741E0" w:rsidRPr="004B6536" w:rsidRDefault="00922F84" w:rsidP="00DC4C8F">
            <w:pPr>
              <w:numPr>
                <w:ilvl w:val="0"/>
                <w:numId w:val="20"/>
              </w:numPr>
              <w:rPr>
                <w:rFonts w:ascii="Arial" w:hAnsi="Arial" w:cs="Arial"/>
                <w:sz w:val="22"/>
                <w:szCs w:val="22"/>
                <w:lang w:val="de-DE" w:eastAsia="en-GB"/>
              </w:rPr>
            </w:pPr>
            <w:r w:rsidRPr="004B6536">
              <w:rPr>
                <w:rFonts w:ascii="Arial" w:hAnsi="Arial" w:cs="Arial"/>
                <w:sz w:val="22"/>
                <w:szCs w:val="22"/>
                <w:lang w:val="de-DE" w:eastAsia="en-GB"/>
              </w:rPr>
              <w:t xml:space="preserve">Fortschrittsbeurteilung (beinhaltet u.a.: eigene Fortschrittsbeurteilung) </w:t>
            </w:r>
          </w:p>
        </w:tc>
      </w:tr>
    </w:tbl>
    <w:p w:rsidR="001A5CC6" w:rsidRPr="002F3531" w:rsidRDefault="001A5CC6" w:rsidP="000E6BAB">
      <w:pPr>
        <w:rPr>
          <w:rFonts w:ascii="Arial" w:hAnsi="Arial" w:cs="Arial"/>
          <w:lang w:val="de-DE" w:eastAsia="en-GB"/>
        </w:rPr>
      </w:pPr>
    </w:p>
    <w:p w:rsidR="000B5666" w:rsidRPr="002F3531" w:rsidRDefault="000B5666" w:rsidP="00AD1742">
      <w:pPr>
        <w:rPr>
          <w:rFonts w:ascii="Arial" w:hAnsi="Arial" w:cs="Arial"/>
          <w:lang w:val="de-DE" w:eastAsia="en-GB"/>
        </w:rPr>
        <w:sectPr w:rsidR="000B5666" w:rsidRPr="002F3531" w:rsidSect="0056298E">
          <w:headerReference w:type="default" r:id="rId68"/>
          <w:footerReference w:type="default" r:id="rId69"/>
          <w:headerReference w:type="first" r:id="rId70"/>
          <w:pgSz w:w="16838" w:h="11906" w:orient="landscape" w:code="9"/>
          <w:pgMar w:top="1304" w:right="1134" w:bottom="1077" w:left="1134" w:header="1304" w:footer="1077" w:gutter="0"/>
          <w:cols w:space="708"/>
          <w:titlePg/>
          <w:docGrid w:linePitch="360"/>
        </w:sectPr>
      </w:pPr>
    </w:p>
    <w:p w:rsidR="00985486" w:rsidRPr="002F3531" w:rsidRDefault="003F333F" w:rsidP="003F333F">
      <w:pPr>
        <w:spacing w:line="276" w:lineRule="auto"/>
        <w:jc w:val="both"/>
        <w:rPr>
          <w:rFonts w:ascii="Arial" w:hAnsi="Arial" w:cs="Arial"/>
          <w:b/>
          <w:szCs w:val="24"/>
          <w:lang w:val="de-DE"/>
        </w:rPr>
      </w:pPr>
      <w:r w:rsidRPr="002F3531">
        <w:rPr>
          <w:rFonts w:ascii="Arial" w:hAnsi="Arial" w:cs="Arial"/>
          <w:b/>
          <w:szCs w:val="24"/>
          <w:lang w:val="de-DE"/>
        </w:rPr>
        <w:lastRenderedPageBreak/>
        <w:t>Andere Ideen (</w:t>
      </w:r>
      <w:r w:rsidR="00E81B57" w:rsidRPr="002F3531">
        <w:rPr>
          <w:rFonts w:ascii="Arial" w:hAnsi="Arial" w:cs="Arial"/>
          <w:b/>
          <w:szCs w:val="24"/>
          <w:lang w:val="de-DE"/>
        </w:rPr>
        <w:t xml:space="preserve">ohne spezifischen Zusammenhang zu den Bereichen mit Fokus auf </w:t>
      </w:r>
      <w:r w:rsidRPr="002F3531">
        <w:rPr>
          <w:rFonts w:ascii="Arial" w:hAnsi="Arial" w:cs="Arial"/>
          <w:b/>
          <w:szCs w:val="24"/>
          <w:lang w:val="de-DE"/>
        </w:rPr>
        <w:t xml:space="preserve">Verbesserung der Fähigkeiten oder relevant für alle drei </w:t>
      </w:r>
      <w:r w:rsidR="00E81B57" w:rsidRPr="002F3531">
        <w:rPr>
          <w:rFonts w:ascii="Arial" w:hAnsi="Arial" w:cs="Arial"/>
          <w:b/>
          <w:szCs w:val="24"/>
          <w:lang w:val="de-DE"/>
        </w:rPr>
        <w:t>Kernkompetenzen</w:t>
      </w:r>
      <w:r w:rsidRPr="002F3531">
        <w:rPr>
          <w:rFonts w:ascii="Arial" w:hAnsi="Arial" w:cs="Arial"/>
          <w:b/>
          <w:szCs w:val="24"/>
          <w:lang w:val="de-DE"/>
        </w:rPr>
        <w:t xml:space="preserve">): </w:t>
      </w:r>
    </w:p>
    <w:p w:rsidR="00AD1742" w:rsidRPr="002F3531" w:rsidRDefault="00AD1742" w:rsidP="00985486">
      <w:pPr>
        <w:spacing w:line="276" w:lineRule="auto"/>
        <w:rPr>
          <w:rFonts w:ascii="Arial" w:hAnsi="Arial" w:cs="Arial"/>
          <w:b/>
          <w:szCs w:val="24"/>
          <w:lang w:val="de-DE"/>
        </w:rPr>
      </w:pPr>
    </w:p>
    <w:p w:rsidR="00804EAC" w:rsidRPr="002F3531" w:rsidRDefault="00151CDA"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Ideen-Kiste</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Fokus auf Selbsterkenntnis, Selbstwahrnehmung</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Stärkung des Selbstbewusstseins und der eigenen Verantwortung</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"Training on the job": z. B. Wechsel der Mitarbeiter in eine andere Agentur</w:t>
      </w:r>
      <w:r w:rsidR="006C776D" w:rsidRPr="002F3531">
        <w:rPr>
          <w:rFonts w:ascii="Arial" w:hAnsi="Arial" w:cs="Arial"/>
          <w:szCs w:val="24"/>
          <w:lang w:val="de-DE"/>
        </w:rPr>
        <w:t>/Zweigstelle</w:t>
      </w:r>
      <w:r w:rsidRPr="002F3531">
        <w:rPr>
          <w:rFonts w:ascii="Arial" w:hAnsi="Arial" w:cs="Arial"/>
          <w:szCs w:val="24"/>
          <w:lang w:val="de-DE"/>
        </w:rPr>
        <w:t>, um die besten Praktiken zu erlernen</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Assessment Center</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Self-Branding</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Reale Situationen, eigene Erfahrung</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Konfliktlösung, Management</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Energie verleihen (Wie haben Sie sich gefühlt? Was haben Sie gelernt? Wie können Sie sie nutzen?)</w:t>
      </w:r>
    </w:p>
    <w:p w:rsidR="00804EAC" w:rsidRPr="002F3531" w:rsidRDefault="00B27B19" w:rsidP="00DC4C8F">
      <w:pPr>
        <w:pStyle w:val="Listaszerbekezds"/>
        <w:numPr>
          <w:ilvl w:val="0"/>
          <w:numId w:val="21"/>
        </w:numPr>
        <w:spacing w:line="276" w:lineRule="auto"/>
        <w:rPr>
          <w:rFonts w:ascii="Arial" w:hAnsi="Arial" w:cs="Arial"/>
          <w:szCs w:val="24"/>
          <w:lang w:val="de-DE"/>
        </w:rPr>
      </w:pPr>
      <w:r>
        <w:rPr>
          <w:rFonts w:ascii="Arial" w:hAnsi="Arial" w:cs="Arial"/>
          <w:szCs w:val="24"/>
          <w:lang w:val="de-DE"/>
        </w:rPr>
        <w:t>Mentoring (z. B. StudentInnen</w:t>
      </w:r>
      <w:r w:rsidR="00804EAC" w:rsidRPr="002F3531">
        <w:rPr>
          <w:rFonts w:ascii="Arial" w:hAnsi="Arial" w:cs="Arial"/>
          <w:szCs w:val="24"/>
          <w:lang w:val="de-DE"/>
        </w:rPr>
        <w:t xml:space="preserve"> bieten Kurse an)</w:t>
      </w:r>
    </w:p>
    <w:p w:rsidR="00804EAC" w:rsidRPr="002F3531" w:rsidRDefault="00EC7EE2"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Förderung und Unterstützung</w:t>
      </w:r>
      <w:r w:rsidR="00804EAC" w:rsidRPr="002F3531">
        <w:rPr>
          <w:rFonts w:ascii="Arial" w:hAnsi="Arial" w:cs="Arial"/>
          <w:szCs w:val="24"/>
          <w:lang w:val="de-DE"/>
        </w:rPr>
        <w:t xml:space="preserve"> statt "Lehre"</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Studentenzentrierter Lernprozess</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Workshops</w:t>
      </w:r>
    </w:p>
    <w:p w:rsidR="00804EAC" w:rsidRPr="002F3531" w:rsidRDefault="00EC7EE2"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 xml:space="preserve">Persönliche </w:t>
      </w:r>
      <w:r w:rsidR="00804EAC" w:rsidRPr="002F3531">
        <w:rPr>
          <w:rFonts w:ascii="Arial" w:hAnsi="Arial" w:cs="Arial"/>
          <w:szCs w:val="24"/>
          <w:lang w:val="de-DE"/>
        </w:rPr>
        <w:t>Gespräche</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Methoden zur Erhöhung der Konzentration</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 xml:space="preserve">Arbeitsgruppen </w:t>
      </w:r>
      <w:r w:rsidR="00EC7EE2" w:rsidRPr="002F3531">
        <w:rPr>
          <w:rFonts w:ascii="Arial" w:hAnsi="Arial" w:cs="Arial"/>
          <w:szCs w:val="24"/>
          <w:lang w:val="de-DE"/>
        </w:rPr>
        <w:t>für Diskussionen, Seminare</w:t>
      </w:r>
      <w:r w:rsidRPr="002F3531">
        <w:rPr>
          <w:rFonts w:ascii="Arial" w:hAnsi="Arial" w:cs="Arial"/>
          <w:szCs w:val="24"/>
          <w:lang w:val="de-DE"/>
        </w:rPr>
        <w:t>, Präsentationen gefolgt von Feedback</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Zuordn</w:t>
      </w:r>
      <w:r w:rsidR="00EC7EE2" w:rsidRPr="002F3531">
        <w:rPr>
          <w:rFonts w:ascii="Arial" w:hAnsi="Arial" w:cs="Arial"/>
          <w:szCs w:val="24"/>
          <w:lang w:val="de-DE"/>
        </w:rPr>
        <w:t>ung</w:t>
      </w:r>
      <w:r w:rsidRPr="002F3531">
        <w:rPr>
          <w:rFonts w:ascii="Arial" w:hAnsi="Arial" w:cs="Arial"/>
          <w:szCs w:val="24"/>
          <w:lang w:val="de-DE"/>
        </w:rPr>
        <w:t xml:space="preserve"> neuer Aufgaben</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 xml:space="preserve">Präsentation </w:t>
      </w:r>
      <w:r w:rsidR="00EC7EE2" w:rsidRPr="002F3531">
        <w:rPr>
          <w:rFonts w:ascii="Arial" w:hAnsi="Arial" w:cs="Arial"/>
          <w:szCs w:val="24"/>
          <w:lang w:val="de-DE"/>
        </w:rPr>
        <w:t>unterschiedlicher</w:t>
      </w:r>
      <w:r w:rsidRPr="002F3531">
        <w:rPr>
          <w:rFonts w:ascii="Arial" w:hAnsi="Arial" w:cs="Arial"/>
          <w:szCs w:val="24"/>
          <w:lang w:val="de-DE"/>
        </w:rPr>
        <w:t xml:space="preserve"> Lösungen für ein Problem</w:t>
      </w:r>
    </w:p>
    <w:p w:rsidR="00804EAC" w:rsidRPr="002F3531" w:rsidRDefault="00EC7EE2"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Supervision</w:t>
      </w:r>
      <w:r w:rsidR="00804EAC" w:rsidRPr="002F3531">
        <w:rPr>
          <w:rFonts w:ascii="Arial" w:hAnsi="Arial" w:cs="Arial"/>
          <w:szCs w:val="24"/>
          <w:lang w:val="de-DE"/>
        </w:rPr>
        <w:t xml:space="preserve"> und Unterstützung</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Systematische Fortschritts</w:t>
      </w:r>
      <w:r w:rsidR="00EC7EE2" w:rsidRPr="002F3531">
        <w:rPr>
          <w:rFonts w:ascii="Arial" w:hAnsi="Arial" w:cs="Arial"/>
          <w:szCs w:val="24"/>
          <w:lang w:val="de-DE"/>
        </w:rPr>
        <w:t>kontrolle</w:t>
      </w:r>
    </w:p>
    <w:p w:rsidR="00804EAC" w:rsidRPr="002F3531" w:rsidRDefault="00804EAC" w:rsidP="00DC4C8F">
      <w:pPr>
        <w:pStyle w:val="Listaszerbekezds"/>
        <w:numPr>
          <w:ilvl w:val="0"/>
          <w:numId w:val="21"/>
        </w:numPr>
        <w:spacing w:line="276" w:lineRule="auto"/>
        <w:rPr>
          <w:rFonts w:ascii="Arial" w:hAnsi="Arial" w:cs="Arial"/>
          <w:szCs w:val="24"/>
          <w:lang w:val="de-DE"/>
        </w:rPr>
      </w:pPr>
      <w:r w:rsidRPr="002F3531">
        <w:rPr>
          <w:rFonts w:ascii="Arial" w:hAnsi="Arial" w:cs="Arial"/>
          <w:szCs w:val="24"/>
          <w:lang w:val="de-DE"/>
        </w:rPr>
        <w:t>Aus Fehlern lernen</w:t>
      </w:r>
    </w:p>
    <w:p w:rsidR="00AD1742" w:rsidRPr="002F3531" w:rsidRDefault="00AD1742" w:rsidP="00AD1742">
      <w:pPr>
        <w:rPr>
          <w:rFonts w:ascii="Arial" w:hAnsi="Arial" w:cs="Arial"/>
          <w:lang w:val="de-DE" w:eastAsia="en-GB"/>
        </w:rPr>
      </w:pPr>
    </w:p>
    <w:p w:rsidR="00AD1742" w:rsidRPr="002F3531" w:rsidRDefault="00AD1742" w:rsidP="00AD1742">
      <w:pPr>
        <w:rPr>
          <w:rFonts w:ascii="Arial" w:hAnsi="Arial" w:cs="Arial"/>
          <w:lang w:val="de-DE" w:eastAsia="en-GB"/>
        </w:rPr>
      </w:pPr>
    </w:p>
    <w:p w:rsidR="00AD1742" w:rsidRPr="002F3531" w:rsidRDefault="00AD1742" w:rsidP="00AD1742">
      <w:pPr>
        <w:rPr>
          <w:rFonts w:ascii="Arial" w:hAnsi="Arial" w:cs="Arial"/>
          <w:lang w:val="de-DE" w:eastAsia="en-GB"/>
        </w:rPr>
      </w:pPr>
    </w:p>
    <w:p w:rsidR="00AD1742" w:rsidRPr="002F3531" w:rsidRDefault="00AD1742" w:rsidP="00A96819">
      <w:pPr>
        <w:pStyle w:val="Cmsor1"/>
        <w:ind w:left="720"/>
        <w:rPr>
          <w:rFonts w:ascii="Arial" w:hAnsi="Arial" w:cs="Arial"/>
          <w:lang w:val="de-DE"/>
        </w:rPr>
        <w:sectPr w:rsidR="00AD1742" w:rsidRPr="002F3531" w:rsidSect="009F18E0">
          <w:headerReference w:type="default" r:id="rId71"/>
          <w:headerReference w:type="first" r:id="rId72"/>
          <w:pgSz w:w="11906" w:h="16838" w:code="9"/>
          <w:pgMar w:top="1366" w:right="1134" w:bottom="1134" w:left="1134" w:header="1701" w:footer="1077" w:gutter="0"/>
          <w:cols w:space="708"/>
          <w:titlePg/>
          <w:docGrid w:linePitch="360"/>
        </w:sectPr>
      </w:pPr>
    </w:p>
    <w:p w:rsidR="0062428C" w:rsidRPr="002F3531" w:rsidRDefault="004B6536" w:rsidP="00A96819">
      <w:pPr>
        <w:pStyle w:val="Cmsor1"/>
        <w:ind w:left="720"/>
        <w:rPr>
          <w:rFonts w:ascii="Arial" w:hAnsi="Arial" w:cs="Arial"/>
          <w:lang w:val="de-DE"/>
        </w:rPr>
      </w:pPr>
      <w:bookmarkStart w:id="20" w:name="_Appendix_1:_Seven"/>
      <w:bookmarkStart w:id="21" w:name="_Toc493670106"/>
      <w:bookmarkEnd w:id="20"/>
      <w:r>
        <w:rPr>
          <w:rFonts w:ascii="Arial" w:hAnsi="Arial" w:cs="Arial"/>
          <w:lang w:val="de-DE"/>
        </w:rPr>
        <w:lastRenderedPageBreak/>
        <w:t>Anhang</w:t>
      </w:r>
      <w:r w:rsidR="00A96819" w:rsidRPr="002F3531">
        <w:rPr>
          <w:rFonts w:ascii="Arial" w:hAnsi="Arial" w:cs="Arial"/>
          <w:lang w:val="de-DE"/>
        </w:rPr>
        <w:t xml:space="preserve"> 1: </w:t>
      </w:r>
      <w:r w:rsidR="00D84E47" w:rsidRPr="002F3531">
        <w:rPr>
          <w:rFonts w:ascii="Arial" w:hAnsi="Arial" w:cs="Arial"/>
          <w:lang w:val="de-DE"/>
        </w:rPr>
        <w:t xml:space="preserve">Sieben Kernkompetenzen im </w:t>
      </w:r>
      <w:r w:rsidR="0012697C" w:rsidRPr="002F3531">
        <w:rPr>
          <w:rFonts w:ascii="Arial" w:hAnsi="Arial" w:cs="Arial"/>
          <w:lang w:val="de-DE"/>
        </w:rPr>
        <w:t>K</w:t>
      </w:r>
      <w:r w:rsidR="00D84E47" w:rsidRPr="002F3531">
        <w:rPr>
          <w:rFonts w:ascii="Arial" w:hAnsi="Arial" w:cs="Arial"/>
          <w:lang w:val="de-DE"/>
        </w:rPr>
        <w:t>ritischen Denken</w:t>
      </w:r>
      <w:bookmarkEnd w:id="21"/>
    </w:p>
    <w:p w:rsidR="00437CC6" w:rsidRPr="002F3531" w:rsidRDefault="00437CC6" w:rsidP="00437CC6">
      <w:pPr>
        <w:rPr>
          <w:rFonts w:ascii="Arial" w:hAnsi="Arial" w:cs="Arial"/>
          <w:lang w:val="de-DE"/>
        </w:rPr>
      </w:pPr>
    </w:p>
    <w:tbl>
      <w:tblPr>
        <w:tblStyle w:val="Vilgosrnykols5jellszn"/>
        <w:tblW w:w="9310" w:type="dxa"/>
        <w:tblLook w:val="04A0" w:firstRow="1" w:lastRow="0" w:firstColumn="1" w:lastColumn="0" w:noHBand="0" w:noVBand="1"/>
      </w:tblPr>
      <w:tblGrid>
        <w:gridCol w:w="2950"/>
        <w:gridCol w:w="6360"/>
      </w:tblGrid>
      <w:tr w:rsidR="00AE599C" w:rsidRPr="002F3531" w:rsidTr="0041674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10" w:type="dxa"/>
            <w:gridSpan w:val="2"/>
          </w:tcPr>
          <w:p w:rsidR="00AE599C" w:rsidRPr="002F3531" w:rsidRDefault="00AE599C" w:rsidP="00F21242">
            <w:pPr>
              <w:spacing w:before="60" w:after="60"/>
              <w:jc w:val="center"/>
              <w:rPr>
                <w:rFonts w:ascii="Arial" w:hAnsi="Arial" w:cs="Arial"/>
                <w:color w:val="365F91" w:themeColor="accent1" w:themeShade="BF"/>
                <w:lang w:val="de-DE"/>
              </w:rPr>
            </w:pPr>
            <w:r w:rsidRPr="002F3531">
              <w:rPr>
                <w:rFonts w:ascii="Arial" w:hAnsi="Arial" w:cs="Arial"/>
                <w:color w:val="365F91" w:themeColor="accent1" w:themeShade="BF"/>
                <w:lang w:val="de-DE"/>
              </w:rPr>
              <w:t>Skill-Set</w:t>
            </w:r>
            <w:r w:rsidR="00F21242" w:rsidRPr="002F3531">
              <w:rPr>
                <w:rFonts w:ascii="Arial" w:hAnsi="Arial" w:cs="Arial"/>
                <w:color w:val="365F91" w:themeColor="accent1" w:themeShade="BF"/>
                <w:lang w:val="de-DE"/>
              </w:rPr>
              <w:t xml:space="preserve"> 1 Grundkompetenzen</w:t>
            </w:r>
          </w:p>
        </w:tc>
      </w:tr>
      <w:tr w:rsidR="0016438A" w:rsidRPr="00F0542E" w:rsidTr="00416742">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2950" w:type="dxa"/>
          </w:tcPr>
          <w:p w:rsidR="0016438A" w:rsidRPr="002F3531" w:rsidRDefault="0016438A" w:rsidP="00DC4C8F">
            <w:pPr>
              <w:pStyle w:val="Listaszerbekezds"/>
              <w:numPr>
                <w:ilvl w:val="0"/>
                <w:numId w:val="18"/>
              </w:num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Brainstorm</w:t>
            </w:r>
            <w:r w:rsidR="00F351C1" w:rsidRPr="002F3531">
              <w:rPr>
                <w:rFonts w:ascii="Arial" w:hAnsi="Arial" w:cs="Arial"/>
                <w:color w:val="365F91" w:themeColor="accent1" w:themeShade="BF"/>
                <w:lang w:val="de-DE"/>
              </w:rPr>
              <w:t>ing</w:t>
            </w:r>
          </w:p>
        </w:tc>
        <w:tc>
          <w:tcPr>
            <w:tcW w:w="6360" w:type="dxa"/>
          </w:tcPr>
          <w:p w:rsidR="00195F25" w:rsidRPr="002F3531" w:rsidRDefault="00195F25" w:rsidP="00195F25">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de-DE"/>
              </w:rPr>
            </w:pPr>
            <w:r w:rsidRPr="002F3531">
              <w:rPr>
                <w:rFonts w:ascii="Arial" w:hAnsi="Arial" w:cs="Arial"/>
                <w:bCs/>
                <w:color w:val="365F91" w:themeColor="accent1" w:themeShade="BF"/>
                <w:lang w:val="de-DE"/>
              </w:rPr>
              <w:t xml:space="preserve">Brainstorming ist ein elementarer und effektiver Weg, um kritisch zu denken: </w:t>
            </w:r>
          </w:p>
          <w:p w:rsidR="00195F25" w:rsidRPr="002F3531" w:rsidRDefault="00195F25" w:rsidP="00DC4C8F">
            <w:pPr>
              <w:pStyle w:val="Listaszerbekezds"/>
              <w:numPr>
                <w:ilvl w:val="0"/>
                <w:numId w:val="54"/>
              </w:numPr>
              <w:ind w:left="311"/>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de-DE"/>
              </w:rPr>
            </w:pPr>
            <w:r w:rsidRPr="002F3531">
              <w:rPr>
                <w:rFonts w:ascii="Arial" w:hAnsi="Arial" w:cs="Arial"/>
                <w:bCs/>
                <w:color w:val="365F91" w:themeColor="accent1" w:themeShade="BF"/>
                <w:lang w:val="de-DE"/>
              </w:rPr>
              <w:t>Brainstorming, zur Ideengenerierung</w:t>
            </w:r>
          </w:p>
          <w:p w:rsidR="0016438A" w:rsidRPr="002F3531" w:rsidRDefault="00195F25" w:rsidP="00DC4C8F">
            <w:pPr>
              <w:pStyle w:val="Listaszerbekezds"/>
              <w:numPr>
                <w:ilvl w:val="0"/>
                <w:numId w:val="54"/>
              </w:numPr>
              <w:ind w:left="311"/>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de-DE"/>
              </w:rPr>
            </w:pPr>
            <w:r w:rsidRPr="002F3531">
              <w:rPr>
                <w:rFonts w:ascii="Arial" w:hAnsi="Arial" w:cs="Arial"/>
                <w:bCs/>
                <w:color w:val="365F91" w:themeColor="accent1" w:themeShade="BF"/>
                <w:lang w:val="de-DE"/>
              </w:rPr>
              <w:t xml:space="preserve">Fragen in Bezug auf Ideen stellen </w:t>
            </w:r>
          </w:p>
        </w:tc>
      </w:tr>
      <w:tr w:rsidR="00AA654A" w:rsidRPr="00F0542E" w:rsidTr="00416742">
        <w:trPr>
          <w:trHeight w:val="1625"/>
        </w:trPr>
        <w:tc>
          <w:tcPr>
            <w:cnfStyle w:val="001000000000" w:firstRow="0" w:lastRow="0" w:firstColumn="1" w:lastColumn="0" w:oddVBand="0" w:evenVBand="0" w:oddHBand="0" w:evenHBand="0" w:firstRowFirstColumn="0" w:firstRowLastColumn="0" w:lastRowFirstColumn="0" w:lastRowLastColumn="0"/>
            <w:tcW w:w="2950" w:type="dxa"/>
          </w:tcPr>
          <w:p w:rsidR="00AA654A" w:rsidRPr="002F3531" w:rsidRDefault="00F351C1" w:rsidP="00866649">
            <w:pPr>
              <w:pStyle w:val="Listaszerbekezds"/>
              <w:numPr>
                <w:ilvl w:val="0"/>
                <w:numId w:val="18"/>
              </w:num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Klassif</w:t>
            </w:r>
            <w:r w:rsidR="00866649">
              <w:rPr>
                <w:rFonts w:ascii="Arial" w:hAnsi="Arial" w:cs="Arial"/>
                <w:color w:val="365F91" w:themeColor="accent1" w:themeShade="BF"/>
                <w:lang w:val="de-DE"/>
              </w:rPr>
              <w:t>izierung und Kategorisierung</w:t>
            </w:r>
          </w:p>
        </w:tc>
        <w:tc>
          <w:tcPr>
            <w:tcW w:w="6360" w:type="dxa"/>
          </w:tcPr>
          <w:p w:rsidR="00DC4C8F" w:rsidRPr="002F3531" w:rsidRDefault="00866649" w:rsidP="00DC4C8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Pr>
                <w:rFonts w:ascii="Arial" w:hAnsi="Arial" w:cs="Arial"/>
                <w:color w:val="365F91" w:themeColor="accent1" w:themeShade="BF"/>
                <w:lang w:val="de-DE"/>
              </w:rPr>
              <w:t>Klassifizierung und Kategorisierung</w:t>
            </w:r>
            <w:r w:rsidR="00DC4C8F" w:rsidRPr="002F3531">
              <w:rPr>
                <w:rFonts w:ascii="Arial" w:hAnsi="Arial" w:cs="Arial"/>
                <w:color w:val="365F91" w:themeColor="accent1" w:themeShade="BF"/>
                <w:lang w:val="de-DE"/>
              </w:rPr>
              <w:t xml:space="preserve"> beinhaltet Fragen und Anwendungsregeln:</w:t>
            </w:r>
          </w:p>
          <w:p w:rsidR="00DC4C8F" w:rsidRPr="002F3531" w:rsidRDefault="00DC4C8F" w:rsidP="00DC4C8F">
            <w:pPr>
              <w:pStyle w:val="Listaszerbekezds"/>
              <w:numPr>
                <w:ilvl w:val="0"/>
                <w:numId w:val="55"/>
              </w:numPr>
              <w:spacing w:before="60" w:after="60"/>
              <w:ind w:left="311"/>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Identifizieren Sie die Idee</w:t>
            </w:r>
            <w:r w:rsidR="00AA4215" w:rsidRPr="002F3531">
              <w:rPr>
                <w:rFonts w:ascii="Arial" w:hAnsi="Arial" w:cs="Arial"/>
                <w:color w:val="365F91" w:themeColor="accent1" w:themeShade="BF"/>
                <w:lang w:val="de-DE"/>
              </w:rPr>
              <w:t>n</w:t>
            </w:r>
            <w:r w:rsidRPr="002F3531">
              <w:rPr>
                <w:rFonts w:ascii="Arial" w:hAnsi="Arial" w:cs="Arial"/>
                <w:color w:val="365F91" w:themeColor="accent1" w:themeShade="BF"/>
                <w:lang w:val="de-DE"/>
              </w:rPr>
              <w:t xml:space="preserve"> / Informationen / Objekt</w:t>
            </w:r>
            <w:r w:rsidR="00AA4215" w:rsidRPr="002F3531">
              <w:rPr>
                <w:rFonts w:ascii="Arial" w:hAnsi="Arial" w:cs="Arial"/>
                <w:color w:val="365F91" w:themeColor="accent1" w:themeShade="BF"/>
                <w:lang w:val="de-DE"/>
              </w:rPr>
              <w:t>e</w:t>
            </w:r>
            <w:r w:rsidRPr="002F3531">
              <w:rPr>
                <w:rFonts w:ascii="Arial" w:hAnsi="Arial" w:cs="Arial"/>
                <w:color w:val="365F91" w:themeColor="accent1" w:themeShade="BF"/>
                <w:lang w:val="de-DE"/>
              </w:rPr>
              <w:t xml:space="preserve"> und </w:t>
            </w:r>
            <w:r w:rsidR="00CF143A" w:rsidRPr="002F3531">
              <w:rPr>
                <w:rFonts w:ascii="Arial" w:hAnsi="Arial" w:cs="Arial"/>
                <w:color w:val="365F91" w:themeColor="accent1" w:themeShade="BF"/>
                <w:lang w:val="de-DE"/>
              </w:rPr>
              <w:t xml:space="preserve">ordnen Sie </w:t>
            </w:r>
            <w:r w:rsidR="00AA4215" w:rsidRPr="002F3531">
              <w:rPr>
                <w:rFonts w:ascii="Arial" w:hAnsi="Arial" w:cs="Arial"/>
                <w:color w:val="365F91" w:themeColor="accent1" w:themeShade="BF"/>
                <w:lang w:val="de-DE"/>
              </w:rPr>
              <w:t>diese</w:t>
            </w:r>
            <w:r w:rsidRPr="002F3531">
              <w:rPr>
                <w:rFonts w:ascii="Arial" w:hAnsi="Arial" w:cs="Arial"/>
                <w:color w:val="365F91" w:themeColor="accent1" w:themeShade="BF"/>
                <w:lang w:val="de-DE"/>
              </w:rPr>
              <w:t xml:space="preserve"> eine</w:t>
            </w:r>
            <w:r w:rsidR="00CF143A" w:rsidRPr="002F3531">
              <w:rPr>
                <w:rFonts w:ascii="Arial" w:hAnsi="Arial" w:cs="Arial"/>
                <w:color w:val="365F91" w:themeColor="accent1" w:themeShade="BF"/>
                <w:lang w:val="de-DE"/>
              </w:rPr>
              <w:t>r</w:t>
            </w:r>
            <w:r w:rsidRPr="002F3531">
              <w:rPr>
                <w:rFonts w:ascii="Arial" w:hAnsi="Arial" w:cs="Arial"/>
                <w:color w:val="365F91" w:themeColor="accent1" w:themeShade="BF"/>
                <w:lang w:val="de-DE"/>
              </w:rPr>
              <w:t xml:space="preserve"> Kategorie</w:t>
            </w:r>
            <w:r w:rsidR="00CF143A" w:rsidRPr="002F3531">
              <w:rPr>
                <w:rFonts w:ascii="Arial" w:hAnsi="Arial" w:cs="Arial"/>
                <w:color w:val="365F91" w:themeColor="accent1" w:themeShade="BF"/>
                <w:lang w:val="de-DE"/>
              </w:rPr>
              <w:t xml:space="preserve"> zu</w:t>
            </w:r>
          </w:p>
          <w:p w:rsidR="00AA654A" w:rsidRPr="002F3531" w:rsidRDefault="00DC4C8F" w:rsidP="004D6A71">
            <w:pPr>
              <w:pStyle w:val="Listaszerbekezds"/>
              <w:numPr>
                <w:ilvl w:val="0"/>
                <w:numId w:val="55"/>
              </w:numPr>
              <w:spacing w:before="60" w:after="60"/>
              <w:ind w:left="311"/>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Denken Sie darüber nach, welche Idee</w:t>
            </w:r>
            <w:r w:rsidR="00AA4215" w:rsidRPr="002F3531">
              <w:rPr>
                <w:rFonts w:ascii="Arial" w:hAnsi="Arial" w:cs="Arial"/>
                <w:color w:val="365F91" w:themeColor="accent1" w:themeShade="BF"/>
                <w:lang w:val="de-DE"/>
              </w:rPr>
              <w:t>n</w:t>
            </w:r>
            <w:r w:rsidRPr="002F3531">
              <w:rPr>
                <w:rFonts w:ascii="Arial" w:hAnsi="Arial" w:cs="Arial"/>
                <w:color w:val="365F91" w:themeColor="accent1" w:themeShade="BF"/>
                <w:lang w:val="de-DE"/>
              </w:rPr>
              <w:t xml:space="preserve"> / Information</w:t>
            </w:r>
            <w:r w:rsidR="00AA4215" w:rsidRPr="002F3531">
              <w:rPr>
                <w:rFonts w:ascii="Arial" w:hAnsi="Arial" w:cs="Arial"/>
                <w:color w:val="365F91" w:themeColor="accent1" w:themeShade="BF"/>
                <w:lang w:val="de-DE"/>
              </w:rPr>
              <w:t>en</w:t>
            </w:r>
            <w:r w:rsidRPr="002F3531">
              <w:rPr>
                <w:rFonts w:ascii="Arial" w:hAnsi="Arial" w:cs="Arial"/>
                <w:color w:val="365F91" w:themeColor="accent1" w:themeShade="BF"/>
                <w:lang w:val="de-DE"/>
              </w:rPr>
              <w:t xml:space="preserve"> / Objekt</w:t>
            </w:r>
            <w:r w:rsidR="00AA4215" w:rsidRPr="002F3531">
              <w:rPr>
                <w:rFonts w:ascii="Arial" w:hAnsi="Arial" w:cs="Arial"/>
                <w:color w:val="365F91" w:themeColor="accent1" w:themeShade="BF"/>
                <w:lang w:val="de-DE"/>
              </w:rPr>
              <w:t>e</w:t>
            </w:r>
            <w:r w:rsidRPr="002F3531">
              <w:rPr>
                <w:rFonts w:ascii="Arial" w:hAnsi="Arial" w:cs="Arial"/>
                <w:color w:val="365F91" w:themeColor="accent1" w:themeShade="BF"/>
                <w:lang w:val="de-DE"/>
              </w:rPr>
              <w:t xml:space="preserve"> an welche Stelle gehören und warum </w:t>
            </w:r>
          </w:p>
        </w:tc>
      </w:tr>
      <w:tr w:rsidR="00AA654A" w:rsidRPr="00F0542E" w:rsidTr="00942507">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2950" w:type="dxa"/>
          </w:tcPr>
          <w:p w:rsidR="00AA654A" w:rsidRPr="002F3531" w:rsidRDefault="00F351C1" w:rsidP="00DC4C8F">
            <w:pPr>
              <w:pStyle w:val="Listaszerbekezds"/>
              <w:numPr>
                <w:ilvl w:val="0"/>
                <w:numId w:val="18"/>
              </w:num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Vergleiche und Gegenüber-stellungen</w:t>
            </w:r>
          </w:p>
        </w:tc>
        <w:tc>
          <w:tcPr>
            <w:tcW w:w="6360" w:type="dxa"/>
          </w:tcPr>
          <w:p w:rsidR="004D6A71" w:rsidRPr="002F3531" w:rsidRDefault="004D6A71" w:rsidP="004D6A71">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de-DE"/>
              </w:rPr>
            </w:pPr>
            <w:r w:rsidRPr="002F3531">
              <w:rPr>
                <w:rFonts w:ascii="Arial" w:hAnsi="Arial" w:cs="Arial"/>
                <w:bCs/>
                <w:color w:val="365F91" w:themeColor="accent1" w:themeShade="BF"/>
                <w:lang w:val="de-DE"/>
              </w:rPr>
              <w:t>Untersuchen Sie jede Idee / Information / Objekt genau:</w:t>
            </w:r>
          </w:p>
          <w:p w:rsidR="004D6A71" w:rsidRPr="002F3531" w:rsidRDefault="004D6A71" w:rsidP="004D6A71">
            <w:pPr>
              <w:pStyle w:val="Listaszerbekezds"/>
              <w:numPr>
                <w:ilvl w:val="0"/>
                <w:numId w:val="56"/>
              </w:numPr>
              <w:ind w:left="311"/>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de-DE"/>
              </w:rPr>
            </w:pPr>
            <w:r w:rsidRPr="002F3531">
              <w:rPr>
                <w:rFonts w:ascii="Arial" w:hAnsi="Arial" w:cs="Arial"/>
                <w:bCs/>
                <w:color w:val="365F91" w:themeColor="accent1" w:themeShade="BF"/>
                <w:lang w:val="de-DE"/>
              </w:rPr>
              <w:t>Denken Sie an die Bedeutung von jedem Element: Besonderheiten / Merkmale / oder Potentiale / Chancen</w:t>
            </w:r>
          </w:p>
          <w:p w:rsidR="00B422C5" w:rsidRPr="002F3531" w:rsidRDefault="004D6A71" w:rsidP="00B422C5">
            <w:pPr>
              <w:pStyle w:val="Listaszerbekezds"/>
              <w:numPr>
                <w:ilvl w:val="0"/>
                <w:numId w:val="56"/>
              </w:numPr>
              <w:ind w:left="311"/>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de-DE"/>
              </w:rPr>
            </w:pPr>
            <w:r w:rsidRPr="002F3531">
              <w:rPr>
                <w:rFonts w:ascii="Arial" w:hAnsi="Arial" w:cs="Arial"/>
                <w:bCs/>
                <w:color w:val="365F91" w:themeColor="accent1" w:themeShade="BF"/>
                <w:lang w:val="de-DE"/>
              </w:rPr>
              <w:t xml:space="preserve">Suchen Sie nach Ähnlichkeiten und Unterschieden </w:t>
            </w:r>
          </w:p>
        </w:tc>
      </w:tr>
      <w:tr w:rsidR="00AA654A" w:rsidRPr="00F0542E" w:rsidTr="00416742">
        <w:trPr>
          <w:trHeight w:val="1063"/>
        </w:trPr>
        <w:tc>
          <w:tcPr>
            <w:cnfStyle w:val="001000000000" w:firstRow="0" w:lastRow="0" w:firstColumn="1" w:lastColumn="0" w:oddVBand="0" w:evenVBand="0" w:oddHBand="0" w:evenHBand="0" w:firstRowFirstColumn="0" w:firstRowLastColumn="0" w:lastRowFirstColumn="0" w:lastRowLastColumn="0"/>
            <w:tcW w:w="2950" w:type="dxa"/>
          </w:tcPr>
          <w:p w:rsidR="00AA654A" w:rsidRPr="002F3531" w:rsidRDefault="00F351C1" w:rsidP="00DC4C8F">
            <w:pPr>
              <w:pStyle w:val="Listaszerbekezds"/>
              <w:numPr>
                <w:ilvl w:val="0"/>
                <w:numId w:val="18"/>
              </w:num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Zusammenhänge herstellen</w:t>
            </w:r>
          </w:p>
        </w:tc>
        <w:tc>
          <w:tcPr>
            <w:tcW w:w="6360" w:type="dxa"/>
          </w:tcPr>
          <w:p w:rsidR="0078384A" w:rsidRPr="002F3531" w:rsidRDefault="0078384A" w:rsidP="0078384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 xml:space="preserve">Identifizieren Sie </w:t>
            </w:r>
            <w:r w:rsidR="008C3CDB" w:rsidRPr="002F3531">
              <w:rPr>
                <w:rFonts w:ascii="Arial" w:hAnsi="Arial" w:cs="Arial"/>
                <w:color w:val="365F91" w:themeColor="accent1" w:themeShade="BF"/>
                <w:lang w:val="de-DE"/>
              </w:rPr>
              <w:t>Zusammenhänge</w:t>
            </w:r>
            <w:r w:rsidRPr="002F3531">
              <w:rPr>
                <w:rFonts w:ascii="Arial" w:hAnsi="Arial" w:cs="Arial"/>
                <w:color w:val="365F91" w:themeColor="accent1" w:themeShade="BF"/>
                <w:lang w:val="de-DE"/>
              </w:rPr>
              <w:t xml:space="preserve"> und </w:t>
            </w:r>
            <w:r w:rsidR="00BA0299" w:rsidRPr="002F3531">
              <w:rPr>
                <w:rFonts w:ascii="Arial" w:hAnsi="Arial" w:cs="Arial"/>
                <w:color w:val="365F91" w:themeColor="accent1" w:themeShade="BF"/>
                <w:lang w:val="de-DE"/>
              </w:rPr>
              <w:t>assoziieren Sie</w:t>
            </w:r>
            <w:r w:rsidRPr="002F3531">
              <w:rPr>
                <w:rFonts w:ascii="Arial" w:hAnsi="Arial" w:cs="Arial"/>
                <w:color w:val="365F91" w:themeColor="accent1" w:themeShade="BF"/>
                <w:lang w:val="de-DE"/>
              </w:rPr>
              <w:t>:</w:t>
            </w:r>
          </w:p>
          <w:p w:rsidR="0078384A" w:rsidRPr="002F3531" w:rsidRDefault="0078384A" w:rsidP="0078384A">
            <w:pPr>
              <w:pStyle w:val="Listaszerbekezds"/>
              <w:numPr>
                <w:ilvl w:val="0"/>
                <w:numId w:val="57"/>
              </w:numPr>
              <w:spacing w:before="60" w:after="60"/>
              <w:ind w:left="311"/>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Stellen Sie Verbindungen zu realen Situationen her</w:t>
            </w:r>
          </w:p>
          <w:p w:rsidR="00AA654A" w:rsidRPr="002F3531" w:rsidRDefault="0078384A" w:rsidP="00200073">
            <w:pPr>
              <w:pStyle w:val="Listaszerbekezds"/>
              <w:numPr>
                <w:ilvl w:val="0"/>
                <w:numId w:val="57"/>
              </w:numPr>
              <w:spacing w:before="60" w:after="60"/>
              <w:ind w:left="311"/>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Identifizieren Sie Muster zwischen und über Ideen / Informationen</w:t>
            </w:r>
          </w:p>
        </w:tc>
      </w:tr>
      <w:tr w:rsidR="00AE599C" w:rsidRPr="00F0542E" w:rsidTr="003D10E9">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310" w:type="dxa"/>
            <w:gridSpan w:val="2"/>
          </w:tcPr>
          <w:p w:rsidR="003D10E9" w:rsidRPr="002F3531" w:rsidRDefault="003D10E9" w:rsidP="00BA4A74">
            <w:pPr>
              <w:pStyle w:val="Listaszerbekezds"/>
              <w:spacing w:before="60" w:after="60"/>
              <w:ind w:left="0"/>
              <w:jc w:val="center"/>
              <w:rPr>
                <w:rFonts w:ascii="Arial" w:hAnsi="Arial" w:cs="Arial"/>
                <w:color w:val="365F91" w:themeColor="accent1" w:themeShade="BF"/>
                <w:highlight w:val="yellow"/>
                <w:lang w:val="de-DE"/>
              </w:rPr>
            </w:pPr>
            <w:r w:rsidRPr="002F3531">
              <w:rPr>
                <w:rFonts w:ascii="Arial" w:hAnsi="Arial" w:cs="Arial"/>
                <w:color w:val="365F91" w:themeColor="accent1" w:themeShade="BF"/>
                <w:lang w:val="de-DE"/>
              </w:rPr>
              <w:t>Skill-Set</w:t>
            </w:r>
            <w:r w:rsidR="00F351C1" w:rsidRPr="002F3531">
              <w:rPr>
                <w:rFonts w:ascii="Arial" w:hAnsi="Arial" w:cs="Arial"/>
                <w:color w:val="365F91" w:themeColor="accent1" w:themeShade="BF"/>
                <w:lang w:val="de-DE"/>
              </w:rPr>
              <w:t xml:space="preserve"> 2 Geführte Argumentation, Schlussfolgerung, Beweisführung</w:t>
            </w:r>
          </w:p>
        </w:tc>
      </w:tr>
      <w:tr w:rsidR="00AA654A" w:rsidRPr="00F0542E" w:rsidTr="00416742">
        <w:trPr>
          <w:trHeight w:val="1050"/>
        </w:trPr>
        <w:tc>
          <w:tcPr>
            <w:cnfStyle w:val="001000000000" w:firstRow="0" w:lastRow="0" w:firstColumn="1" w:lastColumn="0" w:oddVBand="0" w:evenVBand="0" w:oddHBand="0" w:evenHBand="0" w:firstRowFirstColumn="0" w:firstRowLastColumn="0" w:lastRowFirstColumn="0" w:lastRowLastColumn="0"/>
            <w:tcW w:w="2950" w:type="dxa"/>
          </w:tcPr>
          <w:p w:rsidR="00AA654A" w:rsidRPr="002F3531" w:rsidRDefault="00AA654A" w:rsidP="00DC4C8F">
            <w:pPr>
              <w:pStyle w:val="Listaszerbekezds"/>
              <w:numPr>
                <w:ilvl w:val="0"/>
                <w:numId w:val="18"/>
              </w:num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Evaluat</w:t>
            </w:r>
            <w:r w:rsidR="00F351C1" w:rsidRPr="002F3531">
              <w:rPr>
                <w:rFonts w:ascii="Arial" w:hAnsi="Arial" w:cs="Arial"/>
                <w:color w:val="365F91" w:themeColor="accent1" w:themeShade="BF"/>
                <w:lang w:val="de-DE"/>
              </w:rPr>
              <w:t>ion von I</w:t>
            </w:r>
            <w:r w:rsidRPr="002F3531">
              <w:rPr>
                <w:rFonts w:ascii="Arial" w:hAnsi="Arial" w:cs="Arial"/>
                <w:color w:val="365F91" w:themeColor="accent1" w:themeShade="BF"/>
                <w:lang w:val="de-DE"/>
              </w:rPr>
              <w:t>nformation</w:t>
            </w:r>
            <w:r w:rsidR="00F351C1" w:rsidRPr="002F3531">
              <w:rPr>
                <w:rFonts w:ascii="Arial" w:hAnsi="Arial" w:cs="Arial"/>
                <w:color w:val="365F91" w:themeColor="accent1" w:themeShade="BF"/>
                <w:lang w:val="de-DE"/>
              </w:rPr>
              <w:t>en</w:t>
            </w:r>
            <w:r w:rsidRPr="002F3531">
              <w:rPr>
                <w:rFonts w:ascii="Arial" w:hAnsi="Arial" w:cs="Arial"/>
                <w:color w:val="365F91" w:themeColor="accent1" w:themeShade="BF"/>
                <w:lang w:val="de-DE"/>
              </w:rPr>
              <w:t xml:space="preserve">/ </w:t>
            </w:r>
            <w:r w:rsidR="00F351C1" w:rsidRPr="002F3531">
              <w:rPr>
                <w:rFonts w:ascii="Arial" w:hAnsi="Arial" w:cs="Arial"/>
                <w:color w:val="365F91" w:themeColor="accent1" w:themeShade="BF"/>
                <w:lang w:val="de-DE"/>
              </w:rPr>
              <w:t>Beobachtungen</w:t>
            </w:r>
          </w:p>
        </w:tc>
        <w:tc>
          <w:tcPr>
            <w:tcW w:w="6360" w:type="dxa"/>
          </w:tcPr>
          <w:p w:rsidR="00D00D87" w:rsidRPr="002F3531" w:rsidRDefault="00D00D87" w:rsidP="00D00D8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 xml:space="preserve">Überprüfung </w:t>
            </w:r>
            <w:r w:rsidR="006A730F" w:rsidRPr="002F3531">
              <w:rPr>
                <w:rFonts w:ascii="Arial" w:hAnsi="Arial" w:cs="Arial"/>
                <w:color w:val="365F91" w:themeColor="accent1" w:themeShade="BF"/>
                <w:lang w:val="de-DE"/>
              </w:rPr>
              <w:t>der ange</w:t>
            </w:r>
            <w:r w:rsidRPr="002F3531">
              <w:rPr>
                <w:rFonts w:ascii="Arial" w:hAnsi="Arial" w:cs="Arial"/>
                <w:color w:val="365F91" w:themeColor="accent1" w:themeShade="BF"/>
                <w:lang w:val="de-DE"/>
              </w:rPr>
              <w:t>gebene</w:t>
            </w:r>
            <w:r w:rsidR="006A730F" w:rsidRPr="002F3531">
              <w:rPr>
                <w:rFonts w:ascii="Arial" w:hAnsi="Arial" w:cs="Arial"/>
                <w:color w:val="365F91" w:themeColor="accent1" w:themeShade="BF"/>
                <w:lang w:val="de-DE"/>
              </w:rPr>
              <w:t>n</w:t>
            </w:r>
            <w:r w:rsidRPr="002F3531">
              <w:rPr>
                <w:rFonts w:ascii="Arial" w:hAnsi="Arial" w:cs="Arial"/>
                <w:color w:val="365F91" w:themeColor="accent1" w:themeShade="BF"/>
                <w:lang w:val="de-DE"/>
              </w:rPr>
              <w:t xml:space="preserve"> Informationen:</w:t>
            </w:r>
          </w:p>
          <w:p w:rsidR="00D00D87" w:rsidRPr="002F3531" w:rsidRDefault="006A730F" w:rsidP="00D00D87">
            <w:pPr>
              <w:pStyle w:val="Listaszerbekezds"/>
              <w:numPr>
                <w:ilvl w:val="0"/>
                <w:numId w:val="58"/>
              </w:numPr>
              <w:spacing w:before="60" w:after="60"/>
              <w:ind w:left="311"/>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Hinterfragen Sie die</w:t>
            </w:r>
            <w:r w:rsidR="00866649">
              <w:rPr>
                <w:rFonts w:ascii="Arial" w:hAnsi="Arial" w:cs="Arial"/>
                <w:color w:val="365F91" w:themeColor="accent1" w:themeShade="BF"/>
                <w:lang w:val="de-DE"/>
              </w:rPr>
              <w:t xml:space="preserve"> </w:t>
            </w:r>
            <w:r w:rsidRPr="002F3531">
              <w:rPr>
                <w:rFonts w:ascii="Arial" w:hAnsi="Arial" w:cs="Arial"/>
                <w:color w:val="365F91" w:themeColor="accent1" w:themeShade="BF"/>
                <w:lang w:val="de-DE"/>
              </w:rPr>
              <w:t>an</w:t>
            </w:r>
            <w:r w:rsidR="00D00D87" w:rsidRPr="002F3531">
              <w:rPr>
                <w:rFonts w:ascii="Arial" w:hAnsi="Arial" w:cs="Arial"/>
                <w:color w:val="365F91" w:themeColor="accent1" w:themeShade="BF"/>
                <w:lang w:val="de-DE"/>
              </w:rPr>
              <w:t>gegebenen Information</w:t>
            </w:r>
            <w:r w:rsidRPr="002F3531">
              <w:rPr>
                <w:rFonts w:ascii="Arial" w:hAnsi="Arial" w:cs="Arial"/>
                <w:color w:val="365F91" w:themeColor="accent1" w:themeShade="BF"/>
                <w:lang w:val="de-DE"/>
              </w:rPr>
              <w:t>en</w:t>
            </w:r>
            <w:r w:rsidR="00D00D87" w:rsidRPr="002F3531">
              <w:rPr>
                <w:rFonts w:ascii="Arial" w:hAnsi="Arial" w:cs="Arial"/>
                <w:color w:val="365F91" w:themeColor="accent1" w:themeShade="BF"/>
                <w:lang w:val="de-DE"/>
              </w:rPr>
              <w:t xml:space="preserve"> / Beobachtungen / Schlussfolgerung</w:t>
            </w:r>
            <w:r w:rsidRPr="002F3531">
              <w:rPr>
                <w:rFonts w:ascii="Arial" w:hAnsi="Arial" w:cs="Arial"/>
                <w:color w:val="365F91" w:themeColor="accent1" w:themeShade="BF"/>
                <w:lang w:val="de-DE"/>
              </w:rPr>
              <w:t>en</w:t>
            </w:r>
          </w:p>
          <w:p w:rsidR="00D00D87" w:rsidRPr="002F3531" w:rsidRDefault="006A730F" w:rsidP="00D00D87">
            <w:pPr>
              <w:pStyle w:val="Listaszerbekezds"/>
              <w:numPr>
                <w:ilvl w:val="0"/>
                <w:numId w:val="58"/>
              </w:numPr>
              <w:spacing w:before="60" w:after="60"/>
              <w:ind w:left="311"/>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Trennen Sie</w:t>
            </w:r>
            <w:r w:rsidR="00D00D87" w:rsidRPr="002F3531">
              <w:rPr>
                <w:rFonts w:ascii="Arial" w:hAnsi="Arial" w:cs="Arial"/>
                <w:color w:val="365F91" w:themeColor="accent1" w:themeShade="BF"/>
                <w:lang w:val="de-DE"/>
              </w:rPr>
              <w:t xml:space="preserve"> relevant</w:t>
            </w:r>
            <w:r w:rsidRPr="002F3531">
              <w:rPr>
                <w:rFonts w:ascii="Arial" w:hAnsi="Arial" w:cs="Arial"/>
                <w:color w:val="365F91" w:themeColor="accent1" w:themeShade="BF"/>
                <w:lang w:val="de-DE"/>
              </w:rPr>
              <w:t>e</w:t>
            </w:r>
            <w:r w:rsidR="00D00D87" w:rsidRPr="002F3531">
              <w:rPr>
                <w:rFonts w:ascii="Arial" w:hAnsi="Arial" w:cs="Arial"/>
                <w:color w:val="365F91" w:themeColor="accent1" w:themeShade="BF"/>
                <w:lang w:val="de-DE"/>
              </w:rPr>
              <w:t xml:space="preserve"> von irrelevanten Informationen</w:t>
            </w:r>
          </w:p>
          <w:p w:rsidR="003D10E9" w:rsidRPr="002F3531" w:rsidRDefault="00D00D87" w:rsidP="006A730F">
            <w:pPr>
              <w:pStyle w:val="Listaszerbekezds"/>
              <w:numPr>
                <w:ilvl w:val="0"/>
                <w:numId w:val="58"/>
              </w:numPr>
              <w:spacing w:before="60" w:after="60"/>
              <w:ind w:left="311"/>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 xml:space="preserve">Unterscheiden </w:t>
            </w:r>
            <w:r w:rsidR="006A730F" w:rsidRPr="002F3531">
              <w:rPr>
                <w:rFonts w:ascii="Arial" w:hAnsi="Arial" w:cs="Arial"/>
                <w:color w:val="365F91" w:themeColor="accent1" w:themeShade="BF"/>
                <w:lang w:val="de-DE"/>
              </w:rPr>
              <w:t xml:space="preserve">Sie </w:t>
            </w:r>
            <w:r w:rsidRPr="002F3531">
              <w:rPr>
                <w:rFonts w:ascii="Arial" w:hAnsi="Arial" w:cs="Arial"/>
                <w:color w:val="365F91" w:themeColor="accent1" w:themeShade="BF"/>
                <w:lang w:val="de-DE"/>
              </w:rPr>
              <w:t xml:space="preserve">zwischen Daten, Fakten, Meinungen und Argumenten </w:t>
            </w:r>
          </w:p>
        </w:tc>
      </w:tr>
      <w:tr w:rsidR="00AA654A" w:rsidRPr="00F0542E" w:rsidTr="00416742">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950" w:type="dxa"/>
          </w:tcPr>
          <w:p w:rsidR="00AA654A" w:rsidRPr="002F3531" w:rsidRDefault="00F351C1" w:rsidP="00DC4C8F">
            <w:pPr>
              <w:pStyle w:val="Listaszerbekezds"/>
              <w:numPr>
                <w:ilvl w:val="0"/>
                <w:numId w:val="18"/>
              </w:num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 xml:space="preserve">Alternative Begründungen finden </w:t>
            </w:r>
          </w:p>
        </w:tc>
        <w:tc>
          <w:tcPr>
            <w:tcW w:w="6360" w:type="dxa"/>
          </w:tcPr>
          <w:p w:rsidR="003F0F41" w:rsidRPr="002F3531" w:rsidRDefault="003F0F41" w:rsidP="003F0F41">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de-DE"/>
              </w:rPr>
            </w:pPr>
            <w:r w:rsidRPr="002F3531">
              <w:rPr>
                <w:rFonts w:ascii="Arial" w:hAnsi="Arial" w:cs="Arial"/>
                <w:bCs/>
                <w:color w:val="365F91" w:themeColor="accent1" w:themeShade="BF"/>
                <w:lang w:val="de-DE"/>
              </w:rPr>
              <w:t xml:space="preserve">Ergründen Sie andere mögliche Erklärungen: </w:t>
            </w:r>
          </w:p>
          <w:p w:rsidR="00AA654A" w:rsidRPr="002F3531" w:rsidRDefault="003F0F41" w:rsidP="001334AB">
            <w:pPr>
              <w:pStyle w:val="Listaszerbekezds"/>
              <w:numPr>
                <w:ilvl w:val="0"/>
                <w:numId w:val="59"/>
              </w:numPr>
              <w:ind w:left="311"/>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de-DE"/>
              </w:rPr>
            </w:pPr>
            <w:r w:rsidRPr="002F3531">
              <w:rPr>
                <w:rFonts w:ascii="Arial" w:hAnsi="Arial" w:cs="Arial"/>
                <w:bCs/>
                <w:color w:val="365F91" w:themeColor="accent1" w:themeShade="BF"/>
                <w:lang w:val="de-DE"/>
              </w:rPr>
              <w:t>Finden und geben Sie alternative Interpretationen für Informationen / Beobachtungen / Schlussfolgerungen, die mehrere mögliche Interpretationen haben könnten</w:t>
            </w:r>
          </w:p>
        </w:tc>
      </w:tr>
      <w:tr w:rsidR="00AA654A" w:rsidRPr="00F0542E" w:rsidTr="00416742">
        <w:trPr>
          <w:trHeight w:val="1063"/>
        </w:trPr>
        <w:tc>
          <w:tcPr>
            <w:cnfStyle w:val="001000000000" w:firstRow="0" w:lastRow="0" w:firstColumn="1" w:lastColumn="0" w:oddVBand="0" w:evenVBand="0" w:oddHBand="0" w:evenHBand="0" w:firstRowFirstColumn="0" w:firstRowLastColumn="0" w:lastRowFirstColumn="0" w:lastRowLastColumn="0"/>
            <w:tcW w:w="2950" w:type="dxa"/>
          </w:tcPr>
          <w:p w:rsidR="00F351C1" w:rsidRPr="002F3531" w:rsidRDefault="00F351C1" w:rsidP="00DC4C8F">
            <w:pPr>
              <w:pStyle w:val="Listaszerbekezds"/>
              <w:numPr>
                <w:ilvl w:val="0"/>
                <w:numId w:val="18"/>
              </w:num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Identifikation zusätzlicher Informationen/</w:t>
            </w:r>
          </w:p>
          <w:p w:rsidR="00AA654A" w:rsidRPr="002F3531" w:rsidRDefault="00F351C1" w:rsidP="00F351C1">
            <w:pPr>
              <w:pStyle w:val="Listaszerbekezds"/>
              <w:spacing w:before="60" w:after="60"/>
              <w:ind w:left="360"/>
              <w:rPr>
                <w:rFonts w:ascii="Arial" w:hAnsi="Arial" w:cs="Arial"/>
                <w:color w:val="365F91" w:themeColor="accent1" w:themeShade="BF"/>
                <w:lang w:val="de-DE"/>
              </w:rPr>
            </w:pPr>
            <w:r w:rsidRPr="002F3531">
              <w:rPr>
                <w:rFonts w:ascii="Arial" w:hAnsi="Arial" w:cs="Arial"/>
                <w:color w:val="365F91" w:themeColor="accent1" w:themeShade="BF"/>
                <w:lang w:val="de-DE"/>
              </w:rPr>
              <w:t xml:space="preserve">Nachweise </w:t>
            </w:r>
          </w:p>
        </w:tc>
        <w:tc>
          <w:tcPr>
            <w:tcW w:w="6360" w:type="dxa"/>
          </w:tcPr>
          <w:p w:rsidR="001334AB" w:rsidRPr="002F3531" w:rsidRDefault="001334AB" w:rsidP="001334A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 xml:space="preserve">Quellen für weitere Informationen / Beweise: </w:t>
            </w:r>
          </w:p>
          <w:p w:rsidR="00AA654A" w:rsidRPr="002F3531" w:rsidRDefault="001334AB" w:rsidP="001334AB">
            <w:pPr>
              <w:pStyle w:val="Listaszerbekezds"/>
              <w:numPr>
                <w:ilvl w:val="0"/>
                <w:numId w:val="59"/>
              </w:numPr>
              <w:spacing w:before="60" w:after="60"/>
              <w:ind w:left="311"/>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 xml:space="preserve">Ermittlung zusätzlicher Informationen oder Nachweise zur Bewertung der alternativen Interpretationen </w:t>
            </w:r>
          </w:p>
        </w:tc>
      </w:tr>
    </w:tbl>
    <w:p w:rsidR="0040194A" w:rsidRPr="002F3531" w:rsidRDefault="0040194A" w:rsidP="00151CB2">
      <w:pPr>
        <w:rPr>
          <w:rFonts w:ascii="Arial" w:hAnsi="Arial" w:cs="Arial"/>
          <w:lang w:val="de-DE" w:eastAsia="en-US"/>
        </w:rPr>
        <w:sectPr w:rsidR="0040194A" w:rsidRPr="002F3531" w:rsidSect="001C1F14">
          <w:pgSz w:w="11906" w:h="16838" w:code="9"/>
          <w:pgMar w:top="1366" w:right="1134" w:bottom="1134" w:left="1134" w:header="1304" w:footer="1077" w:gutter="0"/>
          <w:cols w:space="708"/>
          <w:titlePg/>
          <w:docGrid w:linePitch="360"/>
        </w:sectPr>
      </w:pPr>
    </w:p>
    <w:p w:rsidR="003D10E9" w:rsidRPr="002F3531" w:rsidRDefault="004B6536" w:rsidP="003D10E9">
      <w:pPr>
        <w:pStyle w:val="Cmsor1"/>
        <w:rPr>
          <w:rFonts w:ascii="Arial" w:hAnsi="Arial" w:cs="Arial"/>
          <w:shd w:val="clear" w:color="auto" w:fill="FFFFFF"/>
          <w:lang w:val="de-DE" w:eastAsia="en-US"/>
        </w:rPr>
      </w:pPr>
      <w:bookmarkStart w:id="22" w:name="_Appendix_2:_Decision-making"/>
      <w:bookmarkStart w:id="23" w:name="_Toc493670107"/>
      <w:bookmarkEnd w:id="22"/>
      <w:r>
        <w:rPr>
          <w:rFonts w:ascii="Arial" w:hAnsi="Arial" w:cs="Arial"/>
          <w:shd w:val="clear" w:color="auto" w:fill="FFFFFF"/>
          <w:lang w:val="de-DE" w:eastAsia="en-US"/>
        </w:rPr>
        <w:lastRenderedPageBreak/>
        <w:t>Anhang</w:t>
      </w:r>
      <w:r w:rsidR="00FA2934" w:rsidRPr="002F3531">
        <w:rPr>
          <w:rFonts w:ascii="Arial" w:hAnsi="Arial" w:cs="Arial"/>
          <w:shd w:val="clear" w:color="auto" w:fill="FFFFFF"/>
          <w:lang w:val="de-DE" w:eastAsia="en-US"/>
        </w:rPr>
        <w:t xml:space="preserve"> 2</w:t>
      </w:r>
      <w:r w:rsidR="003D10E9" w:rsidRPr="002F3531">
        <w:rPr>
          <w:rFonts w:ascii="Arial" w:hAnsi="Arial" w:cs="Arial"/>
          <w:shd w:val="clear" w:color="auto" w:fill="FFFFFF"/>
          <w:lang w:val="de-DE" w:eastAsia="en-US"/>
        </w:rPr>
        <w:t xml:space="preserve">: </w:t>
      </w:r>
      <w:r w:rsidR="0091100C" w:rsidRPr="002F3531">
        <w:rPr>
          <w:rFonts w:ascii="Arial" w:hAnsi="Arial" w:cs="Arial"/>
          <w:shd w:val="clear" w:color="auto" w:fill="FFFFFF"/>
          <w:lang w:val="de-DE" w:eastAsia="en-US"/>
        </w:rPr>
        <w:t>Entscheidungsfindungsszenario</w:t>
      </w:r>
      <w:bookmarkEnd w:id="23"/>
    </w:p>
    <w:p w:rsidR="003D10E9" w:rsidRPr="002F3531" w:rsidRDefault="003D10E9" w:rsidP="00AE599C">
      <w:pPr>
        <w:rPr>
          <w:rFonts w:ascii="Arial" w:hAnsi="Arial" w:cs="Arial"/>
          <w:lang w:val="de-DE"/>
        </w:rPr>
      </w:pPr>
    </w:p>
    <w:p w:rsidR="0091100C" w:rsidRPr="002F3531" w:rsidRDefault="0091100C" w:rsidP="0016438A">
      <w:pPr>
        <w:jc w:val="both"/>
        <w:rPr>
          <w:rFonts w:ascii="Arial" w:hAnsi="Arial" w:cs="Arial"/>
          <w:lang w:val="de-DE"/>
        </w:rPr>
      </w:pPr>
      <w:r w:rsidRPr="002F3531">
        <w:rPr>
          <w:rFonts w:ascii="Arial" w:hAnsi="Arial" w:cs="Arial"/>
          <w:lang w:val="de-DE"/>
        </w:rPr>
        <w:t>Sie haben einen neuen Job</w:t>
      </w:r>
      <w:r w:rsidR="00724E82" w:rsidRPr="002F3531">
        <w:rPr>
          <w:rFonts w:ascii="Arial" w:hAnsi="Arial" w:cs="Arial"/>
          <w:lang w:val="de-DE"/>
        </w:rPr>
        <w:t>,</w:t>
      </w:r>
      <w:r w:rsidR="00866649">
        <w:rPr>
          <w:rFonts w:ascii="Arial" w:hAnsi="Arial" w:cs="Arial"/>
          <w:lang w:val="de-DE"/>
        </w:rPr>
        <w:t xml:space="preserve"> </w:t>
      </w:r>
      <w:r w:rsidR="00724E82" w:rsidRPr="002F3531">
        <w:rPr>
          <w:rFonts w:ascii="Arial" w:hAnsi="Arial" w:cs="Arial"/>
          <w:lang w:val="de-DE"/>
        </w:rPr>
        <w:t>etwa 25 Kilometer von Ihrem Wohnort</w:t>
      </w:r>
      <w:r w:rsidR="00D91A7C" w:rsidRPr="002F3531">
        <w:rPr>
          <w:rFonts w:ascii="Arial" w:hAnsi="Arial" w:cs="Arial"/>
          <w:lang w:val="de-DE"/>
        </w:rPr>
        <w:t>,</w:t>
      </w:r>
      <w:r w:rsidR="00866649">
        <w:rPr>
          <w:rFonts w:ascii="Arial" w:hAnsi="Arial" w:cs="Arial"/>
          <w:lang w:val="de-DE"/>
        </w:rPr>
        <w:t xml:space="preserve"> </w:t>
      </w:r>
      <w:r w:rsidRPr="002F3531">
        <w:rPr>
          <w:rFonts w:ascii="Arial" w:hAnsi="Arial" w:cs="Arial"/>
          <w:lang w:val="de-DE"/>
        </w:rPr>
        <w:t xml:space="preserve">in einer </w:t>
      </w:r>
      <w:r w:rsidR="00724E82" w:rsidRPr="002F3531">
        <w:rPr>
          <w:rFonts w:ascii="Arial" w:hAnsi="Arial" w:cs="Arial"/>
          <w:lang w:val="de-DE"/>
        </w:rPr>
        <w:t xml:space="preserve">anderen </w:t>
      </w:r>
      <w:r w:rsidRPr="002F3531">
        <w:rPr>
          <w:rFonts w:ascii="Arial" w:hAnsi="Arial" w:cs="Arial"/>
          <w:lang w:val="de-DE"/>
        </w:rPr>
        <w:t xml:space="preserve">Stadt </w:t>
      </w:r>
      <w:r w:rsidR="00D91A7C" w:rsidRPr="002F3531">
        <w:rPr>
          <w:rFonts w:ascii="Arial" w:hAnsi="Arial" w:cs="Arial"/>
          <w:lang w:val="de-DE"/>
        </w:rPr>
        <w:t>begonnen.</w:t>
      </w:r>
      <w:r w:rsidR="00866649">
        <w:rPr>
          <w:rFonts w:ascii="Arial" w:hAnsi="Arial" w:cs="Arial"/>
          <w:lang w:val="de-DE"/>
        </w:rPr>
        <w:t xml:space="preserve"> </w:t>
      </w:r>
      <w:r w:rsidR="00D91A7C" w:rsidRPr="002F3531">
        <w:rPr>
          <w:rFonts w:ascii="Arial" w:hAnsi="Arial" w:cs="Arial"/>
          <w:lang w:val="de-DE"/>
        </w:rPr>
        <w:t>Die Anfahrt</w:t>
      </w:r>
      <w:r w:rsidRPr="002F3531">
        <w:rPr>
          <w:rFonts w:ascii="Arial" w:hAnsi="Arial" w:cs="Arial"/>
          <w:lang w:val="de-DE"/>
        </w:rPr>
        <w:t xml:space="preserve"> dauert etwa eine Stunde mit öffentlich</w:t>
      </w:r>
      <w:r w:rsidR="00D91A7C" w:rsidRPr="002F3531">
        <w:rPr>
          <w:rFonts w:ascii="Arial" w:hAnsi="Arial" w:cs="Arial"/>
          <w:lang w:val="de-DE"/>
        </w:rPr>
        <w:t>en Verkehrsmitteln (</w:t>
      </w:r>
      <w:r w:rsidRPr="002F3531">
        <w:rPr>
          <w:rFonts w:ascii="Arial" w:hAnsi="Arial" w:cs="Arial"/>
          <w:lang w:val="de-DE"/>
        </w:rPr>
        <w:t xml:space="preserve">Zug und Bus) und ca. 20 </w:t>
      </w:r>
      <w:r w:rsidR="00D91A7C" w:rsidRPr="002F3531">
        <w:rPr>
          <w:rFonts w:ascii="Arial" w:hAnsi="Arial" w:cs="Arial"/>
          <w:lang w:val="de-DE"/>
        </w:rPr>
        <w:t>M</w:t>
      </w:r>
      <w:r w:rsidRPr="002F3531">
        <w:rPr>
          <w:rFonts w:ascii="Arial" w:hAnsi="Arial" w:cs="Arial"/>
          <w:lang w:val="de-DE"/>
        </w:rPr>
        <w:t>inuten</w:t>
      </w:r>
      <w:r w:rsidR="00D91A7C" w:rsidRPr="002F3531">
        <w:rPr>
          <w:rFonts w:ascii="Arial" w:hAnsi="Arial" w:cs="Arial"/>
          <w:lang w:val="de-DE"/>
        </w:rPr>
        <w:t xml:space="preserve"> mit dem Auto</w:t>
      </w:r>
      <w:r w:rsidRPr="002F3531">
        <w:rPr>
          <w:rFonts w:ascii="Arial" w:hAnsi="Arial" w:cs="Arial"/>
          <w:lang w:val="de-DE"/>
        </w:rPr>
        <w:t xml:space="preserve">. Sie erwägen, ein Auto zu kaufen, aber Sie haben </w:t>
      </w:r>
      <w:r w:rsidR="00D91A7C" w:rsidRPr="002F3531">
        <w:rPr>
          <w:rFonts w:ascii="Arial" w:hAnsi="Arial" w:cs="Arial"/>
          <w:lang w:val="de-DE"/>
        </w:rPr>
        <w:t xml:space="preserve">dafür </w:t>
      </w:r>
      <w:r w:rsidRPr="002F3531">
        <w:rPr>
          <w:rFonts w:ascii="Arial" w:hAnsi="Arial" w:cs="Arial"/>
          <w:lang w:val="de-DE"/>
        </w:rPr>
        <w:t xml:space="preserve">mehrere Faktoren zu prüfen, bevor Sie eine Entscheidung treffen. Verwenden Sie eine </w:t>
      </w:r>
      <w:r w:rsidR="00D91A7C" w:rsidRPr="002F3531">
        <w:rPr>
          <w:rFonts w:ascii="Arial" w:hAnsi="Arial" w:cs="Arial"/>
          <w:lang w:val="de-DE"/>
        </w:rPr>
        <w:t>dafür ein Mind-</w:t>
      </w:r>
      <w:r w:rsidRPr="002F3531">
        <w:rPr>
          <w:rFonts w:ascii="Arial" w:hAnsi="Arial" w:cs="Arial"/>
          <w:lang w:val="de-DE"/>
        </w:rPr>
        <w:t>Map, um Ihren Entscheidungsprozess zu visualisieren.</w:t>
      </w:r>
    </w:p>
    <w:p w:rsidR="0091100C" w:rsidRPr="002F3531" w:rsidRDefault="0091100C" w:rsidP="0016438A">
      <w:pPr>
        <w:jc w:val="both"/>
        <w:rPr>
          <w:rFonts w:ascii="Arial" w:hAnsi="Arial" w:cs="Arial"/>
          <w:b/>
          <w:lang w:val="de-DE"/>
        </w:rPr>
      </w:pPr>
      <w:r w:rsidRPr="002F3531">
        <w:rPr>
          <w:rFonts w:ascii="Arial" w:hAnsi="Arial" w:cs="Arial"/>
          <w:lang w:val="de-DE"/>
        </w:rPr>
        <w:br/>
      </w:r>
      <w:r w:rsidRPr="002F3531">
        <w:rPr>
          <w:rFonts w:ascii="Arial" w:hAnsi="Arial" w:cs="Arial"/>
          <w:b/>
          <w:lang w:val="de-DE"/>
        </w:rPr>
        <w:t>Erstellen Sie ein</w:t>
      </w:r>
      <w:r w:rsidR="00866649">
        <w:rPr>
          <w:rFonts w:ascii="Arial" w:hAnsi="Arial" w:cs="Arial"/>
          <w:b/>
          <w:lang w:val="de-DE"/>
        </w:rPr>
        <w:t xml:space="preserve"> </w:t>
      </w:r>
      <w:r w:rsidRPr="002F3531">
        <w:rPr>
          <w:rFonts w:ascii="Arial" w:hAnsi="Arial" w:cs="Arial"/>
          <w:b/>
          <w:lang w:val="de-DE"/>
        </w:rPr>
        <w:t xml:space="preserve">Mind-Map zu Ihrer Entscheidung: </w:t>
      </w:r>
    </w:p>
    <w:p w:rsidR="00842B4B" w:rsidRPr="002F3531" w:rsidRDefault="0091100C" w:rsidP="0091100C">
      <w:pPr>
        <w:ind w:left="426"/>
        <w:jc w:val="both"/>
        <w:rPr>
          <w:rFonts w:ascii="Arial" w:hAnsi="Arial" w:cs="Arial"/>
          <w:lang w:val="de-DE"/>
        </w:rPr>
      </w:pPr>
      <w:r w:rsidRPr="002F3531">
        <w:rPr>
          <w:rFonts w:ascii="Arial" w:hAnsi="Arial" w:cs="Arial"/>
          <w:lang w:val="de-DE"/>
        </w:rPr>
        <w:t xml:space="preserve">Schritt 1: Setzen Sie das Hauptproblem in die Mitte der Seite, um Aufmerksamkeit zu fokussieren und </w:t>
      </w:r>
      <w:r w:rsidR="00842B4B" w:rsidRPr="002F3531">
        <w:rPr>
          <w:rFonts w:ascii="Arial" w:hAnsi="Arial" w:cs="Arial"/>
          <w:lang w:val="de-DE"/>
        </w:rPr>
        <w:t>Assoziationen</w:t>
      </w:r>
      <w:r w:rsidR="00F93BE4">
        <w:rPr>
          <w:rFonts w:ascii="Arial" w:hAnsi="Arial" w:cs="Arial"/>
          <w:lang w:val="de-DE"/>
        </w:rPr>
        <w:t xml:space="preserve"> </w:t>
      </w:r>
      <w:r w:rsidR="00842B4B" w:rsidRPr="002F3531">
        <w:rPr>
          <w:rFonts w:ascii="Arial" w:hAnsi="Arial" w:cs="Arial"/>
          <w:lang w:val="de-DE"/>
        </w:rPr>
        <w:t>herzustell</w:t>
      </w:r>
      <w:r w:rsidRPr="002F3531">
        <w:rPr>
          <w:rFonts w:ascii="Arial" w:hAnsi="Arial" w:cs="Arial"/>
          <w:lang w:val="de-DE"/>
        </w:rPr>
        <w:t>en.</w:t>
      </w:r>
    </w:p>
    <w:p w:rsidR="00842B4B" w:rsidRPr="002F3531" w:rsidRDefault="00B23BF3" w:rsidP="0091100C">
      <w:pPr>
        <w:ind w:left="426"/>
        <w:jc w:val="both"/>
        <w:rPr>
          <w:rFonts w:ascii="Arial" w:hAnsi="Arial" w:cs="Arial"/>
          <w:lang w:val="de-DE"/>
        </w:rPr>
      </w:pPr>
      <w:r w:rsidRPr="002F3531">
        <w:rPr>
          <w:rFonts w:ascii="Arial" w:hAnsi="Arial" w:cs="Arial"/>
          <w:lang w:val="de-DE"/>
        </w:rPr>
        <w:t>Schritt 2: Eruier</w:t>
      </w:r>
      <w:r w:rsidR="0091100C" w:rsidRPr="002F3531">
        <w:rPr>
          <w:rFonts w:ascii="Arial" w:hAnsi="Arial" w:cs="Arial"/>
          <w:lang w:val="de-DE"/>
        </w:rPr>
        <w:t xml:space="preserve">en Sie das Hauptproblem, indem Sie </w:t>
      </w:r>
      <w:r w:rsidR="00503AB5" w:rsidRPr="002F3531">
        <w:rPr>
          <w:rFonts w:ascii="Arial" w:hAnsi="Arial" w:cs="Arial"/>
          <w:lang w:val="de-DE"/>
        </w:rPr>
        <w:t>Äste</w:t>
      </w:r>
      <w:r w:rsidR="00F93BE4">
        <w:rPr>
          <w:rFonts w:ascii="Arial" w:hAnsi="Arial" w:cs="Arial"/>
          <w:lang w:val="de-DE"/>
        </w:rPr>
        <w:t xml:space="preserve"> </w:t>
      </w:r>
      <w:r w:rsidRPr="002F3531">
        <w:rPr>
          <w:rFonts w:ascii="Arial" w:hAnsi="Arial" w:cs="Arial"/>
          <w:lang w:val="de-DE"/>
        </w:rPr>
        <w:t xml:space="preserve">auf </w:t>
      </w:r>
      <w:r w:rsidR="0091100C" w:rsidRPr="002F3531">
        <w:rPr>
          <w:rFonts w:ascii="Arial" w:hAnsi="Arial" w:cs="Arial"/>
          <w:lang w:val="de-DE"/>
        </w:rPr>
        <w:t>der Karte mit Schlüsselwörtern hinz</w:t>
      </w:r>
      <w:r w:rsidRPr="002F3531">
        <w:rPr>
          <w:rFonts w:ascii="Arial" w:hAnsi="Arial" w:cs="Arial"/>
          <w:lang w:val="de-DE"/>
        </w:rPr>
        <w:t>ufügen, um Verbindungen herzustell</w:t>
      </w:r>
      <w:r w:rsidR="0091100C" w:rsidRPr="002F3531">
        <w:rPr>
          <w:rFonts w:ascii="Arial" w:hAnsi="Arial" w:cs="Arial"/>
          <w:lang w:val="de-DE"/>
        </w:rPr>
        <w:t xml:space="preserve">en </w:t>
      </w:r>
      <w:r w:rsidRPr="002F3531">
        <w:rPr>
          <w:rFonts w:ascii="Arial" w:hAnsi="Arial" w:cs="Arial"/>
          <w:lang w:val="de-DE"/>
        </w:rPr>
        <w:t>und weitere Informationen ab</w:t>
      </w:r>
      <w:r w:rsidR="0091100C" w:rsidRPr="002F3531">
        <w:rPr>
          <w:rFonts w:ascii="Arial" w:hAnsi="Arial" w:cs="Arial"/>
          <w:lang w:val="de-DE"/>
        </w:rPr>
        <w:t>zurufen.</w:t>
      </w:r>
    </w:p>
    <w:p w:rsidR="00842B4B" w:rsidRPr="002F3531" w:rsidRDefault="0091100C" w:rsidP="0091100C">
      <w:pPr>
        <w:ind w:left="426"/>
        <w:jc w:val="both"/>
        <w:rPr>
          <w:rFonts w:ascii="Arial" w:hAnsi="Arial" w:cs="Arial"/>
          <w:lang w:val="de-DE"/>
        </w:rPr>
      </w:pPr>
      <w:r w:rsidRPr="002F3531">
        <w:rPr>
          <w:rFonts w:ascii="Arial" w:hAnsi="Arial" w:cs="Arial"/>
          <w:lang w:val="de-DE"/>
        </w:rPr>
        <w:t xml:space="preserve">Schritt 3: </w:t>
      </w:r>
      <w:r w:rsidR="00503AB5" w:rsidRPr="002F3531">
        <w:rPr>
          <w:rFonts w:ascii="Arial" w:hAnsi="Arial" w:cs="Arial"/>
          <w:lang w:val="de-DE"/>
        </w:rPr>
        <w:t>Färben Sie</w:t>
      </w:r>
      <w:r w:rsidRPr="002F3531">
        <w:rPr>
          <w:rFonts w:ascii="Arial" w:hAnsi="Arial" w:cs="Arial"/>
          <w:lang w:val="de-DE"/>
        </w:rPr>
        <w:t xml:space="preserve"> die </w:t>
      </w:r>
      <w:r w:rsidR="00503AB5" w:rsidRPr="002F3531">
        <w:rPr>
          <w:rFonts w:ascii="Arial" w:hAnsi="Arial" w:cs="Arial"/>
          <w:lang w:val="de-DE"/>
        </w:rPr>
        <w:t>Äste in unterschiedlichen Farben ein</w:t>
      </w:r>
      <w:r w:rsidRPr="002F3531">
        <w:rPr>
          <w:rFonts w:ascii="Arial" w:hAnsi="Arial" w:cs="Arial"/>
          <w:lang w:val="de-DE"/>
        </w:rPr>
        <w:t xml:space="preserve"> und füge</w:t>
      </w:r>
      <w:r w:rsidR="00503AB5" w:rsidRPr="002F3531">
        <w:rPr>
          <w:rFonts w:ascii="Arial" w:hAnsi="Arial" w:cs="Arial"/>
          <w:lang w:val="de-DE"/>
        </w:rPr>
        <w:t>n Sie</w:t>
      </w:r>
      <w:r w:rsidRPr="002F3531">
        <w:rPr>
          <w:rFonts w:ascii="Arial" w:hAnsi="Arial" w:cs="Arial"/>
          <w:lang w:val="de-DE"/>
        </w:rPr>
        <w:t xml:space="preserve"> Bilder hinzu (optional).</w:t>
      </w:r>
    </w:p>
    <w:p w:rsidR="0091100C" w:rsidRPr="002F3531" w:rsidRDefault="0091100C" w:rsidP="0091100C">
      <w:pPr>
        <w:ind w:left="426"/>
        <w:jc w:val="both"/>
        <w:rPr>
          <w:rFonts w:ascii="Arial" w:hAnsi="Arial" w:cs="Arial"/>
          <w:lang w:val="de-DE"/>
        </w:rPr>
      </w:pPr>
    </w:p>
    <w:p w:rsidR="0091100C" w:rsidRPr="002F3531" w:rsidRDefault="0091100C" w:rsidP="0091100C">
      <w:pPr>
        <w:jc w:val="both"/>
        <w:rPr>
          <w:rFonts w:ascii="Arial" w:hAnsi="Arial" w:cs="Arial"/>
          <w:lang w:val="de-DE"/>
        </w:rPr>
      </w:pPr>
      <w:r w:rsidRPr="002F3531">
        <w:rPr>
          <w:rFonts w:ascii="Arial" w:hAnsi="Arial" w:cs="Arial"/>
          <w:lang w:val="de-DE"/>
        </w:rPr>
        <w:t xml:space="preserve">Tipps: </w:t>
      </w:r>
      <w:r w:rsidR="00F93BE4">
        <w:rPr>
          <w:rFonts w:ascii="Arial" w:hAnsi="Arial" w:cs="Arial"/>
          <w:lang w:val="de-DE"/>
        </w:rPr>
        <w:t>Nu</w:t>
      </w:r>
      <w:r w:rsidR="00DF29D3" w:rsidRPr="002F3531">
        <w:rPr>
          <w:rFonts w:ascii="Arial" w:hAnsi="Arial" w:cs="Arial"/>
          <w:lang w:val="de-DE"/>
        </w:rPr>
        <w:t xml:space="preserve">tzen Sie die Ideensammlungsmethode in Hinblick auf </w:t>
      </w:r>
      <w:r w:rsidRPr="002F3531">
        <w:rPr>
          <w:rFonts w:ascii="Arial" w:hAnsi="Arial" w:cs="Arial"/>
          <w:lang w:val="de-DE"/>
        </w:rPr>
        <w:t xml:space="preserve">Informationen über öffentliche Verkehrsmittel, </w:t>
      </w:r>
      <w:r w:rsidR="00DF29D3" w:rsidRPr="002F3531">
        <w:rPr>
          <w:rFonts w:ascii="Arial" w:hAnsi="Arial" w:cs="Arial"/>
          <w:lang w:val="de-DE"/>
        </w:rPr>
        <w:t xml:space="preserve">den </w:t>
      </w:r>
      <w:r w:rsidRPr="002F3531">
        <w:rPr>
          <w:rFonts w:ascii="Arial" w:hAnsi="Arial" w:cs="Arial"/>
          <w:lang w:val="de-DE"/>
        </w:rPr>
        <w:t xml:space="preserve">Straßenverkehr, </w:t>
      </w:r>
      <w:r w:rsidR="00DF29D3" w:rsidRPr="002F3531">
        <w:rPr>
          <w:rFonts w:ascii="Arial" w:hAnsi="Arial" w:cs="Arial"/>
          <w:lang w:val="de-DE"/>
        </w:rPr>
        <w:t xml:space="preserve">die </w:t>
      </w:r>
      <w:r w:rsidRPr="002F3531">
        <w:rPr>
          <w:rFonts w:ascii="Arial" w:hAnsi="Arial" w:cs="Arial"/>
          <w:lang w:val="de-DE"/>
        </w:rPr>
        <w:t xml:space="preserve">Kosten für öffentliche Verkehrsmittel und </w:t>
      </w:r>
      <w:r w:rsidR="00DF29D3" w:rsidRPr="002F3531">
        <w:rPr>
          <w:rFonts w:ascii="Arial" w:hAnsi="Arial" w:cs="Arial"/>
          <w:lang w:val="de-DE"/>
        </w:rPr>
        <w:t xml:space="preserve">das </w:t>
      </w:r>
      <w:r w:rsidRPr="002F3531">
        <w:rPr>
          <w:rFonts w:ascii="Arial" w:hAnsi="Arial" w:cs="Arial"/>
          <w:lang w:val="de-DE"/>
        </w:rPr>
        <w:t>Auto</w:t>
      </w:r>
      <w:r w:rsidR="00DF29D3" w:rsidRPr="002F3531">
        <w:rPr>
          <w:rFonts w:ascii="Arial" w:hAnsi="Arial" w:cs="Arial"/>
          <w:lang w:val="de-DE"/>
        </w:rPr>
        <w:t>,</w:t>
      </w:r>
      <w:r w:rsidRPr="002F3531">
        <w:rPr>
          <w:rFonts w:ascii="Arial" w:hAnsi="Arial" w:cs="Arial"/>
          <w:lang w:val="de-DE"/>
        </w:rPr>
        <w:t xml:space="preserve"> etc. Wiegen </w:t>
      </w:r>
      <w:r w:rsidR="00DF29D3" w:rsidRPr="002F3531">
        <w:rPr>
          <w:rFonts w:ascii="Arial" w:hAnsi="Arial" w:cs="Arial"/>
          <w:lang w:val="de-DE"/>
        </w:rPr>
        <w:t xml:space="preserve">Sie </w:t>
      </w:r>
      <w:r w:rsidRPr="002F3531">
        <w:rPr>
          <w:rFonts w:ascii="Arial" w:hAnsi="Arial" w:cs="Arial"/>
          <w:lang w:val="de-DE"/>
        </w:rPr>
        <w:t xml:space="preserve">alle Vor-und Nachteile </w:t>
      </w:r>
      <w:r w:rsidR="00DF29D3" w:rsidRPr="002F3531">
        <w:rPr>
          <w:rFonts w:ascii="Arial" w:hAnsi="Arial" w:cs="Arial"/>
          <w:lang w:val="de-DE"/>
        </w:rPr>
        <w:t xml:space="preserve">genau ab </w:t>
      </w:r>
      <w:r w:rsidRPr="002F3531">
        <w:rPr>
          <w:rFonts w:ascii="Arial" w:hAnsi="Arial" w:cs="Arial"/>
          <w:lang w:val="de-DE"/>
        </w:rPr>
        <w:t xml:space="preserve">und rechtfertigen </w:t>
      </w:r>
      <w:r w:rsidR="00DF29D3" w:rsidRPr="002F3531">
        <w:rPr>
          <w:rFonts w:ascii="Arial" w:hAnsi="Arial" w:cs="Arial"/>
          <w:lang w:val="de-DE"/>
        </w:rPr>
        <w:t xml:space="preserve">Sie schlussendlich </w:t>
      </w:r>
      <w:r w:rsidRPr="002F3531">
        <w:rPr>
          <w:rFonts w:ascii="Arial" w:hAnsi="Arial" w:cs="Arial"/>
          <w:lang w:val="de-DE"/>
        </w:rPr>
        <w:t>Ihre Entscheidung.</w:t>
      </w:r>
    </w:p>
    <w:p w:rsidR="0091100C" w:rsidRPr="002F3531" w:rsidRDefault="0091100C" w:rsidP="0016438A">
      <w:pPr>
        <w:jc w:val="both"/>
        <w:rPr>
          <w:rFonts w:ascii="Arial" w:hAnsi="Arial" w:cs="Arial"/>
          <w:lang w:val="de-DE"/>
        </w:rPr>
      </w:pPr>
    </w:p>
    <w:p w:rsidR="0016438A" w:rsidRPr="002F3531" w:rsidRDefault="0016438A" w:rsidP="00AE599C">
      <w:pPr>
        <w:rPr>
          <w:rFonts w:ascii="Arial" w:hAnsi="Arial" w:cs="Arial"/>
          <w:lang w:val="de-DE"/>
        </w:rPr>
      </w:pPr>
    </w:p>
    <w:p w:rsidR="00DF29D3" w:rsidRPr="002F3531" w:rsidRDefault="00DF29D3" w:rsidP="00AE599C">
      <w:pPr>
        <w:rPr>
          <w:rFonts w:ascii="Arial" w:hAnsi="Arial" w:cs="Arial"/>
          <w:lang w:val="de-DE"/>
        </w:rPr>
      </w:pPr>
    </w:p>
    <w:p w:rsidR="00DF29D3" w:rsidRPr="002F3531" w:rsidRDefault="00DF29D3" w:rsidP="00AE599C">
      <w:pPr>
        <w:rPr>
          <w:rFonts w:ascii="Arial" w:hAnsi="Arial" w:cs="Arial"/>
          <w:lang w:val="de-DE"/>
        </w:rPr>
      </w:pPr>
    </w:p>
    <w:p w:rsidR="00DF29D3" w:rsidRPr="002F3531" w:rsidRDefault="00097AAF" w:rsidP="00AE599C">
      <w:pPr>
        <w:rPr>
          <w:rFonts w:ascii="Arial" w:hAnsi="Arial" w:cs="Arial"/>
          <w:lang w:val="de-DE"/>
        </w:rPr>
      </w:pPr>
      <w:r>
        <w:rPr>
          <w:noProof/>
          <w:lang w:val="de-DE" w:eastAsia="de-AT"/>
        </w:rPr>
        <mc:AlternateContent>
          <mc:Choice Requires="wpg">
            <w:drawing>
              <wp:anchor distT="0" distB="0" distL="114300" distR="114300" simplePos="0" relativeHeight="251621376" behindDoc="0" locked="0" layoutInCell="1" allowOverlap="1">
                <wp:simplePos x="0" y="0"/>
                <wp:positionH relativeFrom="column">
                  <wp:posOffset>560070</wp:posOffset>
                </wp:positionH>
                <wp:positionV relativeFrom="paragraph">
                  <wp:posOffset>830580</wp:posOffset>
                </wp:positionV>
                <wp:extent cx="4977765" cy="1812925"/>
                <wp:effectExtent l="57150" t="19050" r="51435" b="73025"/>
                <wp:wrapNone/>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7765" cy="1812925"/>
                          <a:chOff x="0" y="0"/>
                          <a:chExt cx="4191000" cy="1371600"/>
                        </a:xfrm>
                      </wpg:grpSpPr>
                      <wps:wsp>
                        <wps:cNvPr id="24" name="Oval 3"/>
                        <wps:cNvSpPr/>
                        <wps:spPr>
                          <a:xfrm>
                            <a:off x="1266825" y="800100"/>
                            <a:ext cx="1587500" cy="571500"/>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E841F7" w:rsidRDefault="00E841F7" w:rsidP="0016438A">
                              <w:pPr>
                                <w:jc w:val="center"/>
                              </w:pPr>
                              <w:r>
                                <w:t>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6"/>
                        <wps:cNvSpPr/>
                        <wps:spPr>
                          <a:xfrm>
                            <a:off x="0" y="0"/>
                            <a:ext cx="1143000" cy="685800"/>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rsidR="00E841F7" w:rsidRPr="00DF29D3" w:rsidRDefault="00E841F7" w:rsidP="0016438A">
                              <w:pPr>
                                <w:jc w:val="center"/>
                                <w:rPr>
                                  <w:color w:val="000000"/>
                                  <w:lang w:val="de-AT"/>
                                </w:rPr>
                              </w:pPr>
                              <w:r>
                                <w:rPr>
                                  <w:color w:val="000000"/>
                                  <w:lang w:val="de-AT"/>
                                </w:rPr>
                                <w:t>Auto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7"/>
                        <wps:cNvSpPr/>
                        <wps:spPr>
                          <a:xfrm>
                            <a:off x="2857500" y="114300"/>
                            <a:ext cx="1333500" cy="685800"/>
                          </a:xfrm>
                          <a:prstGeom prst="ellips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txbx>
                          <w:txbxContent>
                            <w:p w:rsidR="00E841F7" w:rsidRPr="00DF29D3" w:rsidRDefault="00E841F7" w:rsidP="0016438A">
                              <w:pPr>
                                <w:jc w:val="center"/>
                                <w:rPr>
                                  <w:color w:val="000000"/>
                                  <w:lang w:val="de-AT"/>
                                </w:rPr>
                              </w:pPr>
                              <w:r>
                                <w:rPr>
                                  <w:color w:val="000000"/>
                                  <w:lang w:val="de-AT"/>
                                </w:rPr>
                                <w:t>Öffentliche Verkehrsmittel (ÖPNV)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urved Connector 8"/>
                        <wps:cNvCnPr/>
                        <wps:spPr>
                          <a:xfrm>
                            <a:off x="1009650" y="571500"/>
                            <a:ext cx="381000" cy="342900"/>
                          </a:xfrm>
                          <a:prstGeom prst="curvedConnector3">
                            <a:avLst/>
                          </a:prstGeom>
                        </wps:spPr>
                        <wps:style>
                          <a:lnRef idx="2">
                            <a:schemeClr val="accent1"/>
                          </a:lnRef>
                          <a:fillRef idx="0">
                            <a:schemeClr val="accent1"/>
                          </a:fillRef>
                          <a:effectRef idx="1">
                            <a:schemeClr val="accent1"/>
                          </a:effectRef>
                          <a:fontRef idx="minor">
                            <a:schemeClr val="tx1"/>
                          </a:fontRef>
                        </wps:style>
                        <wps:bodyPr/>
                      </wps:wsp>
                      <wps:wsp>
                        <wps:cNvPr id="7192" name="Curved Connector 17"/>
                        <wps:cNvCnPr/>
                        <wps:spPr>
                          <a:xfrm flipV="1">
                            <a:off x="2857500" y="800100"/>
                            <a:ext cx="381000" cy="228600"/>
                          </a:xfrm>
                          <a:prstGeom prst="curvedConnector3">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22" o:spid="_x0000_s1033" style="position:absolute;margin-left:44.1pt;margin-top:65.4pt;width:391.95pt;height:142.75pt;z-index:251621376;mso-width-relative:margin;mso-height-relative:margin" coordsize="419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">
                <v:oval id="_x0000_s1034" style="position:absolute;left:12668;top:8001;width:1587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" fillcolor="blue" strokecolor="#4579b8 [3044]">
                  <v:shadow on="t" color="black" opacity="22937f" origin=",.5" offset="0,.63889mm"/>
                  <v:textbox>
                    <w:txbxContent>
                      <w:p w:rsidR="00E841F7" w:rsidRDefault="00E841F7" w:rsidP="0016438A">
                        <w:pPr>
                          <w:jc w:val="center"/>
                        </w:pPr>
                        <w:r>
                          <w:t>Transport</w:t>
                        </w:r>
                      </w:p>
                    </w:txbxContent>
                  </v:textbox>
                </v:oval>
                <v:oval id="Oval 6" o:spid="_x0000_s1035" style="position:absolute;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" fillcolor="yellow" strokecolor="#4579b8 [3044]">
                  <v:shadow on="t" color="black" opacity="22937f" origin=",.5" offset="0,.63889mm"/>
                  <v:textbox>
                    <w:txbxContent>
                      <w:p w:rsidR="00E841F7" w:rsidRPr="00DF29D3" w:rsidRDefault="00E841F7" w:rsidP="0016438A">
                        <w:pPr>
                          <w:jc w:val="center"/>
                          <w:rPr>
                            <w:color w:val="000000"/>
                            <w:lang w:val="de-AT"/>
                          </w:rPr>
                        </w:pPr>
                        <w:r>
                          <w:rPr>
                            <w:color w:val="000000"/>
                            <w:lang w:val="de-AT"/>
                          </w:rPr>
                          <w:t>Auto</w:t>
                        </w:r>
                      </w:p>
                    </w:txbxContent>
                  </v:textbox>
                </v:oval>
                <v:oval id="Oval 7" o:spid="_x0000_s1036" style="position:absolute;left:28575;top:1143;width:1333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" fillcolor="#e36c0a [2409]" strokecolor="#4579b8 [3044]">
                  <v:shadow on="t" color="black" opacity="22937f" origin=",.5" offset="0,.63889mm"/>
                  <v:textbox>
                    <w:txbxContent>
                      <w:p w:rsidR="00E841F7" w:rsidRPr="00DF29D3" w:rsidRDefault="00E841F7" w:rsidP="0016438A">
                        <w:pPr>
                          <w:jc w:val="center"/>
                          <w:rPr>
                            <w:color w:val="000000"/>
                            <w:lang w:val="de-AT"/>
                          </w:rPr>
                        </w:pPr>
                        <w:r>
                          <w:rPr>
                            <w:color w:val="000000"/>
                            <w:lang w:val="de-AT"/>
                          </w:rPr>
                          <w:t>Öffentliche Verkehrsmittel (ÖPNV)</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37" type="#_x0000_t38" style="position:absolute;left:10096;top:5715;width:3810;height:342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" adj="10800" strokecolor="#4f81bd [3204]" strokeweight="2pt">
                  <v:shadow on="t" color="black" opacity="24903f" origin=",.5" offset="0,.55556mm"/>
                </v:shape>
                <v:shape id="Curved Connector 17" o:spid="_x0000_s1038" type="#_x0000_t38" style="position:absolute;left:28575;top:8001;width:3810;height:22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" adj="10800" strokecolor="#4f81bd [3204]" strokeweight="2pt">
                  <v:shadow on="t" color="black" opacity="24903f" origin=",.5" offset="0,.55556mm"/>
                </v:shape>
              </v:group>
            </w:pict>
          </mc:Fallback>
        </mc:AlternateContent>
      </w:r>
    </w:p>
    <w:p w:rsidR="0040194A" w:rsidRPr="002F3531" w:rsidRDefault="0040194A" w:rsidP="00AE599C">
      <w:pPr>
        <w:rPr>
          <w:rFonts w:ascii="Arial" w:hAnsi="Arial" w:cs="Arial"/>
          <w:lang w:val="de-DE"/>
        </w:rPr>
        <w:sectPr w:rsidR="0040194A" w:rsidRPr="002F3531" w:rsidSect="009F18E0">
          <w:pgSz w:w="11906" w:h="16838" w:code="9"/>
          <w:pgMar w:top="1378" w:right="1134" w:bottom="1134" w:left="1134" w:header="1701" w:footer="1077" w:gutter="0"/>
          <w:cols w:space="708"/>
          <w:titlePg/>
          <w:docGrid w:linePitch="360"/>
        </w:sectPr>
      </w:pPr>
    </w:p>
    <w:p w:rsidR="00AE599C" w:rsidRPr="002F3531" w:rsidRDefault="004B6536" w:rsidP="000A79C1">
      <w:pPr>
        <w:pStyle w:val="Cmsor1"/>
        <w:jc w:val="both"/>
        <w:rPr>
          <w:rFonts w:ascii="Arial" w:hAnsi="Arial" w:cs="Arial"/>
          <w:shd w:val="clear" w:color="auto" w:fill="FFFFFF"/>
          <w:lang w:val="de-DE" w:eastAsia="en-US"/>
        </w:rPr>
      </w:pPr>
      <w:bookmarkStart w:id="24" w:name="_Appendix_3:_Public"/>
      <w:bookmarkStart w:id="25" w:name="_Toc493670108"/>
      <w:bookmarkEnd w:id="24"/>
      <w:r>
        <w:rPr>
          <w:rFonts w:ascii="Arial" w:hAnsi="Arial" w:cs="Arial"/>
          <w:shd w:val="clear" w:color="auto" w:fill="FFFFFF"/>
          <w:lang w:val="de-DE" w:eastAsia="en-US"/>
        </w:rPr>
        <w:lastRenderedPageBreak/>
        <w:t>Anhang</w:t>
      </w:r>
      <w:r w:rsidR="00FA2934" w:rsidRPr="002F3531">
        <w:rPr>
          <w:rFonts w:ascii="Arial" w:hAnsi="Arial" w:cs="Arial"/>
          <w:shd w:val="clear" w:color="auto" w:fill="FFFFFF"/>
          <w:lang w:val="de-DE" w:eastAsia="en-US"/>
        </w:rPr>
        <w:t xml:space="preserve"> 3</w:t>
      </w:r>
      <w:r w:rsidR="00AE599C" w:rsidRPr="002F3531">
        <w:rPr>
          <w:rFonts w:ascii="Arial" w:hAnsi="Arial" w:cs="Arial"/>
          <w:shd w:val="clear" w:color="auto" w:fill="FFFFFF"/>
          <w:lang w:val="de-DE" w:eastAsia="en-US"/>
        </w:rPr>
        <w:t xml:space="preserve">: </w:t>
      </w:r>
      <w:r w:rsidR="000A79C1" w:rsidRPr="002F3531">
        <w:rPr>
          <w:rFonts w:ascii="Arial" w:hAnsi="Arial" w:cs="Arial"/>
          <w:shd w:val="clear" w:color="auto" w:fill="FFFFFF"/>
          <w:lang w:val="de-DE" w:eastAsia="en-US"/>
        </w:rPr>
        <w:t>Fallstudien des öffentlichen Gesundheits-wesens</w:t>
      </w:r>
      <w:bookmarkEnd w:id="25"/>
    </w:p>
    <w:p w:rsidR="00AE599C" w:rsidRPr="002F3531" w:rsidRDefault="00AE599C" w:rsidP="00AE599C">
      <w:pPr>
        <w:rPr>
          <w:rFonts w:ascii="Arial" w:hAnsi="Arial" w:cs="Arial"/>
          <w:color w:val="222222"/>
          <w:sz w:val="20"/>
          <w:shd w:val="clear" w:color="auto" w:fill="FFFFFF"/>
          <w:lang w:val="de-DE" w:eastAsia="en-US"/>
        </w:rPr>
      </w:pPr>
    </w:p>
    <w:p w:rsidR="000A79C1" w:rsidRPr="002F3531" w:rsidRDefault="00AE599C" w:rsidP="00AE599C">
      <w:pPr>
        <w:rPr>
          <w:rFonts w:ascii="Arial" w:hAnsi="Arial" w:cs="Arial"/>
          <w:lang w:val="de-DE"/>
        </w:rPr>
      </w:pPr>
      <w:r w:rsidRPr="002F3531">
        <w:rPr>
          <w:rFonts w:ascii="Arial" w:hAnsi="Arial" w:cs="Arial"/>
          <w:lang w:val="de-DE"/>
        </w:rPr>
        <w:t>“</w:t>
      </w:r>
      <w:r w:rsidR="000A79C1" w:rsidRPr="002F3531">
        <w:rPr>
          <w:rFonts w:ascii="Arial" w:hAnsi="Arial" w:cs="Arial"/>
          <w:lang w:val="de-DE"/>
        </w:rPr>
        <w:t>Mein Vater war geimpft und bekam trotzdem die Grippe.”</w:t>
      </w:r>
    </w:p>
    <w:p w:rsidR="00AE599C" w:rsidRPr="002F3531" w:rsidRDefault="00AE599C" w:rsidP="00AE599C">
      <w:pPr>
        <w:rPr>
          <w:rFonts w:ascii="Arial" w:hAnsi="Arial" w:cs="Arial"/>
          <w:color w:val="222222"/>
          <w:sz w:val="21"/>
          <w:szCs w:val="21"/>
          <w:lang w:val="de-DE"/>
        </w:rPr>
      </w:pPr>
    </w:p>
    <w:p w:rsidR="00AE599C" w:rsidRPr="002F3531" w:rsidRDefault="00AE599C" w:rsidP="00AE599C">
      <w:pPr>
        <w:rPr>
          <w:rFonts w:ascii="Arial" w:hAnsi="Arial" w:cs="Arial"/>
          <w:color w:val="222222"/>
          <w:sz w:val="20"/>
          <w:shd w:val="clear" w:color="auto" w:fill="FFFFFF"/>
          <w:lang w:val="de-DE" w:eastAsia="en-US"/>
        </w:rPr>
      </w:pPr>
    </w:p>
    <w:tbl>
      <w:tblPr>
        <w:tblStyle w:val="Vilgosrnykols5jellszn"/>
        <w:tblW w:w="9506" w:type="dxa"/>
        <w:jc w:val="center"/>
        <w:tblLook w:val="04A0" w:firstRow="1" w:lastRow="0" w:firstColumn="1" w:lastColumn="0" w:noHBand="0" w:noVBand="1"/>
      </w:tblPr>
      <w:tblGrid>
        <w:gridCol w:w="9506"/>
      </w:tblGrid>
      <w:tr w:rsidR="00ED473C" w:rsidRPr="002F3531" w:rsidTr="004F6526">
        <w:trPr>
          <w:cnfStyle w:val="100000000000" w:firstRow="1" w:lastRow="0" w:firstColumn="0" w:lastColumn="0" w:oddVBand="0" w:evenVBand="0" w:oddHBand="0"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9506" w:type="dxa"/>
          </w:tcPr>
          <w:p w:rsidR="00AE599C" w:rsidRPr="002F3531" w:rsidRDefault="000A79C1" w:rsidP="00FB6F81">
            <w:pPr>
              <w:spacing w:before="60" w:after="60"/>
              <w:rPr>
                <w:rFonts w:ascii="Arial" w:hAnsi="Arial" w:cs="Arial"/>
                <w:color w:val="365F91" w:themeColor="accent1" w:themeShade="BF"/>
                <w:szCs w:val="24"/>
                <w:shd w:val="clear" w:color="auto" w:fill="FFFFFF"/>
                <w:lang w:val="de-DE" w:eastAsia="en-US"/>
              </w:rPr>
            </w:pPr>
            <w:r w:rsidRPr="002F3531">
              <w:rPr>
                <w:rFonts w:ascii="Arial" w:hAnsi="Arial" w:cs="Arial"/>
                <w:color w:val="365F91" w:themeColor="accent1" w:themeShade="BF"/>
                <w:szCs w:val="24"/>
                <w:shd w:val="clear" w:color="auto" w:fill="FFFFFF"/>
                <w:lang w:val="de-DE" w:eastAsia="en-US"/>
              </w:rPr>
              <w:t>Die Fragestellungen</w:t>
            </w:r>
            <w:r w:rsidR="00AE599C" w:rsidRPr="002F3531">
              <w:rPr>
                <w:rFonts w:ascii="Arial" w:hAnsi="Arial" w:cs="Arial"/>
                <w:color w:val="365F91" w:themeColor="accent1" w:themeShade="BF"/>
                <w:szCs w:val="24"/>
                <w:shd w:val="clear" w:color="auto" w:fill="FFFFFF"/>
                <w:lang w:val="de-DE" w:eastAsia="en-US"/>
              </w:rPr>
              <w:t>:</w:t>
            </w:r>
          </w:p>
        </w:tc>
      </w:tr>
      <w:tr w:rsidR="00ED473C" w:rsidRPr="00F0542E" w:rsidTr="004F6526">
        <w:trPr>
          <w:cnfStyle w:val="000000100000" w:firstRow="0" w:lastRow="0" w:firstColumn="0" w:lastColumn="0" w:oddVBand="0" w:evenVBand="0" w:oddHBand="1" w:evenHBand="0" w:firstRowFirstColumn="0" w:firstRowLastColumn="0" w:lastRowFirstColumn="0" w:lastRowLastColumn="0"/>
          <w:trHeight w:val="2286"/>
          <w:jc w:val="center"/>
        </w:trPr>
        <w:tc>
          <w:tcPr>
            <w:cnfStyle w:val="001000000000" w:firstRow="0" w:lastRow="0" w:firstColumn="1" w:lastColumn="0" w:oddVBand="0" w:evenVBand="0" w:oddHBand="0" w:evenHBand="0" w:firstRowFirstColumn="0" w:firstRowLastColumn="0" w:lastRowFirstColumn="0" w:lastRowLastColumn="0"/>
            <w:tcW w:w="9506" w:type="dxa"/>
          </w:tcPr>
          <w:p w:rsidR="00AE599C" w:rsidRPr="002F3531" w:rsidRDefault="00AE599C" w:rsidP="002A50CA">
            <w:pPr>
              <w:spacing w:before="60" w:after="60"/>
              <w:jc w:val="both"/>
              <w:rPr>
                <w:rFonts w:ascii="Arial" w:hAnsi="Arial" w:cs="Arial"/>
                <w:b w:val="0"/>
                <w:color w:val="365F91" w:themeColor="accent1" w:themeShade="BF"/>
                <w:szCs w:val="24"/>
                <w:shd w:val="clear" w:color="auto" w:fill="FFFFFF"/>
                <w:lang w:val="de-DE" w:eastAsia="en-US"/>
              </w:rPr>
            </w:pPr>
            <w:r w:rsidRPr="002F3531">
              <w:rPr>
                <w:rFonts w:ascii="Arial" w:hAnsi="Arial" w:cs="Arial"/>
                <w:b w:val="0"/>
                <w:color w:val="365F91" w:themeColor="accent1" w:themeShade="BF"/>
                <w:szCs w:val="24"/>
                <w:lang w:val="de-DE"/>
              </w:rPr>
              <w:t xml:space="preserve">1. </w:t>
            </w:r>
            <w:r w:rsidR="002A50CA" w:rsidRPr="002F3531">
              <w:rPr>
                <w:rFonts w:ascii="Arial" w:hAnsi="Arial" w:cs="Arial"/>
                <w:b w:val="0"/>
                <w:color w:val="365F91" w:themeColor="accent1" w:themeShade="BF"/>
                <w:szCs w:val="24"/>
                <w:lang w:val="de-DE"/>
              </w:rPr>
              <w:t>Unters</w:t>
            </w:r>
            <w:r w:rsidR="000A79C1" w:rsidRPr="002F3531">
              <w:rPr>
                <w:rFonts w:ascii="Arial" w:hAnsi="Arial" w:cs="Arial"/>
                <w:b w:val="0"/>
                <w:color w:val="365F91" w:themeColor="accent1" w:themeShade="BF"/>
                <w:szCs w:val="24"/>
                <w:lang w:val="de-DE"/>
              </w:rPr>
              <w:t xml:space="preserve">tützt diese Aussage die </w:t>
            </w:r>
            <w:r w:rsidR="002A50CA" w:rsidRPr="002F3531">
              <w:rPr>
                <w:rFonts w:ascii="Arial" w:hAnsi="Arial" w:cs="Arial"/>
                <w:b w:val="0"/>
                <w:color w:val="365F91" w:themeColor="accent1" w:themeShade="BF"/>
                <w:szCs w:val="24"/>
                <w:lang w:val="de-DE"/>
              </w:rPr>
              <w:t>These</w:t>
            </w:r>
            <w:r w:rsidR="000A79C1" w:rsidRPr="002F3531">
              <w:rPr>
                <w:rFonts w:ascii="Arial" w:hAnsi="Arial" w:cs="Arial"/>
                <w:b w:val="0"/>
                <w:color w:val="365F91" w:themeColor="accent1" w:themeShade="BF"/>
                <w:szCs w:val="24"/>
                <w:lang w:val="de-DE"/>
              </w:rPr>
              <w:t xml:space="preserve"> stark, dass Grippeimpfstoffe unwirksam sind?</w:t>
            </w:r>
          </w:p>
        </w:tc>
      </w:tr>
      <w:tr w:rsidR="00ED473C" w:rsidRPr="00F0542E" w:rsidTr="004F6526">
        <w:trPr>
          <w:trHeight w:val="3075"/>
          <w:jc w:val="center"/>
        </w:trPr>
        <w:tc>
          <w:tcPr>
            <w:cnfStyle w:val="001000000000" w:firstRow="0" w:lastRow="0" w:firstColumn="1" w:lastColumn="0" w:oddVBand="0" w:evenVBand="0" w:oddHBand="0" w:evenHBand="0" w:firstRowFirstColumn="0" w:firstRowLastColumn="0" w:lastRowFirstColumn="0" w:lastRowLastColumn="0"/>
            <w:tcW w:w="9506" w:type="dxa"/>
          </w:tcPr>
          <w:p w:rsidR="00AE599C" w:rsidRPr="002F3531" w:rsidRDefault="00AE599C" w:rsidP="002A50CA">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 xml:space="preserve">2. </w:t>
            </w:r>
            <w:r w:rsidR="00F93BE4">
              <w:rPr>
                <w:rFonts w:ascii="Arial" w:hAnsi="Arial" w:cs="Arial"/>
                <w:b w:val="0"/>
                <w:color w:val="365F91" w:themeColor="accent1" w:themeShade="BF"/>
                <w:szCs w:val="24"/>
                <w:lang w:val="de-DE"/>
              </w:rPr>
              <w:t>Nennen Sie einige</w:t>
            </w:r>
            <w:r w:rsidR="002A50CA" w:rsidRPr="002F3531">
              <w:rPr>
                <w:rFonts w:ascii="Arial" w:hAnsi="Arial" w:cs="Arial"/>
                <w:b w:val="0"/>
                <w:color w:val="365F91" w:themeColor="accent1" w:themeShade="BF"/>
                <w:szCs w:val="24"/>
                <w:lang w:val="de-DE"/>
              </w:rPr>
              <w:t xml:space="preserve"> alternative Erklärungen - neben dieser generell nicht wirksamen Grippeimpfung - warum der Vater </w:t>
            </w:r>
            <w:r w:rsidR="006F478A" w:rsidRPr="002F3531">
              <w:rPr>
                <w:rFonts w:ascii="Arial" w:hAnsi="Arial" w:cs="Arial"/>
                <w:b w:val="0"/>
                <w:color w:val="365F91" w:themeColor="accent1" w:themeShade="BF"/>
                <w:szCs w:val="24"/>
                <w:lang w:val="de-DE"/>
              </w:rPr>
              <w:t xml:space="preserve">trotzdem </w:t>
            </w:r>
            <w:r w:rsidR="002A50CA" w:rsidRPr="002F3531">
              <w:rPr>
                <w:rFonts w:ascii="Arial" w:hAnsi="Arial" w:cs="Arial"/>
                <w:b w:val="0"/>
                <w:color w:val="365F91" w:themeColor="accent1" w:themeShade="BF"/>
                <w:szCs w:val="24"/>
                <w:lang w:val="de-DE"/>
              </w:rPr>
              <w:t>die Grippe bekommen hat?</w:t>
            </w:r>
          </w:p>
          <w:p w:rsidR="00AE599C" w:rsidRPr="002F3531" w:rsidRDefault="00AE599C" w:rsidP="00FB6F81">
            <w:pPr>
              <w:spacing w:before="60" w:after="60"/>
              <w:rPr>
                <w:rFonts w:ascii="Arial" w:hAnsi="Arial" w:cs="Arial"/>
                <w:b w:val="0"/>
                <w:color w:val="365F91" w:themeColor="accent1" w:themeShade="BF"/>
                <w:szCs w:val="24"/>
                <w:shd w:val="clear" w:color="auto" w:fill="FFFFFF"/>
                <w:lang w:val="de-DE" w:eastAsia="en-US"/>
              </w:rPr>
            </w:pPr>
          </w:p>
        </w:tc>
      </w:tr>
      <w:tr w:rsidR="00ED473C" w:rsidRPr="00F0542E" w:rsidTr="004F6526">
        <w:trPr>
          <w:cnfStyle w:val="000000100000" w:firstRow="0" w:lastRow="0" w:firstColumn="0" w:lastColumn="0" w:oddVBand="0" w:evenVBand="0" w:oddHBand="1" w:evenHBand="0" w:firstRowFirstColumn="0" w:firstRowLastColumn="0" w:lastRowFirstColumn="0" w:lastRowLastColumn="0"/>
          <w:trHeight w:val="3075"/>
          <w:jc w:val="center"/>
        </w:trPr>
        <w:tc>
          <w:tcPr>
            <w:cnfStyle w:val="001000000000" w:firstRow="0" w:lastRow="0" w:firstColumn="1" w:lastColumn="0" w:oddVBand="0" w:evenVBand="0" w:oddHBand="0" w:evenHBand="0" w:firstRowFirstColumn="0" w:firstRowLastColumn="0" w:lastRowFirstColumn="0" w:lastRowLastColumn="0"/>
            <w:tcW w:w="9506" w:type="dxa"/>
          </w:tcPr>
          <w:p w:rsidR="00AE599C" w:rsidRPr="002F3531" w:rsidRDefault="00AE599C" w:rsidP="004E127E">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 xml:space="preserve">3. </w:t>
            </w:r>
            <w:r w:rsidR="004E127E" w:rsidRPr="002F3531">
              <w:rPr>
                <w:rFonts w:ascii="Arial" w:hAnsi="Arial" w:cs="Arial"/>
                <w:b w:val="0"/>
                <w:color w:val="365F91" w:themeColor="accent1" w:themeShade="BF"/>
                <w:szCs w:val="24"/>
                <w:lang w:val="de-DE"/>
              </w:rPr>
              <w:t>Welche zusätzlichen Informationen benötigen Sie, um die verschiedenen Erklärungen zu untermauern oder zu widerlegen?</w:t>
            </w:r>
          </w:p>
          <w:p w:rsidR="00AE599C" w:rsidRPr="002F3531" w:rsidRDefault="00AE599C" w:rsidP="00FB6F81">
            <w:pPr>
              <w:spacing w:before="60" w:after="60"/>
              <w:rPr>
                <w:rFonts w:ascii="Arial" w:hAnsi="Arial" w:cs="Arial"/>
                <w:b w:val="0"/>
                <w:color w:val="365F91" w:themeColor="accent1" w:themeShade="BF"/>
                <w:szCs w:val="24"/>
                <w:shd w:val="clear" w:color="auto" w:fill="FFFFFF"/>
                <w:lang w:val="de-DE" w:eastAsia="en-US"/>
              </w:rPr>
            </w:pPr>
          </w:p>
        </w:tc>
      </w:tr>
    </w:tbl>
    <w:p w:rsidR="0016438A" w:rsidRPr="002F3531" w:rsidRDefault="00BC35A4" w:rsidP="00BC35A4">
      <w:pPr>
        <w:jc w:val="both"/>
        <w:rPr>
          <w:rFonts w:ascii="Arial" w:hAnsi="Arial" w:cs="Arial"/>
          <w:i/>
          <w:color w:val="222222"/>
          <w:szCs w:val="24"/>
          <w:shd w:val="clear" w:color="auto" w:fill="FFFFFF"/>
          <w:lang w:val="de-DE" w:eastAsia="en-US"/>
        </w:rPr>
      </w:pPr>
      <w:r w:rsidRPr="002F3531">
        <w:rPr>
          <w:rFonts w:ascii="Arial" w:hAnsi="Arial" w:cs="Arial"/>
          <w:i/>
          <w:color w:val="222222"/>
          <w:szCs w:val="24"/>
          <w:shd w:val="clear" w:color="auto" w:fill="FFFFFF"/>
          <w:lang w:val="de-DE" w:eastAsia="en-US"/>
        </w:rPr>
        <w:t>Anmerkung</w:t>
      </w:r>
      <w:r w:rsidR="00F93BE4">
        <w:rPr>
          <w:rFonts w:ascii="Arial" w:hAnsi="Arial" w:cs="Arial"/>
          <w:i/>
          <w:color w:val="222222"/>
          <w:szCs w:val="24"/>
          <w:shd w:val="clear" w:color="auto" w:fill="FFFFFF"/>
          <w:lang w:val="de-DE" w:eastAsia="en-US"/>
        </w:rPr>
        <w:t xml:space="preserve"> </w:t>
      </w:r>
      <w:r w:rsidRPr="002F3531">
        <w:rPr>
          <w:rFonts w:ascii="Arial" w:hAnsi="Arial" w:cs="Arial"/>
          <w:i/>
          <w:color w:val="222222"/>
          <w:szCs w:val="24"/>
          <w:shd w:val="clear" w:color="auto" w:fill="FFFFFF"/>
          <w:lang w:val="de-DE" w:eastAsia="en-US"/>
        </w:rPr>
        <w:t>Peer-E</w:t>
      </w:r>
      <w:r w:rsidR="0016438A" w:rsidRPr="002F3531">
        <w:rPr>
          <w:rFonts w:ascii="Arial" w:hAnsi="Arial" w:cs="Arial"/>
          <w:i/>
          <w:color w:val="222222"/>
          <w:szCs w:val="24"/>
          <w:shd w:val="clear" w:color="auto" w:fill="FFFFFF"/>
          <w:lang w:val="de-DE" w:eastAsia="en-US"/>
        </w:rPr>
        <w:t xml:space="preserve">valuation: 3 = </w:t>
      </w:r>
      <w:r w:rsidRPr="002F3531">
        <w:rPr>
          <w:rFonts w:ascii="Arial" w:hAnsi="Arial" w:cs="Arial"/>
          <w:i/>
          <w:color w:val="222222"/>
          <w:szCs w:val="24"/>
          <w:shd w:val="clear" w:color="auto" w:fill="FFFFFF"/>
          <w:lang w:val="de-DE" w:eastAsia="en-US"/>
        </w:rPr>
        <w:t>Gut</w:t>
      </w:r>
      <w:r w:rsidR="0016438A" w:rsidRPr="002F3531">
        <w:rPr>
          <w:rFonts w:ascii="Arial" w:hAnsi="Arial" w:cs="Arial"/>
          <w:i/>
          <w:color w:val="222222"/>
          <w:szCs w:val="24"/>
          <w:shd w:val="clear" w:color="auto" w:fill="FFFFFF"/>
          <w:lang w:val="de-DE" w:eastAsia="en-US"/>
        </w:rPr>
        <w:t xml:space="preserve">; 2 = </w:t>
      </w:r>
      <w:r w:rsidR="00E77230" w:rsidRPr="002F3531">
        <w:rPr>
          <w:rFonts w:ascii="Arial" w:hAnsi="Arial" w:cs="Arial"/>
          <w:i/>
          <w:color w:val="222222"/>
          <w:szCs w:val="24"/>
          <w:shd w:val="clear" w:color="auto" w:fill="FFFFFF"/>
          <w:lang w:val="de-DE" w:eastAsia="en-US"/>
        </w:rPr>
        <w:t xml:space="preserve">im </w:t>
      </w:r>
      <w:r w:rsidRPr="002F3531">
        <w:rPr>
          <w:rFonts w:ascii="Arial" w:hAnsi="Arial" w:cs="Arial"/>
          <w:i/>
          <w:color w:val="222222"/>
          <w:szCs w:val="24"/>
          <w:shd w:val="clear" w:color="auto" w:fill="FFFFFF"/>
          <w:lang w:val="de-DE" w:eastAsia="en-US"/>
        </w:rPr>
        <w:t>Durchschnitt</w:t>
      </w:r>
      <w:r w:rsidR="0016438A" w:rsidRPr="002F3531">
        <w:rPr>
          <w:rFonts w:ascii="Arial" w:hAnsi="Arial" w:cs="Arial"/>
          <w:i/>
          <w:color w:val="222222"/>
          <w:szCs w:val="24"/>
          <w:shd w:val="clear" w:color="auto" w:fill="FFFFFF"/>
          <w:lang w:val="de-DE" w:eastAsia="en-US"/>
        </w:rPr>
        <w:t xml:space="preserve">; 1 = </w:t>
      </w:r>
      <w:r w:rsidRPr="002F3531">
        <w:rPr>
          <w:rFonts w:ascii="Arial" w:hAnsi="Arial" w:cs="Arial"/>
          <w:i/>
          <w:color w:val="222222"/>
          <w:szCs w:val="24"/>
          <w:shd w:val="clear" w:color="auto" w:fill="FFFFFF"/>
          <w:lang w:val="de-DE" w:eastAsia="en-US"/>
        </w:rPr>
        <w:t>unter dem Durchschnitt</w:t>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Pr="002F3531">
        <w:rPr>
          <w:rFonts w:ascii="Arial" w:hAnsi="Arial" w:cs="Arial"/>
          <w:color w:val="222222"/>
          <w:szCs w:val="24"/>
          <w:shd w:val="clear" w:color="auto" w:fill="FFFFFF"/>
          <w:lang w:val="de-DE" w:eastAsia="en-US"/>
        </w:rPr>
        <w:tab/>
      </w:r>
      <w:r w:rsidR="00271125" w:rsidRPr="002F3531">
        <w:rPr>
          <w:rFonts w:ascii="Arial" w:hAnsi="Arial" w:cs="Arial"/>
          <w:color w:val="222222"/>
          <w:szCs w:val="24"/>
          <w:shd w:val="clear" w:color="auto" w:fill="FFFFFF"/>
          <w:lang w:val="de-DE" w:eastAsia="en-US"/>
        </w:rPr>
        <w:t>Ergebnis</w:t>
      </w:r>
      <w:r w:rsidR="0016438A" w:rsidRPr="002F3531">
        <w:rPr>
          <w:rFonts w:ascii="Arial" w:hAnsi="Arial" w:cs="Arial"/>
          <w:color w:val="222222"/>
          <w:szCs w:val="24"/>
          <w:shd w:val="clear" w:color="auto" w:fill="FFFFFF"/>
          <w:lang w:val="de-DE" w:eastAsia="en-US"/>
        </w:rPr>
        <w:t>:______</w:t>
      </w:r>
    </w:p>
    <w:p w:rsidR="0040194A" w:rsidRPr="002F3531" w:rsidRDefault="0040194A" w:rsidP="00AE599C">
      <w:pPr>
        <w:rPr>
          <w:rFonts w:ascii="Arial" w:hAnsi="Arial" w:cs="Arial"/>
          <w:color w:val="222222"/>
          <w:sz w:val="20"/>
          <w:shd w:val="clear" w:color="auto" w:fill="FFFFFF"/>
          <w:lang w:val="de-DE" w:eastAsia="en-US"/>
        </w:rPr>
      </w:pPr>
    </w:p>
    <w:p w:rsidR="0016438A" w:rsidRPr="002F3531" w:rsidRDefault="0016438A" w:rsidP="00AE599C">
      <w:pPr>
        <w:rPr>
          <w:rFonts w:ascii="Arial" w:hAnsi="Arial" w:cs="Arial"/>
          <w:color w:val="222222"/>
          <w:sz w:val="20"/>
          <w:shd w:val="clear" w:color="auto" w:fill="FFFFFF"/>
          <w:lang w:val="de-DE" w:eastAsia="en-US"/>
        </w:rPr>
      </w:pPr>
    </w:p>
    <w:p w:rsidR="0016438A" w:rsidRPr="002F3531" w:rsidRDefault="0016438A" w:rsidP="00AE599C">
      <w:pPr>
        <w:rPr>
          <w:rFonts w:ascii="Arial" w:hAnsi="Arial" w:cs="Arial"/>
          <w:color w:val="222222"/>
          <w:sz w:val="20"/>
          <w:shd w:val="clear" w:color="auto" w:fill="FFFFFF"/>
          <w:lang w:val="de-DE" w:eastAsia="en-US"/>
        </w:rPr>
      </w:pPr>
    </w:p>
    <w:p w:rsidR="0016438A" w:rsidRPr="002F3531" w:rsidRDefault="0016438A" w:rsidP="00AE599C">
      <w:pPr>
        <w:rPr>
          <w:rFonts w:ascii="Arial" w:hAnsi="Arial" w:cs="Arial"/>
          <w:color w:val="222222"/>
          <w:sz w:val="20"/>
          <w:shd w:val="clear" w:color="auto" w:fill="FFFFFF"/>
          <w:lang w:val="de-DE" w:eastAsia="en-US"/>
        </w:rPr>
        <w:sectPr w:rsidR="0016438A" w:rsidRPr="002F3531" w:rsidSect="009F18E0">
          <w:pgSz w:w="11906" w:h="16838" w:code="9"/>
          <w:pgMar w:top="1508" w:right="1134" w:bottom="1134" w:left="1134" w:header="1701" w:footer="1077" w:gutter="0"/>
          <w:cols w:space="708"/>
          <w:titlePg/>
          <w:docGrid w:linePitch="360"/>
        </w:sectPr>
      </w:pPr>
    </w:p>
    <w:p w:rsidR="00AE599C" w:rsidRPr="002F3531" w:rsidRDefault="004B6536" w:rsidP="00AE599C">
      <w:pPr>
        <w:pStyle w:val="Cmsor1"/>
        <w:rPr>
          <w:rFonts w:ascii="Arial" w:hAnsi="Arial" w:cs="Arial"/>
          <w:shd w:val="clear" w:color="auto" w:fill="FFFFFF"/>
          <w:lang w:val="de-DE" w:eastAsia="en-US"/>
        </w:rPr>
      </w:pPr>
      <w:bookmarkStart w:id="26" w:name="_Appendix_4:_The"/>
      <w:bookmarkStart w:id="27" w:name="_Toc493670109"/>
      <w:bookmarkEnd w:id="26"/>
      <w:r>
        <w:rPr>
          <w:rFonts w:ascii="Arial" w:hAnsi="Arial" w:cs="Arial"/>
          <w:shd w:val="clear" w:color="auto" w:fill="FFFFFF"/>
          <w:lang w:val="de-DE" w:eastAsia="en-US"/>
        </w:rPr>
        <w:lastRenderedPageBreak/>
        <w:t>Anhang</w:t>
      </w:r>
      <w:r w:rsidR="00FA2934" w:rsidRPr="002F3531">
        <w:rPr>
          <w:rFonts w:ascii="Arial" w:hAnsi="Arial" w:cs="Arial"/>
          <w:shd w:val="clear" w:color="auto" w:fill="FFFFFF"/>
          <w:lang w:val="de-DE" w:eastAsia="en-US"/>
        </w:rPr>
        <w:t xml:space="preserve"> 4</w:t>
      </w:r>
      <w:r w:rsidR="00AE599C" w:rsidRPr="002F3531">
        <w:rPr>
          <w:rFonts w:ascii="Arial" w:hAnsi="Arial" w:cs="Arial"/>
          <w:shd w:val="clear" w:color="auto" w:fill="FFFFFF"/>
          <w:lang w:val="de-DE" w:eastAsia="en-US"/>
        </w:rPr>
        <w:t xml:space="preserve">: </w:t>
      </w:r>
      <w:r w:rsidR="00AA73B4" w:rsidRPr="002F3531">
        <w:rPr>
          <w:rFonts w:ascii="Arial" w:hAnsi="Arial" w:cs="Arial"/>
          <w:shd w:val="clear" w:color="auto" w:fill="FFFFFF"/>
          <w:lang w:val="de-DE" w:eastAsia="en-US"/>
        </w:rPr>
        <w:t>Der Wissenschaftler</w:t>
      </w:r>
      <w:bookmarkEnd w:id="27"/>
    </w:p>
    <w:p w:rsidR="00AE599C" w:rsidRPr="002F3531" w:rsidRDefault="00AE599C" w:rsidP="00AE599C">
      <w:pPr>
        <w:rPr>
          <w:rFonts w:ascii="Arial" w:hAnsi="Arial" w:cs="Arial"/>
          <w:color w:val="222222"/>
          <w:sz w:val="20"/>
          <w:shd w:val="clear" w:color="auto" w:fill="FFFFFF"/>
          <w:lang w:val="de-DE" w:eastAsia="en-US"/>
        </w:rPr>
      </w:pPr>
    </w:p>
    <w:p w:rsidR="00AA73B4" w:rsidRPr="002F3531" w:rsidRDefault="005D2B60" w:rsidP="00AA73B4">
      <w:pPr>
        <w:jc w:val="both"/>
        <w:rPr>
          <w:rFonts w:ascii="Arial" w:hAnsi="Arial" w:cs="Arial"/>
          <w:color w:val="222222"/>
          <w:shd w:val="clear" w:color="auto" w:fill="FFFFFF"/>
          <w:lang w:val="de-DE" w:eastAsia="en-US"/>
        </w:rPr>
      </w:pPr>
      <w:r w:rsidRPr="002F3531">
        <w:rPr>
          <w:rFonts w:ascii="Arial" w:hAnsi="Arial" w:cs="Arial"/>
          <w:color w:val="222222"/>
          <w:shd w:val="clear" w:color="auto" w:fill="FFFFFF"/>
          <w:lang w:val="de-DE" w:eastAsia="en-US"/>
        </w:rPr>
        <w:t>Ein Wissenschaftler, der bei</w:t>
      </w:r>
      <w:r w:rsidR="00AA73B4" w:rsidRPr="002F3531">
        <w:rPr>
          <w:rFonts w:ascii="Arial" w:hAnsi="Arial" w:cs="Arial"/>
          <w:color w:val="222222"/>
          <w:shd w:val="clear" w:color="auto" w:fill="FFFFFF"/>
          <w:lang w:val="de-DE" w:eastAsia="en-US"/>
        </w:rPr>
        <w:t xml:space="preserve"> einer Re</w:t>
      </w:r>
      <w:r w:rsidRPr="002F3531">
        <w:rPr>
          <w:rFonts w:ascii="Arial" w:hAnsi="Arial" w:cs="Arial"/>
          <w:color w:val="222222"/>
          <w:shd w:val="clear" w:color="auto" w:fill="FFFFFF"/>
          <w:lang w:val="de-DE" w:eastAsia="en-US"/>
        </w:rPr>
        <w:t>gierungsbehörde arbeitet, behauptet</w:t>
      </w:r>
      <w:r w:rsidR="00AA73B4" w:rsidRPr="002F3531">
        <w:rPr>
          <w:rFonts w:ascii="Arial" w:hAnsi="Arial" w:cs="Arial"/>
          <w:color w:val="222222"/>
          <w:shd w:val="clear" w:color="auto" w:fill="FFFFFF"/>
          <w:lang w:val="de-DE" w:eastAsia="en-US"/>
        </w:rPr>
        <w:t xml:space="preserve">, dass eine Zutat, die </w:t>
      </w:r>
      <w:r w:rsidR="00F93BE4" w:rsidRPr="002F3531">
        <w:rPr>
          <w:rFonts w:ascii="Arial" w:hAnsi="Arial" w:cs="Arial"/>
          <w:color w:val="222222"/>
          <w:shd w:val="clear" w:color="auto" w:fill="FFFFFF"/>
          <w:lang w:val="de-DE" w:eastAsia="en-US"/>
        </w:rPr>
        <w:t>gewöhnlicher weise</w:t>
      </w:r>
      <w:r w:rsidR="00F93BE4">
        <w:rPr>
          <w:rFonts w:ascii="Arial" w:hAnsi="Arial" w:cs="Arial"/>
          <w:color w:val="222222"/>
          <w:shd w:val="clear" w:color="auto" w:fill="FFFFFF"/>
          <w:lang w:val="de-DE" w:eastAsia="en-US"/>
        </w:rPr>
        <w:t xml:space="preserve"> </w:t>
      </w:r>
      <w:r w:rsidRPr="002F3531">
        <w:rPr>
          <w:rFonts w:ascii="Arial" w:hAnsi="Arial" w:cs="Arial"/>
          <w:color w:val="222222"/>
          <w:shd w:val="clear" w:color="auto" w:fill="FFFFFF"/>
          <w:lang w:val="de-DE" w:eastAsia="en-US"/>
        </w:rPr>
        <w:t>für die</w:t>
      </w:r>
      <w:r w:rsidR="00AA73B4" w:rsidRPr="002F3531">
        <w:rPr>
          <w:rFonts w:ascii="Arial" w:hAnsi="Arial" w:cs="Arial"/>
          <w:color w:val="222222"/>
          <w:shd w:val="clear" w:color="auto" w:fill="FFFFFF"/>
          <w:lang w:val="de-DE" w:eastAsia="en-US"/>
        </w:rPr>
        <w:t xml:space="preserve"> Brot</w:t>
      </w:r>
      <w:r w:rsidRPr="002F3531">
        <w:rPr>
          <w:rFonts w:ascii="Arial" w:hAnsi="Arial" w:cs="Arial"/>
          <w:color w:val="222222"/>
          <w:shd w:val="clear" w:color="auto" w:fill="FFFFFF"/>
          <w:lang w:val="de-DE" w:eastAsia="en-US"/>
        </w:rPr>
        <w:t>zubereitung</w:t>
      </w:r>
      <w:r w:rsidR="00AA73B4" w:rsidRPr="002F3531">
        <w:rPr>
          <w:rFonts w:ascii="Arial" w:hAnsi="Arial" w:cs="Arial"/>
          <w:color w:val="222222"/>
          <w:shd w:val="clear" w:color="auto" w:fill="FFFFFF"/>
          <w:lang w:val="de-DE" w:eastAsia="en-US"/>
        </w:rPr>
        <w:t xml:space="preserve"> verwendet wird, kriminelles Verhalten verursacht. Um die Hypothese zu </w:t>
      </w:r>
      <w:r w:rsidRPr="002F3531">
        <w:rPr>
          <w:rFonts w:ascii="Arial" w:hAnsi="Arial" w:cs="Arial"/>
          <w:color w:val="222222"/>
          <w:shd w:val="clear" w:color="auto" w:fill="FFFFFF"/>
          <w:lang w:val="de-DE" w:eastAsia="en-US"/>
        </w:rPr>
        <w:t>stützen, leg</w:t>
      </w:r>
      <w:r w:rsidR="00AA73B4" w:rsidRPr="002F3531">
        <w:rPr>
          <w:rFonts w:ascii="Arial" w:hAnsi="Arial" w:cs="Arial"/>
          <w:color w:val="222222"/>
          <w:shd w:val="clear" w:color="auto" w:fill="FFFFFF"/>
          <w:lang w:val="de-DE" w:eastAsia="en-US"/>
        </w:rPr>
        <w:t>t der Wissenschaftler folgende Nachweise</w:t>
      </w:r>
      <w:r w:rsidRPr="002F3531">
        <w:rPr>
          <w:rFonts w:ascii="Arial" w:hAnsi="Arial" w:cs="Arial"/>
          <w:color w:val="222222"/>
          <w:shd w:val="clear" w:color="auto" w:fill="FFFFFF"/>
          <w:lang w:val="de-DE" w:eastAsia="en-US"/>
        </w:rPr>
        <w:t xml:space="preserve"> vor</w:t>
      </w:r>
      <w:r w:rsidR="00AA73B4" w:rsidRPr="002F3531">
        <w:rPr>
          <w:rFonts w:ascii="Arial" w:hAnsi="Arial" w:cs="Arial"/>
          <w:color w:val="222222"/>
          <w:shd w:val="clear" w:color="auto" w:fill="FFFFFF"/>
          <w:lang w:val="de-DE" w:eastAsia="en-US"/>
        </w:rPr>
        <w:t>:</w:t>
      </w:r>
    </w:p>
    <w:p w:rsidR="00AA73B4" w:rsidRPr="002F3531" w:rsidRDefault="00AA73B4" w:rsidP="005D2B60">
      <w:pPr>
        <w:pStyle w:val="Listaszerbekezds"/>
        <w:numPr>
          <w:ilvl w:val="0"/>
          <w:numId w:val="60"/>
        </w:numPr>
        <w:jc w:val="both"/>
        <w:rPr>
          <w:rFonts w:ascii="Arial" w:hAnsi="Arial" w:cs="Arial"/>
          <w:color w:val="222222"/>
          <w:shd w:val="clear" w:color="auto" w:fill="FFFFFF"/>
          <w:lang w:val="de-DE" w:eastAsia="en-US"/>
        </w:rPr>
      </w:pPr>
      <w:r w:rsidRPr="002F3531">
        <w:rPr>
          <w:rFonts w:ascii="Arial" w:hAnsi="Arial" w:cs="Arial"/>
          <w:color w:val="222222"/>
          <w:shd w:val="clear" w:color="auto" w:fill="FFFFFF"/>
          <w:lang w:val="de-DE" w:eastAsia="en-US"/>
        </w:rPr>
        <w:t>99% der Kr</w:t>
      </w:r>
      <w:r w:rsidR="005D2B60" w:rsidRPr="002F3531">
        <w:rPr>
          <w:rFonts w:ascii="Arial" w:hAnsi="Arial" w:cs="Arial"/>
          <w:color w:val="222222"/>
          <w:shd w:val="clear" w:color="auto" w:fill="FFFFFF"/>
          <w:lang w:val="de-DE" w:eastAsia="en-US"/>
        </w:rPr>
        <w:t>iminellen konsumierten</w:t>
      </w:r>
      <w:r w:rsidRPr="002F3531">
        <w:rPr>
          <w:rFonts w:ascii="Arial" w:hAnsi="Arial" w:cs="Arial"/>
          <w:color w:val="222222"/>
          <w:shd w:val="clear" w:color="auto" w:fill="FFFFFF"/>
          <w:lang w:val="de-DE" w:eastAsia="en-US"/>
        </w:rPr>
        <w:t xml:space="preserve"> Brot vor der kriminellen Tätigkeit. </w:t>
      </w:r>
    </w:p>
    <w:p w:rsidR="00AA73B4" w:rsidRPr="002F3531" w:rsidRDefault="00AA73B4" w:rsidP="005D2B60">
      <w:pPr>
        <w:pStyle w:val="Listaszerbekezds"/>
        <w:numPr>
          <w:ilvl w:val="0"/>
          <w:numId w:val="60"/>
        </w:numPr>
        <w:jc w:val="both"/>
        <w:rPr>
          <w:rFonts w:ascii="Arial" w:hAnsi="Arial" w:cs="Arial"/>
          <w:color w:val="222222"/>
          <w:shd w:val="clear" w:color="auto" w:fill="FFFFFF"/>
          <w:lang w:val="de-DE" w:eastAsia="en-US"/>
        </w:rPr>
      </w:pPr>
      <w:r w:rsidRPr="002F3531">
        <w:rPr>
          <w:rFonts w:ascii="Arial" w:hAnsi="Arial" w:cs="Arial"/>
          <w:color w:val="222222"/>
          <w:shd w:val="clear" w:color="auto" w:fill="FFFFFF"/>
          <w:lang w:val="de-DE" w:eastAsia="en-US"/>
        </w:rPr>
        <w:t>Kriminalitätsraten sind in Gebiete</w:t>
      </w:r>
      <w:r w:rsidR="005D2B60" w:rsidRPr="002F3531">
        <w:rPr>
          <w:rFonts w:ascii="Arial" w:hAnsi="Arial" w:cs="Arial"/>
          <w:color w:val="222222"/>
          <w:shd w:val="clear" w:color="auto" w:fill="FFFFFF"/>
          <w:lang w:val="de-DE" w:eastAsia="en-US"/>
        </w:rPr>
        <w:t>n, in denen Brot nicht konsumier</w:t>
      </w:r>
      <w:r w:rsidRPr="002F3531">
        <w:rPr>
          <w:rFonts w:ascii="Arial" w:hAnsi="Arial" w:cs="Arial"/>
          <w:color w:val="222222"/>
          <w:shd w:val="clear" w:color="auto" w:fill="FFFFFF"/>
          <w:lang w:val="de-DE" w:eastAsia="en-US"/>
        </w:rPr>
        <w:t xml:space="preserve">t wird, extrem niedrig. </w:t>
      </w:r>
    </w:p>
    <w:p w:rsidR="00AE599C" w:rsidRPr="002F3531" w:rsidRDefault="00AE599C" w:rsidP="00AE599C">
      <w:pPr>
        <w:rPr>
          <w:rFonts w:ascii="Arial" w:hAnsi="Arial" w:cs="Arial"/>
          <w:color w:val="222222"/>
          <w:szCs w:val="24"/>
          <w:lang w:val="de-DE"/>
        </w:rPr>
      </w:pPr>
    </w:p>
    <w:p w:rsidR="00AE599C" w:rsidRPr="002F3531" w:rsidRDefault="00AE599C" w:rsidP="00AE599C">
      <w:pPr>
        <w:rPr>
          <w:rFonts w:ascii="Arial" w:hAnsi="Arial" w:cs="Arial"/>
          <w:color w:val="222222"/>
          <w:sz w:val="20"/>
          <w:shd w:val="clear" w:color="auto" w:fill="FFFFFF"/>
          <w:lang w:val="de-DE" w:eastAsia="en-US"/>
        </w:rPr>
      </w:pPr>
    </w:p>
    <w:tbl>
      <w:tblPr>
        <w:tblStyle w:val="Vilgosrnykols5jellszn"/>
        <w:tblW w:w="9308" w:type="dxa"/>
        <w:jc w:val="center"/>
        <w:tblLook w:val="04A0" w:firstRow="1" w:lastRow="0" w:firstColumn="1" w:lastColumn="0" w:noHBand="0" w:noVBand="1"/>
      </w:tblPr>
      <w:tblGrid>
        <w:gridCol w:w="9308"/>
      </w:tblGrid>
      <w:tr w:rsidR="00ED473C" w:rsidRPr="002F3531" w:rsidTr="006D25A9">
        <w:trPr>
          <w:cnfStyle w:val="100000000000" w:firstRow="1" w:lastRow="0" w:firstColumn="0" w:lastColumn="0" w:oddVBand="0" w:evenVBand="0" w:oddHBand="0"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9308" w:type="dxa"/>
          </w:tcPr>
          <w:p w:rsidR="00AE599C" w:rsidRPr="002F3531" w:rsidRDefault="003E1584" w:rsidP="00133F0C">
            <w:pPr>
              <w:spacing w:before="60" w:after="60"/>
              <w:rPr>
                <w:rFonts w:ascii="Arial" w:hAnsi="Arial" w:cs="Arial"/>
                <w:color w:val="365F91" w:themeColor="accent1" w:themeShade="BF"/>
                <w:szCs w:val="24"/>
                <w:shd w:val="clear" w:color="auto" w:fill="FFFFFF"/>
                <w:lang w:val="de-DE" w:eastAsia="en-US"/>
              </w:rPr>
            </w:pPr>
            <w:r w:rsidRPr="002F3531">
              <w:rPr>
                <w:rFonts w:ascii="Arial" w:hAnsi="Arial" w:cs="Arial"/>
                <w:color w:val="365F91" w:themeColor="accent1" w:themeShade="BF"/>
                <w:szCs w:val="24"/>
                <w:shd w:val="clear" w:color="auto" w:fill="FFFFFF"/>
                <w:lang w:val="de-DE" w:eastAsia="en-US"/>
              </w:rPr>
              <w:t>Die Fragestellungen</w:t>
            </w:r>
          </w:p>
        </w:tc>
      </w:tr>
      <w:tr w:rsidR="00ED473C" w:rsidRPr="00F0542E" w:rsidTr="006D25A9">
        <w:trPr>
          <w:cnfStyle w:val="000000100000" w:firstRow="0" w:lastRow="0" w:firstColumn="0" w:lastColumn="0" w:oddVBand="0" w:evenVBand="0" w:oddHBand="1" w:evenHBand="0" w:firstRowFirstColumn="0" w:firstRowLastColumn="0" w:lastRowFirstColumn="0" w:lastRowLastColumn="0"/>
          <w:trHeight w:val="2381"/>
          <w:jc w:val="center"/>
        </w:trPr>
        <w:tc>
          <w:tcPr>
            <w:cnfStyle w:val="001000000000" w:firstRow="0" w:lastRow="0" w:firstColumn="1" w:lastColumn="0" w:oddVBand="0" w:evenVBand="0" w:oddHBand="0" w:evenHBand="0" w:firstRowFirstColumn="0" w:firstRowLastColumn="0" w:lastRowFirstColumn="0" w:lastRowLastColumn="0"/>
            <w:tcW w:w="9308" w:type="dxa"/>
          </w:tcPr>
          <w:p w:rsidR="003E1584" w:rsidRPr="002F3531" w:rsidRDefault="00D938FD" w:rsidP="003E1584">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 xml:space="preserve">1. </w:t>
            </w:r>
            <w:r w:rsidR="003E1584" w:rsidRPr="002F3531">
              <w:rPr>
                <w:rFonts w:ascii="Arial" w:hAnsi="Arial" w:cs="Arial"/>
                <w:b w:val="0"/>
                <w:color w:val="365F91" w:themeColor="accent1" w:themeShade="BF"/>
                <w:szCs w:val="24"/>
                <w:lang w:val="de-DE"/>
              </w:rPr>
              <w:t xml:space="preserve">Stützen die Daten die Hypothese stark? </w:t>
            </w:r>
          </w:p>
          <w:p w:rsidR="00AE599C" w:rsidRPr="002F3531" w:rsidRDefault="00AE599C" w:rsidP="00335B47">
            <w:pPr>
              <w:spacing w:before="60" w:after="60"/>
              <w:rPr>
                <w:rFonts w:ascii="Arial" w:hAnsi="Arial" w:cs="Arial"/>
                <w:b w:val="0"/>
                <w:color w:val="365F91" w:themeColor="accent1" w:themeShade="BF"/>
                <w:szCs w:val="24"/>
                <w:shd w:val="clear" w:color="auto" w:fill="FFFFFF"/>
                <w:lang w:val="de-DE" w:eastAsia="en-US"/>
              </w:rPr>
            </w:pPr>
          </w:p>
        </w:tc>
      </w:tr>
      <w:tr w:rsidR="00ED473C" w:rsidRPr="002F3531" w:rsidTr="006D25A9">
        <w:trPr>
          <w:trHeight w:val="2381"/>
          <w:jc w:val="center"/>
        </w:trPr>
        <w:tc>
          <w:tcPr>
            <w:cnfStyle w:val="001000000000" w:firstRow="0" w:lastRow="0" w:firstColumn="1" w:lastColumn="0" w:oddVBand="0" w:evenVBand="0" w:oddHBand="0" w:evenHBand="0" w:firstRowFirstColumn="0" w:firstRowLastColumn="0" w:lastRowFirstColumn="0" w:lastRowLastColumn="0"/>
            <w:tcW w:w="9308" w:type="dxa"/>
          </w:tcPr>
          <w:p w:rsidR="00AE599C" w:rsidRPr="002F3531" w:rsidRDefault="00D938FD" w:rsidP="003E1584">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 xml:space="preserve">2. </w:t>
            </w:r>
            <w:r w:rsidR="003E1584" w:rsidRPr="002F3531">
              <w:rPr>
                <w:rFonts w:ascii="Arial" w:hAnsi="Arial" w:cs="Arial"/>
                <w:b w:val="0"/>
                <w:color w:val="365F91" w:themeColor="accent1" w:themeShade="BF"/>
                <w:szCs w:val="24"/>
                <w:lang w:val="de-DE"/>
              </w:rPr>
              <w:t xml:space="preserve">Gibt es noch - neben der Hypothese des Wissenschaftlers </w:t>
            </w:r>
            <w:r w:rsidR="00335B47" w:rsidRPr="002F3531">
              <w:rPr>
                <w:rFonts w:ascii="Arial" w:hAnsi="Arial" w:cs="Arial"/>
                <w:b w:val="0"/>
                <w:color w:val="365F91" w:themeColor="accent1" w:themeShade="BF"/>
                <w:szCs w:val="24"/>
                <w:lang w:val="de-DE"/>
              </w:rPr>
              <w:t>–weitere</w:t>
            </w:r>
            <w:r w:rsidR="003E1584" w:rsidRPr="002F3531">
              <w:rPr>
                <w:rFonts w:ascii="Arial" w:hAnsi="Arial" w:cs="Arial"/>
                <w:b w:val="0"/>
                <w:color w:val="365F91" w:themeColor="accent1" w:themeShade="BF"/>
                <w:szCs w:val="24"/>
                <w:lang w:val="de-DE"/>
              </w:rPr>
              <w:t xml:space="preserve"> Erklärungen für die Daten? Wenn ja, beschreiben Sie diese: </w:t>
            </w:r>
          </w:p>
          <w:p w:rsidR="00AE599C" w:rsidRPr="002F3531" w:rsidRDefault="00AE599C" w:rsidP="00133F0C">
            <w:pPr>
              <w:spacing w:before="60" w:after="60"/>
              <w:rPr>
                <w:rFonts w:ascii="Arial" w:hAnsi="Arial" w:cs="Arial"/>
                <w:b w:val="0"/>
                <w:color w:val="365F91" w:themeColor="accent1" w:themeShade="BF"/>
                <w:szCs w:val="24"/>
                <w:shd w:val="clear" w:color="auto" w:fill="FFFFFF"/>
                <w:lang w:val="de-DE" w:eastAsia="en-US"/>
              </w:rPr>
            </w:pPr>
          </w:p>
        </w:tc>
      </w:tr>
      <w:tr w:rsidR="00ED473C" w:rsidRPr="00F0542E" w:rsidTr="006D25A9">
        <w:trPr>
          <w:cnfStyle w:val="000000100000" w:firstRow="0" w:lastRow="0" w:firstColumn="0" w:lastColumn="0" w:oddVBand="0" w:evenVBand="0" w:oddHBand="1" w:evenHBand="0" w:firstRowFirstColumn="0" w:firstRowLastColumn="0" w:lastRowFirstColumn="0" w:lastRowLastColumn="0"/>
          <w:trHeight w:val="2381"/>
          <w:jc w:val="center"/>
        </w:trPr>
        <w:tc>
          <w:tcPr>
            <w:cnfStyle w:val="001000000000" w:firstRow="0" w:lastRow="0" w:firstColumn="1" w:lastColumn="0" w:oddVBand="0" w:evenVBand="0" w:oddHBand="0" w:evenHBand="0" w:firstRowFirstColumn="0" w:firstRowLastColumn="0" w:lastRowFirstColumn="0" w:lastRowLastColumn="0"/>
            <w:tcW w:w="9308" w:type="dxa"/>
          </w:tcPr>
          <w:p w:rsidR="00AE599C" w:rsidRPr="002F3531" w:rsidRDefault="00D938FD" w:rsidP="003E1584">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 xml:space="preserve">3. </w:t>
            </w:r>
            <w:r w:rsidR="003E1584" w:rsidRPr="002F3531">
              <w:rPr>
                <w:rFonts w:ascii="Arial" w:hAnsi="Arial" w:cs="Arial"/>
                <w:b w:val="0"/>
                <w:color w:val="365F91" w:themeColor="accent1" w:themeShade="BF"/>
                <w:szCs w:val="24"/>
                <w:lang w:val="de-DE"/>
              </w:rPr>
              <w:t xml:space="preserve">Welche zusätzlichen Informationen oder Beweise würden die Hypothese des Wissenschaftlers untermauern oder widerlegen? </w:t>
            </w:r>
          </w:p>
          <w:p w:rsidR="00AE599C" w:rsidRPr="002F3531" w:rsidRDefault="00AE599C" w:rsidP="00133F0C">
            <w:pPr>
              <w:spacing w:before="60" w:after="60"/>
              <w:rPr>
                <w:rFonts w:ascii="Arial" w:hAnsi="Arial" w:cs="Arial"/>
                <w:b w:val="0"/>
                <w:color w:val="365F91" w:themeColor="accent1" w:themeShade="BF"/>
                <w:szCs w:val="24"/>
                <w:shd w:val="clear" w:color="auto" w:fill="FFFFFF"/>
                <w:lang w:val="de-DE" w:eastAsia="en-US"/>
              </w:rPr>
            </w:pPr>
          </w:p>
        </w:tc>
      </w:tr>
    </w:tbl>
    <w:p w:rsidR="0040194A" w:rsidRPr="002F3531" w:rsidRDefault="0040194A" w:rsidP="00AE599C">
      <w:pPr>
        <w:rPr>
          <w:rFonts w:ascii="Arial" w:hAnsi="Arial" w:cs="Arial"/>
          <w:lang w:val="de-DE"/>
        </w:rPr>
        <w:sectPr w:rsidR="0040194A" w:rsidRPr="002F3531" w:rsidSect="0098401E">
          <w:pgSz w:w="11906" w:h="16838" w:code="9"/>
          <w:pgMar w:top="1508" w:right="1134" w:bottom="1134" w:left="1134" w:header="1701" w:footer="1077" w:gutter="0"/>
          <w:cols w:space="708"/>
          <w:titlePg/>
          <w:docGrid w:linePitch="360"/>
        </w:sectPr>
      </w:pPr>
    </w:p>
    <w:p w:rsidR="00214D8C" w:rsidRPr="002F3531" w:rsidRDefault="004B6536" w:rsidP="00214D8C">
      <w:pPr>
        <w:pStyle w:val="Cmsor1"/>
        <w:rPr>
          <w:rFonts w:ascii="Arial" w:hAnsi="Arial" w:cs="Arial"/>
          <w:shd w:val="clear" w:color="auto" w:fill="FFFFFF"/>
          <w:lang w:val="de-DE" w:eastAsia="en-US"/>
        </w:rPr>
      </w:pPr>
      <w:bookmarkStart w:id="28" w:name="_Appendix_5:_The"/>
      <w:bookmarkStart w:id="29" w:name="_Toc493670110"/>
      <w:bookmarkEnd w:id="28"/>
      <w:r>
        <w:rPr>
          <w:rFonts w:ascii="Arial" w:hAnsi="Arial" w:cs="Arial"/>
          <w:shd w:val="clear" w:color="auto" w:fill="FFFFFF"/>
          <w:lang w:val="de-DE" w:eastAsia="en-US"/>
        </w:rPr>
        <w:lastRenderedPageBreak/>
        <w:t>Anhang</w:t>
      </w:r>
      <w:r w:rsidR="00214D8C" w:rsidRPr="002F3531">
        <w:rPr>
          <w:rFonts w:ascii="Arial" w:hAnsi="Arial" w:cs="Arial"/>
          <w:shd w:val="clear" w:color="auto" w:fill="FFFFFF"/>
          <w:lang w:val="de-DE" w:eastAsia="en-US"/>
        </w:rPr>
        <w:t xml:space="preserve"> </w:t>
      </w:r>
      <w:r w:rsidR="00FA2934" w:rsidRPr="002F3531">
        <w:rPr>
          <w:rFonts w:ascii="Arial" w:hAnsi="Arial" w:cs="Arial"/>
          <w:shd w:val="clear" w:color="auto" w:fill="FFFFFF"/>
          <w:lang w:val="de-DE" w:eastAsia="en-US"/>
        </w:rPr>
        <w:t>5</w:t>
      </w:r>
      <w:r w:rsidR="00214D8C" w:rsidRPr="002F3531">
        <w:rPr>
          <w:rFonts w:ascii="Arial" w:hAnsi="Arial" w:cs="Arial"/>
          <w:shd w:val="clear" w:color="auto" w:fill="FFFFFF"/>
          <w:lang w:val="de-DE" w:eastAsia="en-US"/>
        </w:rPr>
        <w:t xml:space="preserve">: </w:t>
      </w:r>
      <w:r w:rsidR="00A35114" w:rsidRPr="002F3531">
        <w:rPr>
          <w:rFonts w:ascii="Arial" w:hAnsi="Arial" w:cs="Arial"/>
          <w:shd w:val="clear" w:color="auto" w:fill="FFFFFF"/>
          <w:lang w:val="de-DE" w:eastAsia="en-US"/>
        </w:rPr>
        <w:t>Der</w:t>
      </w:r>
      <w:r w:rsidR="00214D8C" w:rsidRPr="002F3531">
        <w:rPr>
          <w:rFonts w:ascii="Arial" w:hAnsi="Arial" w:cs="Arial"/>
          <w:shd w:val="clear" w:color="auto" w:fill="FFFFFF"/>
          <w:lang w:val="de-DE" w:eastAsia="en-US"/>
        </w:rPr>
        <w:t xml:space="preserve"> Professor</w:t>
      </w:r>
      <w:bookmarkEnd w:id="29"/>
    </w:p>
    <w:p w:rsidR="00214D8C" w:rsidRPr="002F3531" w:rsidRDefault="00214D8C" w:rsidP="00214D8C">
      <w:pPr>
        <w:rPr>
          <w:rFonts w:ascii="Arial" w:hAnsi="Arial" w:cs="Arial"/>
          <w:color w:val="222222"/>
          <w:sz w:val="20"/>
          <w:shd w:val="clear" w:color="auto" w:fill="FFFFFF"/>
          <w:lang w:val="de-DE" w:eastAsia="en-US"/>
        </w:rPr>
      </w:pPr>
    </w:p>
    <w:p w:rsidR="00A35114" w:rsidRPr="002F3531" w:rsidRDefault="00A35114" w:rsidP="00A35114">
      <w:pPr>
        <w:jc w:val="both"/>
        <w:rPr>
          <w:rFonts w:ascii="Arial" w:hAnsi="Arial" w:cs="Arial"/>
          <w:color w:val="222222"/>
          <w:shd w:val="clear" w:color="auto" w:fill="FFFFFF"/>
          <w:lang w:val="de-DE" w:eastAsia="en-US"/>
        </w:rPr>
      </w:pPr>
      <w:r w:rsidRPr="002F3531">
        <w:rPr>
          <w:rFonts w:ascii="Arial" w:hAnsi="Arial" w:cs="Arial"/>
          <w:color w:val="222222"/>
          <w:shd w:val="clear" w:color="auto" w:fill="FFFFFF"/>
          <w:lang w:val="de-DE" w:eastAsia="en-US"/>
        </w:rPr>
        <w:t xml:space="preserve">Ein Universitäts-Professor führte eine Studie über die Wirkung von Filmen auf Jugendliche unter 18 Jahren durch. </w:t>
      </w:r>
    </w:p>
    <w:p w:rsidR="00A35114" w:rsidRPr="002F3531" w:rsidRDefault="00A35114" w:rsidP="00A35114">
      <w:pPr>
        <w:jc w:val="both"/>
        <w:rPr>
          <w:rFonts w:ascii="Arial" w:hAnsi="Arial" w:cs="Arial"/>
          <w:color w:val="222222"/>
          <w:shd w:val="clear" w:color="auto" w:fill="FFFFFF"/>
          <w:lang w:val="de-DE" w:eastAsia="en-US"/>
        </w:rPr>
      </w:pPr>
      <w:r w:rsidRPr="002F3531">
        <w:rPr>
          <w:rFonts w:ascii="Arial" w:hAnsi="Arial" w:cs="Arial"/>
          <w:color w:val="222222"/>
          <w:shd w:val="clear" w:color="auto" w:fill="FFFFFF"/>
          <w:lang w:val="de-DE" w:eastAsia="en-US"/>
        </w:rPr>
        <w:t>Der Professor stellte mehrere Dutzend Forscher dafür ein, um eine Fragebogen</w:t>
      </w:r>
      <w:r w:rsidR="000F3ECF" w:rsidRPr="002F3531">
        <w:rPr>
          <w:rFonts w:ascii="Arial" w:hAnsi="Arial" w:cs="Arial"/>
          <w:color w:val="222222"/>
          <w:shd w:val="clear" w:color="auto" w:fill="FFFFFF"/>
          <w:lang w:val="de-DE" w:eastAsia="en-US"/>
        </w:rPr>
        <w:t>erhebung</w:t>
      </w:r>
      <w:r w:rsidRPr="002F3531">
        <w:rPr>
          <w:rFonts w:ascii="Arial" w:hAnsi="Arial" w:cs="Arial"/>
          <w:color w:val="222222"/>
          <w:shd w:val="clear" w:color="auto" w:fill="FFFFFF"/>
          <w:lang w:val="de-DE" w:eastAsia="en-US"/>
        </w:rPr>
        <w:t xml:space="preserve"> außerhalb von 30 verschiedenen Kinos durchzuführen, die auf Jugendliche im Alter von 13 bis 17 Jahren abzielten. Die Studie dauerte 4 Wochen und wurde während der Bürozeiten von Montag bis Freitag durchgeführt. Insgesamt waren 7.600 Jugendliche beteiligt. Die Studie fand heraus, dass das</w:t>
      </w:r>
      <w:r w:rsidR="000F3ECF" w:rsidRPr="002F3531">
        <w:rPr>
          <w:rFonts w:ascii="Arial" w:hAnsi="Arial" w:cs="Arial"/>
          <w:color w:val="222222"/>
          <w:shd w:val="clear" w:color="auto" w:fill="FFFFFF"/>
          <w:lang w:val="de-DE" w:eastAsia="en-US"/>
        </w:rPr>
        <w:t xml:space="preserve"> Lieblingsfilm</w:t>
      </w:r>
      <w:r w:rsidRPr="002F3531">
        <w:rPr>
          <w:rFonts w:ascii="Arial" w:hAnsi="Arial" w:cs="Arial"/>
          <w:color w:val="222222"/>
          <w:shd w:val="clear" w:color="auto" w:fill="FFFFFF"/>
          <w:lang w:val="de-DE" w:eastAsia="en-US"/>
        </w:rPr>
        <w:t xml:space="preserve">-Genre bei über 60% der Befragten Action-Filme </w:t>
      </w:r>
      <w:r w:rsidR="000F3ECF" w:rsidRPr="002F3531">
        <w:rPr>
          <w:rFonts w:ascii="Arial" w:hAnsi="Arial" w:cs="Arial"/>
          <w:color w:val="222222"/>
          <w:shd w:val="clear" w:color="auto" w:fill="FFFFFF"/>
          <w:lang w:val="de-DE" w:eastAsia="en-US"/>
        </w:rPr>
        <w:t>war</w:t>
      </w:r>
      <w:r w:rsidRPr="002F3531">
        <w:rPr>
          <w:rFonts w:ascii="Arial" w:hAnsi="Arial" w:cs="Arial"/>
          <w:color w:val="222222"/>
          <w:shd w:val="clear" w:color="auto" w:fill="FFFFFF"/>
          <w:lang w:val="de-DE" w:eastAsia="en-US"/>
        </w:rPr>
        <w:t>. Und bei denen, die Action-Filme mochten – hatten bei 80% aller befragten Jugendlichen - 16% bereits ein Vorstrafenregister; wohingegen nur 2% von jenen 20% der Jugendlic</w:t>
      </w:r>
      <w:r w:rsidR="000F3ECF" w:rsidRPr="002F3531">
        <w:rPr>
          <w:rFonts w:ascii="Arial" w:hAnsi="Arial" w:cs="Arial"/>
          <w:color w:val="222222"/>
          <w:shd w:val="clear" w:color="auto" w:fill="FFFFFF"/>
          <w:lang w:val="de-DE" w:eastAsia="en-US"/>
        </w:rPr>
        <w:t>hen, die Action-F</w:t>
      </w:r>
      <w:r w:rsidRPr="002F3531">
        <w:rPr>
          <w:rFonts w:ascii="Arial" w:hAnsi="Arial" w:cs="Arial"/>
          <w:color w:val="222222"/>
          <w:shd w:val="clear" w:color="auto" w:fill="FFFFFF"/>
          <w:lang w:val="de-DE" w:eastAsia="en-US"/>
        </w:rPr>
        <w:t>ilme nicht mochten, ein Vorstrafenregister haben. Weiter</w:t>
      </w:r>
      <w:r w:rsidR="00F93BE4">
        <w:rPr>
          <w:rFonts w:ascii="Arial" w:hAnsi="Arial" w:cs="Arial"/>
          <w:color w:val="222222"/>
          <w:shd w:val="clear" w:color="auto" w:fill="FFFFFF"/>
          <w:lang w:val="de-DE" w:eastAsia="en-US"/>
        </w:rPr>
        <w:t>e</w:t>
      </w:r>
      <w:r w:rsidRPr="002F3531">
        <w:rPr>
          <w:rFonts w:ascii="Arial" w:hAnsi="Arial" w:cs="Arial"/>
          <w:color w:val="222222"/>
          <w:shd w:val="clear" w:color="auto" w:fill="FFFFFF"/>
          <w:lang w:val="de-DE" w:eastAsia="en-US"/>
        </w:rPr>
        <w:t xml:space="preserve">s sind diejenigen, die Action-Filme mochten, im Durchschnitt weniger gut ausgebildet. Gemäß den oben genannten Daten zog der Professor folgende Schlussfolgerung: Für Jugendliche sind Actionfilme nicht nur </w:t>
      </w:r>
      <w:r w:rsidR="00514CB5" w:rsidRPr="002F3531">
        <w:rPr>
          <w:rFonts w:ascii="Arial" w:hAnsi="Arial" w:cs="Arial"/>
          <w:color w:val="222222"/>
          <w:shd w:val="clear" w:color="auto" w:fill="FFFFFF"/>
          <w:lang w:val="de-DE" w:eastAsia="en-US"/>
        </w:rPr>
        <w:t>ein negativer Anreiz bzw. eine Abhaltung vom Schulunterricht</w:t>
      </w:r>
      <w:r w:rsidRPr="002F3531">
        <w:rPr>
          <w:rFonts w:ascii="Arial" w:hAnsi="Arial" w:cs="Arial"/>
          <w:color w:val="222222"/>
          <w:shd w:val="clear" w:color="auto" w:fill="FFFFFF"/>
          <w:lang w:val="de-DE" w:eastAsia="en-US"/>
        </w:rPr>
        <w:t xml:space="preserve">, sondern </w:t>
      </w:r>
      <w:r w:rsidR="00514CB5" w:rsidRPr="002F3531">
        <w:rPr>
          <w:rFonts w:ascii="Arial" w:hAnsi="Arial" w:cs="Arial"/>
          <w:color w:val="222222"/>
          <w:shd w:val="clear" w:color="auto" w:fill="FFFFFF"/>
          <w:lang w:val="de-DE" w:eastAsia="en-US"/>
        </w:rPr>
        <w:t xml:space="preserve">fördern </w:t>
      </w:r>
      <w:r w:rsidRPr="002F3531">
        <w:rPr>
          <w:rFonts w:ascii="Arial" w:hAnsi="Arial" w:cs="Arial"/>
          <w:color w:val="222222"/>
          <w:shd w:val="clear" w:color="auto" w:fill="FFFFFF"/>
          <w:lang w:val="de-DE" w:eastAsia="en-US"/>
        </w:rPr>
        <w:t>auch kriminelle Tendenzen. Basierend auf der Studie, schlug der Professor der Regierung vor, die Einstufung von Actionfilmen zu verschärfe</w:t>
      </w:r>
      <w:r w:rsidR="00F93BE4">
        <w:rPr>
          <w:rFonts w:ascii="Arial" w:hAnsi="Arial" w:cs="Arial"/>
          <w:color w:val="222222"/>
          <w:shd w:val="clear" w:color="auto" w:fill="FFFFFF"/>
          <w:lang w:val="de-DE" w:eastAsia="en-US"/>
        </w:rPr>
        <w:t xml:space="preserve">n da sich sonst </w:t>
      </w:r>
      <w:r w:rsidR="00D45632" w:rsidRPr="002F3531">
        <w:rPr>
          <w:rFonts w:ascii="Arial" w:hAnsi="Arial" w:cs="Arial"/>
          <w:color w:val="222222"/>
          <w:shd w:val="clear" w:color="auto" w:fill="FFFFFF"/>
          <w:lang w:val="de-DE" w:eastAsia="en-US"/>
        </w:rPr>
        <w:t>die Soziale</w:t>
      </w:r>
      <w:r w:rsidRPr="002F3531">
        <w:rPr>
          <w:rFonts w:ascii="Arial" w:hAnsi="Arial" w:cs="Arial"/>
          <w:color w:val="222222"/>
          <w:shd w:val="clear" w:color="auto" w:fill="FFFFFF"/>
          <w:lang w:val="de-DE" w:eastAsia="en-US"/>
        </w:rPr>
        <w:t>thik verschlechtern</w:t>
      </w:r>
      <w:r w:rsidR="00F93BE4">
        <w:rPr>
          <w:rFonts w:ascii="Arial" w:hAnsi="Arial" w:cs="Arial"/>
          <w:color w:val="222222"/>
          <w:shd w:val="clear" w:color="auto" w:fill="FFFFFF"/>
          <w:lang w:val="de-DE" w:eastAsia="en-US"/>
        </w:rPr>
        <w:t xml:space="preserve"> wird</w:t>
      </w:r>
      <w:r w:rsidRPr="002F3531">
        <w:rPr>
          <w:rFonts w:ascii="Arial" w:hAnsi="Arial" w:cs="Arial"/>
          <w:color w:val="222222"/>
          <w:shd w:val="clear" w:color="auto" w:fill="FFFFFF"/>
          <w:lang w:val="de-DE" w:eastAsia="en-US"/>
        </w:rPr>
        <w:t>.</w:t>
      </w:r>
    </w:p>
    <w:p w:rsidR="00D45632" w:rsidRPr="002F3531" w:rsidRDefault="00D45632" w:rsidP="00A35114">
      <w:pPr>
        <w:jc w:val="both"/>
        <w:rPr>
          <w:rFonts w:ascii="Arial" w:hAnsi="Arial" w:cs="Arial"/>
          <w:color w:val="222222"/>
          <w:shd w:val="clear" w:color="auto" w:fill="FFFFFF"/>
          <w:lang w:val="de-DE" w:eastAsia="en-US"/>
        </w:rPr>
      </w:pPr>
    </w:p>
    <w:p w:rsidR="00A35114" w:rsidRPr="002F3531" w:rsidRDefault="00A35114" w:rsidP="00214D8C">
      <w:pPr>
        <w:rPr>
          <w:rFonts w:ascii="Arial" w:hAnsi="Arial" w:cs="Arial"/>
          <w:color w:val="222222"/>
          <w:sz w:val="20"/>
          <w:shd w:val="clear" w:color="auto" w:fill="FFFFFF"/>
          <w:lang w:val="de-DE" w:eastAsia="en-US"/>
        </w:rPr>
      </w:pPr>
    </w:p>
    <w:tbl>
      <w:tblPr>
        <w:tblStyle w:val="Vilgosrnykols5jellszn"/>
        <w:tblW w:w="9308" w:type="dxa"/>
        <w:jc w:val="center"/>
        <w:tblLook w:val="04A0" w:firstRow="1" w:lastRow="0" w:firstColumn="1" w:lastColumn="0" w:noHBand="0" w:noVBand="1"/>
      </w:tblPr>
      <w:tblGrid>
        <w:gridCol w:w="9308"/>
      </w:tblGrid>
      <w:tr w:rsidR="00F26157" w:rsidRPr="002F3531" w:rsidTr="006D25A9">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9308" w:type="dxa"/>
          </w:tcPr>
          <w:p w:rsidR="00D938FD" w:rsidRPr="002F3531" w:rsidRDefault="00A35114" w:rsidP="00133F0C">
            <w:pPr>
              <w:spacing w:before="60" w:after="60"/>
              <w:rPr>
                <w:rFonts w:ascii="Arial" w:hAnsi="Arial" w:cs="Arial"/>
                <w:color w:val="365F91" w:themeColor="accent1" w:themeShade="BF"/>
                <w:szCs w:val="24"/>
                <w:shd w:val="clear" w:color="auto" w:fill="FFFFFF"/>
                <w:lang w:val="de-DE" w:eastAsia="en-US"/>
              </w:rPr>
            </w:pPr>
            <w:r w:rsidRPr="002F3531">
              <w:rPr>
                <w:rFonts w:ascii="Arial" w:hAnsi="Arial" w:cs="Arial"/>
                <w:color w:val="365F91" w:themeColor="accent1" w:themeShade="BF"/>
                <w:szCs w:val="24"/>
                <w:shd w:val="clear" w:color="auto" w:fill="FFFFFF"/>
                <w:lang w:val="de-DE" w:eastAsia="en-US"/>
              </w:rPr>
              <w:t>Die Fragestellungen</w:t>
            </w:r>
            <w:r w:rsidR="00F26157" w:rsidRPr="002F3531">
              <w:rPr>
                <w:rFonts w:ascii="Arial" w:hAnsi="Arial" w:cs="Arial"/>
                <w:color w:val="365F91" w:themeColor="accent1" w:themeShade="BF"/>
                <w:szCs w:val="24"/>
                <w:shd w:val="clear" w:color="auto" w:fill="FFFFFF"/>
                <w:lang w:val="de-DE" w:eastAsia="en-US"/>
              </w:rPr>
              <w:t xml:space="preserve">: </w:t>
            </w:r>
          </w:p>
        </w:tc>
      </w:tr>
      <w:tr w:rsidR="00F26157" w:rsidRPr="00F0542E" w:rsidTr="006D25A9">
        <w:trPr>
          <w:cnfStyle w:val="000000100000" w:firstRow="0" w:lastRow="0" w:firstColumn="0" w:lastColumn="0" w:oddVBand="0" w:evenVBand="0" w:oddHBand="1" w:evenHBand="0" w:firstRowFirstColumn="0" w:firstRowLastColumn="0" w:lastRowFirstColumn="0" w:lastRowLastColumn="0"/>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rsidR="00D938FD" w:rsidRPr="002F3531" w:rsidRDefault="00D938FD" w:rsidP="00133F0C">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 xml:space="preserve">1a. </w:t>
            </w:r>
            <w:r w:rsidR="00782163" w:rsidRPr="002F3531">
              <w:rPr>
                <w:rFonts w:ascii="Arial" w:hAnsi="Arial" w:cs="Arial"/>
                <w:b w:val="0"/>
                <w:color w:val="365F91" w:themeColor="accent1" w:themeShade="BF"/>
                <w:szCs w:val="24"/>
                <w:lang w:val="de-DE"/>
              </w:rPr>
              <w:t xml:space="preserve">Kommentieren Sie im Detail die Forschungsmethoden des Professors. </w:t>
            </w:r>
          </w:p>
          <w:p w:rsidR="00D938FD" w:rsidRPr="002F3531" w:rsidRDefault="00D938FD" w:rsidP="00133F0C">
            <w:pPr>
              <w:spacing w:before="60" w:after="60"/>
              <w:jc w:val="both"/>
              <w:rPr>
                <w:rFonts w:ascii="Arial" w:hAnsi="Arial" w:cs="Arial"/>
                <w:b w:val="0"/>
                <w:color w:val="365F91" w:themeColor="accent1" w:themeShade="BF"/>
                <w:szCs w:val="24"/>
                <w:shd w:val="clear" w:color="auto" w:fill="FFFFFF"/>
                <w:lang w:val="de-DE" w:eastAsia="en-US"/>
              </w:rPr>
            </w:pPr>
          </w:p>
        </w:tc>
      </w:tr>
      <w:tr w:rsidR="00F26157" w:rsidRPr="00F0542E" w:rsidTr="006D25A9">
        <w:trPr>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rsidR="00D938FD" w:rsidRPr="002F3531" w:rsidRDefault="00D938FD" w:rsidP="00133F0C">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 xml:space="preserve">1b. </w:t>
            </w:r>
            <w:r w:rsidR="00782163" w:rsidRPr="002F3531">
              <w:rPr>
                <w:rFonts w:ascii="Arial" w:hAnsi="Arial" w:cs="Arial"/>
                <w:b w:val="0"/>
                <w:color w:val="365F91" w:themeColor="accent1" w:themeShade="BF"/>
                <w:szCs w:val="24"/>
                <w:lang w:val="de-DE"/>
              </w:rPr>
              <w:t xml:space="preserve">Stützen die Daten die Ergebnisse und Schlussfolgerungen stark? </w:t>
            </w:r>
          </w:p>
          <w:p w:rsidR="00D938FD" w:rsidRPr="002F3531" w:rsidRDefault="00D938FD" w:rsidP="00133F0C">
            <w:pPr>
              <w:spacing w:before="60" w:after="60"/>
              <w:jc w:val="both"/>
              <w:rPr>
                <w:rFonts w:ascii="Arial" w:hAnsi="Arial" w:cs="Arial"/>
                <w:b w:val="0"/>
                <w:color w:val="365F91" w:themeColor="accent1" w:themeShade="BF"/>
                <w:szCs w:val="24"/>
                <w:lang w:val="de-DE"/>
              </w:rPr>
            </w:pPr>
          </w:p>
        </w:tc>
      </w:tr>
      <w:tr w:rsidR="00F26157" w:rsidRPr="00F0542E" w:rsidTr="006D25A9">
        <w:trPr>
          <w:cnfStyle w:val="000000100000" w:firstRow="0" w:lastRow="0" w:firstColumn="0" w:lastColumn="0" w:oddVBand="0" w:evenVBand="0" w:oddHBand="1" w:evenHBand="0" w:firstRowFirstColumn="0" w:firstRowLastColumn="0" w:lastRowFirstColumn="0" w:lastRowLastColumn="0"/>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rsidR="00D938FD" w:rsidRPr="002F3531" w:rsidRDefault="00D938FD" w:rsidP="00133F0C">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lastRenderedPageBreak/>
              <w:t xml:space="preserve">2a. </w:t>
            </w:r>
            <w:r w:rsidR="00782163" w:rsidRPr="002F3531">
              <w:rPr>
                <w:rFonts w:ascii="Arial" w:hAnsi="Arial" w:cs="Arial"/>
                <w:b w:val="0"/>
                <w:color w:val="365F91" w:themeColor="accent1" w:themeShade="BF"/>
                <w:szCs w:val="24"/>
                <w:lang w:val="de-DE"/>
              </w:rPr>
              <w:t xml:space="preserve">Gibt es noch andere Erklärungen für die Daten/Ergebnisse? Wenn ja, beschreiben Sie diese: </w:t>
            </w:r>
          </w:p>
          <w:p w:rsidR="00D938FD" w:rsidRPr="002F3531" w:rsidRDefault="00D938FD" w:rsidP="00133F0C">
            <w:pPr>
              <w:spacing w:before="60" w:after="60"/>
              <w:jc w:val="both"/>
              <w:rPr>
                <w:rFonts w:ascii="Arial" w:hAnsi="Arial" w:cs="Arial"/>
                <w:b w:val="0"/>
                <w:color w:val="365F91" w:themeColor="accent1" w:themeShade="BF"/>
                <w:szCs w:val="24"/>
                <w:shd w:val="clear" w:color="auto" w:fill="FFFFFF"/>
                <w:lang w:val="de-DE" w:eastAsia="en-US"/>
              </w:rPr>
            </w:pPr>
          </w:p>
        </w:tc>
      </w:tr>
      <w:tr w:rsidR="00F26157" w:rsidRPr="00F0542E" w:rsidTr="006D25A9">
        <w:trPr>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rsidR="00D938FD" w:rsidRPr="002F3531" w:rsidRDefault="00D938FD" w:rsidP="00133F0C">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 xml:space="preserve">2b. </w:t>
            </w:r>
            <w:r w:rsidR="00782163" w:rsidRPr="002F3531">
              <w:rPr>
                <w:rFonts w:ascii="Arial" w:hAnsi="Arial" w:cs="Arial"/>
                <w:b w:val="0"/>
                <w:color w:val="365F91" w:themeColor="accent1" w:themeShade="BF"/>
                <w:szCs w:val="24"/>
                <w:lang w:val="de-DE"/>
              </w:rPr>
              <w:t xml:space="preserve">Gibt es Raum für Verbesserungen in Puncto Forschungsmethoden des Professors? Wenn ja, wie können die Forschungsmethoden des Professors verbessert werden? </w:t>
            </w:r>
          </w:p>
          <w:p w:rsidR="00D938FD" w:rsidRPr="002F3531" w:rsidRDefault="00D938FD" w:rsidP="00133F0C">
            <w:pPr>
              <w:spacing w:before="60" w:after="60"/>
              <w:rPr>
                <w:rFonts w:ascii="Arial" w:hAnsi="Arial" w:cs="Arial"/>
                <w:b w:val="0"/>
                <w:color w:val="365F91" w:themeColor="accent1" w:themeShade="BF"/>
                <w:szCs w:val="24"/>
                <w:lang w:val="de-DE"/>
              </w:rPr>
            </w:pPr>
          </w:p>
        </w:tc>
      </w:tr>
      <w:tr w:rsidR="00F26157" w:rsidRPr="00F0542E" w:rsidTr="006D25A9">
        <w:trPr>
          <w:cnfStyle w:val="000000100000" w:firstRow="0" w:lastRow="0" w:firstColumn="0" w:lastColumn="0" w:oddVBand="0" w:evenVBand="0" w:oddHBand="1" w:evenHBand="0" w:firstRowFirstColumn="0" w:firstRowLastColumn="0" w:lastRowFirstColumn="0" w:lastRowLastColumn="0"/>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rsidR="00D938FD" w:rsidRPr="002F3531" w:rsidRDefault="00D938FD" w:rsidP="00133F0C">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lang w:val="de-DE"/>
              </w:rPr>
              <w:t>3a.</w:t>
            </w:r>
            <w:r w:rsidR="00112E3A" w:rsidRPr="002F3531">
              <w:rPr>
                <w:rFonts w:ascii="Arial" w:hAnsi="Arial" w:cs="Arial"/>
                <w:b w:val="0"/>
                <w:color w:val="365F91" w:themeColor="accent1" w:themeShade="BF"/>
                <w:szCs w:val="24"/>
                <w:lang w:val="de-DE"/>
              </w:rPr>
              <w:t xml:space="preserve"> Welche Art von Zusatzinformationen oder Beweisen würden die Erkenntnisse des Professors untermauern oder widerlegen? </w:t>
            </w:r>
          </w:p>
          <w:p w:rsidR="00D938FD" w:rsidRPr="002F3531" w:rsidRDefault="00D938FD" w:rsidP="00133F0C">
            <w:pPr>
              <w:spacing w:before="60" w:after="60"/>
              <w:jc w:val="both"/>
              <w:rPr>
                <w:rFonts w:ascii="Arial" w:hAnsi="Arial" w:cs="Arial"/>
                <w:b w:val="0"/>
                <w:color w:val="365F91" w:themeColor="accent1" w:themeShade="BF"/>
                <w:szCs w:val="24"/>
                <w:shd w:val="clear" w:color="auto" w:fill="FFFFFF"/>
                <w:lang w:val="de-DE" w:eastAsia="en-US"/>
              </w:rPr>
            </w:pPr>
          </w:p>
        </w:tc>
      </w:tr>
      <w:tr w:rsidR="00F26157" w:rsidRPr="002F3531" w:rsidTr="006D25A9">
        <w:trPr>
          <w:trHeight w:val="2268"/>
          <w:jc w:val="center"/>
        </w:trPr>
        <w:tc>
          <w:tcPr>
            <w:cnfStyle w:val="001000000000" w:firstRow="0" w:lastRow="0" w:firstColumn="1" w:lastColumn="0" w:oddVBand="0" w:evenVBand="0" w:oddHBand="0" w:evenHBand="0" w:firstRowFirstColumn="0" w:firstRowLastColumn="0" w:lastRowFirstColumn="0" w:lastRowLastColumn="0"/>
            <w:tcW w:w="9308" w:type="dxa"/>
          </w:tcPr>
          <w:p w:rsidR="00D938FD" w:rsidRPr="002F3531" w:rsidRDefault="00D938FD" w:rsidP="00912DCD">
            <w:pPr>
              <w:spacing w:before="60" w:after="60"/>
              <w:jc w:val="both"/>
              <w:rPr>
                <w:rFonts w:ascii="Arial" w:hAnsi="Arial" w:cs="Arial"/>
                <w:b w:val="0"/>
                <w:color w:val="365F91" w:themeColor="accent1" w:themeShade="BF"/>
                <w:szCs w:val="24"/>
                <w:lang w:val="de-DE"/>
              </w:rPr>
            </w:pPr>
            <w:r w:rsidRPr="002F3531">
              <w:rPr>
                <w:rFonts w:ascii="Arial" w:hAnsi="Arial" w:cs="Arial"/>
                <w:b w:val="0"/>
                <w:color w:val="365F91" w:themeColor="accent1" w:themeShade="BF"/>
                <w:szCs w:val="24"/>
                <w:shd w:val="clear" w:color="auto" w:fill="FFFFFF"/>
                <w:lang w:val="de-DE" w:eastAsia="en-US"/>
              </w:rPr>
              <w:t xml:space="preserve">3b. </w:t>
            </w:r>
            <w:r w:rsidR="00112E3A" w:rsidRPr="002F3531">
              <w:rPr>
                <w:rFonts w:ascii="Arial" w:hAnsi="Arial" w:cs="Arial"/>
                <w:b w:val="0"/>
                <w:color w:val="365F91" w:themeColor="accent1" w:themeShade="BF"/>
                <w:szCs w:val="24"/>
                <w:shd w:val="clear" w:color="auto" w:fill="FFFFFF"/>
                <w:lang w:val="de-DE" w:eastAsia="en-US"/>
              </w:rPr>
              <w:t xml:space="preserve">Glauben Sie, dass die Regierung gesetzlich </w:t>
            </w:r>
            <w:r w:rsidR="00912DCD" w:rsidRPr="002F3531">
              <w:rPr>
                <w:rFonts w:ascii="Arial" w:hAnsi="Arial" w:cs="Arial"/>
                <w:b w:val="0"/>
                <w:color w:val="365F91" w:themeColor="accent1" w:themeShade="BF"/>
                <w:szCs w:val="24"/>
                <w:shd w:val="clear" w:color="auto" w:fill="FFFFFF"/>
                <w:lang w:val="de-DE" w:eastAsia="en-US"/>
              </w:rPr>
              <w:t xml:space="preserve">dazu </w:t>
            </w:r>
            <w:r w:rsidR="00112E3A" w:rsidRPr="002F3531">
              <w:rPr>
                <w:rFonts w:ascii="Arial" w:hAnsi="Arial" w:cs="Arial"/>
                <w:b w:val="0"/>
                <w:color w:val="365F91" w:themeColor="accent1" w:themeShade="BF"/>
                <w:szCs w:val="24"/>
                <w:shd w:val="clear" w:color="auto" w:fill="FFFFFF"/>
                <w:lang w:val="de-DE" w:eastAsia="en-US"/>
              </w:rPr>
              <w:t>verpflichtet ist, die Einstufung von A</w:t>
            </w:r>
            <w:r w:rsidR="00912DCD" w:rsidRPr="002F3531">
              <w:rPr>
                <w:rFonts w:ascii="Arial" w:hAnsi="Arial" w:cs="Arial"/>
                <w:b w:val="0"/>
                <w:color w:val="365F91" w:themeColor="accent1" w:themeShade="BF"/>
                <w:szCs w:val="24"/>
                <w:shd w:val="clear" w:color="auto" w:fill="FFFFFF"/>
                <w:lang w:val="de-DE" w:eastAsia="en-US"/>
              </w:rPr>
              <w:t>c</w:t>
            </w:r>
            <w:r w:rsidR="00112E3A" w:rsidRPr="002F3531">
              <w:rPr>
                <w:rFonts w:ascii="Arial" w:hAnsi="Arial" w:cs="Arial"/>
                <w:b w:val="0"/>
                <w:color w:val="365F91" w:themeColor="accent1" w:themeShade="BF"/>
                <w:szCs w:val="24"/>
                <w:shd w:val="clear" w:color="auto" w:fill="FFFFFF"/>
                <w:lang w:val="de-DE" w:eastAsia="en-US"/>
              </w:rPr>
              <w:t>tion</w:t>
            </w:r>
            <w:r w:rsidR="00912DCD" w:rsidRPr="002F3531">
              <w:rPr>
                <w:rFonts w:ascii="Arial" w:hAnsi="Arial" w:cs="Arial"/>
                <w:b w:val="0"/>
                <w:color w:val="365F91" w:themeColor="accent1" w:themeShade="BF"/>
                <w:szCs w:val="24"/>
                <w:shd w:val="clear" w:color="auto" w:fill="FFFFFF"/>
                <w:lang w:val="de-DE" w:eastAsia="en-US"/>
              </w:rPr>
              <w:t>-Filmen</w:t>
            </w:r>
            <w:r w:rsidR="00112E3A" w:rsidRPr="002F3531">
              <w:rPr>
                <w:rFonts w:ascii="Arial" w:hAnsi="Arial" w:cs="Arial"/>
                <w:b w:val="0"/>
                <w:color w:val="365F91" w:themeColor="accent1" w:themeShade="BF"/>
                <w:szCs w:val="24"/>
                <w:shd w:val="clear" w:color="auto" w:fill="FFFFFF"/>
                <w:lang w:val="de-DE" w:eastAsia="en-US"/>
              </w:rPr>
              <w:t xml:space="preserve"> gemäß den Ergebnissen des Professors zu verschärfen? Warum? </w:t>
            </w:r>
          </w:p>
        </w:tc>
      </w:tr>
    </w:tbl>
    <w:p w:rsidR="0040194A" w:rsidRPr="002F3531" w:rsidRDefault="0040194A" w:rsidP="00AE599C">
      <w:pPr>
        <w:rPr>
          <w:rFonts w:ascii="Arial" w:hAnsi="Arial" w:cs="Arial"/>
          <w:lang w:val="de-DE"/>
        </w:rPr>
        <w:sectPr w:rsidR="0040194A" w:rsidRPr="002F3531" w:rsidSect="0098401E">
          <w:footerReference w:type="default" r:id="rId73"/>
          <w:pgSz w:w="11906" w:h="16838" w:code="9"/>
          <w:pgMar w:top="1304" w:right="1134" w:bottom="1134" w:left="1134" w:header="1701" w:footer="1077" w:gutter="0"/>
          <w:cols w:space="708"/>
          <w:titlePg/>
          <w:docGrid w:linePitch="360"/>
        </w:sectPr>
      </w:pPr>
    </w:p>
    <w:p w:rsidR="00BE3EBF" w:rsidRPr="002F3531" w:rsidRDefault="004B6536" w:rsidP="00BE3EBF">
      <w:pPr>
        <w:pStyle w:val="Cmsor1"/>
        <w:ind w:left="432"/>
        <w:rPr>
          <w:rFonts w:ascii="Arial" w:hAnsi="Arial" w:cs="Arial"/>
          <w:lang w:val="de-DE"/>
        </w:rPr>
      </w:pPr>
      <w:bookmarkStart w:id="30" w:name="_Appendix_6:_SEVEN"/>
      <w:bookmarkStart w:id="31" w:name="_Appendix_6:_Critical"/>
      <w:bookmarkStart w:id="32" w:name="_Toc493670111"/>
      <w:bookmarkEnd w:id="30"/>
      <w:bookmarkEnd w:id="31"/>
      <w:r>
        <w:rPr>
          <w:rFonts w:ascii="Arial" w:hAnsi="Arial" w:cs="Arial"/>
          <w:lang w:val="de-DE"/>
        </w:rPr>
        <w:lastRenderedPageBreak/>
        <w:t>Anhang</w:t>
      </w:r>
      <w:r w:rsidR="00915A3C" w:rsidRPr="002F3531">
        <w:rPr>
          <w:rFonts w:ascii="Arial" w:hAnsi="Arial" w:cs="Arial"/>
          <w:lang w:val="de-DE"/>
        </w:rPr>
        <w:t xml:space="preserve"> 6: Kritisches Denken Punkter</w:t>
      </w:r>
      <w:r w:rsidR="00BE3EBF" w:rsidRPr="002F3531">
        <w:rPr>
          <w:rFonts w:ascii="Arial" w:hAnsi="Arial" w:cs="Arial"/>
          <w:lang w:val="de-DE"/>
        </w:rPr>
        <w:t>ubri</w:t>
      </w:r>
      <w:r w:rsidR="00915A3C" w:rsidRPr="002F3531">
        <w:rPr>
          <w:rFonts w:ascii="Arial" w:hAnsi="Arial" w:cs="Arial"/>
          <w:lang w:val="de-DE"/>
        </w:rPr>
        <w:t>k</w:t>
      </w:r>
      <w:bookmarkEnd w:id="32"/>
    </w:p>
    <w:p w:rsidR="00BE3EBF" w:rsidRPr="002F3531" w:rsidRDefault="00BE3EBF">
      <w:pPr>
        <w:rPr>
          <w:rFonts w:ascii="Arial" w:hAnsi="Arial" w:cs="Arial"/>
          <w:lang w:val="de-DE"/>
        </w:rPr>
      </w:pPr>
    </w:p>
    <w:tbl>
      <w:tblPr>
        <w:tblStyle w:val="Rcsostblzat"/>
        <w:tblW w:w="9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827"/>
        <w:gridCol w:w="1582"/>
        <w:gridCol w:w="819"/>
      </w:tblGrid>
      <w:tr w:rsidR="00BE3EBF" w:rsidRPr="002F3531" w:rsidTr="002E33E7">
        <w:trPr>
          <w:trHeight w:val="330"/>
        </w:trPr>
        <w:tc>
          <w:tcPr>
            <w:tcW w:w="3369" w:type="dxa"/>
          </w:tcPr>
          <w:p w:rsidR="00BE3EBF" w:rsidRPr="002F3531" w:rsidRDefault="00BE3EBF" w:rsidP="002E33E7">
            <w:pPr>
              <w:spacing w:line="276" w:lineRule="auto"/>
              <w:rPr>
                <w:rFonts w:ascii="Arial" w:hAnsi="Arial" w:cs="Arial"/>
                <w:lang w:val="de-DE"/>
              </w:rPr>
            </w:pPr>
            <w:r w:rsidRPr="002F3531">
              <w:rPr>
                <w:rFonts w:ascii="Arial" w:hAnsi="Arial" w:cs="Arial"/>
                <w:lang w:val="de-DE"/>
              </w:rPr>
              <w:t xml:space="preserve">Name </w:t>
            </w:r>
            <w:r w:rsidR="002E33E7" w:rsidRPr="002F3531">
              <w:rPr>
                <w:rFonts w:ascii="Arial" w:hAnsi="Arial" w:cs="Arial"/>
                <w:lang w:val="de-DE"/>
              </w:rPr>
              <w:t>des/der TeilnehmerIn</w:t>
            </w:r>
            <w:r w:rsidRPr="002F3531">
              <w:rPr>
                <w:rFonts w:ascii="Arial" w:hAnsi="Arial" w:cs="Arial"/>
                <w:lang w:val="de-DE"/>
              </w:rPr>
              <w:t>:</w:t>
            </w:r>
          </w:p>
        </w:tc>
        <w:tc>
          <w:tcPr>
            <w:tcW w:w="3827" w:type="dxa"/>
            <w:tcBorders>
              <w:bottom w:val="single" w:sz="4" w:space="0" w:color="auto"/>
            </w:tcBorders>
          </w:tcPr>
          <w:p w:rsidR="00BE3EBF" w:rsidRPr="002F3531" w:rsidRDefault="00BE3EBF" w:rsidP="002E33E7">
            <w:pPr>
              <w:spacing w:line="276" w:lineRule="auto"/>
              <w:jc w:val="right"/>
              <w:rPr>
                <w:rFonts w:ascii="Arial" w:hAnsi="Arial" w:cs="Arial"/>
                <w:lang w:val="de-DE"/>
              </w:rPr>
            </w:pPr>
          </w:p>
        </w:tc>
        <w:tc>
          <w:tcPr>
            <w:tcW w:w="1582" w:type="dxa"/>
          </w:tcPr>
          <w:p w:rsidR="00BE3EBF" w:rsidRPr="002F3531" w:rsidRDefault="002E33E7" w:rsidP="002E33E7">
            <w:pPr>
              <w:spacing w:line="276" w:lineRule="auto"/>
              <w:rPr>
                <w:rFonts w:ascii="Arial" w:hAnsi="Arial" w:cs="Arial"/>
                <w:lang w:val="de-DE"/>
              </w:rPr>
            </w:pPr>
            <w:r w:rsidRPr="002F3531">
              <w:rPr>
                <w:rFonts w:ascii="Arial" w:hAnsi="Arial" w:cs="Arial"/>
                <w:lang w:val="de-DE"/>
              </w:rPr>
              <w:t>Aktivität Nr.</w:t>
            </w:r>
            <w:r w:rsidR="00BE3EBF" w:rsidRPr="002F3531">
              <w:rPr>
                <w:rFonts w:ascii="Arial" w:hAnsi="Arial" w:cs="Arial"/>
                <w:lang w:val="de-DE"/>
              </w:rPr>
              <w:t>:</w:t>
            </w:r>
          </w:p>
        </w:tc>
        <w:tc>
          <w:tcPr>
            <w:tcW w:w="819" w:type="dxa"/>
            <w:tcBorders>
              <w:bottom w:val="single" w:sz="4" w:space="0" w:color="auto"/>
            </w:tcBorders>
          </w:tcPr>
          <w:p w:rsidR="00BE3EBF" w:rsidRPr="002F3531" w:rsidRDefault="00BE3EBF" w:rsidP="008B2280">
            <w:pPr>
              <w:spacing w:line="276" w:lineRule="auto"/>
              <w:rPr>
                <w:rFonts w:ascii="Arial" w:hAnsi="Arial" w:cs="Arial"/>
                <w:lang w:val="de-DE"/>
              </w:rPr>
            </w:pPr>
          </w:p>
        </w:tc>
      </w:tr>
      <w:tr w:rsidR="00BE3EBF" w:rsidRPr="002F3531" w:rsidTr="002E33E7">
        <w:trPr>
          <w:trHeight w:val="330"/>
        </w:trPr>
        <w:tc>
          <w:tcPr>
            <w:tcW w:w="3369" w:type="dxa"/>
          </w:tcPr>
          <w:p w:rsidR="00BE3EBF" w:rsidRPr="002F3531" w:rsidRDefault="007830D8" w:rsidP="002E33E7">
            <w:pPr>
              <w:spacing w:line="276" w:lineRule="auto"/>
              <w:rPr>
                <w:rFonts w:ascii="Arial" w:hAnsi="Arial" w:cs="Arial"/>
                <w:lang w:val="de-DE"/>
              </w:rPr>
            </w:pPr>
            <w:r w:rsidRPr="002F3531">
              <w:rPr>
                <w:rFonts w:ascii="Arial" w:hAnsi="Arial" w:cs="Arial"/>
                <w:lang w:val="de-DE"/>
              </w:rPr>
              <w:t xml:space="preserve">Name </w:t>
            </w:r>
            <w:r w:rsidR="002E33E7" w:rsidRPr="002F3531">
              <w:rPr>
                <w:rFonts w:ascii="Arial" w:hAnsi="Arial" w:cs="Arial"/>
                <w:lang w:val="de-DE"/>
              </w:rPr>
              <w:t>des/der</w:t>
            </w:r>
            <w:r w:rsidR="00F93BE4">
              <w:rPr>
                <w:rFonts w:ascii="Arial" w:hAnsi="Arial" w:cs="Arial"/>
                <w:lang w:val="de-DE"/>
              </w:rPr>
              <w:t xml:space="preserve"> </w:t>
            </w:r>
            <w:r w:rsidR="002E33E7" w:rsidRPr="002F3531">
              <w:rPr>
                <w:rFonts w:ascii="Arial" w:hAnsi="Arial" w:cs="Arial"/>
                <w:lang w:val="de-DE"/>
              </w:rPr>
              <w:t>BewerterIn</w:t>
            </w:r>
          </w:p>
        </w:tc>
        <w:tc>
          <w:tcPr>
            <w:tcW w:w="3827" w:type="dxa"/>
            <w:tcBorders>
              <w:top w:val="single" w:sz="4" w:space="0" w:color="auto"/>
              <w:bottom w:val="single" w:sz="4" w:space="0" w:color="auto"/>
            </w:tcBorders>
          </w:tcPr>
          <w:p w:rsidR="00BE3EBF" w:rsidRPr="002F3531" w:rsidRDefault="00BE3EBF" w:rsidP="008B2280">
            <w:pPr>
              <w:spacing w:line="276" w:lineRule="auto"/>
              <w:rPr>
                <w:rFonts w:ascii="Arial" w:hAnsi="Arial" w:cs="Arial"/>
                <w:lang w:val="de-DE"/>
              </w:rPr>
            </w:pPr>
          </w:p>
        </w:tc>
        <w:tc>
          <w:tcPr>
            <w:tcW w:w="1582" w:type="dxa"/>
          </w:tcPr>
          <w:p w:rsidR="00BE3EBF" w:rsidRPr="002F3531" w:rsidRDefault="002E33E7" w:rsidP="008B2280">
            <w:pPr>
              <w:spacing w:line="276" w:lineRule="auto"/>
              <w:rPr>
                <w:rFonts w:ascii="Arial" w:hAnsi="Arial" w:cs="Arial"/>
                <w:lang w:val="de-DE"/>
              </w:rPr>
            </w:pPr>
            <w:r w:rsidRPr="002F3531">
              <w:rPr>
                <w:rFonts w:ascii="Arial" w:hAnsi="Arial" w:cs="Arial"/>
                <w:lang w:val="de-DE"/>
              </w:rPr>
              <w:t>Gesamt-ergebnis</w:t>
            </w:r>
            <w:r w:rsidR="00BE3EBF" w:rsidRPr="002F3531">
              <w:rPr>
                <w:rFonts w:ascii="Arial" w:hAnsi="Arial" w:cs="Arial"/>
                <w:lang w:val="de-DE"/>
              </w:rPr>
              <w:t>:</w:t>
            </w:r>
          </w:p>
        </w:tc>
        <w:tc>
          <w:tcPr>
            <w:tcW w:w="819" w:type="dxa"/>
            <w:tcBorders>
              <w:top w:val="single" w:sz="4" w:space="0" w:color="auto"/>
              <w:bottom w:val="single" w:sz="4" w:space="0" w:color="auto"/>
            </w:tcBorders>
          </w:tcPr>
          <w:p w:rsidR="00BE3EBF" w:rsidRPr="002F3531" w:rsidRDefault="00BE3EBF" w:rsidP="008B2280">
            <w:pPr>
              <w:spacing w:line="276" w:lineRule="auto"/>
              <w:rPr>
                <w:rFonts w:ascii="Arial" w:hAnsi="Arial" w:cs="Arial"/>
                <w:lang w:val="de-DE"/>
              </w:rPr>
            </w:pPr>
          </w:p>
        </w:tc>
      </w:tr>
    </w:tbl>
    <w:p w:rsidR="00BE3EBF" w:rsidRPr="002F3531" w:rsidRDefault="00BE3EBF" w:rsidP="00BE3EBF">
      <w:pPr>
        <w:rPr>
          <w:rFonts w:ascii="Arial" w:hAnsi="Arial" w:cs="Arial"/>
          <w:sz w:val="10"/>
          <w:szCs w:val="10"/>
          <w:lang w:val="de-DE"/>
        </w:rPr>
      </w:pPr>
    </w:p>
    <w:tbl>
      <w:tblPr>
        <w:tblStyle w:val="Rcsostblzat"/>
        <w:tblW w:w="9228" w:type="dxa"/>
        <w:jc w:val="center"/>
        <w:tblLook w:val="04A0" w:firstRow="1" w:lastRow="0" w:firstColumn="1" w:lastColumn="0" w:noHBand="0" w:noVBand="1"/>
      </w:tblPr>
      <w:tblGrid>
        <w:gridCol w:w="2150"/>
        <w:gridCol w:w="505"/>
        <w:gridCol w:w="782"/>
        <w:gridCol w:w="317"/>
        <w:gridCol w:w="845"/>
        <w:gridCol w:w="893"/>
        <w:gridCol w:w="183"/>
        <w:gridCol w:w="1025"/>
        <w:gridCol w:w="1023"/>
        <w:gridCol w:w="130"/>
        <w:gridCol w:w="1360"/>
        <w:gridCol w:w="15"/>
      </w:tblGrid>
      <w:tr w:rsidR="00994A48" w:rsidRPr="002F3531" w:rsidTr="00217B94">
        <w:trPr>
          <w:trHeight w:val="436"/>
          <w:jc w:val="center"/>
        </w:trPr>
        <w:tc>
          <w:tcPr>
            <w:tcW w:w="2150" w:type="dxa"/>
            <w:vMerge w:val="restart"/>
            <w:vAlign w:val="center"/>
          </w:tcPr>
          <w:p w:rsidR="00BE3EBF" w:rsidRPr="002F3531" w:rsidRDefault="007459F5" w:rsidP="008B2280">
            <w:pPr>
              <w:jc w:val="center"/>
              <w:rPr>
                <w:rFonts w:ascii="Arial" w:hAnsi="Arial" w:cs="Arial"/>
                <w:b/>
                <w:sz w:val="20"/>
                <w:lang w:val="de-DE"/>
              </w:rPr>
            </w:pPr>
            <w:r w:rsidRPr="002F3531">
              <w:rPr>
                <w:rFonts w:ascii="Arial" w:hAnsi="Arial" w:cs="Arial"/>
                <w:b/>
                <w:sz w:val="20"/>
                <w:lang w:val="de-DE"/>
              </w:rPr>
              <w:t>Bewertungskriterien</w:t>
            </w:r>
          </w:p>
        </w:tc>
        <w:tc>
          <w:tcPr>
            <w:tcW w:w="505" w:type="dxa"/>
            <w:vMerge w:val="restart"/>
            <w:vAlign w:val="center"/>
          </w:tcPr>
          <w:p w:rsidR="00BE3EBF" w:rsidRPr="002F3531" w:rsidRDefault="00C675D0" w:rsidP="008B2280">
            <w:pPr>
              <w:jc w:val="center"/>
              <w:rPr>
                <w:rFonts w:ascii="Arial" w:hAnsi="Arial" w:cs="Arial"/>
                <w:b/>
                <w:sz w:val="20"/>
                <w:lang w:val="de-DE"/>
              </w:rPr>
            </w:pPr>
            <w:r w:rsidRPr="002F3531">
              <w:rPr>
                <w:rFonts w:ascii="Arial" w:hAnsi="Arial" w:cs="Arial"/>
                <w:b/>
                <w:sz w:val="20"/>
                <w:lang w:val="de-DE"/>
              </w:rPr>
              <w:t>K</w:t>
            </w:r>
            <w:r w:rsidR="00BE3EBF" w:rsidRPr="002F3531">
              <w:rPr>
                <w:rFonts w:ascii="Arial" w:hAnsi="Arial" w:cs="Arial"/>
                <w:b/>
                <w:sz w:val="20"/>
                <w:lang w:val="de-DE"/>
              </w:rPr>
              <w:t>A</w:t>
            </w:r>
          </w:p>
        </w:tc>
        <w:tc>
          <w:tcPr>
            <w:tcW w:w="6573" w:type="dxa"/>
            <w:gridSpan w:val="10"/>
            <w:vAlign w:val="center"/>
          </w:tcPr>
          <w:p w:rsidR="00BE3EBF" w:rsidRPr="002F3531" w:rsidRDefault="00DE477E" w:rsidP="00DE477E">
            <w:pPr>
              <w:jc w:val="center"/>
              <w:rPr>
                <w:rFonts w:ascii="Arial" w:hAnsi="Arial" w:cs="Arial"/>
                <w:b/>
                <w:sz w:val="20"/>
                <w:lang w:val="de-DE"/>
              </w:rPr>
            </w:pPr>
            <w:r w:rsidRPr="002F3531">
              <w:rPr>
                <w:rFonts w:ascii="Arial" w:hAnsi="Arial" w:cs="Arial"/>
                <w:b/>
                <w:sz w:val="20"/>
                <w:lang w:val="de-DE"/>
              </w:rPr>
              <w:t>Bewertungssk</w:t>
            </w:r>
            <w:r w:rsidR="00BE3EBF" w:rsidRPr="002F3531">
              <w:rPr>
                <w:rFonts w:ascii="Arial" w:hAnsi="Arial" w:cs="Arial"/>
                <w:b/>
                <w:sz w:val="20"/>
                <w:lang w:val="de-DE"/>
              </w:rPr>
              <w:t>al</w:t>
            </w:r>
            <w:r w:rsidRPr="002F3531">
              <w:rPr>
                <w:rFonts w:ascii="Arial" w:hAnsi="Arial" w:cs="Arial"/>
                <w:b/>
                <w:sz w:val="20"/>
                <w:lang w:val="de-DE"/>
              </w:rPr>
              <w:t>a</w:t>
            </w:r>
          </w:p>
        </w:tc>
      </w:tr>
      <w:tr w:rsidR="003B758E" w:rsidRPr="002F3531" w:rsidTr="00217B94">
        <w:trPr>
          <w:trHeight w:val="326"/>
          <w:jc w:val="center"/>
        </w:trPr>
        <w:tc>
          <w:tcPr>
            <w:tcW w:w="2150" w:type="dxa"/>
            <w:vMerge/>
            <w:vAlign w:val="center"/>
          </w:tcPr>
          <w:p w:rsidR="00BE3EBF" w:rsidRPr="002F3531" w:rsidRDefault="00BE3EBF" w:rsidP="008B2280">
            <w:pPr>
              <w:jc w:val="center"/>
              <w:rPr>
                <w:rFonts w:ascii="Arial" w:hAnsi="Arial" w:cs="Arial"/>
                <w:b/>
                <w:sz w:val="20"/>
                <w:lang w:val="de-DE"/>
              </w:rPr>
            </w:pPr>
          </w:p>
        </w:tc>
        <w:tc>
          <w:tcPr>
            <w:tcW w:w="505" w:type="dxa"/>
            <w:vMerge/>
            <w:vAlign w:val="center"/>
          </w:tcPr>
          <w:p w:rsidR="00BE3EBF" w:rsidRPr="002F3531" w:rsidRDefault="00BE3EBF" w:rsidP="008B2280">
            <w:pPr>
              <w:jc w:val="center"/>
              <w:rPr>
                <w:rFonts w:ascii="Arial" w:hAnsi="Arial" w:cs="Arial"/>
                <w:b/>
                <w:sz w:val="20"/>
                <w:lang w:val="de-DE"/>
              </w:rPr>
            </w:pPr>
          </w:p>
        </w:tc>
        <w:tc>
          <w:tcPr>
            <w:tcW w:w="1944" w:type="dxa"/>
            <w:gridSpan w:val="3"/>
            <w:vAlign w:val="center"/>
          </w:tcPr>
          <w:p w:rsidR="00BE3EBF" w:rsidRPr="002F3531" w:rsidRDefault="00DE477E" w:rsidP="008B2280">
            <w:pPr>
              <w:jc w:val="center"/>
              <w:rPr>
                <w:rFonts w:ascii="Arial" w:hAnsi="Arial" w:cs="Arial"/>
                <w:b/>
                <w:sz w:val="20"/>
                <w:lang w:val="de-DE"/>
              </w:rPr>
            </w:pPr>
            <w:r w:rsidRPr="002F3531">
              <w:rPr>
                <w:rFonts w:ascii="Arial" w:hAnsi="Arial" w:cs="Arial"/>
                <w:b/>
                <w:sz w:val="20"/>
                <w:lang w:val="de-DE"/>
              </w:rPr>
              <w:t>Neu entstehen/ auftauchen</w:t>
            </w:r>
          </w:p>
        </w:tc>
        <w:tc>
          <w:tcPr>
            <w:tcW w:w="2101" w:type="dxa"/>
            <w:gridSpan w:val="3"/>
            <w:vAlign w:val="center"/>
          </w:tcPr>
          <w:p w:rsidR="00BE3EBF" w:rsidRPr="002F3531" w:rsidRDefault="00DE477E" w:rsidP="008B2280">
            <w:pPr>
              <w:jc w:val="center"/>
              <w:rPr>
                <w:rFonts w:ascii="Arial" w:hAnsi="Arial" w:cs="Arial"/>
                <w:b/>
                <w:sz w:val="20"/>
                <w:lang w:val="de-DE"/>
              </w:rPr>
            </w:pPr>
            <w:r w:rsidRPr="002F3531">
              <w:rPr>
                <w:rFonts w:ascii="Arial" w:hAnsi="Arial" w:cs="Arial"/>
                <w:b/>
                <w:sz w:val="20"/>
                <w:lang w:val="de-DE"/>
              </w:rPr>
              <w:t>(sich) entwickeln</w:t>
            </w:r>
          </w:p>
        </w:tc>
        <w:tc>
          <w:tcPr>
            <w:tcW w:w="2528" w:type="dxa"/>
            <w:gridSpan w:val="4"/>
            <w:vAlign w:val="center"/>
          </w:tcPr>
          <w:p w:rsidR="00BE3EBF" w:rsidRPr="002F3531" w:rsidRDefault="00DE477E" w:rsidP="008B2280">
            <w:pPr>
              <w:jc w:val="center"/>
              <w:rPr>
                <w:rFonts w:ascii="Arial" w:hAnsi="Arial" w:cs="Arial"/>
                <w:b/>
                <w:sz w:val="20"/>
                <w:lang w:val="de-DE"/>
              </w:rPr>
            </w:pPr>
            <w:r w:rsidRPr="002F3531">
              <w:rPr>
                <w:rFonts w:ascii="Arial" w:hAnsi="Arial" w:cs="Arial"/>
                <w:b/>
                <w:sz w:val="20"/>
                <w:lang w:val="de-DE"/>
              </w:rPr>
              <w:t>Meisterung/Bewältigung</w:t>
            </w:r>
          </w:p>
        </w:tc>
      </w:tr>
      <w:tr w:rsidR="003B758E" w:rsidRPr="00F0542E" w:rsidTr="00217B94">
        <w:trPr>
          <w:trHeight w:val="326"/>
          <w:jc w:val="center"/>
        </w:trPr>
        <w:tc>
          <w:tcPr>
            <w:tcW w:w="2150" w:type="dxa"/>
            <w:vMerge w:val="restart"/>
          </w:tcPr>
          <w:p w:rsidR="00BE3EBF" w:rsidRPr="002F3531" w:rsidRDefault="007459F5" w:rsidP="007459F5">
            <w:pPr>
              <w:rPr>
                <w:rFonts w:ascii="Arial" w:hAnsi="Arial" w:cs="Arial"/>
                <w:sz w:val="19"/>
                <w:szCs w:val="19"/>
                <w:lang w:val="de-DE"/>
              </w:rPr>
            </w:pPr>
            <w:r w:rsidRPr="002F3531">
              <w:rPr>
                <w:rFonts w:ascii="Arial" w:hAnsi="Arial" w:cs="Arial"/>
                <w:sz w:val="19"/>
                <w:szCs w:val="19"/>
                <w:lang w:val="de-DE"/>
              </w:rPr>
              <w:t xml:space="preserve">Problem, Thema oder Fragestellung zusammenfassen </w:t>
            </w:r>
          </w:p>
        </w:tc>
        <w:tc>
          <w:tcPr>
            <w:tcW w:w="505" w:type="dxa"/>
            <w:vMerge w:val="restart"/>
          </w:tcPr>
          <w:p w:rsidR="00BE3EBF" w:rsidRPr="002F3531" w:rsidRDefault="00BE3EBF" w:rsidP="008B2280">
            <w:pPr>
              <w:rPr>
                <w:rFonts w:ascii="Arial" w:hAnsi="Arial" w:cs="Arial"/>
                <w:sz w:val="19"/>
                <w:szCs w:val="19"/>
                <w:lang w:val="de-DE"/>
              </w:rPr>
            </w:pPr>
          </w:p>
        </w:tc>
        <w:tc>
          <w:tcPr>
            <w:tcW w:w="1944" w:type="dxa"/>
            <w:gridSpan w:val="3"/>
          </w:tcPr>
          <w:p w:rsidR="00FA29DB" w:rsidRPr="002F3531" w:rsidRDefault="00FA29DB" w:rsidP="00FA29DB">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t>Das Problem/Thema/ Fragestellung konnte nicht genau identifiziert und zusammengefasst werden</w:t>
            </w:r>
            <w:r w:rsidR="009A6706" w:rsidRPr="002F3531">
              <w:rPr>
                <w:rFonts w:ascii="Arial" w:hAnsi="Arial" w:cs="Arial"/>
                <w:sz w:val="19"/>
                <w:szCs w:val="19"/>
                <w:lang w:val="de-DE"/>
              </w:rPr>
              <w:t>;</w:t>
            </w:r>
            <w:r w:rsidRPr="002F3531">
              <w:rPr>
                <w:rFonts w:ascii="Arial" w:hAnsi="Arial" w:cs="Arial"/>
                <w:sz w:val="19"/>
                <w:szCs w:val="19"/>
                <w:lang w:val="de-DE"/>
              </w:rPr>
              <w:t xml:space="preserve"> </w:t>
            </w:r>
            <w:r w:rsidR="00F93BE4">
              <w:rPr>
                <w:rFonts w:ascii="Arial" w:hAnsi="Arial" w:cs="Arial"/>
                <w:sz w:val="19"/>
                <w:szCs w:val="19"/>
                <w:lang w:val="de-DE"/>
              </w:rPr>
              <w:t xml:space="preserve">es fehlen einige </w:t>
            </w:r>
            <w:r w:rsidRPr="002F3531">
              <w:rPr>
                <w:rFonts w:ascii="Arial" w:hAnsi="Arial" w:cs="Arial"/>
                <w:sz w:val="19"/>
                <w:szCs w:val="19"/>
                <w:lang w:val="de-DE"/>
              </w:rPr>
              <w:t xml:space="preserve">Kernaspekte. </w:t>
            </w:r>
          </w:p>
          <w:p w:rsidR="00BE3EBF" w:rsidRPr="002F3531" w:rsidRDefault="00BE3EBF" w:rsidP="008B2280">
            <w:pPr>
              <w:rPr>
                <w:rFonts w:ascii="Arial" w:hAnsi="Arial" w:cs="Arial"/>
                <w:sz w:val="19"/>
                <w:szCs w:val="19"/>
                <w:lang w:val="de-DE"/>
              </w:rPr>
            </w:pPr>
          </w:p>
        </w:tc>
        <w:tc>
          <w:tcPr>
            <w:tcW w:w="2101" w:type="dxa"/>
            <w:gridSpan w:val="3"/>
          </w:tcPr>
          <w:p w:rsidR="00BE3EBF" w:rsidRPr="002F3531" w:rsidRDefault="00FA29DB" w:rsidP="00FA29DB">
            <w:pPr>
              <w:rPr>
                <w:rFonts w:ascii="Arial" w:hAnsi="Arial" w:cs="Arial"/>
                <w:sz w:val="19"/>
                <w:szCs w:val="19"/>
                <w:lang w:val="de-DE"/>
              </w:rPr>
            </w:pPr>
            <w:r w:rsidRPr="002F3531">
              <w:rPr>
                <w:rFonts w:ascii="Arial" w:hAnsi="Arial" w:cs="Arial"/>
                <w:sz w:val="19"/>
                <w:szCs w:val="19"/>
                <w:lang w:val="de-DE"/>
              </w:rPr>
              <w:t>Zusammenfassung des Problems/ Themas/</w:t>
            </w:r>
            <w:r w:rsidR="00F93BE4">
              <w:rPr>
                <w:rFonts w:ascii="Arial" w:hAnsi="Arial" w:cs="Arial"/>
                <w:sz w:val="19"/>
                <w:szCs w:val="19"/>
                <w:lang w:val="de-DE"/>
              </w:rPr>
              <w:t xml:space="preserve"> Fragestellung und anschließende </w:t>
            </w:r>
            <w:r w:rsidRPr="002F3531">
              <w:rPr>
                <w:rFonts w:ascii="Arial" w:hAnsi="Arial" w:cs="Arial"/>
                <w:sz w:val="19"/>
                <w:szCs w:val="19"/>
                <w:lang w:val="de-DE"/>
              </w:rPr>
              <w:t xml:space="preserve">Identifikation einiger Kernaspekte, die zu diesem Zeitpunkt noch nicht eindeutig sind. </w:t>
            </w:r>
          </w:p>
        </w:tc>
        <w:tc>
          <w:tcPr>
            <w:tcW w:w="2528" w:type="dxa"/>
            <w:gridSpan w:val="4"/>
          </w:tcPr>
          <w:p w:rsidR="00BE3EBF" w:rsidRPr="002F3531" w:rsidRDefault="00FA29DB" w:rsidP="00FA29DB">
            <w:pPr>
              <w:rPr>
                <w:rFonts w:ascii="Arial" w:hAnsi="Arial" w:cs="Arial"/>
                <w:sz w:val="19"/>
                <w:szCs w:val="19"/>
                <w:lang w:val="de-DE"/>
              </w:rPr>
            </w:pPr>
            <w:r w:rsidRPr="002F3531">
              <w:rPr>
                <w:rFonts w:ascii="Arial" w:hAnsi="Arial" w:cs="Arial"/>
                <w:sz w:val="19"/>
                <w:szCs w:val="19"/>
                <w:lang w:val="de-DE"/>
              </w:rPr>
              <w:t>Präzise Zusammenfassung des Problems/Themas /</w:t>
            </w:r>
            <w:r w:rsidR="009A6706" w:rsidRPr="002F3531">
              <w:rPr>
                <w:rFonts w:ascii="Arial" w:hAnsi="Arial" w:cs="Arial"/>
                <w:sz w:val="19"/>
                <w:szCs w:val="19"/>
                <w:lang w:val="de-DE"/>
              </w:rPr>
              <w:t xml:space="preserve"> Frage</w:t>
            </w:r>
            <w:r w:rsidRPr="002F3531">
              <w:rPr>
                <w:rFonts w:ascii="Arial" w:hAnsi="Arial" w:cs="Arial"/>
                <w:sz w:val="19"/>
                <w:szCs w:val="19"/>
                <w:lang w:val="de-DE"/>
              </w:rPr>
              <w:t xml:space="preserve">stellung und Identifikation subsidiärer oder impliziter Aspekte dessen. </w:t>
            </w:r>
          </w:p>
        </w:tc>
      </w:tr>
      <w:tr w:rsidR="00D7769B" w:rsidRPr="002F3531" w:rsidTr="00217B94">
        <w:trPr>
          <w:trHeight w:val="326"/>
          <w:jc w:val="center"/>
        </w:trPr>
        <w:tc>
          <w:tcPr>
            <w:tcW w:w="2150" w:type="dxa"/>
            <w:vMerge/>
          </w:tcPr>
          <w:p w:rsidR="00BE3EBF" w:rsidRPr="002F3531" w:rsidRDefault="00BE3EBF" w:rsidP="008B2280">
            <w:pPr>
              <w:rPr>
                <w:rFonts w:ascii="Arial" w:hAnsi="Arial" w:cs="Arial"/>
                <w:sz w:val="19"/>
                <w:szCs w:val="19"/>
                <w:lang w:val="de-DE"/>
              </w:rPr>
            </w:pPr>
          </w:p>
        </w:tc>
        <w:tc>
          <w:tcPr>
            <w:tcW w:w="505" w:type="dxa"/>
            <w:vMerge/>
          </w:tcPr>
          <w:p w:rsidR="00BE3EBF" w:rsidRPr="002F3531" w:rsidRDefault="00BE3EBF" w:rsidP="008B2280">
            <w:pPr>
              <w:rPr>
                <w:rFonts w:ascii="Arial" w:hAnsi="Arial" w:cs="Arial"/>
                <w:sz w:val="19"/>
                <w:szCs w:val="19"/>
                <w:lang w:val="de-DE"/>
              </w:rPr>
            </w:pPr>
          </w:p>
        </w:tc>
        <w:tc>
          <w:tcPr>
            <w:tcW w:w="1099"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1</w:t>
            </w:r>
          </w:p>
        </w:tc>
        <w:tc>
          <w:tcPr>
            <w:tcW w:w="84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2</w:t>
            </w:r>
          </w:p>
        </w:tc>
        <w:tc>
          <w:tcPr>
            <w:tcW w:w="1076"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3</w:t>
            </w:r>
          </w:p>
        </w:tc>
        <w:tc>
          <w:tcPr>
            <w:tcW w:w="102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4</w:t>
            </w:r>
          </w:p>
        </w:tc>
        <w:tc>
          <w:tcPr>
            <w:tcW w:w="1153"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5</w:t>
            </w:r>
          </w:p>
        </w:tc>
        <w:tc>
          <w:tcPr>
            <w:tcW w:w="1375"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6</w:t>
            </w:r>
          </w:p>
        </w:tc>
      </w:tr>
      <w:tr w:rsidR="003B758E" w:rsidRPr="00F0542E" w:rsidTr="00217B94">
        <w:trPr>
          <w:trHeight w:val="326"/>
          <w:jc w:val="center"/>
        </w:trPr>
        <w:tc>
          <w:tcPr>
            <w:tcW w:w="2150" w:type="dxa"/>
            <w:vMerge w:val="restart"/>
          </w:tcPr>
          <w:p w:rsidR="00BE3EBF" w:rsidRPr="002F3531" w:rsidRDefault="00BE3EBF" w:rsidP="007459F5">
            <w:pPr>
              <w:rPr>
                <w:rFonts w:ascii="Arial" w:hAnsi="Arial" w:cs="Arial"/>
                <w:sz w:val="19"/>
                <w:szCs w:val="19"/>
                <w:lang w:val="de-DE"/>
              </w:rPr>
            </w:pPr>
            <w:r w:rsidRPr="002F3531">
              <w:rPr>
                <w:rFonts w:ascii="Arial" w:hAnsi="Arial" w:cs="Arial"/>
                <w:sz w:val="19"/>
                <w:szCs w:val="19"/>
                <w:lang w:val="de-DE"/>
              </w:rPr>
              <w:t>Brainstorm</w:t>
            </w:r>
            <w:r w:rsidR="007459F5" w:rsidRPr="002F3531">
              <w:rPr>
                <w:rFonts w:ascii="Arial" w:hAnsi="Arial" w:cs="Arial"/>
                <w:sz w:val="19"/>
                <w:szCs w:val="19"/>
                <w:lang w:val="de-DE"/>
              </w:rPr>
              <w:t>ing</w:t>
            </w:r>
            <w:r w:rsidR="00F93BE4">
              <w:rPr>
                <w:rFonts w:ascii="Arial" w:hAnsi="Arial" w:cs="Arial"/>
                <w:sz w:val="19"/>
                <w:szCs w:val="19"/>
                <w:lang w:val="de-DE"/>
              </w:rPr>
              <w:t xml:space="preserve"> </w:t>
            </w:r>
            <w:r w:rsidRPr="002F3531">
              <w:rPr>
                <w:rFonts w:ascii="Arial" w:hAnsi="Arial" w:cs="Arial"/>
                <w:sz w:val="19"/>
                <w:szCs w:val="19"/>
                <w:lang w:val="de-DE"/>
              </w:rPr>
              <w:t>&amp;</w:t>
            </w:r>
            <w:r w:rsidR="00F93BE4">
              <w:rPr>
                <w:rFonts w:ascii="Arial" w:hAnsi="Arial" w:cs="Arial"/>
                <w:sz w:val="19"/>
                <w:szCs w:val="19"/>
                <w:lang w:val="de-DE"/>
              </w:rPr>
              <w:t xml:space="preserve"> </w:t>
            </w:r>
            <w:r w:rsidR="007459F5" w:rsidRPr="002F3531">
              <w:rPr>
                <w:rFonts w:ascii="Arial" w:hAnsi="Arial" w:cs="Arial"/>
                <w:sz w:val="19"/>
                <w:szCs w:val="19"/>
                <w:lang w:val="de-DE"/>
              </w:rPr>
              <w:t>Fragen stellen</w:t>
            </w:r>
          </w:p>
        </w:tc>
        <w:tc>
          <w:tcPr>
            <w:tcW w:w="505" w:type="dxa"/>
            <w:vMerge w:val="restart"/>
          </w:tcPr>
          <w:p w:rsidR="00BE3EBF" w:rsidRPr="002F3531" w:rsidRDefault="00BE3EBF" w:rsidP="008B2280">
            <w:pPr>
              <w:rPr>
                <w:rFonts w:ascii="Arial" w:hAnsi="Arial" w:cs="Arial"/>
                <w:sz w:val="19"/>
                <w:szCs w:val="19"/>
                <w:lang w:val="de-DE"/>
              </w:rPr>
            </w:pPr>
          </w:p>
        </w:tc>
        <w:tc>
          <w:tcPr>
            <w:tcW w:w="1944" w:type="dxa"/>
            <w:gridSpan w:val="3"/>
          </w:tcPr>
          <w:p w:rsidR="00BE3EBF" w:rsidRPr="002F3531" w:rsidRDefault="00C17889" w:rsidP="00C17889">
            <w:pPr>
              <w:rPr>
                <w:rFonts w:ascii="Arial" w:hAnsi="Arial" w:cs="Arial"/>
                <w:sz w:val="19"/>
                <w:szCs w:val="19"/>
                <w:lang w:val="de-DE"/>
              </w:rPr>
            </w:pPr>
            <w:r w:rsidRPr="002F3531">
              <w:rPr>
                <w:rFonts w:ascii="Arial" w:hAnsi="Arial" w:cs="Arial"/>
                <w:sz w:val="19"/>
                <w:szCs w:val="19"/>
                <w:lang w:val="de-DE"/>
              </w:rPr>
              <w:t xml:space="preserve">Brainstorming erfolgt nach dem Zufallsprinzip ohne relevante Fragen zu den </w:t>
            </w:r>
            <w:r w:rsidR="00D7769B" w:rsidRPr="002F3531">
              <w:rPr>
                <w:rFonts w:ascii="Arial" w:hAnsi="Arial" w:cs="Arial"/>
                <w:sz w:val="19"/>
                <w:szCs w:val="19"/>
                <w:lang w:val="de-DE"/>
              </w:rPr>
              <w:t>an</w:t>
            </w:r>
            <w:r w:rsidRPr="002F3531">
              <w:rPr>
                <w:rFonts w:ascii="Arial" w:hAnsi="Arial" w:cs="Arial"/>
                <w:sz w:val="19"/>
                <w:szCs w:val="19"/>
                <w:lang w:val="de-DE"/>
              </w:rPr>
              <w:t xml:space="preserve">gegebenen Informationen zur Verfügung zu haben. </w:t>
            </w:r>
          </w:p>
        </w:tc>
        <w:tc>
          <w:tcPr>
            <w:tcW w:w="2101" w:type="dxa"/>
            <w:gridSpan w:val="3"/>
          </w:tcPr>
          <w:p w:rsidR="00145A69" w:rsidRPr="002F3531" w:rsidRDefault="005244BA" w:rsidP="008B2280">
            <w:pPr>
              <w:rPr>
                <w:rFonts w:ascii="Arial" w:hAnsi="Arial" w:cs="Arial"/>
                <w:sz w:val="19"/>
                <w:szCs w:val="19"/>
                <w:lang w:val="de-DE"/>
              </w:rPr>
            </w:pPr>
            <w:r w:rsidRPr="002F3531">
              <w:rPr>
                <w:rFonts w:ascii="Arial" w:hAnsi="Arial" w:cs="Arial"/>
                <w:sz w:val="19"/>
                <w:szCs w:val="19"/>
                <w:lang w:val="de-DE"/>
              </w:rPr>
              <w:t xml:space="preserve">Brainstorming und stellen von adäquaten Fragen, keine ausgiebige Erforschung von Ideen bzw. die Erforschung geht nicht über die angegebenen Informationen </w:t>
            </w:r>
          </w:p>
          <w:p w:rsidR="00BE3EBF" w:rsidRPr="002F3531" w:rsidRDefault="005244BA" w:rsidP="008B2280">
            <w:pPr>
              <w:rPr>
                <w:rFonts w:ascii="Arial" w:hAnsi="Arial" w:cs="Arial"/>
                <w:sz w:val="19"/>
                <w:szCs w:val="19"/>
                <w:lang w:val="de-DE"/>
              </w:rPr>
            </w:pPr>
            <w:r w:rsidRPr="002F3531">
              <w:rPr>
                <w:rFonts w:ascii="Arial" w:hAnsi="Arial" w:cs="Arial"/>
                <w:sz w:val="19"/>
                <w:szCs w:val="19"/>
                <w:lang w:val="de-DE"/>
              </w:rPr>
              <w:t xml:space="preserve">hinaus. </w:t>
            </w:r>
          </w:p>
        </w:tc>
        <w:tc>
          <w:tcPr>
            <w:tcW w:w="2528" w:type="dxa"/>
            <w:gridSpan w:val="4"/>
          </w:tcPr>
          <w:p w:rsidR="00BE3EBF" w:rsidRPr="002F3531" w:rsidRDefault="005244BA" w:rsidP="008B2280">
            <w:pPr>
              <w:rPr>
                <w:rFonts w:ascii="Arial" w:hAnsi="Arial" w:cs="Arial"/>
                <w:sz w:val="19"/>
                <w:szCs w:val="19"/>
                <w:lang w:val="de-DE"/>
              </w:rPr>
            </w:pPr>
            <w:r w:rsidRPr="002F3531">
              <w:rPr>
                <w:rFonts w:ascii="Arial" w:hAnsi="Arial" w:cs="Arial"/>
                <w:sz w:val="19"/>
                <w:szCs w:val="19"/>
                <w:lang w:val="de-DE"/>
              </w:rPr>
              <w:t xml:space="preserve">Brainstorming und stellen guter Fragen, um Ideen zu erforschen bzw. geht die Erforschung über die angegebenen Informationen hinaus. </w:t>
            </w:r>
          </w:p>
        </w:tc>
      </w:tr>
      <w:tr w:rsidR="00D7769B" w:rsidRPr="002F3531" w:rsidTr="00217B94">
        <w:trPr>
          <w:trHeight w:val="326"/>
          <w:jc w:val="center"/>
        </w:trPr>
        <w:tc>
          <w:tcPr>
            <w:tcW w:w="2150" w:type="dxa"/>
            <w:vMerge/>
          </w:tcPr>
          <w:p w:rsidR="00BE3EBF" w:rsidRPr="002F3531" w:rsidRDefault="00BE3EBF" w:rsidP="008B2280">
            <w:pPr>
              <w:rPr>
                <w:rFonts w:ascii="Arial" w:hAnsi="Arial" w:cs="Arial"/>
                <w:sz w:val="19"/>
                <w:szCs w:val="19"/>
                <w:lang w:val="de-DE"/>
              </w:rPr>
            </w:pPr>
          </w:p>
        </w:tc>
        <w:tc>
          <w:tcPr>
            <w:tcW w:w="505" w:type="dxa"/>
            <w:vMerge/>
          </w:tcPr>
          <w:p w:rsidR="00BE3EBF" w:rsidRPr="002F3531" w:rsidRDefault="00BE3EBF" w:rsidP="008B2280">
            <w:pPr>
              <w:rPr>
                <w:rFonts w:ascii="Arial" w:hAnsi="Arial" w:cs="Arial"/>
                <w:sz w:val="19"/>
                <w:szCs w:val="19"/>
                <w:lang w:val="de-DE"/>
              </w:rPr>
            </w:pPr>
          </w:p>
        </w:tc>
        <w:tc>
          <w:tcPr>
            <w:tcW w:w="1099"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1</w:t>
            </w:r>
          </w:p>
        </w:tc>
        <w:tc>
          <w:tcPr>
            <w:tcW w:w="84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2</w:t>
            </w:r>
          </w:p>
        </w:tc>
        <w:tc>
          <w:tcPr>
            <w:tcW w:w="1076"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3</w:t>
            </w:r>
          </w:p>
        </w:tc>
        <w:tc>
          <w:tcPr>
            <w:tcW w:w="102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4</w:t>
            </w:r>
          </w:p>
        </w:tc>
        <w:tc>
          <w:tcPr>
            <w:tcW w:w="1153"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5</w:t>
            </w:r>
          </w:p>
        </w:tc>
        <w:tc>
          <w:tcPr>
            <w:tcW w:w="1375"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6</w:t>
            </w:r>
          </w:p>
        </w:tc>
      </w:tr>
      <w:tr w:rsidR="003B758E" w:rsidRPr="00F0542E" w:rsidTr="00217B94">
        <w:trPr>
          <w:trHeight w:val="326"/>
          <w:jc w:val="center"/>
        </w:trPr>
        <w:tc>
          <w:tcPr>
            <w:tcW w:w="2150" w:type="dxa"/>
            <w:vMerge w:val="restart"/>
          </w:tcPr>
          <w:p w:rsidR="00BE3EBF" w:rsidRPr="002F3531" w:rsidRDefault="00F93BE4" w:rsidP="00F93BE4">
            <w:pPr>
              <w:rPr>
                <w:rFonts w:ascii="Arial" w:hAnsi="Arial" w:cs="Arial"/>
                <w:sz w:val="19"/>
                <w:szCs w:val="19"/>
                <w:lang w:val="de-DE"/>
              </w:rPr>
            </w:pPr>
            <w:r>
              <w:rPr>
                <w:rFonts w:ascii="Arial" w:hAnsi="Arial" w:cs="Arial"/>
                <w:sz w:val="19"/>
                <w:szCs w:val="19"/>
                <w:lang w:val="de-DE"/>
              </w:rPr>
              <w:t>Klassifizierung &amp; Kategorisierung</w:t>
            </w:r>
          </w:p>
        </w:tc>
        <w:tc>
          <w:tcPr>
            <w:tcW w:w="505" w:type="dxa"/>
            <w:vMerge w:val="restart"/>
          </w:tcPr>
          <w:p w:rsidR="00BE3EBF" w:rsidRPr="002F3531" w:rsidRDefault="00BE3EBF" w:rsidP="008B2280">
            <w:pPr>
              <w:rPr>
                <w:rFonts w:ascii="Arial" w:hAnsi="Arial" w:cs="Arial"/>
                <w:sz w:val="19"/>
                <w:szCs w:val="19"/>
                <w:lang w:val="de-DE"/>
              </w:rPr>
            </w:pPr>
          </w:p>
        </w:tc>
        <w:tc>
          <w:tcPr>
            <w:tcW w:w="1944" w:type="dxa"/>
            <w:gridSpan w:val="3"/>
          </w:tcPr>
          <w:p w:rsidR="00BE3EBF" w:rsidRPr="002F3531" w:rsidRDefault="00A13F0B" w:rsidP="008B2280">
            <w:pPr>
              <w:rPr>
                <w:rFonts w:ascii="Arial" w:hAnsi="Arial" w:cs="Arial"/>
                <w:sz w:val="19"/>
                <w:szCs w:val="19"/>
                <w:lang w:val="de-DE"/>
              </w:rPr>
            </w:pPr>
            <w:r w:rsidRPr="002F3531">
              <w:rPr>
                <w:rFonts w:ascii="Arial" w:hAnsi="Arial" w:cs="Arial"/>
                <w:sz w:val="19"/>
                <w:szCs w:val="19"/>
                <w:lang w:val="de-DE"/>
              </w:rPr>
              <w:t xml:space="preserve">Klassifiziert und kategorisiert Informationen, Ideen oder Objekte nach dem Zufallsprinzip ohne </w:t>
            </w:r>
            <w:r w:rsidR="00EA3602" w:rsidRPr="002F3531">
              <w:rPr>
                <w:rFonts w:ascii="Arial" w:hAnsi="Arial" w:cs="Arial"/>
                <w:sz w:val="19"/>
                <w:szCs w:val="19"/>
                <w:lang w:val="de-DE"/>
              </w:rPr>
              <w:t>eindeutige</w:t>
            </w:r>
            <w:r w:rsidRPr="002F3531">
              <w:rPr>
                <w:rFonts w:ascii="Arial" w:hAnsi="Arial" w:cs="Arial"/>
                <w:sz w:val="19"/>
                <w:szCs w:val="19"/>
                <w:lang w:val="de-DE"/>
              </w:rPr>
              <w:t xml:space="preserve"> Bestimmungen hinsichtlich Kriterien oder Regeln. </w:t>
            </w:r>
          </w:p>
        </w:tc>
        <w:tc>
          <w:tcPr>
            <w:tcW w:w="2101" w:type="dxa"/>
            <w:gridSpan w:val="3"/>
          </w:tcPr>
          <w:p w:rsidR="00BE3EBF" w:rsidRPr="002F3531" w:rsidRDefault="0029622B" w:rsidP="008B2280">
            <w:pPr>
              <w:rPr>
                <w:rFonts w:ascii="Arial" w:hAnsi="Arial" w:cs="Arial"/>
                <w:sz w:val="19"/>
                <w:szCs w:val="19"/>
                <w:lang w:val="de-DE"/>
              </w:rPr>
            </w:pPr>
            <w:r w:rsidRPr="002F3531">
              <w:rPr>
                <w:rFonts w:ascii="Arial" w:hAnsi="Arial" w:cs="Arial"/>
                <w:sz w:val="19"/>
                <w:szCs w:val="19"/>
                <w:lang w:val="de-DE"/>
              </w:rPr>
              <w:t xml:space="preserve">Klassifiziert und kategorisiert Informationen, Ideen oder Objekte anhand einer Reihe von Kriterien oder Regeln, die manchmal unklar bzw. miss-verständlich sind. </w:t>
            </w:r>
          </w:p>
        </w:tc>
        <w:tc>
          <w:tcPr>
            <w:tcW w:w="2528" w:type="dxa"/>
            <w:gridSpan w:val="4"/>
          </w:tcPr>
          <w:p w:rsidR="00BE3EBF" w:rsidRPr="002F3531" w:rsidRDefault="0029622B" w:rsidP="008B2280">
            <w:pPr>
              <w:rPr>
                <w:rFonts w:ascii="Arial" w:hAnsi="Arial" w:cs="Arial"/>
                <w:sz w:val="19"/>
                <w:szCs w:val="19"/>
                <w:lang w:val="de-DE"/>
              </w:rPr>
            </w:pPr>
            <w:r w:rsidRPr="002F3531">
              <w:rPr>
                <w:rFonts w:ascii="Arial" w:hAnsi="Arial" w:cs="Arial"/>
                <w:sz w:val="19"/>
                <w:szCs w:val="19"/>
                <w:lang w:val="de-DE"/>
              </w:rPr>
              <w:t xml:space="preserve">Klassifiziert und kategorisiert Informationen, Ideen oder Objekte anhand einer Reihe klar definierter Kriterien oder Regeln. </w:t>
            </w:r>
          </w:p>
        </w:tc>
      </w:tr>
      <w:tr w:rsidR="00D7769B" w:rsidRPr="002F3531" w:rsidTr="00217B94">
        <w:trPr>
          <w:trHeight w:val="326"/>
          <w:jc w:val="center"/>
        </w:trPr>
        <w:tc>
          <w:tcPr>
            <w:tcW w:w="2150" w:type="dxa"/>
            <w:vMerge/>
          </w:tcPr>
          <w:p w:rsidR="00BE3EBF" w:rsidRPr="002F3531" w:rsidRDefault="00BE3EBF" w:rsidP="008B2280">
            <w:pPr>
              <w:rPr>
                <w:rFonts w:ascii="Arial" w:hAnsi="Arial" w:cs="Arial"/>
                <w:sz w:val="19"/>
                <w:szCs w:val="19"/>
                <w:lang w:val="de-DE"/>
              </w:rPr>
            </w:pPr>
          </w:p>
        </w:tc>
        <w:tc>
          <w:tcPr>
            <w:tcW w:w="505" w:type="dxa"/>
            <w:vMerge/>
          </w:tcPr>
          <w:p w:rsidR="00BE3EBF" w:rsidRPr="002F3531" w:rsidRDefault="00BE3EBF" w:rsidP="008B2280">
            <w:pPr>
              <w:rPr>
                <w:rFonts w:ascii="Arial" w:hAnsi="Arial" w:cs="Arial"/>
                <w:sz w:val="19"/>
                <w:szCs w:val="19"/>
                <w:lang w:val="de-DE"/>
              </w:rPr>
            </w:pPr>
          </w:p>
        </w:tc>
        <w:tc>
          <w:tcPr>
            <w:tcW w:w="1099"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1</w:t>
            </w:r>
          </w:p>
        </w:tc>
        <w:tc>
          <w:tcPr>
            <w:tcW w:w="84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2</w:t>
            </w:r>
          </w:p>
        </w:tc>
        <w:tc>
          <w:tcPr>
            <w:tcW w:w="1076"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3</w:t>
            </w:r>
          </w:p>
        </w:tc>
        <w:tc>
          <w:tcPr>
            <w:tcW w:w="102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4</w:t>
            </w:r>
          </w:p>
        </w:tc>
        <w:tc>
          <w:tcPr>
            <w:tcW w:w="1153"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5</w:t>
            </w:r>
          </w:p>
        </w:tc>
        <w:tc>
          <w:tcPr>
            <w:tcW w:w="1375"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6</w:t>
            </w:r>
          </w:p>
        </w:tc>
      </w:tr>
      <w:tr w:rsidR="003B758E" w:rsidRPr="00F0542E" w:rsidTr="00217B94">
        <w:trPr>
          <w:trHeight w:val="337"/>
          <w:jc w:val="center"/>
        </w:trPr>
        <w:tc>
          <w:tcPr>
            <w:tcW w:w="2150" w:type="dxa"/>
            <w:vMerge w:val="restart"/>
          </w:tcPr>
          <w:p w:rsidR="00BE3EBF" w:rsidRPr="002F3531" w:rsidRDefault="007459F5" w:rsidP="007459F5">
            <w:pPr>
              <w:rPr>
                <w:rFonts w:ascii="Arial" w:hAnsi="Arial" w:cs="Arial"/>
                <w:sz w:val="19"/>
                <w:szCs w:val="19"/>
                <w:lang w:val="de-DE"/>
              </w:rPr>
            </w:pPr>
            <w:r w:rsidRPr="002F3531">
              <w:rPr>
                <w:rFonts w:ascii="Arial" w:hAnsi="Arial" w:cs="Arial"/>
                <w:sz w:val="19"/>
                <w:szCs w:val="19"/>
                <w:lang w:val="de-DE"/>
              </w:rPr>
              <w:t>Vergleichen</w:t>
            </w:r>
            <w:r w:rsidR="00F93BE4">
              <w:rPr>
                <w:rFonts w:ascii="Arial" w:hAnsi="Arial" w:cs="Arial"/>
                <w:sz w:val="19"/>
                <w:szCs w:val="19"/>
                <w:lang w:val="de-DE"/>
              </w:rPr>
              <w:t xml:space="preserve"> </w:t>
            </w:r>
            <w:r w:rsidR="00BE3EBF" w:rsidRPr="002F3531">
              <w:rPr>
                <w:rFonts w:ascii="Arial" w:hAnsi="Arial" w:cs="Arial"/>
                <w:sz w:val="19"/>
                <w:szCs w:val="19"/>
                <w:lang w:val="de-DE"/>
              </w:rPr>
              <w:t>&amp;</w:t>
            </w:r>
            <w:r w:rsidR="00F93BE4">
              <w:rPr>
                <w:rFonts w:ascii="Arial" w:hAnsi="Arial" w:cs="Arial"/>
                <w:sz w:val="19"/>
                <w:szCs w:val="19"/>
                <w:lang w:val="de-DE"/>
              </w:rPr>
              <w:t xml:space="preserve"> </w:t>
            </w:r>
            <w:r w:rsidRPr="002F3531">
              <w:rPr>
                <w:rFonts w:ascii="Arial" w:hAnsi="Arial" w:cs="Arial"/>
                <w:sz w:val="19"/>
                <w:szCs w:val="19"/>
                <w:lang w:val="de-DE"/>
              </w:rPr>
              <w:t>in Beziehung zueinander setzen</w:t>
            </w:r>
          </w:p>
        </w:tc>
        <w:tc>
          <w:tcPr>
            <w:tcW w:w="505" w:type="dxa"/>
            <w:vMerge w:val="restart"/>
          </w:tcPr>
          <w:p w:rsidR="00BE3EBF" w:rsidRPr="002F3531" w:rsidRDefault="00BE3EBF" w:rsidP="008B2280">
            <w:pPr>
              <w:rPr>
                <w:rFonts w:ascii="Arial" w:hAnsi="Arial" w:cs="Arial"/>
                <w:sz w:val="19"/>
                <w:szCs w:val="19"/>
                <w:lang w:val="de-DE"/>
              </w:rPr>
            </w:pPr>
          </w:p>
        </w:tc>
        <w:tc>
          <w:tcPr>
            <w:tcW w:w="1944" w:type="dxa"/>
            <w:gridSpan w:val="3"/>
          </w:tcPr>
          <w:p w:rsidR="00BE3EBF" w:rsidRPr="002F3531" w:rsidRDefault="00A6484E" w:rsidP="008B2280">
            <w:pPr>
              <w:rPr>
                <w:rFonts w:ascii="Arial" w:hAnsi="Arial" w:cs="Arial"/>
                <w:sz w:val="19"/>
                <w:szCs w:val="19"/>
                <w:lang w:val="de-DE"/>
              </w:rPr>
            </w:pPr>
            <w:r w:rsidRPr="002F3531">
              <w:rPr>
                <w:rFonts w:ascii="Arial" w:hAnsi="Arial" w:cs="Arial"/>
                <w:sz w:val="19"/>
                <w:szCs w:val="19"/>
                <w:lang w:val="de-DE"/>
              </w:rPr>
              <w:t xml:space="preserve">Identifiziert Ähnlichkeiten und Unterschiede von Informationen und Argumenten mit geringen Genauigkeiten und oberflächlichen Begründungen. </w:t>
            </w:r>
          </w:p>
        </w:tc>
        <w:tc>
          <w:tcPr>
            <w:tcW w:w="2101" w:type="dxa"/>
            <w:gridSpan w:val="3"/>
          </w:tcPr>
          <w:p w:rsidR="00BE3EBF" w:rsidRPr="002F3531" w:rsidRDefault="00807C39" w:rsidP="008B2280">
            <w:pPr>
              <w:rPr>
                <w:rFonts w:ascii="Arial" w:hAnsi="Arial" w:cs="Arial"/>
                <w:sz w:val="19"/>
                <w:szCs w:val="19"/>
                <w:lang w:val="de-DE"/>
              </w:rPr>
            </w:pPr>
            <w:r w:rsidRPr="002F3531">
              <w:rPr>
                <w:rFonts w:ascii="Arial" w:hAnsi="Arial" w:cs="Arial"/>
                <w:sz w:val="19"/>
                <w:szCs w:val="19"/>
                <w:lang w:val="de-DE"/>
              </w:rPr>
              <w:t xml:space="preserve">Identifikation von Ähnlichkeiten und Unterschieden von Informationen und Argumenten – mit präziser hinreichender Argumentation (meistens). </w:t>
            </w:r>
          </w:p>
        </w:tc>
        <w:tc>
          <w:tcPr>
            <w:tcW w:w="2528" w:type="dxa"/>
            <w:gridSpan w:val="4"/>
          </w:tcPr>
          <w:p w:rsidR="00BE3EBF" w:rsidRPr="002F3531" w:rsidRDefault="00B04906" w:rsidP="008B2280">
            <w:pPr>
              <w:rPr>
                <w:rFonts w:ascii="Arial" w:hAnsi="Arial" w:cs="Arial"/>
                <w:sz w:val="19"/>
                <w:szCs w:val="19"/>
                <w:lang w:val="de-DE"/>
              </w:rPr>
            </w:pPr>
            <w:r w:rsidRPr="002F3531">
              <w:rPr>
                <w:rFonts w:ascii="Arial" w:hAnsi="Arial" w:cs="Arial"/>
                <w:sz w:val="19"/>
                <w:szCs w:val="19"/>
                <w:lang w:val="de-DE"/>
              </w:rPr>
              <w:t>Identifikation von Ähnlichkeiten und Unterschieden von Informationen und Argumenten - sehr präzise und tiefgründige Argumentation, Schlussfolgerung und logisches Denken.</w:t>
            </w:r>
          </w:p>
        </w:tc>
      </w:tr>
      <w:tr w:rsidR="00D7769B" w:rsidRPr="002F3531" w:rsidTr="00217B94">
        <w:trPr>
          <w:trHeight w:val="337"/>
          <w:jc w:val="center"/>
        </w:trPr>
        <w:tc>
          <w:tcPr>
            <w:tcW w:w="2150" w:type="dxa"/>
            <w:vMerge/>
          </w:tcPr>
          <w:p w:rsidR="00BE3EBF" w:rsidRPr="002F3531" w:rsidRDefault="00BE3EBF" w:rsidP="008B2280">
            <w:pPr>
              <w:rPr>
                <w:rFonts w:ascii="Arial" w:hAnsi="Arial" w:cs="Arial"/>
                <w:sz w:val="19"/>
                <w:szCs w:val="19"/>
                <w:lang w:val="de-DE"/>
              </w:rPr>
            </w:pPr>
          </w:p>
        </w:tc>
        <w:tc>
          <w:tcPr>
            <w:tcW w:w="505" w:type="dxa"/>
            <w:vMerge/>
          </w:tcPr>
          <w:p w:rsidR="00BE3EBF" w:rsidRPr="002F3531" w:rsidRDefault="00BE3EBF" w:rsidP="008B2280">
            <w:pPr>
              <w:rPr>
                <w:rFonts w:ascii="Arial" w:hAnsi="Arial" w:cs="Arial"/>
                <w:sz w:val="19"/>
                <w:szCs w:val="19"/>
                <w:lang w:val="de-DE"/>
              </w:rPr>
            </w:pPr>
          </w:p>
        </w:tc>
        <w:tc>
          <w:tcPr>
            <w:tcW w:w="1099"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1</w:t>
            </w:r>
          </w:p>
        </w:tc>
        <w:tc>
          <w:tcPr>
            <w:tcW w:w="84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2</w:t>
            </w:r>
          </w:p>
        </w:tc>
        <w:tc>
          <w:tcPr>
            <w:tcW w:w="1076"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3</w:t>
            </w:r>
          </w:p>
        </w:tc>
        <w:tc>
          <w:tcPr>
            <w:tcW w:w="102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4</w:t>
            </w:r>
          </w:p>
        </w:tc>
        <w:tc>
          <w:tcPr>
            <w:tcW w:w="1153"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5</w:t>
            </w:r>
          </w:p>
        </w:tc>
        <w:tc>
          <w:tcPr>
            <w:tcW w:w="1375"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6</w:t>
            </w:r>
          </w:p>
        </w:tc>
      </w:tr>
      <w:tr w:rsidR="003B758E" w:rsidRPr="00F0542E" w:rsidTr="00217B94">
        <w:trPr>
          <w:trHeight w:val="337"/>
          <w:jc w:val="center"/>
        </w:trPr>
        <w:tc>
          <w:tcPr>
            <w:tcW w:w="2150" w:type="dxa"/>
            <w:vMerge w:val="restart"/>
          </w:tcPr>
          <w:p w:rsidR="00BE3EBF" w:rsidRPr="002F3531" w:rsidRDefault="00785CD0" w:rsidP="00BE3EBF">
            <w:pPr>
              <w:rPr>
                <w:rFonts w:ascii="Arial" w:hAnsi="Arial" w:cs="Arial"/>
                <w:sz w:val="19"/>
                <w:szCs w:val="19"/>
                <w:lang w:val="de-DE"/>
              </w:rPr>
            </w:pPr>
            <w:r w:rsidRPr="002F3531">
              <w:rPr>
                <w:rFonts w:ascii="Arial" w:hAnsi="Arial" w:cs="Arial"/>
                <w:sz w:val="19"/>
                <w:szCs w:val="19"/>
                <w:lang w:val="de-DE"/>
              </w:rPr>
              <w:t xml:space="preserve">Verbindungen </w:t>
            </w:r>
            <w:r w:rsidR="00D7769B" w:rsidRPr="002F3531">
              <w:rPr>
                <w:rFonts w:ascii="Arial" w:hAnsi="Arial" w:cs="Arial"/>
                <w:sz w:val="19"/>
                <w:szCs w:val="19"/>
                <w:lang w:val="de-DE"/>
              </w:rPr>
              <w:t xml:space="preserve">/ Zusammenhänge </w:t>
            </w:r>
            <w:r w:rsidRPr="002F3531">
              <w:rPr>
                <w:rFonts w:ascii="Arial" w:hAnsi="Arial" w:cs="Arial"/>
                <w:sz w:val="19"/>
                <w:szCs w:val="19"/>
                <w:lang w:val="de-DE"/>
              </w:rPr>
              <w:t>herstellen</w:t>
            </w:r>
          </w:p>
        </w:tc>
        <w:tc>
          <w:tcPr>
            <w:tcW w:w="505" w:type="dxa"/>
            <w:vMerge w:val="restart"/>
          </w:tcPr>
          <w:p w:rsidR="00BE3EBF" w:rsidRPr="002F3531" w:rsidRDefault="00BE3EBF" w:rsidP="008B2280">
            <w:pPr>
              <w:rPr>
                <w:rFonts w:ascii="Arial" w:hAnsi="Arial" w:cs="Arial"/>
                <w:sz w:val="19"/>
                <w:szCs w:val="19"/>
                <w:lang w:val="de-DE"/>
              </w:rPr>
            </w:pPr>
          </w:p>
        </w:tc>
        <w:tc>
          <w:tcPr>
            <w:tcW w:w="1944" w:type="dxa"/>
            <w:gridSpan w:val="3"/>
          </w:tcPr>
          <w:p w:rsidR="00BE3EBF" w:rsidRPr="002F3531" w:rsidRDefault="003B758E" w:rsidP="008B2280">
            <w:pPr>
              <w:rPr>
                <w:rFonts w:ascii="Arial" w:hAnsi="Arial" w:cs="Arial"/>
                <w:sz w:val="19"/>
                <w:szCs w:val="19"/>
                <w:lang w:val="de-DE"/>
              </w:rPr>
            </w:pPr>
            <w:r w:rsidRPr="002F3531">
              <w:rPr>
                <w:rFonts w:ascii="Arial" w:hAnsi="Arial" w:cs="Arial"/>
                <w:sz w:val="19"/>
                <w:szCs w:val="19"/>
                <w:lang w:val="de-DE"/>
              </w:rPr>
              <w:t>Identifikation zahlreicher Muster zwischen und über Ideen / Informationen, ohne in der Lage zu sein, fundierte Zusammenhänge herzustellen bzw. allgemeingültige Schlussfolgerungen zu ziehen.</w:t>
            </w:r>
          </w:p>
        </w:tc>
        <w:tc>
          <w:tcPr>
            <w:tcW w:w="2101" w:type="dxa"/>
            <w:gridSpan w:val="3"/>
          </w:tcPr>
          <w:p w:rsidR="00BE3EBF" w:rsidRPr="002F3531" w:rsidRDefault="003B758E" w:rsidP="008B2280">
            <w:pPr>
              <w:rPr>
                <w:rFonts w:ascii="Arial" w:hAnsi="Arial" w:cs="Arial"/>
                <w:sz w:val="19"/>
                <w:szCs w:val="19"/>
                <w:lang w:val="de-DE"/>
              </w:rPr>
            </w:pPr>
            <w:r w:rsidRPr="002F3531">
              <w:rPr>
                <w:rFonts w:ascii="Arial" w:hAnsi="Arial" w:cs="Arial"/>
                <w:sz w:val="19"/>
                <w:szCs w:val="19"/>
                <w:lang w:val="de-DE"/>
              </w:rPr>
              <w:t xml:space="preserve">Identifikation von Mustern zwischen und über Ideen / Informationen. In der Lage, Verbindungen </w:t>
            </w:r>
            <w:r w:rsidR="00D7769B" w:rsidRPr="002F3531">
              <w:rPr>
                <w:rFonts w:ascii="Arial" w:hAnsi="Arial" w:cs="Arial"/>
                <w:sz w:val="19"/>
                <w:szCs w:val="19"/>
                <w:lang w:val="de-DE"/>
              </w:rPr>
              <w:t xml:space="preserve">bzw. Zusammen-hänge </w:t>
            </w:r>
            <w:r w:rsidRPr="002F3531">
              <w:rPr>
                <w:rFonts w:ascii="Arial" w:hAnsi="Arial" w:cs="Arial"/>
                <w:sz w:val="19"/>
                <w:szCs w:val="19"/>
                <w:lang w:val="de-DE"/>
              </w:rPr>
              <w:t xml:space="preserve">herzustellen, obwohl die jeweiligen Schlussfolgerungen nicht immer gerechtfertigt sind. </w:t>
            </w:r>
          </w:p>
        </w:tc>
        <w:tc>
          <w:tcPr>
            <w:tcW w:w="2528" w:type="dxa"/>
            <w:gridSpan w:val="4"/>
          </w:tcPr>
          <w:p w:rsidR="00BE3EBF" w:rsidRPr="002F3531" w:rsidRDefault="003B758E" w:rsidP="008B2280">
            <w:pPr>
              <w:rPr>
                <w:rFonts w:ascii="Arial" w:hAnsi="Arial" w:cs="Arial"/>
                <w:sz w:val="19"/>
                <w:szCs w:val="19"/>
                <w:lang w:val="de-DE"/>
              </w:rPr>
            </w:pPr>
            <w:r w:rsidRPr="002F3531">
              <w:rPr>
                <w:rFonts w:ascii="Arial" w:hAnsi="Arial" w:cs="Arial"/>
                <w:sz w:val="19"/>
                <w:szCs w:val="19"/>
                <w:lang w:val="de-DE"/>
              </w:rPr>
              <w:t xml:space="preserve">Identifikation von Mustern zwischen und über Ideen / Informationen. Fähigkeit, angemessene Verbindungen </w:t>
            </w:r>
            <w:r w:rsidR="00D7769B" w:rsidRPr="002F3531">
              <w:rPr>
                <w:rFonts w:ascii="Arial" w:hAnsi="Arial" w:cs="Arial"/>
                <w:sz w:val="19"/>
                <w:szCs w:val="19"/>
                <w:lang w:val="de-DE"/>
              </w:rPr>
              <w:t xml:space="preserve">bzw. Zusammenhänge </w:t>
            </w:r>
            <w:r w:rsidRPr="002F3531">
              <w:rPr>
                <w:rFonts w:ascii="Arial" w:hAnsi="Arial" w:cs="Arial"/>
                <w:sz w:val="19"/>
                <w:szCs w:val="19"/>
                <w:lang w:val="de-DE"/>
              </w:rPr>
              <w:t xml:space="preserve">herzustellen und fundierte Schlussfolgerungen zu ziehen. </w:t>
            </w:r>
          </w:p>
        </w:tc>
      </w:tr>
      <w:tr w:rsidR="00D7769B" w:rsidRPr="002F3531" w:rsidTr="00217B94">
        <w:trPr>
          <w:trHeight w:val="337"/>
          <w:jc w:val="center"/>
        </w:trPr>
        <w:tc>
          <w:tcPr>
            <w:tcW w:w="2150" w:type="dxa"/>
            <w:vMerge/>
          </w:tcPr>
          <w:p w:rsidR="00BE3EBF" w:rsidRPr="002F3531" w:rsidRDefault="00BE3EBF" w:rsidP="008B2280">
            <w:pPr>
              <w:rPr>
                <w:rFonts w:ascii="Arial" w:hAnsi="Arial" w:cs="Arial"/>
                <w:sz w:val="19"/>
                <w:szCs w:val="19"/>
                <w:lang w:val="de-DE"/>
              </w:rPr>
            </w:pPr>
          </w:p>
        </w:tc>
        <w:tc>
          <w:tcPr>
            <w:tcW w:w="505" w:type="dxa"/>
            <w:vMerge/>
          </w:tcPr>
          <w:p w:rsidR="00BE3EBF" w:rsidRPr="002F3531" w:rsidRDefault="00BE3EBF" w:rsidP="008B2280">
            <w:pPr>
              <w:rPr>
                <w:rFonts w:ascii="Arial" w:hAnsi="Arial" w:cs="Arial"/>
                <w:sz w:val="19"/>
                <w:szCs w:val="19"/>
                <w:lang w:val="de-DE"/>
              </w:rPr>
            </w:pPr>
          </w:p>
        </w:tc>
        <w:tc>
          <w:tcPr>
            <w:tcW w:w="1099"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1</w:t>
            </w:r>
          </w:p>
        </w:tc>
        <w:tc>
          <w:tcPr>
            <w:tcW w:w="84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2</w:t>
            </w:r>
          </w:p>
        </w:tc>
        <w:tc>
          <w:tcPr>
            <w:tcW w:w="1076"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3</w:t>
            </w:r>
          </w:p>
        </w:tc>
        <w:tc>
          <w:tcPr>
            <w:tcW w:w="102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4</w:t>
            </w:r>
          </w:p>
        </w:tc>
        <w:tc>
          <w:tcPr>
            <w:tcW w:w="1153"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5</w:t>
            </w:r>
          </w:p>
        </w:tc>
        <w:tc>
          <w:tcPr>
            <w:tcW w:w="1375"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6</w:t>
            </w:r>
          </w:p>
        </w:tc>
      </w:tr>
      <w:tr w:rsidR="003B758E" w:rsidRPr="002F3531" w:rsidTr="00217B94">
        <w:trPr>
          <w:trHeight w:val="337"/>
          <w:jc w:val="center"/>
        </w:trPr>
        <w:tc>
          <w:tcPr>
            <w:tcW w:w="2150" w:type="dxa"/>
            <w:vMerge w:val="restart"/>
          </w:tcPr>
          <w:p w:rsidR="00BE3EBF" w:rsidRPr="002F3531" w:rsidRDefault="00BE3EBF" w:rsidP="00785CD0">
            <w:pPr>
              <w:rPr>
                <w:rFonts w:ascii="Arial" w:hAnsi="Arial" w:cs="Arial"/>
                <w:sz w:val="19"/>
                <w:szCs w:val="19"/>
                <w:lang w:val="de-DE"/>
              </w:rPr>
            </w:pPr>
            <w:r w:rsidRPr="002F3531">
              <w:rPr>
                <w:rFonts w:ascii="Arial" w:hAnsi="Arial" w:cs="Arial"/>
                <w:sz w:val="19"/>
                <w:szCs w:val="19"/>
                <w:lang w:val="de-DE"/>
              </w:rPr>
              <w:t>Evaluat</w:t>
            </w:r>
            <w:r w:rsidR="00785CD0" w:rsidRPr="002F3531">
              <w:rPr>
                <w:rFonts w:ascii="Arial" w:hAnsi="Arial" w:cs="Arial"/>
                <w:sz w:val="19"/>
                <w:szCs w:val="19"/>
                <w:lang w:val="de-DE"/>
              </w:rPr>
              <w:t>ionen von I</w:t>
            </w:r>
            <w:r w:rsidRPr="002F3531">
              <w:rPr>
                <w:rFonts w:ascii="Arial" w:hAnsi="Arial" w:cs="Arial"/>
                <w:sz w:val="19"/>
                <w:szCs w:val="19"/>
                <w:lang w:val="de-DE"/>
              </w:rPr>
              <w:t>nformation</w:t>
            </w:r>
            <w:r w:rsidR="00785CD0" w:rsidRPr="002F3531">
              <w:rPr>
                <w:rFonts w:ascii="Arial" w:hAnsi="Arial" w:cs="Arial"/>
                <w:sz w:val="19"/>
                <w:szCs w:val="19"/>
                <w:lang w:val="de-DE"/>
              </w:rPr>
              <w:t xml:space="preserve">en </w:t>
            </w:r>
            <w:r w:rsidRPr="002F3531">
              <w:rPr>
                <w:rFonts w:ascii="Arial" w:hAnsi="Arial" w:cs="Arial"/>
                <w:sz w:val="19"/>
                <w:szCs w:val="19"/>
                <w:lang w:val="de-DE"/>
              </w:rPr>
              <w:t xml:space="preserve">/ </w:t>
            </w:r>
            <w:r w:rsidR="00785CD0" w:rsidRPr="002F3531">
              <w:rPr>
                <w:rFonts w:ascii="Arial" w:hAnsi="Arial" w:cs="Arial"/>
                <w:sz w:val="19"/>
                <w:szCs w:val="19"/>
                <w:lang w:val="de-DE"/>
              </w:rPr>
              <w:t>Beobachtungen</w:t>
            </w:r>
          </w:p>
        </w:tc>
        <w:tc>
          <w:tcPr>
            <w:tcW w:w="505" w:type="dxa"/>
            <w:vMerge w:val="restart"/>
          </w:tcPr>
          <w:p w:rsidR="00BE3EBF" w:rsidRPr="002F3531" w:rsidRDefault="00BE3EBF" w:rsidP="008B2280">
            <w:pPr>
              <w:rPr>
                <w:rFonts w:ascii="Arial" w:hAnsi="Arial" w:cs="Arial"/>
                <w:sz w:val="19"/>
                <w:szCs w:val="19"/>
                <w:lang w:val="de-DE"/>
              </w:rPr>
            </w:pPr>
          </w:p>
        </w:tc>
        <w:tc>
          <w:tcPr>
            <w:tcW w:w="1944" w:type="dxa"/>
            <w:gridSpan w:val="3"/>
          </w:tcPr>
          <w:p w:rsidR="00C86474" w:rsidRPr="002F3531" w:rsidRDefault="00C86474" w:rsidP="008B2280">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t>Fehlende Kompetenzen in Bezug auf die Auswertung von Informationsquellen.</w:t>
            </w:r>
          </w:p>
          <w:p w:rsidR="00BE3EBF" w:rsidRPr="002F3531" w:rsidRDefault="00C86474" w:rsidP="000F4016">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t xml:space="preserve">Wiederholung von Informationen ohne oder mit nur wenigen Fragestellungen. Unfähig, Tatsachen von Meinungen zu unterscheiden (meistens). </w:t>
            </w:r>
          </w:p>
        </w:tc>
        <w:tc>
          <w:tcPr>
            <w:tcW w:w="2101" w:type="dxa"/>
            <w:gridSpan w:val="3"/>
          </w:tcPr>
          <w:p w:rsidR="00BE3EBF" w:rsidRPr="002F3531" w:rsidRDefault="00C86474" w:rsidP="008B2280">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t>Zeigt ausreichende Fähigkeiten bei der Auswertung von Informationsquellen. Ist in der Lage, relevante von irrelevanten Informationen zu trennen. Die Verwendung von Beweisen ist selektiv, unterscheidet die Tatsachen von den Meinungen aber nicht immer genau.</w:t>
            </w:r>
          </w:p>
        </w:tc>
        <w:tc>
          <w:tcPr>
            <w:tcW w:w="2528" w:type="dxa"/>
            <w:gridSpan w:val="4"/>
          </w:tcPr>
          <w:p w:rsidR="00BE3EBF" w:rsidRPr="002F3531" w:rsidRDefault="00C86474" w:rsidP="008B2280">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t xml:space="preserve">Zeigt gute Fähigkeiten bei der Auswertung von Informationsquellen. Ist in der Lage, relevante von irrelevanten Informationen zu trennen. Untersucht Beweise und stellt Fragen in Bezug auf Genauigkeit und Relevanz. Erkennt und unterscheidet Tatsachen von Meinungen höchst präzise. </w:t>
            </w:r>
          </w:p>
        </w:tc>
      </w:tr>
      <w:tr w:rsidR="00D7769B" w:rsidRPr="002F3531" w:rsidTr="00217B94">
        <w:trPr>
          <w:trHeight w:val="337"/>
          <w:jc w:val="center"/>
        </w:trPr>
        <w:tc>
          <w:tcPr>
            <w:tcW w:w="2150" w:type="dxa"/>
            <w:vMerge/>
          </w:tcPr>
          <w:p w:rsidR="00BE3EBF" w:rsidRPr="002F3531" w:rsidRDefault="00BE3EBF" w:rsidP="008B2280">
            <w:pPr>
              <w:rPr>
                <w:rFonts w:ascii="Arial" w:hAnsi="Arial" w:cs="Arial"/>
                <w:sz w:val="19"/>
                <w:szCs w:val="19"/>
                <w:lang w:val="de-DE"/>
              </w:rPr>
            </w:pPr>
          </w:p>
        </w:tc>
        <w:tc>
          <w:tcPr>
            <w:tcW w:w="505" w:type="dxa"/>
            <w:vMerge/>
          </w:tcPr>
          <w:p w:rsidR="00BE3EBF" w:rsidRPr="002F3531" w:rsidRDefault="00BE3EBF" w:rsidP="008B2280">
            <w:pPr>
              <w:rPr>
                <w:rFonts w:ascii="Arial" w:hAnsi="Arial" w:cs="Arial"/>
                <w:sz w:val="19"/>
                <w:szCs w:val="19"/>
                <w:lang w:val="de-DE"/>
              </w:rPr>
            </w:pPr>
          </w:p>
        </w:tc>
        <w:tc>
          <w:tcPr>
            <w:tcW w:w="1099"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1</w:t>
            </w:r>
          </w:p>
        </w:tc>
        <w:tc>
          <w:tcPr>
            <w:tcW w:w="84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2</w:t>
            </w:r>
          </w:p>
        </w:tc>
        <w:tc>
          <w:tcPr>
            <w:tcW w:w="1076"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3</w:t>
            </w:r>
          </w:p>
        </w:tc>
        <w:tc>
          <w:tcPr>
            <w:tcW w:w="1025"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4</w:t>
            </w:r>
          </w:p>
        </w:tc>
        <w:tc>
          <w:tcPr>
            <w:tcW w:w="1153"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5</w:t>
            </w:r>
          </w:p>
        </w:tc>
        <w:tc>
          <w:tcPr>
            <w:tcW w:w="1375"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6</w:t>
            </w:r>
          </w:p>
        </w:tc>
      </w:tr>
      <w:tr w:rsidR="003B758E" w:rsidRPr="00F0542E" w:rsidTr="00217B94">
        <w:trPr>
          <w:gridAfter w:val="1"/>
          <w:wAfter w:w="15" w:type="dxa"/>
          <w:trHeight w:val="337"/>
          <w:jc w:val="center"/>
        </w:trPr>
        <w:tc>
          <w:tcPr>
            <w:tcW w:w="2150" w:type="dxa"/>
            <w:vMerge w:val="restart"/>
          </w:tcPr>
          <w:p w:rsidR="00BE3EBF" w:rsidRPr="002F3531" w:rsidRDefault="00511F78" w:rsidP="00511F78">
            <w:pPr>
              <w:rPr>
                <w:rFonts w:ascii="Arial" w:hAnsi="Arial" w:cs="Arial"/>
                <w:sz w:val="19"/>
                <w:szCs w:val="19"/>
                <w:lang w:val="de-DE"/>
              </w:rPr>
            </w:pPr>
            <w:r w:rsidRPr="002F3531">
              <w:rPr>
                <w:rFonts w:ascii="Arial" w:hAnsi="Arial" w:cs="Arial"/>
                <w:sz w:val="19"/>
                <w:szCs w:val="19"/>
                <w:lang w:val="de-DE"/>
              </w:rPr>
              <w:t xml:space="preserve">Eruieren von </w:t>
            </w:r>
            <w:r w:rsidR="00BE3EBF" w:rsidRPr="002F3531">
              <w:rPr>
                <w:rFonts w:ascii="Arial" w:hAnsi="Arial" w:cs="Arial"/>
                <w:sz w:val="19"/>
                <w:szCs w:val="19"/>
                <w:lang w:val="de-DE"/>
              </w:rPr>
              <w:t>alternative</w:t>
            </w:r>
            <w:r w:rsidRPr="002F3531">
              <w:rPr>
                <w:rFonts w:ascii="Arial" w:hAnsi="Arial" w:cs="Arial"/>
                <w:sz w:val="19"/>
                <w:szCs w:val="19"/>
                <w:lang w:val="de-DE"/>
              </w:rPr>
              <w:t>n Erklärungen</w:t>
            </w:r>
          </w:p>
        </w:tc>
        <w:tc>
          <w:tcPr>
            <w:tcW w:w="505" w:type="dxa"/>
            <w:vMerge w:val="restart"/>
          </w:tcPr>
          <w:p w:rsidR="00BE3EBF" w:rsidRPr="002F3531" w:rsidRDefault="00BE3EBF" w:rsidP="008B2280">
            <w:pPr>
              <w:rPr>
                <w:rFonts w:ascii="Arial" w:hAnsi="Arial" w:cs="Arial"/>
                <w:sz w:val="19"/>
                <w:szCs w:val="19"/>
                <w:lang w:val="de-DE"/>
              </w:rPr>
            </w:pPr>
          </w:p>
        </w:tc>
        <w:tc>
          <w:tcPr>
            <w:tcW w:w="1944" w:type="dxa"/>
            <w:gridSpan w:val="3"/>
          </w:tcPr>
          <w:p w:rsidR="00BE3EBF" w:rsidRPr="002F3531" w:rsidRDefault="00925489" w:rsidP="008B2280">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t>Versuche, alternative Erklärungen zu erforschen</w:t>
            </w:r>
            <w:r w:rsidR="00E134AE" w:rsidRPr="002F3531">
              <w:rPr>
                <w:rFonts w:ascii="Arial" w:hAnsi="Arial" w:cs="Arial"/>
                <w:sz w:val="19"/>
                <w:szCs w:val="19"/>
                <w:lang w:val="de-DE"/>
              </w:rPr>
              <w:t>;</w:t>
            </w:r>
            <w:r w:rsidRPr="002F3531">
              <w:rPr>
                <w:rFonts w:ascii="Arial" w:hAnsi="Arial" w:cs="Arial"/>
                <w:sz w:val="19"/>
                <w:szCs w:val="19"/>
                <w:lang w:val="de-DE"/>
              </w:rPr>
              <w:t xml:space="preserve"> neigt aber dazu, Erklärungen mit wenigen Fragestellungen zu untermauern. Unfähig, diese alternativen Erklärungen in Hinblick auf Situation und Kontext hin zu interpretieren. </w:t>
            </w:r>
          </w:p>
        </w:tc>
        <w:tc>
          <w:tcPr>
            <w:tcW w:w="2101" w:type="dxa"/>
            <w:gridSpan w:val="3"/>
          </w:tcPr>
          <w:p w:rsidR="00BE3EBF" w:rsidRPr="002F3531" w:rsidRDefault="00E134AE" w:rsidP="00E134AE">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t xml:space="preserve">Wendet alternative Erklärungen an, aber die Quellen dafür sind begrenzt. Interpretiert diese alternativen Erklärungen nicht immer präzise im Hinblick auf Situation und Kontext. </w:t>
            </w:r>
          </w:p>
        </w:tc>
        <w:tc>
          <w:tcPr>
            <w:tcW w:w="2513" w:type="dxa"/>
            <w:gridSpan w:val="3"/>
          </w:tcPr>
          <w:p w:rsidR="00BE3EBF" w:rsidRPr="002F3531" w:rsidRDefault="00BF1182" w:rsidP="008B2280">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t xml:space="preserve">Wendet diverse alternative Erklärungen aus einer Vielzahl von Quellen an, um die Analyse zu modifizieren. Ist in der Lage, diese alternativen Erklärungen präzise in Bezug auf Situation und Kontext hin zu interpretieren. </w:t>
            </w:r>
          </w:p>
        </w:tc>
      </w:tr>
      <w:tr w:rsidR="003B758E" w:rsidRPr="002F3531" w:rsidTr="00217B94">
        <w:trPr>
          <w:gridAfter w:val="1"/>
          <w:wAfter w:w="15" w:type="dxa"/>
          <w:trHeight w:val="337"/>
          <w:jc w:val="center"/>
        </w:trPr>
        <w:tc>
          <w:tcPr>
            <w:tcW w:w="2150" w:type="dxa"/>
            <w:vMerge/>
          </w:tcPr>
          <w:p w:rsidR="00BE3EBF" w:rsidRPr="002F3531" w:rsidRDefault="00BE3EBF" w:rsidP="008B2280">
            <w:pPr>
              <w:rPr>
                <w:rFonts w:ascii="Arial" w:hAnsi="Arial" w:cs="Arial"/>
                <w:sz w:val="19"/>
                <w:szCs w:val="19"/>
                <w:lang w:val="de-DE"/>
              </w:rPr>
            </w:pPr>
          </w:p>
        </w:tc>
        <w:tc>
          <w:tcPr>
            <w:tcW w:w="505" w:type="dxa"/>
            <w:vMerge/>
          </w:tcPr>
          <w:p w:rsidR="00BE3EBF" w:rsidRPr="002F3531" w:rsidRDefault="00BE3EBF" w:rsidP="008B2280">
            <w:pPr>
              <w:rPr>
                <w:rFonts w:ascii="Arial" w:hAnsi="Arial" w:cs="Arial"/>
                <w:sz w:val="19"/>
                <w:szCs w:val="19"/>
                <w:lang w:val="de-DE"/>
              </w:rPr>
            </w:pPr>
          </w:p>
        </w:tc>
        <w:tc>
          <w:tcPr>
            <w:tcW w:w="782"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1</w:t>
            </w:r>
          </w:p>
        </w:tc>
        <w:tc>
          <w:tcPr>
            <w:tcW w:w="1162"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2</w:t>
            </w:r>
          </w:p>
        </w:tc>
        <w:tc>
          <w:tcPr>
            <w:tcW w:w="893"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3</w:t>
            </w:r>
          </w:p>
        </w:tc>
        <w:tc>
          <w:tcPr>
            <w:tcW w:w="1208"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4</w:t>
            </w:r>
          </w:p>
        </w:tc>
        <w:tc>
          <w:tcPr>
            <w:tcW w:w="1023"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5</w:t>
            </w:r>
          </w:p>
        </w:tc>
        <w:tc>
          <w:tcPr>
            <w:tcW w:w="1490"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6</w:t>
            </w:r>
          </w:p>
        </w:tc>
      </w:tr>
      <w:tr w:rsidR="003B758E" w:rsidRPr="00F0542E" w:rsidTr="00217B94">
        <w:trPr>
          <w:gridAfter w:val="1"/>
          <w:wAfter w:w="15" w:type="dxa"/>
          <w:trHeight w:val="337"/>
          <w:jc w:val="center"/>
        </w:trPr>
        <w:tc>
          <w:tcPr>
            <w:tcW w:w="2150" w:type="dxa"/>
            <w:vMerge w:val="restart"/>
          </w:tcPr>
          <w:p w:rsidR="00BE3EBF" w:rsidRPr="002F3531" w:rsidRDefault="00511F78" w:rsidP="00511F78">
            <w:pPr>
              <w:rPr>
                <w:rFonts w:ascii="Arial" w:hAnsi="Arial" w:cs="Arial"/>
                <w:sz w:val="19"/>
                <w:szCs w:val="19"/>
                <w:lang w:val="de-DE"/>
              </w:rPr>
            </w:pPr>
            <w:r w:rsidRPr="002F3531">
              <w:rPr>
                <w:rFonts w:ascii="Arial" w:hAnsi="Arial" w:cs="Arial"/>
                <w:sz w:val="19"/>
                <w:szCs w:val="19"/>
                <w:lang w:val="de-DE"/>
              </w:rPr>
              <w:t>Identifikation zusätzlicher Informationen und Nachweise</w:t>
            </w:r>
          </w:p>
        </w:tc>
        <w:tc>
          <w:tcPr>
            <w:tcW w:w="505" w:type="dxa"/>
            <w:vMerge w:val="restart"/>
          </w:tcPr>
          <w:p w:rsidR="00BE3EBF" w:rsidRPr="002F3531" w:rsidRDefault="00BE3EBF" w:rsidP="008B2280">
            <w:pPr>
              <w:rPr>
                <w:rFonts w:ascii="Arial" w:hAnsi="Arial" w:cs="Arial"/>
                <w:sz w:val="19"/>
                <w:szCs w:val="19"/>
                <w:lang w:val="de-DE"/>
              </w:rPr>
            </w:pPr>
          </w:p>
        </w:tc>
        <w:tc>
          <w:tcPr>
            <w:tcW w:w="1944" w:type="dxa"/>
            <w:gridSpan w:val="3"/>
          </w:tcPr>
          <w:p w:rsidR="00BE3EBF" w:rsidRPr="002F3531" w:rsidRDefault="009E6C32" w:rsidP="00F93BE4">
            <w:pPr>
              <w:rPr>
                <w:rFonts w:ascii="Arial" w:hAnsi="Arial" w:cs="Arial"/>
                <w:sz w:val="19"/>
                <w:szCs w:val="19"/>
                <w:lang w:val="de-DE"/>
              </w:rPr>
            </w:pPr>
            <w:r w:rsidRPr="002F3531">
              <w:rPr>
                <w:rFonts w:ascii="Arial" w:hAnsi="Arial" w:cs="Arial"/>
                <w:sz w:val="19"/>
                <w:szCs w:val="19"/>
                <w:lang w:val="de-DE"/>
              </w:rPr>
              <w:t>Ignoriert oder bewertet offen-sichtliche alternative Erklärungen rein oberflächlich.</w:t>
            </w:r>
            <w:r w:rsidRPr="002F3531">
              <w:rPr>
                <w:rFonts w:ascii="Arial" w:hAnsi="Arial" w:cs="Arial"/>
                <w:sz w:val="19"/>
                <w:szCs w:val="19"/>
                <w:lang w:val="de-DE"/>
              </w:rPr>
              <w:br/>
              <w:t xml:space="preserve">Ist nicht in der Lage, zusätzliche Informationen und Nachweise zu identifizieren, um </w:t>
            </w:r>
            <w:r w:rsidRPr="002F3531">
              <w:rPr>
                <w:rFonts w:ascii="Arial" w:hAnsi="Arial" w:cs="Arial"/>
                <w:sz w:val="19"/>
                <w:szCs w:val="19"/>
                <w:lang w:val="de-DE"/>
              </w:rPr>
              <w:lastRenderedPageBreak/>
              <w:t xml:space="preserve">alternative </w:t>
            </w:r>
            <w:r w:rsidR="00F93BE4">
              <w:rPr>
                <w:rFonts w:ascii="Arial" w:hAnsi="Arial" w:cs="Arial"/>
                <w:sz w:val="19"/>
                <w:szCs w:val="19"/>
                <w:lang w:val="de-DE"/>
              </w:rPr>
              <w:t>Erklärungen zu integrieren. Weist</w:t>
            </w:r>
            <w:r w:rsidRPr="002F3531">
              <w:rPr>
                <w:rFonts w:ascii="Arial" w:hAnsi="Arial" w:cs="Arial"/>
                <w:sz w:val="19"/>
                <w:szCs w:val="19"/>
                <w:lang w:val="de-DE"/>
              </w:rPr>
              <w:t xml:space="preserve"> oberflächliche Kenntnisse in Bezug auf Situation und Kontext auf. </w:t>
            </w:r>
          </w:p>
        </w:tc>
        <w:tc>
          <w:tcPr>
            <w:tcW w:w="2101" w:type="dxa"/>
            <w:gridSpan w:val="3"/>
          </w:tcPr>
          <w:p w:rsidR="00BE3EBF" w:rsidRPr="002F3531" w:rsidRDefault="0000486C" w:rsidP="00DF118F">
            <w:pPr>
              <w:widowControl w:val="0"/>
              <w:autoSpaceDE w:val="0"/>
              <w:autoSpaceDN w:val="0"/>
              <w:adjustRightInd w:val="0"/>
              <w:rPr>
                <w:rFonts w:ascii="Arial" w:hAnsi="Arial" w:cs="Arial"/>
                <w:sz w:val="19"/>
                <w:szCs w:val="19"/>
                <w:lang w:val="de-DE"/>
              </w:rPr>
            </w:pPr>
            <w:r w:rsidRPr="002F3531">
              <w:rPr>
                <w:rFonts w:ascii="Arial" w:hAnsi="Arial" w:cs="Arial"/>
                <w:sz w:val="19"/>
                <w:szCs w:val="19"/>
                <w:lang w:val="de-DE"/>
              </w:rPr>
              <w:lastRenderedPageBreak/>
              <w:t xml:space="preserve">Zeigt Analysen und Auswertungen mit alternativen Erläuterungen auf. Ist in der Lage zahlreiche zusätzliche Informationen und Beweise zu identifizieren, um alternative </w:t>
            </w:r>
            <w:r w:rsidRPr="002F3531">
              <w:rPr>
                <w:rFonts w:ascii="Arial" w:hAnsi="Arial" w:cs="Arial"/>
                <w:sz w:val="19"/>
                <w:szCs w:val="19"/>
                <w:lang w:val="de-DE"/>
              </w:rPr>
              <w:lastRenderedPageBreak/>
              <w:t xml:space="preserve">Erklärungen zu integrieren. Reflektiert ausreichende Kenntnisse in Bezug auf Situation und Kontext. </w:t>
            </w:r>
          </w:p>
        </w:tc>
        <w:tc>
          <w:tcPr>
            <w:tcW w:w="2513" w:type="dxa"/>
            <w:gridSpan w:val="3"/>
          </w:tcPr>
          <w:p w:rsidR="00BE3EBF" w:rsidRPr="002F3531" w:rsidRDefault="006A3202" w:rsidP="008B2280">
            <w:pPr>
              <w:rPr>
                <w:rFonts w:ascii="Arial" w:hAnsi="Arial" w:cs="Arial"/>
                <w:sz w:val="19"/>
                <w:szCs w:val="19"/>
                <w:lang w:val="de-DE"/>
              </w:rPr>
            </w:pPr>
            <w:r w:rsidRPr="002F3531">
              <w:rPr>
                <w:rFonts w:ascii="Arial" w:hAnsi="Arial" w:cs="Arial"/>
                <w:sz w:val="19"/>
                <w:szCs w:val="19"/>
                <w:lang w:val="de-DE"/>
              </w:rPr>
              <w:lastRenderedPageBreak/>
              <w:t>Analysiert und bewertet konkurrierende Erklärungen umfassend. Identifiziert zusätzliche Informationen und Beweise präzise, um diese kon</w:t>
            </w:r>
            <w:r w:rsidR="007C6D6F" w:rsidRPr="002F3531">
              <w:rPr>
                <w:rFonts w:ascii="Arial" w:hAnsi="Arial" w:cs="Arial"/>
                <w:sz w:val="19"/>
                <w:szCs w:val="19"/>
                <w:lang w:val="de-DE"/>
              </w:rPr>
              <w:t>kurrierenden Erklärungen zu mod</w:t>
            </w:r>
            <w:r w:rsidRPr="002F3531">
              <w:rPr>
                <w:rFonts w:ascii="Arial" w:hAnsi="Arial" w:cs="Arial"/>
                <w:sz w:val="19"/>
                <w:szCs w:val="19"/>
                <w:lang w:val="de-DE"/>
              </w:rPr>
              <w:t xml:space="preserve">ifizieren. Effektive Integration und Nutzung </w:t>
            </w:r>
            <w:r w:rsidRPr="002F3531">
              <w:rPr>
                <w:rFonts w:ascii="Arial" w:hAnsi="Arial" w:cs="Arial"/>
                <w:sz w:val="19"/>
                <w:szCs w:val="19"/>
                <w:lang w:val="de-DE"/>
              </w:rPr>
              <w:lastRenderedPageBreak/>
              <w:t xml:space="preserve">alternativer Erklärungen. Spiegelt </w:t>
            </w:r>
            <w:r w:rsidR="007C6D6F" w:rsidRPr="002F3531">
              <w:rPr>
                <w:rFonts w:ascii="Arial" w:hAnsi="Arial" w:cs="Arial"/>
                <w:sz w:val="19"/>
                <w:szCs w:val="19"/>
                <w:lang w:val="de-DE"/>
              </w:rPr>
              <w:t>fundierte Kenntnisse</w:t>
            </w:r>
            <w:r w:rsidRPr="002F3531">
              <w:rPr>
                <w:rFonts w:ascii="Arial" w:hAnsi="Arial" w:cs="Arial"/>
                <w:sz w:val="19"/>
                <w:szCs w:val="19"/>
                <w:lang w:val="de-DE"/>
              </w:rPr>
              <w:t xml:space="preserve"> der Situation und des Kontextes wider.</w:t>
            </w:r>
          </w:p>
        </w:tc>
      </w:tr>
      <w:tr w:rsidR="003B758E" w:rsidRPr="002F3531" w:rsidTr="00217B94">
        <w:trPr>
          <w:gridAfter w:val="1"/>
          <w:wAfter w:w="15" w:type="dxa"/>
          <w:trHeight w:val="337"/>
          <w:jc w:val="center"/>
        </w:trPr>
        <w:tc>
          <w:tcPr>
            <w:tcW w:w="2150" w:type="dxa"/>
            <w:vMerge/>
          </w:tcPr>
          <w:p w:rsidR="00BE3EBF" w:rsidRPr="002F3531" w:rsidRDefault="00BE3EBF" w:rsidP="008B2280">
            <w:pPr>
              <w:rPr>
                <w:rFonts w:ascii="Arial" w:hAnsi="Arial" w:cs="Arial"/>
                <w:sz w:val="19"/>
                <w:szCs w:val="19"/>
                <w:lang w:val="de-DE"/>
              </w:rPr>
            </w:pPr>
          </w:p>
        </w:tc>
        <w:tc>
          <w:tcPr>
            <w:tcW w:w="505" w:type="dxa"/>
            <w:vMerge/>
          </w:tcPr>
          <w:p w:rsidR="00BE3EBF" w:rsidRPr="002F3531" w:rsidRDefault="00BE3EBF" w:rsidP="008B2280">
            <w:pPr>
              <w:rPr>
                <w:rFonts w:ascii="Arial" w:hAnsi="Arial" w:cs="Arial"/>
                <w:sz w:val="19"/>
                <w:szCs w:val="19"/>
                <w:lang w:val="de-DE"/>
              </w:rPr>
            </w:pPr>
          </w:p>
        </w:tc>
        <w:tc>
          <w:tcPr>
            <w:tcW w:w="782"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1</w:t>
            </w:r>
          </w:p>
        </w:tc>
        <w:tc>
          <w:tcPr>
            <w:tcW w:w="1162"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2</w:t>
            </w:r>
          </w:p>
        </w:tc>
        <w:tc>
          <w:tcPr>
            <w:tcW w:w="893"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3</w:t>
            </w:r>
          </w:p>
        </w:tc>
        <w:tc>
          <w:tcPr>
            <w:tcW w:w="1208"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4</w:t>
            </w:r>
          </w:p>
        </w:tc>
        <w:tc>
          <w:tcPr>
            <w:tcW w:w="1023" w:type="dxa"/>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5</w:t>
            </w:r>
          </w:p>
        </w:tc>
        <w:tc>
          <w:tcPr>
            <w:tcW w:w="1490" w:type="dxa"/>
            <w:gridSpan w:val="2"/>
            <w:vAlign w:val="center"/>
          </w:tcPr>
          <w:p w:rsidR="00BE3EBF" w:rsidRPr="002F3531" w:rsidRDefault="00BE3EBF" w:rsidP="008B2280">
            <w:pPr>
              <w:jc w:val="center"/>
              <w:rPr>
                <w:rFonts w:ascii="Arial" w:hAnsi="Arial" w:cs="Arial"/>
                <w:sz w:val="19"/>
                <w:szCs w:val="19"/>
                <w:lang w:val="de-DE"/>
              </w:rPr>
            </w:pPr>
            <w:r w:rsidRPr="002F3531">
              <w:rPr>
                <w:rFonts w:ascii="Arial" w:hAnsi="Arial" w:cs="Arial"/>
                <w:sz w:val="19"/>
                <w:szCs w:val="19"/>
                <w:lang w:val="de-DE"/>
              </w:rPr>
              <w:t>6</w:t>
            </w:r>
          </w:p>
        </w:tc>
      </w:tr>
      <w:tr w:rsidR="003B758E" w:rsidRPr="002F3531" w:rsidTr="00217B94">
        <w:trPr>
          <w:gridAfter w:val="1"/>
          <w:wAfter w:w="15" w:type="dxa"/>
          <w:trHeight w:val="337"/>
          <w:jc w:val="center"/>
        </w:trPr>
        <w:tc>
          <w:tcPr>
            <w:tcW w:w="2150" w:type="dxa"/>
          </w:tcPr>
          <w:p w:rsidR="00BE3EBF" w:rsidRPr="002F3531" w:rsidRDefault="003B758E" w:rsidP="008B2280">
            <w:pPr>
              <w:rPr>
                <w:rFonts w:ascii="Arial" w:hAnsi="Arial" w:cs="Arial"/>
                <w:sz w:val="19"/>
                <w:szCs w:val="19"/>
                <w:lang w:val="de-DE"/>
              </w:rPr>
            </w:pPr>
            <w:r w:rsidRPr="002F3531">
              <w:rPr>
                <w:rFonts w:ascii="Arial" w:hAnsi="Arial" w:cs="Arial"/>
                <w:sz w:val="19"/>
                <w:szCs w:val="19"/>
                <w:lang w:val="de-DE"/>
              </w:rPr>
              <w:t>Endergebnis</w:t>
            </w:r>
          </w:p>
        </w:tc>
        <w:tc>
          <w:tcPr>
            <w:tcW w:w="505" w:type="dxa"/>
          </w:tcPr>
          <w:p w:rsidR="00BE3EBF" w:rsidRPr="002F3531" w:rsidRDefault="00BE3EBF" w:rsidP="008B2280">
            <w:pPr>
              <w:rPr>
                <w:rFonts w:ascii="Arial" w:hAnsi="Arial" w:cs="Arial"/>
                <w:sz w:val="19"/>
                <w:szCs w:val="19"/>
                <w:lang w:val="de-DE"/>
              </w:rPr>
            </w:pPr>
          </w:p>
        </w:tc>
        <w:tc>
          <w:tcPr>
            <w:tcW w:w="782" w:type="dxa"/>
          </w:tcPr>
          <w:p w:rsidR="00BE3EBF" w:rsidRPr="002F3531" w:rsidRDefault="00BE3EBF" w:rsidP="008B2280">
            <w:pPr>
              <w:rPr>
                <w:rFonts w:ascii="Arial" w:hAnsi="Arial" w:cs="Arial"/>
                <w:sz w:val="19"/>
                <w:szCs w:val="19"/>
                <w:lang w:val="de-DE"/>
              </w:rPr>
            </w:pPr>
          </w:p>
        </w:tc>
        <w:tc>
          <w:tcPr>
            <w:tcW w:w="1162" w:type="dxa"/>
            <w:gridSpan w:val="2"/>
          </w:tcPr>
          <w:p w:rsidR="00BE3EBF" w:rsidRPr="002F3531" w:rsidRDefault="00BE3EBF" w:rsidP="008B2280">
            <w:pPr>
              <w:rPr>
                <w:rFonts w:ascii="Arial" w:hAnsi="Arial" w:cs="Arial"/>
                <w:sz w:val="19"/>
                <w:szCs w:val="19"/>
                <w:lang w:val="de-DE"/>
              </w:rPr>
            </w:pPr>
          </w:p>
        </w:tc>
        <w:tc>
          <w:tcPr>
            <w:tcW w:w="893" w:type="dxa"/>
          </w:tcPr>
          <w:p w:rsidR="00BE3EBF" w:rsidRPr="002F3531" w:rsidRDefault="00BE3EBF" w:rsidP="008B2280">
            <w:pPr>
              <w:rPr>
                <w:rFonts w:ascii="Arial" w:hAnsi="Arial" w:cs="Arial"/>
                <w:sz w:val="19"/>
                <w:szCs w:val="19"/>
                <w:lang w:val="de-DE"/>
              </w:rPr>
            </w:pPr>
          </w:p>
        </w:tc>
        <w:tc>
          <w:tcPr>
            <w:tcW w:w="1208" w:type="dxa"/>
            <w:gridSpan w:val="2"/>
          </w:tcPr>
          <w:p w:rsidR="00BE3EBF" w:rsidRPr="002F3531" w:rsidRDefault="00BE3EBF" w:rsidP="008B2280">
            <w:pPr>
              <w:rPr>
                <w:rFonts w:ascii="Arial" w:hAnsi="Arial" w:cs="Arial"/>
                <w:sz w:val="19"/>
                <w:szCs w:val="19"/>
                <w:lang w:val="de-DE"/>
              </w:rPr>
            </w:pPr>
          </w:p>
        </w:tc>
        <w:tc>
          <w:tcPr>
            <w:tcW w:w="1023" w:type="dxa"/>
          </w:tcPr>
          <w:p w:rsidR="00BE3EBF" w:rsidRPr="002F3531" w:rsidRDefault="00BE3EBF" w:rsidP="008B2280">
            <w:pPr>
              <w:rPr>
                <w:rFonts w:ascii="Arial" w:hAnsi="Arial" w:cs="Arial"/>
                <w:sz w:val="19"/>
                <w:szCs w:val="19"/>
                <w:lang w:val="de-DE"/>
              </w:rPr>
            </w:pPr>
          </w:p>
        </w:tc>
        <w:tc>
          <w:tcPr>
            <w:tcW w:w="1490" w:type="dxa"/>
            <w:gridSpan w:val="2"/>
          </w:tcPr>
          <w:p w:rsidR="00BE3EBF" w:rsidRPr="002F3531" w:rsidRDefault="00BE3EBF" w:rsidP="008B2280">
            <w:pPr>
              <w:rPr>
                <w:rFonts w:ascii="Arial" w:hAnsi="Arial" w:cs="Arial"/>
                <w:sz w:val="19"/>
                <w:szCs w:val="19"/>
                <w:lang w:val="de-DE"/>
              </w:rPr>
            </w:pPr>
          </w:p>
        </w:tc>
      </w:tr>
    </w:tbl>
    <w:p w:rsidR="00BE3EBF" w:rsidRPr="002F3531" w:rsidRDefault="00BE3EBF">
      <w:pPr>
        <w:rPr>
          <w:rFonts w:ascii="Arial" w:hAnsi="Arial" w:cs="Arial"/>
          <w:lang w:val="de-DE"/>
        </w:rPr>
      </w:pPr>
    </w:p>
    <w:p w:rsidR="00BE3EBF" w:rsidRPr="002F3531" w:rsidRDefault="00BE3EBF">
      <w:pPr>
        <w:rPr>
          <w:rFonts w:ascii="Arial" w:hAnsi="Arial" w:cs="Arial"/>
          <w:lang w:val="de-DE"/>
        </w:rPr>
      </w:pPr>
    </w:p>
    <w:p w:rsidR="00A743D2" w:rsidRPr="002F3531" w:rsidRDefault="00A743D2">
      <w:pPr>
        <w:rPr>
          <w:rFonts w:ascii="Arial" w:eastAsiaTheme="majorEastAsia" w:hAnsi="Arial" w:cs="Arial"/>
          <w:b/>
          <w:bCs/>
          <w:color w:val="345A8A" w:themeColor="accent1" w:themeShade="B5"/>
          <w:sz w:val="32"/>
          <w:szCs w:val="32"/>
          <w:lang w:val="de-DE"/>
        </w:rPr>
        <w:sectPr w:rsidR="00A743D2" w:rsidRPr="002F3531" w:rsidSect="0098401E">
          <w:pgSz w:w="11906" w:h="16838" w:code="9"/>
          <w:pgMar w:top="1366" w:right="1134" w:bottom="1134" w:left="1134" w:header="1701" w:footer="1077" w:gutter="0"/>
          <w:cols w:space="708"/>
          <w:titlePg/>
          <w:docGrid w:linePitch="360"/>
        </w:sectPr>
      </w:pPr>
    </w:p>
    <w:p w:rsidR="00A96819" w:rsidRPr="002F3531" w:rsidRDefault="004B6536" w:rsidP="00A31FE8">
      <w:pPr>
        <w:pStyle w:val="Cmsor1"/>
        <w:ind w:left="431"/>
        <w:jc w:val="both"/>
        <w:rPr>
          <w:rFonts w:ascii="Arial" w:hAnsi="Arial" w:cs="Arial"/>
          <w:lang w:val="de-DE"/>
        </w:rPr>
      </w:pPr>
      <w:bookmarkStart w:id="33" w:name="_Appendix_7:_Seven"/>
      <w:bookmarkStart w:id="34" w:name="_Toc493670112"/>
      <w:bookmarkEnd w:id="33"/>
      <w:r>
        <w:rPr>
          <w:rFonts w:ascii="Arial" w:hAnsi="Arial" w:cs="Arial"/>
          <w:lang w:val="de-DE"/>
        </w:rPr>
        <w:lastRenderedPageBreak/>
        <w:t>Anhang</w:t>
      </w:r>
      <w:r w:rsidR="00A743D2" w:rsidRPr="002F3531">
        <w:rPr>
          <w:rFonts w:ascii="Arial" w:hAnsi="Arial" w:cs="Arial"/>
          <w:lang w:val="de-DE"/>
        </w:rPr>
        <w:t xml:space="preserve"> 7: </w:t>
      </w:r>
      <w:r w:rsidR="00C83943" w:rsidRPr="002F3531">
        <w:rPr>
          <w:rFonts w:ascii="Arial" w:hAnsi="Arial" w:cs="Arial"/>
          <w:lang w:val="de-DE"/>
        </w:rPr>
        <w:t>Die s</w:t>
      </w:r>
      <w:r w:rsidR="00E16FA7" w:rsidRPr="002F3531">
        <w:rPr>
          <w:rFonts w:ascii="Arial" w:hAnsi="Arial" w:cs="Arial"/>
          <w:lang w:val="de-DE"/>
        </w:rPr>
        <w:t>ieben Stufen</w:t>
      </w:r>
      <w:r w:rsidR="00A31FE8" w:rsidRPr="002F3531">
        <w:rPr>
          <w:rFonts w:ascii="Arial" w:hAnsi="Arial" w:cs="Arial"/>
          <w:lang w:val="de-DE"/>
        </w:rPr>
        <w:t xml:space="preserve"> der Problemlösung</w:t>
      </w:r>
      <w:bookmarkEnd w:id="34"/>
    </w:p>
    <w:p w:rsidR="00A96819" w:rsidRPr="002F3531" w:rsidRDefault="00A96819" w:rsidP="00A96819">
      <w:pPr>
        <w:rPr>
          <w:rFonts w:ascii="Arial" w:hAnsi="Arial" w:cs="Arial"/>
          <w:lang w:val="de-DE"/>
        </w:rPr>
      </w:pPr>
    </w:p>
    <w:p w:rsidR="00A31FE8" w:rsidRPr="002F3531" w:rsidRDefault="00A31FE8" w:rsidP="00A96819">
      <w:pPr>
        <w:rPr>
          <w:rFonts w:ascii="Arial" w:hAnsi="Arial" w:cs="Arial"/>
          <w:lang w:val="de-DE"/>
        </w:rPr>
      </w:pPr>
    </w:p>
    <w:p w:rsidR="00A31FE8" w:rsidRPr="002F3531" w:rsidRDefault="00A31FE8" w:rsidP="00A96819">
      <w:pPr>
        <w:rPr>
          <w:rFonts w:ascii="Arial" w:hAnsi="Arial" w:cs="Arial"/>
          <w:lang w:val="de-DE"/>
        </w:rPr>
      </w:pPr>
      <w:r w:rsidRPr="002F3531">
        <w:rPr>
          <w:rFonts w:ascii="Arial" w:hAnsi="Arial" w:cs="Arial"/>
          <w:noProof/>
          <w:lang w:val="de-DE" w:eastAsia="de-DE"/>
        </w:rPr>
        <w:drawing>
          <wp:inline distT="0" distB="0" distL="0" distR="0">
            <wp:extent cx="5486400" cy="7108466"/>
            <wp:effectExtent l="0" t="0" r="19050" b="1651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AA654A" w:rsidRPr="002F3531" w:rsidRDefault="00AA654A" w:rsidP="004F6526">
      <w:pPr>
        <w:jc w:val="center"/>
        <w:rPr>
          <w:rFonts w:ascii="Arial" w:hAnsi="Arial" w:cs="Arial"/>
          <w:lang w:val="de-DE"/>
        </w:rPr>
      </w:pPr>
    </w:p>
    <w:p w:rsidR="0040194A" w:rsidRPr="002F3531" w:rsidRDefault="0040194A" w:rsidP="00A96819">
      <w:pPr>
        <w:rPr>
          <w:rFonts w:ascii="Arial" w:hAnsi="Arial" w:cs="Arial"/>
          <w:lang w:val="de-DE"/>
        </w:rPr>
      </w:pPr>
    </w:p>
    <w:p w:rsidR="0040194A" w:rsidRPr="002F3531" w:rsidRDefault="0040194A" w:rsidP="00A96819">
      <w:pPr>
        <w:rPr>
          <w:rFonts w:ascii="Arial" w:hAnsi="Arial" w:cs="Arial"/>
          <w:lang w:val="de-DE"/>
        </w:rPr>
        <w:sectPr w:rsidR="0040194A" w:rsidRPr="002F3531" w:rsidSect="0098401E">
          <w:pgSz w:w="11906" w:h="16838" w:code="9"/>
          <w:pgMar w:top="1366" w:right="1134" w:bottom="1134" w:left="1134" w:header="1701" w:footer="1077" w:gutter="0"/>
          <w:cols w:space="708"/>
          <w:titlePg/>
          <w:docGrid w:linePitch="360"/>
        </w:sectPr>
      </w:pPr>
    </w:p>
    <w:p w:rsidR="00BE3EBF" w:rsidRPr="002F3531" w:rsidRDefault="004B6536" w:rsidP="00BE3EBF">
      <w:pPr>
        <w:pStyle w:val="Cmsor1"/>
        <w:rPr>
          <w:rFonts w:ascii="Arial" w:hAnsi="Arial" w:cs="Arial"/>
          <w:lang w:val="de-DE"/>
        </w:rPr>
      </w:pPr>
      <w:bookmarkStart w:id="35" w:name="_Appendix_7:_Problem"/>
      <w:bookmarkStart w:id="36" w:name="_Appendix_8:_The"/>
      <w:bookmarkStart w:id="37" w:name="_Toc493670113"/>
      <w:bookmarkEnd w:id="12"/>
      <w:bookmarkEnd w:id="35"/>
      <w:bookmarkEnd w:id="36"/>
      <w:r>
        <w:rPr>
          <w:rFonts w:ascii="Arial" w:hAnsi="Arial" w:cs="Arial"/>
          <w:lang w:val="de-DE"/>
        </w:rPr>
        <w:lastRenderedPageBreak/>
        <w:t>Anhang</w:t>
      </w:r>
      <w:r w:rsidR="00BE3EBF" w:rsidRPr="002F3531">
        <w:rPr>
          <w:rFonts w:ascii="Arial" w:hAnsi="Arial" w:cs="Arial"/>
          <w:lang w:val="de-DE"/>
        </w:rPr>
        <w:t xml:space="preserve"> 8: </w:t>
      </w:r>
      <w:r w:rsidR="001826FA" w:rsidRPr="002F3531">
        <w:rPr>
          <w:rFonts w:ascii="Arial" w:hAnsi="Arial" w:cs="Arial"/>
          <w:lang w:val="de-DE"/>
        </w:rPr>
        <w:t xml:space="preserve">Das Deli </w:t>
      </w:r>
      <w:r w:rsidR="001821B1" w:rsidRPr="002F3531">
        <w:rPr>
          <w:rFonts w:ascii="Arial" w:hAnsi="Arial" w:cs="Arial"/>
          <w:lang w:val="de-DE"/>
        </w:rPr>
        <w:t>Dilemma</w:t>
      </w:r>
      <w:bookmarkEnd w:id="37"/>
    </w:p>
    <w:p w:rsidR="00BE3EBF" w:rsidRPr="002F3531" w:rsidRDefault="00BE3EBF">
      <w:pPr>
        <w:rPr>
          <w:rFonts w:ascii="Arial" w:hAnsi="Arial" w:cs="Arial"/>
          <w:lang w:val="de-DE"/>
        </w:rPr>
      </w:pPr>
    </w:p>
    <w:p w:rsidR="001826FA" w:rsidRPr="002F3531" w:rsidRDefault="001826FA" w:rsidP="00BE3EBF">
      <w:pPr>
        <w:jc w:val="both"/>
        <w:rPr>
          <w:rFonts w:ascii="Arial" w:hAnsi="Arial" w:cs="Arial"/>
          <w:szCs w:val="24"/>
          <w:lang w:val="de-DE"/>
        </w:rPr>
      </w:pPr>
      <w:r w:rsidRPr="002F3531">
        <w:rPr>
          <w:rFonts w:ascii="Arial" w:hAnsi="Arial" w:cs="Arial"/>
          <w:szCs w:val="24"/>
          <w:lang w:val="de-DE"/>
        </w:rPr>
        <w:t xml:space="preserve">Sie arbeiten in einem Feinkostgeschäft in einem Kongresszentrum. Dieses Gebäude befindet sich ca. 20 Gehminuten von den meisten Bürogebäuden entfernt. </w:t>
      </w:r>
      <w:r w:rsidR="00AC439D" w:rsidRPr="002F3531">
        <w:rPr>
          <w:rFonts w:ascii="Arial" w:hAnsi="Arial" w:cs="Arial"/>
          <w:szCs w:val="24"/>
          <w:lang w:val="de-DE"/>
        </w:rPr>
        <w:t xml:space="preserve">Aufgrund der teuren Parkgebühren im Kongresszentrum kommen nicht viele Büroangestellte zu Fuß </w:t>
      </w:r>
      <w:r w:rsidR="00193AC1" w:rsidRPr="002F3531">
        <w:rPr>
          <w:rFonts w:ascii="Arial" w:hAnsi="Arial" w:cs="Arial"/>
          <w:szCs w:val="24"/>
          <w:lang w:val="de-DE"/>
        </w:rPr>
        <w:t>in Ihr</w:t>
      </w:r>
      <w:r w:rsidRPr="002F3531">
        <w:rPr>
          <w:rFonts w:ascii="Arial" w:hAnsi="Arial" w:cs="Arial"/>
          <w:szCs w:val="24"/>
          <w:lang w:val="de-DE"/>
        </w:rPr>
        <w:t xml:space="preserve"> Feinkostgeschäft. Das Geschäft läuft nur an</w:t>
      </w:r>
      <w:r w:rsidR="00AC439D" w:rsidRPr="002F3531">
        <w:rPr>
          <w:rFonts w:ascii="Arial" w:hAnsi="Arial" w:cs="Arial"/>
          <w:szCs w:val="24"/>
          <w:lang w:val="de-DE"/>
        </w:rPr>
        <w:t xml:space="preserve"> jenen</w:t>
      </w:r>
      <w:r w:rsidRPr="002F3531">
        <w:rPr>
          <w:rFonts w:ascii="Arial" w:hAnsi="Arial" w:cs="Arial"/>
          <w:szCs w:val="24"/>
          <w:lang w:val="de-DE"/>
        </w:rPr>
        <w:t xml:space="preserve"> Tagen, an denen es Veranstaltungen gibt, die im Kongresszentrum stattfinden, gut. Wie können Sie Ihre Geschäftssituation verbessern? </w:t>
      </w:r>
    </w:p>
    <w:p w:rsidR="001826FA" w:rsidRPr="002F3531" w:rsidRDefault="001826FA" w:rsidP="00BE3EBF">
      <w:pPr>
        <w:jc w:val="both"/>
        <w:rPr>
          <w:rFonts w:ascii="Arial" w:hAnsi="Arial" w:cs="Arial"/>
          <w:szCs w:val="24"/>
          <w:lang w:val="de-DE"/>
        </w:rPr>
      </w:pPr>
    </w:p>
    <w:p w:rsidR="00BE3EBF" w:rsidRPr="002F3531" w:rsidRDefault="00BE3EBF">
      <w:pPr>
        <w:rPr>
          <w:rFonts w:ascii="Arial" w:hAnsi="Arial" w:cs="Arial"/>
          <w:lang w:val="de-DE"/>
        </w:rPr>
      </w:pPr>
    </w:p>
    <w:tbl>
      <w:tblPr>
        <w:tblStyle w:val="Vilgosrnykols5jellszn"/>
        <w:tblW w:w="9509" w:type="dxa"/>
        <w:jc w:val="center"/>
        <w:tblLook w:val="04A0" w:firstRow="1" w:lastRow="0" w:firstColumn="1" w:lastColumn="0" w:noHBand="0" w:noVBand="1"/>
      </w:tblPr>
      <w:tblGrid>
        <w:gridCol w:w="3166"/>
        <w:gridCol w:w="1380"/>
        <w:gridCol w:w="1786"/>
        <w:gridCol w:w="791"/>
        <w:gridCol w:w="2386"/>
      </w:tblGrid>
      <w:tr w:rsidR="00BE3EBF" w:rsidRPr="002F3531" w:rsidTr="004F6526">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rsidR="00BE3EBF" w:rsidRPr="002F3531" w:rsidRDefault="00AC439D" w:rsidP="00024F77">
            <w:pPr>
              <w:spacing w:beforeLines="60" w:before="144" w:afterLines="60" w:after="144"/>
              <w:rPr>
                <w:rFonts w:ascii="Arial" w:hAnsi="Arial" w:cs="Arial"/>
                <w:szCs w:val="24"/>
                <w:lang w:val="de-DE"/>
              </w:rPr>
            </w:pPr>
            <w:r w:rsidRPr="002F3531">
              <w:rPr>
                <w:rFonts w:ascii="Arial" w:hAnsi="Arial" w:cs="Arial"/>
                <w:szCs w:val="24"/>
                <w:lang w:val="de-DE"/>
              </w:rPr>
              <w:t>1. Definition des</w:t>
            </w:r>
            <w:r w:rsidR="00BE3EBF" w:rsidRPr="002F3531">
              <w:rPr>
                <w:rFonts w:ascii="Arial" w:hAnsi="Arial" w:cs="Arial"/>
                <w:szCs w:val="24"/>
                <w:lang w:val="de-DE"/>
              </w:rPr>
              <w:t xml:space="preserve"> Problem</w:t>
            </w:r>
            <w:r w:rsidRPr="002F3531">
              <w:rPr>
                <w:rFonts w:ascii="Arial" w:hAnsi="Arial" w:cs="Arial"/>
                <w:szCs w:val="24"/>
                <w:lang w:val="de-DE"/>
              </w:rPr>
              <w:t>s</w:t>
            </w:r>
          </w:p>
          <w:p w:rsidR="00BE3EBF" w:rsidRPr="002F3531" w:rsidRDefault="00BE3EBF" w:rsidP="00024F77">
            <w:pPr>
              <w:spacing w:beforeLines="60" w:before="144" w:afterLines="60" w:after="144"/>
              <w:rPr>
                <w:rFonts w:ascii="Arial" w:hAnsi="Arial" w:cs="Arial"/>
                <w:szCs w:val="24"/>
                <w:lang w:val="de-DE"/>
              </w:rPr>
            </w:pPr>
          </w:p>
          <w:p w:rsidR="00BE3EBF" w:rsidRPr="002F3531" w:rsidRDefault="00BE3EBF" w:rsidP="00024F77">
            <w:pPr>
              <w:spacing w:beforeLines="60" w:before="144" w:afterLines="60" w:after="144"/>
              <w:rPr>
                <w:rFonts w:ascii="Arial" w:hAnsi="Arial" w:cs="Arial"/>
                <w:szCs w:val="24"/>
                <w:lang w:val="de-DE"/>
              </w:rPr>
            </w:pPr>
          </w:p>
          <w:p w:rsidR="00BE3EBF" w:rsidRPr="002F3531" w:rsidRDefault="00BE3EBF" w:rsidP="00024F77">
            <w:pPr>
              <w:spacing w:beforeLines="60" w:before="144" w:afterLines="60" w:after="144"/>
              <w:rPr>
                <w:rFonts w:ascii="Arial" w:hAnsi="Arial" w:cs="Arial"/>
                <w:szCs w:val="24"/>
                <w:lang w:val="de-DE"/>
              </w:rPr>
            </w:pPr>
          </w:p>
          <w:p w:rsidR="00BE3EBF" w:rsidRPr="002F3531" w:rsidRDefault="00BE3EBF" w:rsidP="00024F77">
            <w:pPr>
              <w:spacing w:beforeLines="60" w:before="144" w:afterLines="60" w:after="144"/>
              <w:rPr>
                <w:rFonts w:ascii="Arial" w:hAnsi="Arial" w:cs="Arial"/>
                <w:szCs w:val="24"/>
                <w:lang w:val="de-DE"/>
              </w:rPr>
            </w:pPr>
          </w:p>
        </w:tc>
        <w:tc>
          <w:tcPr>
            <w:tcW w:w="4963" w:type="dxa"/>
            <w:gridSpan w:val="3"/>
          </w:tcPr>
          <w:p w:rsidR="00BE3EBF" w:rsidRPr="002F3531" w:rsidRDefault="00AC439D"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4. Evaluation der Lösungsoptionen</w:t>
            </w:r>
          </w:p>
        </w:tc>
      </w:tr>
      <w:tr w:rsidR="00BE3EBF" w:rsidRPr="002F3531" w:rsidTr="004F6526">
        <w:trPr>
          <w:cnfStyle w:val="000000100000" w:firstRow="0" w:lastRow="0" w:firstColumn="0" w:lastColumn="0" w:oddVBand="0" w:evenVBand="0" w:oddHBand="1" w:evenHBand="0" w:firstRowFirstColumn="0" w:firstRowLastColumn="0" w:lastRowFirstColumn="0" w:lastRowLastColumn="0"/>
          <w:trHeight w:val="1961"/>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tcPr>
          <w:p w:rsidR="00BE3EBF" w:rsidRPr="002F3531" w:rsidRDefault="00BE3EBF" w:rsidP="008B2280">
            <w:pPr>
              <w:rPr>
                <w:rFonts w:ascii="Arial" w:hAnsi="Arial" w:cs="Arial"/>
                <w:szCs w:val="24"/>
                <w:lang w:val="de-DE"/>
              </w:rPr>
            </w:pPr>
          </w:p>
        </w:tc>
        <w:tc>
          <w:tcPr>
            <w:tcW w:w="2577" w:type="dxa"/>
            <w:gridSpan w:val="2"/>
          </w:tcPr>
          <w:p w:rsidR="00BE3EBF" w:rsidRPr="002F3531" w:rsidRDefault="00AC439D"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Pro</w:t>
            </w:r>
          </w:p>
        </w:tc>
        <w:tc>
          <w:tcPr>
            <w:tcW w:w="2386" w:type="dxa"/>
          </w:tcPr>
          <w:p w:rsidR="00BE3EBF" w:rsidRPr="002F3531" w:rsidRDefault="00AC439D"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Contra</w:t>
            </w:r>
          </w:p>
        </w:tc>
      </w:tr>
      <w:tr w:rsidR="00BE3EBF" w:rsidRPr="002F3531" w:rsidTr="004F6526">
        <w:trPr>
          <w:trHeight w:val="239"/>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rsidR="00BE3EBF" w:rsidRPr="002F3531" w:rsidRDefault="00BE3EBF" w:rsidP="00024F77">
            <w:pPr>
              <w:spacing w:beforeLines="60" w:before="144" w:afterLines="60" w:after="144"/>
              <w:rPr>
                <w:rFonts w:ascii="Arial" w:hAnsi="Arial" w:cs="Arial"/>
                <w:szCs w:val="24"/>
                <w:lang w:val="de-DE"/>
              </w:rPr>
            </w:pPr>
            <w:r w:rsidRPr="002F3531">
              <w:rPr>
                <w:rFonts w:ascii="Arial" w:hAnsi="Arial" w:cs="Arial"/>
                <w:szCs w:val="24"/>
                <w:lang w:val="de-DE"/>
              </w:rPr>
              <w:t>2. Evaluat</w:t>
            </w:r>
            <w:r w:rsidR="00AC439D" w:rsidRPr="002F3531">
              <w:rPr>
                <w:rFonts w:ascii="Arial" w:hAnsi="Arial" w:cs="Arial"/>
                <w:szCs w:val="24"/>
                <w:lang w:val="de-DE"/>
              </w:rPr>
              <w:t xml:space="preserve">ion der </w:t>
            </w:r>
            <w:r w:rsidRPr="002F3531">
              <w:rPr>
                <w:rFonts w:ascii="Arial" w:hAnsi="Arial" w:cs="Arial"/>
                <w:szCs w:val="24"/>
                <w:lang w:val="de-DE"/>
              </w:rPr>
              <w:t>Situation</w:t>
            </w:r>
            <w:r w:rsidR="00AC439D" w:rsidRPr="002F3531">
              <w:rPr>
                <w:rFonts w:ascii="Arial" w:hAnsi="Arial" w:cs="Arial"/>
                <w:szCs w:val="24"/>
                <w:lang w:val="de-DE"/>
              </w:rPr>
              <w:t>/Kontext</w:t>
            </w: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tc>
        <w:tc>
          <w:tcPr>
            <w:tcW w:w="4963" w:type="dxa"/>
            <w:gridSpan w:val="3"/>
          </w:tcPr>
          <w:p w:rsidR="00BE3EBF" w:rsidRPr="002F3531" w:rsidRDefault="00BE3EBF"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bCs/>
                <w:szCs w:val="24"/>
                <w:lang w:val="de-DE"/>
              </w:rPr>
            </w:pPr>
            <w:r w:rsidRPr="002F3531">
              <w:rPr>
                <w:rFonts w:ascii="Arial" w:hAnsi="Arial" w:cs="Arial"/>
                <w:b/>
                <w:bCs/>
                <w:szCs w:val="24"/>
                <w:lang w:val="de-DE"/>
              </w:rPr>
              <w:t xml:space="preserve">5. </w:t>
            </w:r>
            <w:r w:rsidR="00AC439D" w:rsidRPr="002F3531">
              <w:rPr>
                <w:rFonts w:ascii="Arial" w:hAnsi="Arial" w:cs="Arial"/>
                <w:b/>
                <w:bCs/>
                <w:szCs w:val="24"/>
                <w:lang w:val="de-DE"/>
              </w:rPr>
              <w:t>Entscheidungen treffen</w:t>
            </w:r>
          </w:p>
        </w:tc>
      </w:tr>
      <w:tr w:rsidR="00BE3EBF" w:rsidRPr="002F3531" w:rsidTr="004F6526">
        <w:trPr>
          <w:cnfStyle w:val="000000100000" w:firstRow="0" w:lastRow="0" w:firstColumn="0" w:lastColumn="0" w:oddVBand="0" w:evenVBand="0" w:oddHBand="1" w:evenHBand="0" w:firstRowFirstColumn="0" w:firstRowLastColumn="0" w:lastRowFirstColumn="0" w:lastRowLastColumn="0"/>
          <w:trHeight w:val="1981"/>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tcPr>
          <w:p w:rsidR="00BE3EBF" w:rsidRPr="002F3531" w:rsidRDefault="00BE3EBF" w:rsidP="008B2280">
            <w:pPr>
              <w:rPr>
                <w:rFonts w:ascii="Arial" w:hAnsi="Arial" w:cs="Arial"/>
                <w:szCs w:val="24"/>
                <w:lang w:val="de-DE"/>
              </w:rPr>
            </w:pPr>
          </w:p>
        </w:tc>
        <w:tc>
          <w:tcPr>
            <w:tcW w:w="2577" w:type="dxa"/>
            <w:gridSpan w:val="2"/>
          </w:tcPr>
          <w:p w:rsidR="00BE3EBF" w:rsidRPr="002F3531" w:rsidRDefault="00BE3EBF"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Option</w:t>
            </w:r>
            <w:r w:rsidR="00AC439D" w:rsidRPr="002F3531">
              <w:rPr>
                <w:rFonts w:ascii="Arial" w:hAnsi="Arial" w:cs="Arial"/>
                <w:szCs w:val="24"/>
                <w:lang w:val="de-DE"/>
              </w:rPr>
              <w:t>en</w:t>
            </w:r>
          </w:p>
        </w:tc>
        <w:tc>
          <w:tcPr>
            <w:tcW w:w="2386" w:type="dxa"/>
          </w:tcPr>
          <w:p w:rsidR="00BE3EBF" w:rsidRPr="002F3531" w:rsidRDefault="00AC439D"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Gründe</w:t>
            </w:r>
          </w:p>
        </w:tc>
      </w:tr>
      <w:tr w:rsidR="00BE3EBF" w:rsidRPr="002F3531" w:rsidTr="004F6526">
        <w:trPr>
          <w:trHeight w:val="876"/>
          <w:jc w:val="center"/>
        </w:trPr>
        <w:tc>
          <w:tcPr>
            <w:cnfStyle w:val="001000000000" w:firstRow="0" w:lastRow="0" w:firstColumn="1" w:lastColumn="0" w:oddVBand="0" w:evenVBand="0" w:oddHBand="0" w:evenHBand="0" w:firstRowFirstColumn="0" w:firstRowLastColumn="0" w:lastRowFirstColumn="0" w:lastRowLastColumn="0"/>
            <w:tcW w:w="4546" w:type="dxa"/>
            <w:gridSpan w:val="2"/>
          </w:tcPr>
          <w:p w:rsidR="00BE3EBF" w:rsidRPr="002F3531" w:rsidRDefault="00AC439D" w:rsidP="00024F77">
            <w:pPr>
              <w:spacing w:beforeLines="60" w:before="144" w:afterLines="60" w:after="144"/>
              <w:rPr>
                <w:rFonts w:ascii="Arial" w:hAnsi="Arial" w:cs="Arial"/>
                <w:szCs w:val="24"/>
                <w:lang w:val="de-DE"/>
              </w:rPr>
            </w:pPr>
            <w:r w:rsidRPr="002F3531">
              <w:rPr>
                <w:rFonts w:ascii="Arial" w:hAnsi="Arial" w:cs="Arial"/>
                <w:szCs w:val="24"/>
                <w:lang w:val="de-DE"/>
              </w:rPr>
              <w:t>3. Identifikation möglicher Lösungen</w:t>
            </w: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p w:rsidR="00BE3EBF" w:rsidRPr="002F3531" w:rsidRDefault="00BE3EBF" w:rsidP="008B2280">
            <w:pPr>
              <w:rPr>
                <w:rFonts w:ascii="Arial" w:hAnsi="Arial" w:cs="Arial"/>
                <w:szCs w:val="24"/>
                <w:lang w:val="de-DE"/>
              </w:rPr>
            </w:pPr>
          </w:p>
        </w:tc>
        <w:tc>
          <w:tcPr>
            <w:tcW w:w="4963" w:type="dxa"/>
            <w:gridSpan w:val="3"/>
          </w:tcPr>
          <w:p w:rsidR="00BE3EBF" w:rsidRPr="002F3531" w:rsidRDefault="00BE3EBF"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lang w:val="de-DE"/>
              </w:rPr>
            </w:pPr>
            <w:r w:rsidRPr="002F3531">
              <w:rPr>
                <w:rFonts w:ascii="Arial" w:hAnsi="Arial" w:cs="Arial"/>
                <w:b/>
                <w:szCs w:val="24"/>
                <w:lang w:val="de-DE"/>
              </w:rPr>
              <w:t xml:space="preserve">6. </w:t>
            </w:r>
            <w:r w:rsidRPr="002F3531">
              <w:rPr>
                <w:rFonts w:ascii="Arial" w:hAnsi="Arial" w:cs="Arial"/>
                <w:b/>
                <w:bCs/>
                <w:szCs w:val="24"/>
                <w:lang w:val="de-DE"/>
              </w:rPr>
              <w:t>Implement</w:t>
            </w:r>
            <w:r w:rsidR="00AC439D" w:rsidRPr="002F3531">
              <w:rPr>
                <w:rFonts w:ascii="Arial" w:hAnsi="Arial" w:cs="Arial"/>
                <w:b/>
                <w:szCs w:val="24"/>
                <w:lang w:val="de-DE"/>
              </w:rPr>
              <w:t>ierungen der Lösungen</w:t>
            </w:r>
          </w:p>
        </w:tc>
      </w:tr>
      <w:tr w:rsidR="00BE3EBF" w:rsidRPr="002F3531" w:rsidTr="004F652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509" w:type="dxa"/>
            <w:gridSpan w:val="5"/>
          </w:tcPr>
          <w:p w:rsidR="00BE3EBF" w:rsidRPr="002F3531" w:rsidRDefault="00AC439D" w:rsidP="00AC439D">
            <w:pPr>
              <w:spacing w:before="12" w:after="12"/>
              <w:rPr>
                <w:rFonts w:ascii="Arial" w:hAnsi="Arial" w:cs="Arial"/>
                <w:szCs w:val="24"/>
                <w:lang w:val="de-DE"/>
              </w:rPr>
            </w:pPr>
            <w:r w:rsidRPr="002F3531">
              <w:rPr>
                <w:rFonts w:ascii="Arial" w:hAnsi="Arial" w:cs="Arial"/>
                <w:szCs w:val="24"/>
                <w:lang w:val="de-DE"/>
              </w:rPr>
              <w:t>7. Evaluation der Ergebnisse</w:t>
            </w:r>
          </w:p>
        </w:tc>
      </w:tr>
      <w:tr w:rsidR="00BE3EBF" w:rsidRPr="00F0542E" w:rsidTr="004F6526">
        <w:trPr>
          <w:trHeight w:val="876"/>
          <w:jc w:val="center"/>
        </w:trPr>
        <w:tc>
          <w:tcPr>
            <w:cnfStyle w:val="001000000000" w:firstRow="0" w:lastRow="0" w:firstColumn="1" w:lastColumn="0" w:oddVBand="0" w:evenVBand="0" w:oddHBand="0" w:evenHBand="0" w:firstRowFirstColumn="0" w:firstRowLastColumn="0" w:lastRowFirstColumn="0" w:lastRowLastColumn="0"/>
            <w:tcW w:w="3166" w:type="dxa"/>
          </w:tcPr>
          <w:p w:rsidR="00BE3EBF" w:rsidRPr="002F3531" w:rsidRDefault="00BE3EBF" w:rsidP="00024F77">
            <w:pPr>
              <w:spacing w:beforeLines="60" w:before="144" w:afterLines="60" w:after="144"/>
              <w:jc w:val="center"/>
              <w:rPr>
                <w:rFonts w:ascii="Arial" w:hAnsi="Arial" w:cs="Arial"/>
                <w:b w:val="0"/>
                <w:szCs w:val="24"/>
                <w:lang w:val="de-DE"/>
              </w:rPr>
            </w:pPr>
            <w:r w:rsidRPr="002F3531">
              <w:rPr>
                <w:rFonts w:ascii="Arial" w:hAnsi="Arial" w:cs="Arial"/>
                <w:b w:val="0"/>
                <w:szCs w:val="24"/>
                <w:lang w:val="de-DE"/>
              </w:rPr>
              <w:t>W</w:t>
            </w:r>
            <w:r w:rsidR="00AC439D" w:rsidRPr="002F3531">
              <w:rPr>
                <w:rFonts w:ascii="Arial" w:hAnsi="Arial" w:cs="Arial"/>
                <w:b w:val="0"/>
                <w:szCs w:val="24"/>
                <w:lang w:val="de-DE"/>
              </w:rPr>
              <w:t>as hat gut funktioniert?</w:t>
            </w:r>
          </w:p>
          <w:p w:rsidR="00BE3EBF" w:rsidRPr="002F3531" w:rsidRDefault="00BE3EBF" w:rsidP="003D1366">
            <w:pPr>
              <w:jc w:val="center"/>
              <w:rPr>
                <w:rFonts w:ascii="Arial" w:hAnsi="Arial" w:cs="Arial"/>
                <w:szCs w:val="24"/>
                <w:lang w:val="de-DE"/>
              </w:rPr>
            </w:pPr>
          </w:p>
          <w:p w:rsidR="00BE3EBF" w:rsidRPr="002F3531" w:rsidRDefault="00BE3EBF" w:rsidP="003D1366">
            <w:pPr>
              <w:jc w:val="center"/>
              <w:rPr>
                <w:rFonts w:ascii="Arial" w:hAnsi="Arial" w:cs="Arial"/>
                <w:szCs w:val="24"/>
                <w:lang w:val="de-DE"/>
              </w:rPr>
            </w:pPr>
          </w:p>
          <w:p w:rsidR="00BE3EBF" w:rsidRPr="002F3531" w:rsidRDefault="00BE3EBF" w:rsidP="003D1366">
            <w:pPr>
              <w:jc w:val="center"/>
              <w:rPr>
                <w:rFonts w:ascii="Arial" w:hAnsi="Arial" w:cs="Arial"/>
                <w:szCs w:val="24"/>
                <w:lang w:val="de-DE"/>
              </w:rPr>
            </w:pPr>
          </w:p>
          <w:p w:rsidR="00BE3EBF" w:rsidRPr="002F3531" w:rsidRDefault="00BE3EBF" w:rsidP="003D1366">
            <w:pPr>
              <w:jc w:val="center"/>
              <w:rPr>
                <w:rFonts w:ascii="Arial" w:hAnsi="Arial" w:cs="Arial"/>
                <w:szCs w:val="24"/>
                <w:lang w:val="de-DE"/>
              </w:rPr>
            </w:pPr>
          </w:p>
          <w:p w:rsidR="00BE3EBF" w:rsidRPr="002F3531" w:rsidRDefault="00BE3EBF" w:rsidP="003D1366">
            <w:pPr>
              <w:jc w:val="center"/>
              <w:rPr>
                <w:rFonts w:ascii="Arial" w:hAnsi="Arial" w:cs="Arial"/>
                <w:szCs w:val="24"/>
                <w:lang w:val="de-DE"/>
              </w:rPr>
            </w:pPr>
          </w:p>
          <w:p w:rsidR="00BE3EBF" w:rsidRPr="002F3531" w:rsidRDefault="00BE3EBF" w:rsidP="003D1366">
            <w:pPr>
              <w:jc w:val="center"/>
              <w:rPr>
                <w:rFonts w:ascii="Arial" w:hAnsi="Arial" w:cs="Arial"/>
                <w:szCs w:val="24"/>
                <w:lang w:val="de-DE"/>
              </w:rPr>
            </w:pPr>
          </w:p>
        </w:tc>
        <w:tc>
          <w:tcPr>
            <w:tcW w:w="3166" w:type="dxa"/>
            <w:gridSpan w:val="2"/>
          </w:tcPr>
          <w:p w:rsidR="00AC439D" w:rsidRPr="002F3531" w:rsidRDefault="00AC439D" w:rsidP="00024F77">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Was hat nicht gut funktioniert?</w:t>
            </w:r>
          </w:p>
          <w:p w:rsidR="00BE3EBF" w:rsidRPr="002F3531" w:rsidRDefault="00BE3EBF" w:rsidP="00024F77">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de-DE"/>
              </w:rPr>
            </w:pPr>
          </w:p>
        </w:tc>
        <w:tc>
          <w:tcPr>
            <w:tcW w:w="3177" w:type="dxa"/>
            <w:gridSpan w:val="2"/>
          </w:tcPr>
          <w:p w:rsidR="00BE3EBF" w:rsidRPr="002F3531" w:rsidRDefault="00BE3EBF" w:rsidP="00024F77">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W</w:t>
            </w:r>
            <w:r w:rsidR="00AC439D" w:rsidRPr="002F3531">
              <w:rPr>
                <w:rFonts w:ascii="Arial" w:hAnsi="Arial" w:cs="Arial"/>
                <w:szCs w:val="24"/>
                <w:lang w:val="de-DE"/>
              </w:rPr>
              <w:t>as hätte besser gemacht werden können?</w:t>
            </w:r>
          </w:p>
        </w:tc>
      </w:tr>
    </w:tbl>
    <w:p w:rsidR="00BE3EBF" w:rsidRPr="002F3531" w:rsidRDefault="00BE3EBF">
      <w:pPr>
        <w:rPr>
          <w:rFonts w:ascii="Arial" w:hAnsi="Arial" w:cs="Arial"/>
          <w:lang w:val="de-DE"/>
        </w:rPr>
      </w:pPr>
    </w:p>
    <w:p w:rsidR="00A743D2" w:rsidRPr="002F3531" w:rsidRDefault="00A743D2">
      <w:pPr>
        <w:rPr>
          <w:rFonts w:ascii="Arial" w:eastAsiaTheme="majorEastAsia" w:hAnsi="Arial" w:cs="Arial"/>
          <w:b/>
          <w:bCs/>
          <w:color w:val="345A8A" w:themeColor="accent1" w:themeShade="B5"/>
          <w:sz w:val="32"/>
          <w:szCs w:val="32"/>
          <w:lang w:val="de-DE"/>
        </w:rPr>
        <w:sectPr w:rsidR="00A743D2" w:rsidRPr="002F3531" w:rsidSect="0098401E">
          <w:pgSz w:w="11906" w:h="16838" w:code="9"/>
          <w:pgMar w:top="1366" w:right="1134" w:bottom="1134" w:left="1134" w:header="1701" w:footer="1077" w:gutter="0"/>
          <w:cols w:space="708"/>
          <w:titlePg/>
          <w:docGrid w:linePitch="360"/>
        </w:sectPr>
      </w:pPr>
    </w:p>
    <w:p w:rsidR="00BE3EBF" w:rsidRPr="002F3531" w:rsidRDefault="004B6536" w:rsidP="00FE5E0F">
      <w:pPr>
        <w:pStyle w:val="Cmsor1"/>
        <w:jc w:val="both"/>
        <w:rPr>
          <w:rFonts w:ascii="Arial" w:hAnsi="Arial" w:cs="Arial"/>
          <w:lang w:val="de-DE"/>
        </w:rPr>
      </w:pPr>
      <w:bookmarkStart w:id="38" w:name="_Appendix_9:_Teamwork_1"/>
      <w:bookmarkStart w:id="39" w:name="_Toc493670114"/>
      <w:bookmarkEnd w:id="38"/>
      <w:r>
        <w:rPr>
          <w:rFonts w:ascii="Arial" w:hAnsi="Arial" w:cs="Arial"/>
          <w:lang w:val="de-DE"/>
        </w:rPr>
        <w:lastRenderedPageBreak/>
        <w:t>Anhang</w:t>
      </w:r>
      <w:r w:rsidR="00BE3EBF" w:rsidRPr="002F3531">
        <w:rPr>
          <w:rFonts w:ascii="Arial" w:hAnsi="Arial" w:cs="Arial"/>
          <w:lang w:val="de-DE"/>
        </w:rPr>
        <w:t xml:space="preserve"> 9: </w:t>
      </w:r>
      <w:r w:rsidR="00FE5E0F" w:rsidRPr="002F3531">
        <w:rPr>
          <w:rFonts w:ascii="Arial" w:hAnsi="Arial" w:cs="Arial"/>
          <w:lang w:val="de-DE"/>
        </w:rPr>
        <w:t>Teamarbeitsfähigkeiten</w:t>
      </w:r>
      <w:r w:rsidR="00DC1089">
        <w:rPr>
          <w:rFonts w:ascii="Arial" w:hAnsi="Arial" w:cs="Arial"/>
          <w:lang w:val="de-DE"/>
        </w:rPr>
        <w:t xml:space="preserve"> </w:t>
      </w:r>
      <w:r w:rsidR="00FE5E0F" w:rsidRPr="002F3531">
        <w:rPr>
          <w:rFonts w:ascii="Arial" w:hAnsi="Arial" w:cs="Arial"/>
          <w:lang w:val="de-DE"/>
        </w:rPr>
        <w:t>Selbstb</w:t>
      </w:r>
      <w:r w:rsidR="00973B79" w:rsidRPr="002F3531">
        <w:rPr>
          <w:rFonts w:ascii="Arial" w:hAnsi="Arial" w:cs="Arial"/>
          <w:lang w:val="de-DE"/>
        </w:rPr>
        <w:t>ewertung</w:t>
      </w:r>
      <w:r w:rsidR="00FE5E0F" w:rsidRPr="002F3531">
        <w:rPr>
          <w:rFonts w:ascii="Arial" w:hAnsi="Arial" w:cs="Arial"/>
          <w:lang w:val="de-DE"/>
        </w:rPr>
        <w:t>stool</w:t>
      </w:r>
      <w:bookmarkEnd w:id="39"/>
    </w:p>
    <w:p w:rsidR="00BE3EBF" w:rsidRPr="002F3531" w:rsidRDefault="00BE3EBF">
      <w:pPr>
        <w:rPr>
          <w:rFonts w:ascii="Arial" w:hAnsi="Arial" w:cs="Arial"/>
          <w:lang w:val="de-DE"/>
        </w:rPr>
      </w:pPr>
    </w:p>
    <w:p w:rsidR="00FE5E0F" w:rsidRPr="002F3531" w:rsidRDefault="00FE5E0F" w:rsidP="00BE3EBF">
      <w:pPr>
        <w:jc w:val="both"/>
        <w:rPr>
          <w:rFonts w:ascii="Arial" w:hAnsi="Arial" w:cs="Arial"/>
          <w:szCs w:val="24"/>
          <w:lang w:val="de-DE"/>
        </w:rPr>
      </w:pPr>
      <w:r w:rsidRPr="002F3531">
        <w:rPr>
          <w:rFonts w:ascii="Arial" w:hAnsi="Arial" w:cs="Arial"/>
          <w:szCs w:val="24"/>
          <w:lang w:val="de-DE"/>
        </w:rPr>
        <w:t>Fähigkeiten sind angelehrte Verhaltensweisen und F</w:t>
      </w:r>
      <w:r w:rsidR="00954222" w:rsidRPr="002F3531">
        <w:rPr>
          <w:rFonts w:ascii="Arial" w:hAnsi="Arial" w:cs="Arial"/>
          <w:szCs w:val="24"/>
          <w:lang w:val="de-DE"/>
        </w:rPr>
        <w:t>ert</w:t>
      </w:r>
      <w:r w:rsidRPr="002F3531">
        <w:rPr>
          <w:rFonts w:ascii="Arial" w:hAnsi="Arial" w:cs="Arial"/>
          <w:szCs w:val="24"/>
          <w:lang w:val="de-DE"/>
        </w:rPr>
        <w:t>igkeiten. Es gibt viele verschiedene Arten von Fähigkeiten, die für die berufliche Entwicklung relevant sind. Effektive Team</w:t>
      </w:r>
      <w:r w:rsidR="00973B79" w:rsidRPr="002F3531">
        <w:rPr>
          <w:rFonts w:ascii="Arial" w:hAnsi="Arial" w:cs="Arial"/>
          <w:szCs w:val="24"/>
          <w:lang w:val="de-DE"/>
        </w:rPr>
        <w:t>arbeits</w:t>
      </w:r>
      <w:r w:rsidRPr="002F3531">
        <w:rPr>
          <w:rFonts w:ascii="Arial" w:hAnsi="Arial" w:cs="Arial"/>
          <w:szCs w:val="24"/>
          <w:lang w:val="de-DE"/>
        </w:rPr>
        <w:t xml:space="preserve">fähigkeit ist sehr wichtig. Was </w:t>
      </w:r>
      <w:r w:rsidR="00973B79" w:rsidRPr="002F3531">
        <w:rPr>
          <w:rFonts w:ascii="Arial" w:hAnsi="Arial" w:cs="Arial"/>
          <w:szCs w:val="24"/>
          <w:lang w:val="de-DE"/>
        </w:rPr>
        <w:t>meinen Sie</w:t>
      </w:r>
      <w:r w:rsidRPr="002F3531">
        <w:rPr>
          <w:rFonts w:ascii="Arial" w:hAnsi="Arial" w:cs="Arial"/>
          <w:szCs w:val="24"/>
          <w:lang w:val="de-DE"/>
        </w:rPr>
        <w:t>, macht ein gutes Teammitglied</w:t>
      </w:r>
      <w:r w:rsidR="00973B79" w:rsidRPr="002F3531">
        <w:rPr>
          <w:rFonts w:ascii="Arial" w:hAnsi="Arial" w:cs="Arial"/>
          <w:szCs w:val="24"/>
          <w:lang w:val="de-DE"/>
        </w:rPr>
        <w:t xml:space="preserve"> aus</w:t>
      </w:r>
      <w:r w:rsidRPr="002F3531">
        <w:rPr>
          <w:rFonts w:ascii="Arial" w:hAnsi="Arial" w:cs="Arial"/>
          <w:szCs w:val="24"/>
          <w:lang w:val="de-DE"/>
        </w:rPr>
        <w:t xml:space="preserve">? </w:t>
      </w:r>
      <w:r w:rsidR="00973B79" w:rsidRPr="002F3531">
        <w:rPr>
          <w:rFonts w:ascii="Arial" w:hAnsi="Arial" w:cs="Arial"/>
          <w:szCs w:val="24"/>
          <w:lang w:val="de-DE"/>
        </w:rPr>
        <w:t>Verfügen</w:t>
      </w:r>
      <w:r w:rsidRPr="002F3531">
        <w:rPr>
          <w:rFonts w:ascii="Arial" w:hAnsi="Arial" w:cs="Arial"/>
          <w:szCs w:val="24"/>
          <w:lang w:val="de-DE"/>
        </w:rPr>
        <w:t xml:space="preserve"> Sie </w:t>
      </w:r>
      <w:r w:rsidR="00973B79" w:rsidRPr="002F3531">
        <w:rPr>
          <w:rFonts w:ascii="Arial" w:hAnsi="Arial" w:cs="Arial"/>
          <w:szCs w:val="24"/>
          <w:lang w:val="de-DE"/>
        </w:rPr>
        <w:t xml:space="preserve">über </w:t>
      </w:r>
      <w:r w:rsidRPr="002F3531">
        <w:rPr>
          <w:rFonts w:ascii="Arial" w:hAnsi="Arial" w:cs="Arial"/>
          <w:szCs w:val="24"/>
          <w:lang w:val="de-DE"/>
        </w:rPr>
        <w:t xml:space="preserve">die Teamwork-Fähigkeiten, die </w:t>
      </w:r>
      <w:r w:rsidR="00973B79" w:rsidRPr="002F3531">
        <w:rPr>
          <w:rFonts w:ascii="Arial" w:hAnsi="Arial" w:cs="Arial"/>
          <w:szCs w:val="24"/>
          <w:lang w:val="de-DE"/>
        </w:rPr>
        <w:t>notwendig sind</w:t>
      </w:r>
      <w:r w:rsidRPr="002F3531">
        <w:rPr>
          <w:rFonts w:ascii="Arial" w:hAnsi="Arial" w:cs="Arial"/>
          <w:szCs w:val="24"/>
          <w:lang w:val="de-DE"/>
        </w:rPr>
        <w:t xml:space="preserve">, um ein gutes Teammitglied zu sein? </w:t>
      </w:r>
      <w:r w:rsidR="00DC1089">
        <w:rPr>
          <w:rFonts w:ascii="Arial" w:hAnsi="Arial" w:cs="Arial"/>
          <w:szCs w:val="24"/>
          <w:lang w:val="de-DE"/>
        </w:rPr>
        <w:t xml:space="preserve">Nutzen Sie </w:t>
      </w:r>
      <w:r w:rsidR="00973B79" w:rsidRPr="002F3531">
        <w:rPr>
          <w:rFonts w:ascii="Arial" w:hAnsi="Arial" w:cs="Arial"/>
          <w:szCs w:val="24"/>
          <w:lang w:val="de-DE"/>
        </w:rPr>
        <w:t xml:space="preserve">selbst </w:t>
      </w:r>
      <w:r w:rsidRPr="002F3531">
        <w:rPr>
          <w:rFonts w:ascii="Arial" w:hAnsi="Arial" w:cs="Arial"/>
          <w:szCs w:val="24"/>
          <w:lang w:val="de-DE"/>
        </w:rPr>
        <w:t>diese</w:t>
      </w:r>
      <w:r w:rsidR="00973B79" w:rsidRPr="002F3531">
        <w:rPr>
          <w:rFonts w:ascii="Arial" w:hAnsi="Arial" w:cs="Arial"/>
          <w:szCs w:val="24"/>
          <w:lang w:val="de-DE"/>
        </w:rPr>
        <w:t>s Teamarbeitsfähigkeiten-Selbstb</w:t>
      </w:r>
      <w:r w:rsidRPr="002F3531">
        <w:rPr>
          <w:rFonts w:ascii="Arial" w:hAnsi="Arial" w:cs="Arial"/>
          <w:szCs w:val="24"/>
          <w:lang w:val="de-DE"/>
        </w:rPr>
        <w:t>ewertung</w:t>
      </w:r>
      <w:r w:rsidR="00973B79" w:rsidRPr="002F3531">
        <w:rPr>
          <w:rFonts w:ascii="Arial" w:hAnsi="Arial" w:cs="Arial"/>
          <w:szCs w:val="24"/>
          <w:lang w:val="de-DE"/>
        </w:rPr>
        <w:t>stool</w:t>
      </w:r>
      <w:r w:rsidR="00DC1089">
        <w:rPr>
          <w:rFonts w:ascii="Arial" w:hAnsi="Arial" w:cs="Arial"/>
          <w:szCs w:val="24"/>
          <w:lang w:val="de-DE"/>
        </w:rPr>
        <w:t xml:space="preserve">, um ihre Stärken und die Bereiche, </w:t>
      </w:r>
      <w:r w:rsidRPr="002F3531">
        <w:rPr>
          <w:rFonts w:ascii="Arial" w:hAnsi="Arial" w:cs="Arial"/>
          <w:szCs w:val="24"/>
          <w:lang w:val="de-DE"/>
        </w:rPr>
        <w:t>die Sie gerne verbessern möchten</w:t>
      </w:r>
      <w:r w:rsidR="00973B79" w:rsidRPr="002F3531">
        <w:rPr>
          <w:rFonts w:ascii="Arial" w:hAnsi="Arial" w:cs="Arial"/>
          <w:szCs w:val="24"/>
          <w:lang w:val="de-DE"/>
        </w:rPr>
        <w:t xml:space="preserve">, </w:t>
      </w:r>
      <w:r w:rsidR="00DC1089">
        <w:rPr>
          <w:rFonts w:ascii="Arial" w:hAnsi="Arial" w:cs="Arial"/>
          <w:szCs w:val="24"/>
          <w:lang w:val="de-DE"/>
        </w:rPr>
        <w:t xml:space="preserve">zu identifizieren. </w:t>
      </w:r>
      <w:r w:rsidRPr="002F3531">
        <w:rPr>
          <w:rFonts w:ascii="Arial" w:hAnsi="Arial" w:cs="Arial"/>
          <w:szCs w:val="24"/>
          <w:lang w:val="de-DE"/>
        </w:rPr>
        <w:t xml:space="preserve">Überprüfen Sie die </w:t>
      </w:r>
      <w:r w:rsidR="00BD7DCB" w:rsidRPr="002F3531">
        <w:rPr>
          <w:rFonts w:ascii="Arial" w:hAnsi="Arial" w:cs="Arial"/>
          <w:szCs w:val="24"/>
          <w:lang w:val="de-DE"/>
        </w:rPr>
        <w:t>nachstehende Tabelle anhand derer</w:t>
      </w:r>
      <w:r w:rsidRPr="002F3531">
        <w:rPr>
          <w:rFonts w:ascii="Arial" w:hAnsi="Arial" w:cs="Arial"/>
          <w:szCs w:val="24"/>
          <w:lang w:val="de-DE"/>
        </w:rPr>
        <w:t xml:space="preserve"> Sie jede Fertigkeit </w:t>
      </w:r>
      <w:r w:rsidR="00BD7DCB" w:rsidRPr="002F3531">
        <w:rPr>
          <w:rFonts w:ascii="Arial" w:hAnsi="Arial" w:cs="Arial"/>
          <w:szCs w:val="24"/>
          <w:lang w:val="de-DE"/>
        </w:rPr>
        <w:t xml:space="preserve">individuell </w:t>
      </w:r>
      <w:r w:rsidRPr="002F3531">
        <w:rPr>
          <w:rFonts w:ascii="Arial" w:hAnsi="Arial" w:cs="Arial"/>
          <w:szCs w:val="24"/>
          <w:lang w:val="de-DE"/>
        </w:rPr>
        <w:t>bewerten</w:t>
      </w:r>
      <w:r w:rsidR="00BD7DCB" w:rsidRPr="002F3531">
        <w:rPr>
          <w:rFonts w:ascii="Arial" w:hAnsi="Arial" w:cs="Arial"/>
          <w:szCs w:val="24"/>
          <w:lang w:val="de-DE"/>
        </w:rPr>
        <w:t xml:space="preserve"> können</w:t>
      </w:r>
      <w:r w:rsidRPr="002F3531">
        <w:rPr>
          <w:rFonts w:ascii="Arial" w:hAnsi="Arial" w:cs="Arial"/>
          <w:szCs w:val="24"/>
          <w:lang w:val="de-DE"/>
        </w:rPr>
        <w:t xml:space="preserve">. </w:t>
      </w:r>
      <w:r w:rsidR="00BD7DCB" w:rsidRPr="002F3531">
        <w:rPr>
          <w:rFonts w:ascii="Arial" w:hAnsi="Arial" w:cs="Arial"/>
          <w:szCs w:val="24"/>
          <w:lang w:val="de-DE"/>
        </w:rPr>
        <w:t>Anschließend</w:t>
      </w:r>
      <w:r w:rsidRPr="002F3531">
        <w:rPr>
          <w:rFonts w:ascii="Arial" w:hAnsi="Arial" w:cs="Arial"/>
          <w:szCs w:val="24"/>
          <w:lang w:val="de-DE"/>
        </w:rPr>
        <w:t xml:space="preserve"> können Sie auflisten, wie Sie die Fähigkeiten in der Spalte "</w:t>
      </w:r>
      <w:r w:rsidR="009439A8" w:rsidRPr="002F3531">
        <w:rPr>
          <w:rFonts w:ascii="Arial" w:hAnsi="Arial" w:cs="Arial"/>
          <w:szCs w:val="24"/>
          <w:lang w:val="de-DE"/>
        </w:rPr>
        <w:t>V</w:t>
      </w:r>
      <w:r w:rsidRPr="002F3531">
        <w:rPr>
          <w:rFonts w:ascii="Arial" w:hAnsi="Arial" w:cs="Arial"/>
          <w:szCs w:val="24"/>
          <w:lang w:val="de-DE"/>
        </w:rPr>
        <w:t>erbesserung</w:t>
      </w:r>
      <w:r w:rsidR="009439A8" w:rsidRPr="002F3531">
        <w:rPr>
          <w:rFonts w:ascii="Arial" w:hAnsi="Arial" w:cs="Arial"/>
          <w:szCs w:val="24"/>
          <w:lang w:val="de-DE"/>
        </w:rPr>
        <w:t>sbedarf</w:t>
      </w:r>
      <w:r w:rsidRPr="002F3531">
        <w:rPr>
          <w:rFonts w:ascii="Arial" w:hAnsi="Arial" w:cs="Arial"/>
          <w:szCs w:val="24"/>
          <w:lang w:val="de-DE"/>
        </w:rPr>
        <w:t xml:space="preserve">" stärken </w:t>
      </w:r>
      <w:r w:rsidR="009439A8" w:rsidRPr="002F3531">
        <w:rPr>
          <w:rFonts w:ascii="Arial" w:hAnsi="Arial" w:cs="Arial"/>
          <w:szCs w:val="24"/>
          <w:lang w:val="de-DE"/>
        </w:rPr>
        <w:t xml:space="preserve">bzw. verbessern </w:t>
      </w:r>
      <w:r w:rsidRPr="002F3531">
        <w:rPr>
          <w:rFonts w:ascii="Arial" w:hAnsi="Arial" w:cs="Arial"/>
          <w:szCs w:val="24"/>
          <w:lang w:val="de-DE"/>
        </w:rPr>
        <w:t xml:space="preserve">können. </w:t>
      </w:r>
    </w:p>
    <w:p w:rsidR="00FE5E0F" w:rsidRPr="002F3531" w:rsidRDefault="00FE5E0F" w:rsidP="00BE3EBF">
      <w:pPr>
        <w:jc w:val="both"/>
        <w:rPr>
          <w:rFonts w:ascii="Arial" w:hAnsi="Arial" w:cs="Arial"/>
          <w:szCs w:val="24"/>
          <w:lang w:val="de-DE"/>
        </w:rPr>
      </w:pPr>
    </w:p>
    <w:tbl>
      <w:tblPr>
        <w:tblStyle w:val="Vilgosrcs5jellszn"/>
        <w:tblW w:w="9747" w:type="dxa"/>
        <w:jc w:val="center"/>
        <w:tblLayout w:type="fixed"/>
        <w:tblLook w:val="04A0" w:firstRow="1" w:lastRow="0" w:firstColumn="1" w:lastColumn="0" w:noHBand="0" w:noVBand="1"/>
      </w:tblPr>
      <w:tblGrid>
        <w:gridCol w:w="4330"/>
        <w:gridCol w:w="1805"/>
        <w:gridCol w:w="1806"/>
        <w:gridCol w:w="1806"/>
      </w:tblGrid>
      <w:tr w:rsidR="00BE3EBF" w:rsidRPr="002F3531" w:rsidTr="004F6526">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9439A8" w:rsidP="008B2280">
            <w:pPr>
              <w:rPr>
                <w:rFonts w:ascii="Arial" w:hAnsi="Arial" w:cs="Arial"/>
                <w:szCs w:val="24"/>
                <w:lang w:val="de-DE"/>
              </w:rPr>
            </w:pPr>
            <w:r w:rsidRPr="002F3531">
              <w:rPr>
                <w:rFonts w:ascii="Arial" w:hAnsi="Arial" w:cs="Arial"/>
                <w:szCs w:val="24"/>
                <w:lang w:val="de-DE"/>
              </w:rPr>
              <w:t>Fähigkeiten</w:t>
            </w:r>
          </w:p>
        </w:tc>
        <w:tc>
          <w:tcPr>
            <w:tcW w:w="1805" w:type="dxa"/>
          </w:tcPr>
          <w:p w:rsidR="00BE3EBF" w:rsidRPr="002F3531" w:rsidRDefault="000A1E8A" w:rsidP="009439A8">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s</w:t>
            </w:r>
            <w:r w:rsidR="009439A8" w:rsidRPr="002F3531">
              <w:rPr>
                <w:rFonts w:ascii="Arial" w:hAnsi="Arial" w:cs="Arial"/>
                <w:szCs w:val="24"/>
                <w:lang w:val="de-DE"/>
              </w:rPr>
              <w:t>tark ausgeprägt</w:t>
            </w:r>
          </w:p>
        </w:tc>
        <w:tc>
          <w:tcPr>
            <w:tcW w:w="1806" w:type="dxa"/>
          </w:tcPr>
          <w:p w:rsidR="00BE3EBF" w:rsidRPr="002F3531" w:rsidRDefault="009439A8" w:rsidP="009439A8">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Durchschnitt</w:t>
            </w:r>
          </w:p>
        </w:tc>
        <w:tc>
          <w:tcPr>
            <w:tcW w:w="1806" w:type="dxa"/>
          </w:tcPr>
          <w:p w:rsidR="00BE3EBF" w:rsidRPr="002F3531" w:rsidRDefault="009439A8" w:rsidP="009439A8">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Verbesser-ungsbedarf</w:t>
            </w:r>
          </w:p>
        </w:tc>
      </w:tr>
      <w:tr w:rsidR="00BE3EBF" w:rsidRPr="00F0542E" w:rsidTr="004F6526">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D051DA" w:rsidP="008B2280">
            <w:pPr>
              <w:rPr>
                <w:rFonts w:ascii="Arial" w:hAnsi="Arial" w:cs="Arial"/>
                <w:b w:val="0"/>
                <w:szCs w:val="24"/>
                <w:lang w:val="de-DE"/>
              </w:rPr>
            </w:pPr>
            <w:r w:rsidRPr="002F3531">
              <w:rPr>
                <w:rFonts w:ascii="Arial" w:hAnsi="Arial" w:cs="Arial"/>
                <w:b w:val="0"/>
                <w:szCs w:val="24"/>
                <w:lang w:val="de-DE"/>
              </w:rPr>
              <w:t>Bereitschaft zuzuhören - Sie hören zu und respektieren verschiedene Standpunkte</w:t>
            </w:r>
          </w:p>
        </w:tc>
        <w:tc>
          <w:tcPr>
            <w:tcW w:w="1805"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r>
      <w:tr w:rsidR="00BE3EBF" w:rsidRPr="00F0542E" w:rsidTr="004F6526">
        <w:trPr>
          <w:cnfStyle w:val="000000010000" w:firstRow="0" w:lastRow="0" w:firstColumn="0" w:lastColumn="0" w:oddVBand="0" w:evenVBand="0" w:oddHBand="0" w:evenHBand="1"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D051DA" w:rsidP="00D051DA">
            <w:pPr>
              <w:widowControl w:val="0"/>
              <w:autoSpaceDE w:val="0"/>
              <w:autoSpaceDN w:val="0"/>
              <w:adjustRightInd w:val="0"/>
              <w:rPr>
                <w:rFonts w:ascii="Arial" w:eastAsia="Calibri" w:hAnsi="Arial" w:cs="Arial"/>
                <w:b w:val="0"/>
                <w:color w:val="000000"/>
                <w:szCs w:val="24"/>
                <w:lang w:val="de-DE"/>
              </w:rPr>
            </w:pPr>
            <w:r w:rsidRPr="002F3531">
              <w:rPr>
                <w:rFonts w:ascii="Arial" w:eastAsia="Calibri" w:hAnsi="Arial" w:cs="Arial"/>
                <w:b w:val="0"/>
                <w:color w:val="000000"/>
                <w:szCs w:val="24"/>
                <w:lang w:val="de-DE"/>
              </w:rPr>
              <w:t>Selbstm</w:t>
            </w:r>
            <w:r w:rsidR="00BE3EBF" w:rsidRPr="002F3531">
              <w:rPr>
                <w:rFonts w:ascii="Arial" w:eastAsia="Calibri" w:hAnsi="Arial" w:cs="Arial"/>
                <w:b w:val="0"/>
                <w:color w:val="000000"/>
                <w:szCs w:val="24"/>
                <w:lang w:val="de-DE"/>
              </w:rPr>
              <w:t>otiv</w:t>
            </w:r>
            <w:r w:rsidRPr="002F3531">
              <w:rPr>
                <w:rFonts w:ascii="Arial" w:eastAsia="Calibri" w:hAnsi="Arial" w:cs="Arial"/>
                <w:b w:val="0"/>
                <w:color w:val="000000"/>
                <w:szCs w:val="24"/>
                <w:lang w:val="de-DE"/>
              </w:rPr>
              <w:t>iert</w:t>
            </w:r>
            <w:r w:rsidR="00BE3EBF" w:rsidRPr="002F3531">
              <w:rPr>
                <w:rFonts w:ascii="Arial" w:eastAsia="Calibri" w:hAnsi="Arial" w:cs="Arial"/>
                <w:b w:val="0"/>
                <w:color w:val="000000"/>
                <w:szCs w:val="24"/>
                <w:lang w:val="de-DE"/>
              </w:rPr>
              <w:t xml:space="preserve">– </w:t>
            </w:r>
            <w:r w:rsidRPr="002F3531">
              <w:rPr>
                <w:rFonts w:ascii="Arial" w:eastAsia="Calibri" w:hAnsi="Arial" w:cs="Arial"/>
                <w:b w:val="0"/>
                <w:color w:val="000000"/>
                <w:szCs w:val="24"/>
                <w:lang w:val="de-DE"/>
              </w:rPr>
              <w:t xml:space="preserve">Sie tragen die Verantwortung für und widmen sich der Vollendung der zu </w:t>
            </w:r>
            <w:r w:rsidR="00392945" w:rsidRPr="002F3531">
              <w:rPr>
                <w:rFonts w:ascii="Arial" w:eastAsia="Calibri" w:hAnsi="Arial" w:cs="Arial"/>
                <w:b w:val="0"/>
                <w:color w:val="000000"/>
                <w:szCs w:val="24"/>
                <w:lang w:val="de-DE"/>
              </w:rPr>
              <w:t>bewältigenden</w:t>
            </w:r>
            <w:r w:rsidRPr="002F3531">
              <w:rPr>
                <w:rFonts w:ascii="Arial" w:eastAsia="Calibri" w:hAnsi="Arial" w:cs="Arial"/>
                <w:b w:val="0"/>
                <w:color w:val="000000"/>
                <w:szCs w:val="24"/>
                <w:lang w:val="de-DE"/>
              </w:rPr>
              <w:t xml:space="preserve"> Aufgabe(n)</w:t>
            </w:r>
          </w:p>
        </w:tc>
        <w:tc>
          <w:tcPr>
            <w:tcW w:w="1805"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r>
      <w:tr w:rsidR="00BE3EBF" w:rsidRPr="00F0542E" w:rsidTr="004F6526">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D051DA" w:rsidP="009A5DF5">
            <w:pPr>
              <w:widowControl w:val="0"/>
              <w:autoSpaceDE w:val="0"/>
              <w:autoSpaceDN w:val="0"/>
              <w:adjustRightInd w:val="0"/>
              <w:rPr>
                <w:rFonts w:ascii="Arial" w:eastAsia="Calibri" w:hAnsi="Arial" w:cs="Arial"/>
                <w:b w:val="0"/>
                <w:color w:val="000000"/>
                <w:szCs w:val="24"/>
                <w:lang w:val="de-DE"/>
              </w:rPr>
            </w:pPr>
            <w:r w:rsidRPr="002F3531">
              <w:rPr>
                <w:rFonts w:ascii="Arial" w:eastAsia="Calibri" w:hAnsi="Arial" w:cs="Arial"/>
                <w:b w:val="0"/>
                <w:color w:val="000000"/>
                <w:szCs w:val="24"/>
                <w:lang w:val="de-DE"/>
              </w:rPr>
              <w:t xml:space="preserve">Ehrlich </w:t>
            </w:r>
            <w:r w:rsidR="009A5DF5" w:rsidRPr="002F3531">
              <w:rPr>
                <w:rFonts w:ascii="Arial" w:eastAsia="Calibri" w:hAnsi="Arial" w:cs="Arial"/>
                <w:b w:val="0"/>
                <w:color w:val="000000"/>
                <w:szCs w:val="24"/>
                <w:lang w:val="de-DE"/>
              </w:rPr>
              <w:t>–Sie sind</w:t>
            </w:r>
            <w:r w:rsidRPr="002F3531">
              <w:rPr>
                <w:rFonts w:ascii="Arial" w:eastAsia="Calibri" w:hAnsi="Arial" w:cs="Arial"/>
                <w:b w:val="0"/>
                <w:color w:val="000000"/>
                <w:szCs w:val="24"/>
                <w:lang w:val="de-DE"/>
              </w:rPr>
              <w:t xml:space="preserve"> fair und in der Lage </w:t>
            </w:r>
            <w:r w:rsidR="009A5DF5" w:rsidRPr="002F3531">
              <w:rPr>
                <w:rFonts w:ascii="Arial" w:eastAsia="Calibri" w:hAnsi="Arial" w:cs="Arial"/>
                <w:b w:val="0"/>
                <w:color w:val="000000"/>
                <w:szCs w:val="24"/>
                <w:lang w:val="de-DE"/>
              </w:rPr>
              <w:t>s</w:t>
            </w:r>
            <w:r w:rsidRPr="002F3531">
              <w:rPr>
                <w:rFonts w:ascii="Arial" w:eastAsia="Calibri" w:hAnsi="Arial" w:cs="Arial"/>
                <w:b w:val="0"/>
                <w:color w:val="000000"/>
                <w:szCs w:val="24"/>
                <w:lang w:val="de-DE"/>
              </w:rPr>
              <w:t xml:space="preserve">ich offen mit anderen Personen auszutauschen </w:t>
            </w:r>
          </w:p>
        </w:tc>
        <w:tc>
          <w:tcPr>
            <w:tcW w:w="1805"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r>
      <w:tr w:rsidR="00BE3EBF" w:rsidRPr="00F0542E" w:rsidTr="004F6526">
        <w:trPr>
          <w:cnfStyle w:val="000000010000" w:firstRow="0" w:lastRow="0" w:firstColumn="0" w:lastColumn="0" w:oddVBand="0" w:evenVBand="0" w:oddHBand="0" w:evenHBand="1"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A94B3F" w:rsidP="00A94B3F">
            <w:pPr>
              <w:widowControl w:val="0"/>
              <w:autoSpaceDE w:val="0"/>
              <w:autoSpaceDN w:val="0"/>
              <w:adjustRightInd w:val="0"/>
              <w:rPr>
                <w:rFonts w:ascii="Arial" w:eastAsia="Calibri" w:hAnsi="Arial" w:cs="Arial"/>
                <w:b w:val="0"/>
                <w:color w:val="000000"/>
                <w:szCs w:val="24"/>
                <w:lang w:val="de-DE"/>
              </w:rPr>
            </w:pPr>
            <w:r w:rsidRPr="002F3531">
              <w:rPr>
                <w:rFonts w:ascii="Arial" w:eastAsia="Calibri" w:hAnsi="Arial" w:cs="Arial"/>
                <w:b w:val="0"/>
                <w:color w:val="000000"/>
                <w:szCs w:val="24"/>
                <w:lang w:val="de-DE"/>
              </w:rPr>
              <w:t>Zuverlässig und vertrauenswürdig – auf Sie kann gezählt werden</w:t>
            </w:r>
          </w:p>
        </w:tc>
        <w:tc>
          <w:tcPr>
            <w:tcW w:w="1805"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r>
      <w:tr w:rsidR="00BE3EBF" w:rsidRPr="00F0542E" w:rsidTr="004F6526">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A94B3F" w:rsidP="00A94B3F">
            <w:pPr>
              <w:widowControl w:val="0"/>
              <w:autoSpaceDE w:val="0"/>
              <w:autoSpaceDN w:val="0"/>
              <w:adjustRightInd w:val="0"/>
              <w:rPr>
                <w:rFonts w:ascii="Arial" w:eastAsia="Calibri" w:hAnsi="Arial" w:cs="Arial"/>
                <w:b w:val="0"/>
                <w:color w:val="000000"/>
                <w:szCs w:val="24"/>
                <w:lang w:val="de-DE"/>
              </w:rPr>
            </w:pPr>
            <w:r w:rsidRPr="002F3531">
              <w:rPr>
                <w:rFonts w:ascii="Arial" w:eastAsia="Calibri" w:hAnsi="Arial" w:cs="Arial"/>
                <w:b w:val="0"/>
                <w:color w:val="000000"/>
                <w:szCs w:val="24"/>
                <w:lang w:val="de-DE"/>
              </w:rPr>
              <w:t>Effektive</w:t>
            </w:r>
            <w:r w:rsidR="00DC1089">
              <w:rPr>
                <w:rFonts w:ascii="Arial" w:eastAsia="Calibri" w:hAnsi="Arial" w:cs="Arial"/>
                <w:b w:val="0"/>
                <w:color w:val="000000"/>
                <w:szCs w:val="24"/>
                <w:lang w:val="de-DE"/>
              </w:rPr>
              <w:t>/</w:t>
            </w:r>
            <w:r w:rsidRPr="002F3531">
              <w:rPr>
                <w:rFonts w:ascii="Arial" w:eastAsia="Calibri" w:hAnsi="Arial" w:cs="Arial"/>
                <w:b w:val="0"/>
                <w:color w:val="000000"/>
                <w:szCs w:val="24"/>
                <w:lang w:val="de-DE"/>
              </w:rPr>
              <w:t>r Kommunikator</w:t>
            </w:r>
            <w:r w:rsidR="00DC1089">
              <w:rPr>
                <w:rFonts w:ascii="Arial" w:eastAsia="Calibri" w:hAnsi="Arial" w:cs="Arial"/>
                <w:b w:val="0"/>
                <w:color w:val="000000"/>
                <w:szCs w:val="24"/>
                <w:lang w:val="de-DE"/>
              </w:rPr>
              <w:t>In</w:t>
            </w:r>
            <w:r w:rsidRPr="002F3531">
              <w:rPr>
                <w:rFonts w:ascii="Arial" w:eastAsia="Calibri" w:hAnsi="Arial" w:cs="Arial"/>
                <w:b w:val="0"/>
                <w:color w:val="000000"/>
                <w:szCs w:val="24"/>
                <w:lang w:val="de-DE"/>
              </w:rPr>
              <w:t xml:space="preserve"> - Sie drücken Ihre Gedanken und Ideen klar und deutlich aus</w:t>
            </w:r>
          </w:p>
        </w:tc>
        <w:tc>
          <w:tcPr>
            <w:tcW w:w="1805"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r>
      <w:tr w:rsidR="00BE3EBF" w:rsidRPr="00F0542E" w:rsidTr="004F6526">
        <w:trPr>
          <w:cnfStyle w:val="000000010000" w:firstRow="0" w:lastRow="0" w:firstColumn="0" w:lastColumn="0" w:oddVBand="0" w:evenVBand="0" w:oddHBand="0" w:evenHBand="1"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A94B3F" w:rsidP="00A94B3F">
            <w:pPr>
              <w:widowControl w:val="0"/>
              <w:autoSpaceDE w:val="0"/>
              <w:autoSpaceDN w:val="0"/>
              <w:adjustRightInd w:val="0"/>
              <w:rPr>
                <w:rFonts w:ascii="Arial" w:eastAsia="Calibri" w:hAnsi="Arial" w:cs="Arial"/>
                <w:b w:val="0"/>
                <w:color w:val="000000"/>
                <w:szCs w:val="24"/>
                <w:lang w:val="de-DE"/>
              </w:rPr>
            </w:pPr>
            <w:r w:rsidRPr="002F3531">
              <w:rPr>
                <w:rFonts w:ascii="Arial" w:eastAsia="Calibri" w:hAnsi="Arial" w:cs="Arial"/>
                <w:b w:val="0"/>
                <w:color w:val="000000"/>
                <w:szCs w:val="24"/>
                <w:lang w:val="de-DE"/>
              </w:rPr>
              <w:t xml:space="preserve">Organisiert - Sie sind bereit/vorbereitet und bereit dafür teilzunehmen bzw. Ihren Teil beizutragen </w:t>
            </w:r>
          </w:p>
        </w:tc>
        <w:tc>
          <w:tcPr>
            <w:tcW w:w="1805"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r>
      <w:tr w:rsidR="00BE3EBF" w:rsidRPr="00F0542E" w:rsidTr="004F6526">
        <w:trPr>
          <w:cnfStyle w:val="000000100000" w:firstRow="0" w:lastRow="0" w:firstColumn="0" w:lastColumn="0" w:oddVBand="0" w:evenVBand="0" w:oddHBand="1" w:evenHBand="0"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FA25AC" w:rsidP="00FA25AC">
            <w:pPr>
              <w:widowControl w:val="0"/>
              <w:autoSpaceDE w:val="0"/>
              <w:autoSpaceDN w:val="0"/>
              <w:adjustRightInd w:val="0"/>
              <w:rPr>
                <w:rFonts w:ascii="Arial" w:eastAsia="Calibri" w:hAnsi="Arial" w:cs="Arial"/>
                <w:b w:val="0"/>
                <w:color w:val="000000"/>
                <w:szCs w:val="24"/>
                <w:lang w:val="de-DE"/>
              </w:rPr>
            </w:pPr>
            <w:r w:rsidRPr="002F3531">
              <w:rPr>
                <w:rFonts w:ascii="Arial" w:eastAsia="Calibri" w:hAnsi="Arial" w:cs="Arial"/>
                <w:b w:val="0"/>
                <w:color w:val="000000"/>
                <w:szCs w:val="24"/>
                <w:lang w:val="de-DE"/>
              </w:rPr>
              <w:t>K</w:t>
            </w:r>
            <w:r w:rsidR="00507305" w:rsidRPr="002F3531">
              <w:rPr>
                <w:rFonts w:ascii="Arial" w:eastAsia="Calibri" w:hAnsi="Arial" w:cs="Arial"/>
                <w:b w:val="0"/>
                <w:color w:val="000000"/>
                <w:szCs w:val="24"/>
                <w:lang w:val="de-DE"/>
              </w:rPr>
              <w:t>ooperativ</w:t>
            </w:r>
            <w:r w:rsidR="00BE3EBF" w:rsidRPr="002F3531">
              <w:rPr>
                <w:rFonts w:ascii="Arial" w:eastAsia="Calibri" w:hAnsi="Arial" w:cs="Arial"/>
                <w:b w:val="0"/>
                <w:color w:val="000000"/>
                <w:szCs w:val="24"/>
                <w:lang w:val="de-DE"/>
              </w:rPr>
              <w:t xml:space="preserve"> – </w:t>
            </w:r>
            <w:r w:rsidR="00507305" w:rsidRPr="002F3531">
              <w:rPr>
                <w:rFonts w:ascii="Arial" w:eastAsia="Calibri" w:hAnsi="Arial" w:cs="Arial"/>
                <w:b w:val="0"/>
                <w:color w:val="000000"/>
                <w:szCs w:val="24"/>
                <w:lang w:val="de-DE"/>
              </w:rPr>
              <w:t>Sie arbeiten gerne mit anderen Teammitgliedern zusammen, um ein gemeinsames Ziel zu erreichen</w:t>
            </w:r>
          </w:p>
        </w:tc>
        <w:tc>
          <w:tcPr>
            <w:tcW w:w="1805"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r>
      <w:tr w:rsidR="00BE3EBF" w:rsidRPr="00F0542E" w:rsidTr="004F6526">
        <w:trPr>
          <w:cnfStyle w:val="000000010000" w:firstRow="0" w:lastRow="0" w:firstColumn="0" w:lastColumn="0" w:oddVBand="0" w:evenVBand="0" w:oddHBand="0" w:evenHBand="1"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FA25AC" w:rsidP="00FA25AC">
            <w:pPr>
              <w:widowControl w:val="0"/>
              <w:autoSpaceDE w:val="0"/>
              <w:autoSpaceDN w:val="0"/>
              <w:adjustRightInd w:val="0"/>
              <w:rPr>
                <w:rFonts w:ascii="Arial" w:eastAsia="Calibri" w:hAnsi="Arial" w:cs="Arial"/>
                <w:b w:val="0"/>
                <w:color w:val="000000"/>
                <w:szCs w:val="24"/>
                <w:lang w:val="de-DE"/>
              </w:rPr>
            </w:pPr>
            <w:r w:rsidRPr="002F3531">
              <w:rPr>
                <w:rFonts w:ascii="Arial" w:eastAsia="Calibri" w:hAnsi="Arial" w:cs="Arial"/>
                <w:b w:val="0"/>
                <w:color w:val="000000"/>
                <w:szCs w:val="24"/>
                <w:lang w:val="de-DE"/>
              </w:rPr>
              <w:t>Flexib</w:t>
            </w:r>
            <w:r w:rsidR="00BE3EBF" w:rsidRPr="002F3531">
              <w:rPr>
                <w:rFonts w:ascii="Arial" w:eastAsia="Calibri" w:hAnsi="Arial" w:cs="Arial"/>
                <w:b w:val="0"/>
                <w:color w:val="000000"/>
                <w:szCs w:val="24"/>
                <w:lang w:val="de-DE"/>
              </w:rPr>
              <w:t>e</w:t>
            </w:r>
            <w:r w:rsidRPr="002F3531">
              <w:rPr>
                <w:rFonts w:ascii="Arial" w:eastAsia="Calibri" w:hAnsi="Arial" w:cs="Arial"/>
                <w:b w:val="0"/>
                <w:color w:val="000000"/>
                <w:szCs w:val="24"/>
                <w:lang w:val="de-DE"/>
              </w:rPr>
              <w:t>l</w:t>
            </w:r>
            <w:r w:rsidR="00BE3EBF" w:rsidRPr="002F3531">
              <w:rPr>
                <w:rFonts w:ascii="Arial" w:eastAsia="Calibri" w:hAnsi="Arial" w:cs="Arial"/>
                <w:b w:val="0"/>
                <w:color w:val="000000"/>
                <w:szCs w:val="24"/>
                <w:lang w:val="de-DE"/>
              </w:rPr>
              <w:t xml:space="preserve"> – </w:t>
            </w:r>
            <w:r w:rsidRPr="002F3531">
              <w:rPr>
                <w:rFonts w:ascii="Arial" w:eastAsia="Calibri" w:hAnsi="Arial" w:cs="Arial"/>
                <w:b w:val="0"/>
                <w:color w:val="000000"/>
                <w:szCs w:val="24"/>
                <w:lang w:val="de-DE"/>
              </w:rPr>
              <w:t>Sie haben Mut zur Veränderung und scheuen sich nicht davor neue Dinge auszuprobieren</w:t>
            </w:r>
          </w:p>
        </w:tc>
        <w:tc>
          <w:tcPr>
            <w:tcW w:w="1805"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de-DE"/>
              </w:rPr>
            </w:pPr>
          </w:p>
        </w:tc>
      </w:tr>
      <w:tr w:rsidR="00BE3EBF" w:rsidRPr="00F0542E" w:rsidTr="004F6526">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4330" w:type="dxa"/>
          </w:tcPr>
          <w:p w:rsidR="00BE3EBF" w:rsidRPr="002F3531" w:rsidRDefault="00FA25AC" w:rsidP="008B2280">
            <w:pPr>
              <w:widowControl w:val="0"/>
              <w:autoSpaceDE w:val="0"/>
              <w:autoSpaceDN w:val="0"/>
              <w:adjustRightInd w:val="0"/>
              <w:rPr>
                <w:rFonts w:ascii="Arial" w:eastAsia="Calibri" w:hAnsi="Arial" w:cs="Arial"/>
                <w:b w:val="0"/>
                <w:color w:val="000000"/>
                <w:szCs w:val="24"/>
                <w:lang w:val="de-DE"/>
              </w:rPr>
            </w:pPr>
            <w:r w:rsidRPr="002F3531">
              <w:rPr>
                <w:rFonts w:ascii="Arial" w:eastAsia="Calibri" w:hAnsi="Arial" w:cs="Arial"/>
                <w:b w:val="0"/>
                <w:color w:val="000000"/>
                <w:szCs w:val="24"/>
                <w:lang w:val="de-DE"/>
              </w:rPr>
              <w:t>Problemlöser</w:t>
            </w:r>
            <w:r w:rsidR="00BE3EBF" w:rsidRPr="002F3531">
              <w:rPr>
                <w:rFonts w:ascii="Arial" w:eastAsia="Calibri" w:hAnsi="Arial" w:cs="Arial"/>
                <w:b w:val="0"/>
                <w:color w:val="000000"/>
                <w:szCs w:val="24"/>
                <w:lang w:val="de-DE"/>
              </w:rPr>
              <w:t xml:space="preserve"> – </w:t>
            </w:r>
            <w:r w:rsidRPr="002F3531">
              <w:rPr>
                <w:rFonts w:ascii="Arial" w:eastAsia="Calibri" w:hAnsi="Arial" w:cs="Arial"/>
                <w:b w:val="0"/>
                <w:color w:val="000000"/>
                <w:szCs w:val="24"/>
                <w:lang w:val="de-DE"/>
              </w:rPr>
              <w:t>Sie können das Problem identifizieren und eine geeignete Lösung finden</w:t>
            </w:r>
          </w:p>
        </w:tc>
        <w:tc>
          <w:tcPr>
            <w:tcW w:w="1805"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c>
          <w:tcPr>
            <w:tcW w:w="1806" w:type="dxa"/>
          </w:tcPr>
          <w:p w:rsidR="00BE3EBF" w:rsidRPr="002F3531"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p>
        </w:tc>
      </w:tr>
    </w:tbl>
    <w:p w:rsidR="00BE3EBF" w:rsidRPr="002F3531" w:rsidRDefault="00BE3EBF">
      <w:pPr>
        <w:rPr>
          <w:rFonts w:ascii="Arial" w:hAnsi="Arial" w:cs="Arial"/>
          <w:lang w:val="de-DE"/>
        </w:rPr>
      </w:pPr>
    </w:p>
    <w:p w:rsidR="00A743D2" w:rsidRPr="002F3531" w:rsidRDefault="00A743D2">
      <w:pPr>
        <w:rPr>
          <w:rFonts w:ascii="Arial" w:eastAsiaTheme="majorEastAsia" w:hAnsi="Arial" w:cs="Arial"/>
          <w:b/>
          <w:bCs/>
          <w:color w:val="345A8A" w:themeColor="accent1" w:themeShade="B5"/>
          <w:sz w:val="32"/>
          <w:szCs w:val="32"/>
          <w:lang w:val="de-DE"/>
        </w:rPr>
        <w:sectPr w:rsidR="00A743D2" w:rsidRPr="002F3531" w:rsidSect="0098401E">
          <w:pgSz w:w="11906" w:h="16838" w:code="9"/>
          <w:pgMar w:top="1366" w:right="1134" w:bottom="1134" w:left="1134" w:header="1701" w:footer="1077" w:gutter="0"/>
          <w:cols w:space="708"/>
          <w:titlePg/>
          <w:docGrid w:linePitch="360"/>
        </w:sectPr>
      </w:pPr>
    </w:p>
    <w:p w:rsidR="00902EBA" w:rsidRPr="002F3531" w:rsidRDefault="004B6536" w:rsidP="00902EBA">
      <w:pPr>
        <w:pStyle w:val="Cmsor1"/>
        <w:rPr>
          <w:rFonts w:ascii="Arial" w:hAnsi="Arial" w:cs="Arial"/>
          <w:lang w:val="de-DE"/>
        </w:rPr>
      </w:pPr>
      <w:bookmarkStart w:id="40" w:name="_Appendix_10:_Problem_1"/>
      <w:bookmarkStart w:id="41" w:name="_Toc493670115"/>
      <w:bookmarkEnd w:id="40"/>
      <w:r>
        <w:rPr>
          <w:rFonts w:ascii="Arial" w:hAnsi="Arial" w:cs="Arial"/>
          <w:lang w:val="de-DE"/>
        </w:rPr>
        <w:lastRenderedPageBreak/>
        <w:t>Anhang</w:t>
      </w:r>
      <w:r w:rsidR="00902EBA" w:rsidRPr="002F3531">
        <w:rPr>
          <w:rFonts w:ascii="Arial" w:hAnsi="Arial" w:cs="Arial"/>
          <w:lang w:val="de-DE"/>
        </w:rPr>
        <w:t xml:space="preserve"> </w:t>
      </w:r>
      <w:r w:rsidR="008B2280" w:rsidRPr="002F3531">
        <w:rPr>
          <w:rFonts w:ascii="Arial" w:hAnsi="Arial" w:cs="Arial"/>
          <w:lang w:val="de-DE"/>
        </w:rPr>
        <w:t>10</w:t>
      </w:r>
      <w:r w:rsidR="00902EBA" w:rsidRPr="002F3531">
        <w:rPr>
          <w:rFonts w:ascii="Arial" w:hAnsi="Arial" w:cs="Arial"/>
          <w:lang w:val="de-DE"/>
        </w:rPr>
        <w:t xml:space="preserve">: </w:t>
      </w:r>
      <w:r w:rsidR="00114702" w:rsidRPr="002F3531">
        <w:rPr>
          <w:rFonts w:ascii="Arial" w:hAnsi="Arial" w:cs="Arial"/>
          <w:lang w:val="de-DE"/>
        </w:rPr>
        <w:t>Problem</w:t>
      </w:r>
      <w:r w:rsidR="00DD5D48" w:rsidRPr="002F3531">
        <w:rPr>
          <w:rFonts w:ascii="Arial" w:hAnsi="Arial" w:cs="Arial"/>
          <w:lang w:val="de-DE"/>
        </w:rPr>
        <w:t>lösungskoordination</w:t>
      </w:r>
      <w:bookmarkEnd w:id="41"/>
    </w:p>
    <w:p w:rsidR="00902EBA" w:rsidRPr="002F3531" w:rsidRDefault="00902EBA" w:rsidP="00902EBA">
      <w:pPr>
        <w:rPr>
          <w:rFonts w:ascii="Arial" w:hAnsi="Arial" w:cs="Arial"/>
          <w:lang w:val="de-DE"/>
        </w:rPr>
      </w:pPr>
    </w:p>
    <w:p w:rsidR="00902EBA" w:rsidRPr="002F3531" w:rsidRDefault="00902EBA" w:rsidP="00902EBA">
      <w:pPr>
        <w:rPr>
          <w:rFonts w:ascii="Arial" w:hAnsi="Arial" w:cs="Arial"/>
          <w:lang w:val="de-DE"/>
        </w:rPr>
      </w:pPr>
    </w:p>
    <w:tbl>
      <w:tblPr>
        <w:tblStyle w:val="Vilgosrnykols5jellszn"/>
        <w:tblW w:w="9509" w:type="dxa"/>
        <w:jc w:val="center"/>
        <w:tblLook w:val="04A0" w:firstRow="1" w:lastRow="0" w:firstColumn="1" w:lastColumn="0" w:noHBand="0" w:noVBand="1"/>
      </w:tblPr>
      <w:tblGrid>
        <w:gridCol w:w="3166"/>
        <w:gridCol w:w="1380"/>
        <w:gridCol w:w="1786"/>
        <w:gridCol w:w="791"/>
        <w:gridCol w:w="2386"/>
      </w:tblGrid>
      <w:tr w:rsidR="00902EBA" w:rsidRPr="002F3531" w:rsidTr="004F6526">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rsidR="00902EBA" w:rsidRPr="002F3531" w:rsidRDefault="00DD5D48" w:rsidP="00024F77">
            <w:pPr>
              <w:spacing w:beforeLines="60" w:before="144" w:afterLines="60" w:after="144"/>
              <w:rPr>
                <w:rFonts w:ascii="Arial" w:hAnsi="Arial" w:cs="Arial"/>
                <w:szCs w:val="24"/>
                <w:lang w:val="de-DE"/>
              </w:rPr>
            </w:pPr>
            <w:r w:rsidRPr="002F3531">
              <w:rPr>
                <w:rFonts w:ascii="Arial" w:hAnsi="Arial" w:cs="Arial"/>
                <w:szCs w:val="24"/>
                <w:lang w:val="de-DE"/>
              </w:rPr>
              <w:t>1. Definition des</w:t>
            </w:r>
            <w:r w:rsidR="00902EBA" w:rsidRPr="002F3531">
              <w:rPr>
                <w:rFonts w:ascii="Arial" w:hAnsi="Arial" w:cs="Arial"/>
                <w:szCs w:val="24"/>
                <w:lang w:val="de-DE"/>
              </w:rPr>
              <w:t xml:space="preserve"> Problem</w:t>
            </w:r>
            <w:r w:rsidRPr="002F3531">
              <w:rPr>
                <w:rFonts w:ascii="Arial" w:hAnsi="Arial" w:cs="Arial"/>
                <w:szCs w:val="24"/>
                <w:lang w:val="de-DE"/>
              </w:rPr>
              <w:t>s</w:t>
            </w: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tc>
        <w:tc>
          <w:tcPr>
            <w:tcW w:w="4963" w:type="dxa"/>
            <w:gridSpan w:val="3"/>
          </w:tcPr>
          <w:p w:rsidR="00902EBA" w:rsidRPr="002F3531" w:rsidRDefault="00902EBA" w:rsidP="00024F77">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 xml:space="preserve">4. </w:t>
            </w:r>
            <w:r w:rsidR="00DD5D48" w:rsidRPr="002F3531">
              <w:rPr>
                <w:rFonts w:ascii="Arial" w:hAnsi="Arial" w:cs="Arial"/>
                <w:szCs w:val="24"/>
                <w:lang w:val="de-DE"/>
              </w:rPr>
              <w:t>Evaluation der Lösungsoptionen</w:t>
            </w:r>
          </w:p>
        </w:tc>
      </w:tr>
      <w:tr w:rsidR="00902EBA" w:rsidRPr="002F3531" w:rsidTr="004F6526">
        <w:trPr>
          <w:cnfStyle w:val="000000100000" w:firstRow="0" w:lastRow="0" w:firstColumn="0" w:lastColumn="0" w:oddVBand="0" w:evenVBand="0" w:oddHBand="1" w:evenHBand="0" w:firstRowFirstColumn="0" w:firstRowLastColumn="0" w:lastRowFirstColumn="0" w:lastRowLastColumn="0"/>
          <w:trHeight w:val="2963"/>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tcPr>
          <w:p w:rsidR="00902EBA" w:rsidRPr="002F3531" w:rsidRDefault="00902EBA" w:rsidP="00024F77">
            <w:pPr>
              <w:spacing w:beforeLines="60" w:before="144" w:afterLines="60" w:after="144"/>
              <w:rPr>
                <w:rFonts w:ascii="Arial" w:hAnsi="Arial" w:cs="Arial"/>
                <w:szCs w:val="24"/>
                <w:lang w:val="de-DE"/>
              </w:rPr>
            </w:pPr>
          </w:p>
        </w:tc>
        <w:tc>
          <w:tcPr>
            <w:tcW w:w="2577" w:type="dxa"/>
            <w:gridSpan w:val="2"/>
          </w:tcPr>
          <w:p w:rsidR="00902EBA" w:rsidRPr="002F3531" w:rsidRDefault="00DD5D48"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Pro</w:t>
            </w:r>
          </w:p>
        </w:tc>
        <w:tc>
          <w:tcPr>
            <w:tcW w:w="2386" w:type="dxa"/>
          </w:tcPr>
          <w:p w:rsidR="00902EBA" w:rsidRPr="002F3531" w:rsidRDefault="00DD5D48"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Contra</w:t>
            </w:r>
          </w:p>
        </w:tc>
      </w:tr>
      <w:tr w:rsidR="00902EBA" w:rsidRPr="002F3531" w:rsidTr="004F6526">
        <w:trPr>
          <w:trHeight w:val="239"/>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rsidR="00902EBA" w:rsidRPr="002F3531" w:rsidRDefault="00902EBA" w:rsidP="00024F77">
            <w:pPr>
              <w:spacing w:beforeLines="60" w:before="144" w:afterLines="60" w:after="144"/>
              <w:rPr>
                <w:rFonts w:ascii="Arial" w:hAnsi="Arial" w:cs="Arial"/>
                <w:szCs w:val="24"/>
                <w:lang w:val="de-DE"/>
              </w:rPr>
            </w:pPr>
            <w:r w:rsidRPr="002F3531">
              <w:rPr>
                <w:rFonts w:ascii="Arial" w:hAnsi="Arial" w:cs="Arial"/>
                <w:szCs w:val="24"/>
                <w:lang w:val="de-DE"/>
              </w:rPr>
              <w:t>2. Evaluat</w:t>
            </w:r>
            <w:r w:rsidR="00DD5D48" w:rsidRPr="002F3531">
              <w:rPr>
                <w:rFonts w:ascii="Arial" w:hAnsi="Arial" w:cs="Arial"/>
                <w:szCs w:val="24"/>
                <w:lang w:val="de-DE"/>
              </w:rPr>
              <w:t>ion</w:t>
            </w:r>
            <w:r w:rsidR="00DC1089">
              <w:rPr>
                <w:rFonts w:ascii="Arial" w:hAnsi="Arial" w:cs="Arial"/>
                <w:szCs w:val="24"/>
                <w:lang w:val="de-DE"/>
              </w:rPr>
              <w:t xml:space="preserve"> </w:t>
            </w:r>
            <w:r w:rsidR="00DD5D48" w:rsidRPr="002F3531">
              <w:rPr>
                <w:rFonts w:ascii="Arial" w:hAnsi="Arial" w:cs="Arial"/>
                <w:szCs w:val="24"/>
                <w:lang w:val="de-DE"/>
              </w:rPr>
              <w:t>der</w:t>
            </w:r>
            <w:r w:rsidRPr="002F3531">
              <w:rPr>
                <w:rFonts w:ascii="Arial" w:hAnsi="Arial" w:cs="Arial"/>
                <w:szCs w:val="24"/>
                <w:lang w:val="de-DE"/>
              </w:rPr>
              <w:t xml:space="preserve"> Situation</w:t>
            </w:r>
            <w:r w:rsidR="00DD5D48" w:rsidRPr="002F3531">
              <w:rPr>
                <w:rFonts w:ascii="Arial" w:hAnsi="Arial" w:cs="Arial"/>
                <w:szCs w:val="24"/>
                <w:lang w:val="de-DE"/>
              </w:rPr>
              <w:t>/Kontext</w:t>
            </w: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tc>
        <w:tc>
          <w:tcPr>
            <w:tcW w:w="4963" w:type="dxa"/>
            <w:gridSpan w:val="3"/>
          </w:tcPr>
          <w:p w:rsidR="00902EBA" w:rsidRPr="002F3531" w:rsidRDefault="00902EBA"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lang w:val="de-DE"/>
              </w:rPr>
            </w:pPr>
            <w:r w:rsidRPr="002F3531">
              <w:rPr>
                <w:rFonts w:ascii="Arial" w:hAnsi="Arial" w:cs="Arial"/>
                <w:b/>
                <w:szCs w:val="24"/>
                <w:lang w:val="de-DE"/>
              </w:rPr>
              <w:t xml:space="preserve">5. </w:t>
            </w:r>
            <w:r w:rsidR="00DD5D48" w:rsidRPr="002F3531">
              <w:rPr>
                <w:rFonts w:ascii="Arial" w:hAnsi="Arial" w:cs="Arial"/>
                <w:b/>
                <w:bCs/>
                <w:szCs w:val="24"/>
                <w:lang w:val="de-DE"/>
              </w:rPr>
              <w:t>Entscheidungen treffen</w:t>
            </w:r>
          </w:p>
        </w:tc>
      </w:tr>
      <w:tr w:rsidR="00902EBA" w:rsidRPr="002F3531" w:rsidTr="004F6526">
        <w:trPr>
          <w:cnfStyle w:val="000000100000" w:firstRow="0" w:lastRow="0" w:firstColumn="0" w:lastColumn="0" w:oddVBand="0" w:evenVBand="0" w:oddHBand="1" w:evenHBand="0" w:firstRowFirstColumn="0" w:firstRowLastColumn="0" w:lastRowFirstColumn="0" w:lastRowLastColumn="0"/>
          <w:trHeight w:val="2532"/>
          <w:jc w:val="center"/>
        </w:trPr>
        <w:tc>
          <w:tcPr>
            <w:cnfStyle w:val="001000000000" w:firstRow="0" w:lastRow="0" w:firstColumn="1" w:lastColumn="0" w:oddVBand="0" w:evenVBand="0" w:oddHBand="0" w:evenHBand="0" w:firstRowFirstColumn="0" w:firstRowLastColumn="0" w:lastRowFirstColumn="0" w:lastRowLastColumn="0"/>
            <w:tcW w:w="4546" w:type="dxa"/>
            <w:gridSpan w:val="2"/>
            <w:vMerge/>
          </w:tcPr>
          <w:p w:rsidR="00902EBA" w:rsidRPr="002F3531" w:rsidRDefault="00902EBA" w:rsidP="00024F77">
            <w:pPr>
              <w:spacing w:beforeLines="60" w:before="144" w:afterLines="60" w:after="144"/>
              <w:rPr>
                <w:rFonts w:ascii="Arial" w:hAnsi="Arial" w:cs="Arial"/>
                <w:szCs w:val="24"/>
                <w:lang w:val="de-DE"/>
              </w:rPr>
            </w:pPr>
          </w:p>
        </w:tc>
        <w:tc>
          <w:tcPr>
            <w:tcW w:w="2577" w:type="dxa"/>
            <w:gridSpan w:val="2"/>
          </w:tcPr>
          <w:p w:rsidR="00902EBA" w:rsidRPr="002F3531" w:rsidRDefault="00902EBA"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Option</w:t>
            </w:r>
            <w:r w:rsidR="00DD5D48" w:rsidRPr="002F3531">
              <w:rPr>
                <w:rFonts w:ascii="Arial" w:hAnsi="Arial" w:cs="Arial"/>
                <w:szCs w:val="24"/>
                <w:lang w:val="de-DE"/>
              </w:rPr>
              <w:t>en</w:t>
            </w:r>
          </w:p>
        </w:tc>
        <w:tc>
          <w:tcPr>
            <w:tcW w:w="2386" w:type="dxa"/>
          </w:tcPr>
          <w:p w:rsidR="00902EBA" w:rsidRPr="002F3531" w:rsidRDefault="00DD5D48"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Gründe</w:t>
            </w:r>
          </w:p>
        </w:tc>
      </w:tr>
      <w:tr w:rsidR="00902EBA" w:rsidRPr="002F3531" w:rsidTr="004F6526">
        <w:trPr>
          <w:trHeight w:val="876"/>
          <w:jc w:val="center"/>
        </w:trPr>
        <w:tc>
          <w:tcPr>
            <w:cnfStyle w:val="001000000000" w:firstRow="0" w:lastRow="0" w:firstColumn="1" w:lastColumn="0" w:oddVBand="0" w:evenVBand="0" w:oddHBand="0" w:evenHBand="0" w:firstRowFirstColumn="0" w:firstRowLastColumn="0" w:lastRowFirstColumn="0" w:lastRowLastColumn="0"/>
            <w:tcW w:w="4546" w:type="dxa"/>
            <w:gridSpan w:val="2"/>
          </w:tcPr>
          <w:p w:rsidR="00902EBA" w:rsidRPr="002F3531" w:rsidRDefault="00902EBA" w:rsidP="00024F77">
            <w:pPr>
              <w:spacing w:beforeLines="60" w:before="144" w:afterLines="60" w:after="144"/>
              <w:rPr>
                <w:rFonts w:ascii="Arial" w:hAnsi="Arial" w:cs="Arial"/>
                <w:szCs w:val="24"/>
                <w:lang w:val="de-DE"/>
              </w:rPr>
            </w:pPr>
            <w:r w:rsidRPr="002F3531">
              <w:rPr>
                <w:rFonts w:ascii="Arial" w:hAnsi="Arial" w:cs="Arial"/>
                <w:szCs w:val="24"/>
                <w:lang w:val="de-DE"/>
              </w:rPr>
              <w:t xml:space="preserve">3. </w:t>
            </w:r>
            <w:r w:rsidR="00DD5D48" w:rsidRPr="002F3531">
              <w:rPr>
                <w:rFonts w:ascii="Arial" w:hAnsi="Arial" w:cs="Arial"/>
                <w:szCs w:val="24"/>
                <w:lang w:val="de-DE"/>
              </w:rPr>
              <w:t>Identifikation möglicher Lösungen</w:t>
            </w: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p w:rsidR="00902EBA" w:rsidRPr="002F3531" w:rsidRDefault="00902EBA" w:rsidP="00024F77">
            <w:pPr>
              <w:spacing w:beforeLines="60" w:before="144" w:afterLines="60" w:after="144"/>
              <w:rPr>
                <w:rFonts w:ascii="Arial" w:hAnsi="Arial" w:cs="Arial"/>
                <w:szCs w:val="24"/>
                <w:lang w:val="de-DE"/>
              </w:rPr>
            </w:pPr>
          </w:p>
        </w:tc>
        <w:tc>
          <w:tcPr>
            <w:tcW w:w="4963" w:type="dxa"/>
            <w:gridSpan w:val="3"/>
          </w:tcPr>
          <w:p w:rsidR="00902EBA" w:rsidRPr="002F3531" w:rsidRDefault="00902EBA"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lang w:val="de-DE"/>
              </w:rPr>
            </w:pPr>
            <w:r w:rsidRPr="002F3531">
              <w:rPr>
                <w:rFonts w:ascii="Arial" w:hAnsi="Arial" w:cs="Arial"/>
                <w:b/>
                <w:szCs w:val="24"/>
                <w:lang w:val="de-DE"/>
              </w:rPr>
              <w:t xml:space="preserve">6. </w:t>
            </w:r>
            <w:r w:rsidR="00DD5D48" w:rsidRPr="002F3531">
              <w:rPr>
                <w:rFonts w:ascii="Arial" w:hAnsi="Arial" w:cs="Arial"/>
                <w:b/>
                <w:bCs/>
                <w:szCs w:val="24"/>
                <w:lang w:val="de-DE"/>
              </w:rPr>
              <w:t>Implement</w:t>
            </w:r>
            <w:r w:rsidR="00DD5D48" w:rsidRPr="002F3531">
              <w:rPr>
                <w:rFonts w:ascii="Arial" w:hAnsi="Arial" w:cs="Arial"/>
                <w:b/>
                <w:szCs w:val="24"/>
                <w:lang w:val="de-DE"/>
              </w:rPr>
              <w:t>ierungen der Lösungen</w:t>
            </w:r>
          </w:p>
        </w:tc>
      </w:tr>
      <w:tr w:rsidR="00902EBA" w:rsidRPr="002F3531" w:rsidTr="004F652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509" w:type="dxa"/>
            <w:gridSpan w:val="5"/>
          </w:tcPr>
          <w:p w:rsidR="00902EBA" w:rsidRPr="002F3531" w:rsidRDefault="00902EBA" w:rsidP="00024F77">
            <w:pPr>
              <w:spacing w:beforeLines="60" w:before="144" w:afterLines="60" w:after="144"/>
              <w:rPr>
                <w:rFonts w:ascii="Arial" w:hAnsi="Arial" w:cs="Arial"/>
                <w:szCs w:val="24"/>
                <w:lang w:val="de-DE"/>
              </w:rPr>
            </w:pPr>
            <w:r w:rsidRPr="002F3531">
              <w:rPr>
                <w:rFonts w:ascii="Arial" w:hAnsi="Arial" w:cs="Arial"/>
                <w:szCs w:val="24"/>
                <w:lang w:val="de-DE"/>
              </w:rPr>
              <w:t xml:space="preserve">7. </w:t>
            </w:r>
            <w:r w:rsidR="00DD5D48" w:rsidRPr="002F3531">
              <w:rPr>
                <w:rFonts w:ascii="Arial" w:hAnsi="Arial" w:cs="Arial"/>
                <w:szCs w:val="24"/>
                <w:lang w:val="de-DE"/>
              </w:rPr>
              <w:t>Evaluation der Ergebnisse</w:t>
            </w:r>
          </w:p>
        </w:tc>
      </w:tr>
      <w:tr w:rsidR="00DD5D48" w:rsidRPr="00F0542E" w:rsidTr="004F6526">
        <w:trPr>
          <w:trHeight w:val="876"/>
          <w:jc w:val="center"/>
        </w:trPr>
        <w:tc>
          <w:tcPr>
            <w:cnfStyle w:val="001000000000" w:firstRow="0" w:lastRow="0" w:firstColumn="1" w:lastColumn="0" w:oddVBand="0" w:evenVBand="0" w:oddHBand="0" w:evenHBand="0" w:firstRowFirstColumn="0" w:firstRowLastColumn="0" w:lastRowFirstColumn="0" w:lastRowLastColumn="0"/>
            <w:tcW w:w="3166" w:type="dxa"/>
          </w:tcPr>
          <w:p w:rsidR="00DD5D48" w:rsidRPr="002F3531" w:rsidRDefault="00DD5D48" w:rsidP="00024F77">
            <w:pPr>
              <w:spacing w:beforeLines="60" w:before="144" w:afterLines="60" w:after="144"/>
              <w:jc w:val="center"/>
              <w:rPr>
                <w:rFonts w:ascii="Arial" w:hAnsi="Arial" w:cs="Arial"/>
                <w:b w:val="0"/>
                <w:szCs w:val="24"/>
                <w:lang w:val="de-DE"/>
              </w:rPr>
            </w:pPr>
            <w:r w:rsidRPr="002F3531">
              <w:rPr>
                <w:rFonts w:ascii="Arial" w:hAnsi="Arial" w:cs="Arial"/>
                <w:b w:val="0"/>
                <w:szCs w:val="24"/>
                <w:lang w:val="de-DE"/>
              </w:rPr>
              <w:t>Was hat gut funktioniert?</w:t>
            </w:r>
          </w:p>
          <w:p w:rsidR="00DD5D48" w:rsidRPr="002F3531" w:rsidRDefault="00DD5D48" w:rsidP="003D1366">
            <w:pPr>
              <w:jc w:val="center"/>
              <w:rPr>
                <w:rFonts w:ascii="Arial" w:hAnsi="Arial" w:cs="Arial"/>
                <w:szCs w:val="24"/>
                <w:lang w:val="de-DE"/>
              </w:rPr>
            </w:pPr>
          </w:p>
          <w:p w:rsidR="00DD5D48" w:rsidRPr="002F3531" w:rsidRDefault="00DD5D48" w:rsidP="003D1366">
            <w:pPr>
              <w:jc w:val="center"/>
              <w:rPr>
                <w:rFonts w:ascii="Arial" w:hAnsi="Arial" w:cs="Arial"/>
                <w:szCs w:val="24"/>
                <w:lang w:val="de-DE"/>
              </w:rPr>
            </w:pPr>
          </w:p>
          <w:p w:rsidR="00DD5D48" w:rsidRPr="002F3531" w:rsidRDefault="00DD5D48" w:rsidP="003D1366">
            <w:pPr>
              <w:jc w:val="center"/>
              <w:rPr>
                <w:rFonts w:ascii="Arial" w:hAnsi="Arial" w:cs="Arial"/>
                <w:szCs w:val="24"/>
                <w:lang w:val="de-DE"/>
              </w:rPr>
            </w:pPr>
          </w:p>
          <w:p w:rsidR="00DD5D48" w:rsidRPr="002F3531" w:rsidRDefault="00DD5D48" w:rsidP="003D1366">
            <w:pPr>
              <w:jc w:val="center"/>
              <w:rPr>
                <w:rFonts w:ascii="Arial" w:hAnsi="Arial" w:cs="Arial"/>
                <w:szCs w:val="24"/>
                <w:lang w:val="de-DE"/>
              </w:rPr>
            </w:pPr>
          </w:p>
          <w:p w:rsidR="00DD5D48" w:rsidRPr="002F3531" w:rsidRDefault="00DD5D48" w:rsidP="003D1366">
            <w:pPr>
              <w:jc w:val="center"/>
              <w:rPr>
                <w:rFonts w:ascii="Arial" w:hAnsi="Arial" w:cs="Arial"/>
                <w:szCs w:val="24"/>
                <w:lang w:val="de-DE"/>
              </w:rPr>
            </w:pPr>
          </w:p>
          <w:p w:rsidR="00DD5D48" w:rsidRPr="002F3531" w:rsidRDefault="00DD5D48" w:rsidP="003D1366">
            <w:pPr>
              <w:jc w:val="center"/>
              <w:rPr>
                <w:rFonts w:ascii="Arial" w:hAnsi="Arial" w:cs="Arial"/>
                <w:szCs w:val="24"/>
                <w:lang w:val="de-DE"/>
              </w:rPr>
            </w:pPr>
          </w:p>
          <w:p w:rsidR="00DD5D48" w:rsidRPr="002F3531" w:rsidRDefault="00DD5D48" w:rsidP="00024F77">
            <w:pPr>
              <w:spacing w:beforeLines="60" w:before="144" w:afterLines="60" w:after="144"/>
              <w:jc w:val="center"/>
              <w:rPr>
                <w:rFonts w:ascii="Arial" w:hAnsi="Arial" w:cs="Arial"/>
                <w:b w:val="0"/>
                <w:szCs w:val="24"/>
                <w:lang w:val="de-DE"/>
              </w:rPr>
            </w:pPr>
          </w:p>
        </w:tc>
        <w:tc>
          <w:tcPr>
            <w:tcW w:w="3166" w:type="dxa"/>
            <w:gridSpan w:val="2"/>
          </w:tcPr>
          <w:p w:rsidR="00DD5D48" w:rsidRPr="002F3531" w:rsidRDefault="00DD5D48" w:rsidP="00024F77">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Was hat nicht gut funktioniert?</w:t>
            </w:r>
          </w:p>
          <w:p w:rsidR="00DD5D48" w:rsidRPr="002F3531" w:rsidRDefault="00DD5D48" w:rsidP="00024F77">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de-DE"/>
              </w:rPr>
            </w:pPr>
          </w:p>
        </w:tc>
        <w:tc>
          <w:tcPr>
            <w:tcW w:w="3177" w:type="dxa"/>
            <w:gridSpan w:val="2"/>
          </w:tcPr>
          <w:p w:rsidR="00DD5D48" w:rsidRPr="002F3531" w:rsidRDefault="00DD5D48" w:rsidP="00024F77">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lang w:val="de-DE"/>
              </w:rPr>
            </w:pPr>
            <w:r w:rsidRPr="002F3531">
              <w:rPr>
                <w:rFonts w:ascii="Arial" w:hAnsi="Arial" w:cs="Arial"/>
                <w:szCs w:val="24"/>
                <w:lang w:val="de-DE"/>
              </w:rPr>
              <w:t>Was hätte besser gemacht werden können?</w:t>
            </w:r>
          </w:p>
        </w:tc>
      </w:tr>
    </w:tbl>
    <w:p w:rsidR="0040194A" w:rsidRPr="002F3531" w:rsidRDefault="0040194A" w:rsidP="00902EBA">
      <w:pPr>
        <w:rPr>
          <w:rFonts w:ascii="Arial" w:hAnsi="Arial" w:cs="Arial"/>
          <w:lang w:val="de-DE"/>
        </w:rPr>
        <w:sectPr w:rsidR="0040194A" w:rsidRPr="002F3531" w:rsidSect="0098401E">
          <w:pgSz w:w="11906" w:h="16838" w:code="9"/>
          <w:pgMar w:top="1366" w:right="1134" w:bottom="1134" w:left="1134" w:header="1701" w:footer="1077" w:gutter="0"/>
          <w:cols w:space="708"/>
          <w:titlePg/>
          <w:docGrid w:linePitch="360"/>
        </w:sectPr>
      </w:pPr>
    </w:p>
    <w:p w:rsidR="00B049FF" w:rsidRPr="002F3531" w:rsidRDefault="004B6536" w:rsidP="005C7492">
      <w:pPr>
        <w:pStyle w:val="Cmsor1"/>
        <w:ind w:left="432"/>
        <w:rPr>
          <w:rFonts w:ascii="Arial" w:hAnsi="Arial" w:cs="Arial"/>
          <w:lang w:val="de-DE"/>
        </w:rPr>
      </w:pPr>
      <w:bookmarkStart w:id="42" w:name="_Appendix_8:_Problem"/>
      <w:bookmarkStart w:id="43" w:name="_Appendix_11:_Problem"/>
      <w:bookmarkStart w:id="44" w:name="_Toc493670116"/>
      <w:bookmarkEnd w:id="42"/>
      <w:bookmarkEnd w:id="43"/>
      <w:r>
        <w:rPr>
          <w:rFonts w:ascii="Arial" w:hAnsi="Arial" w:cs="Arial"/>
          <w:lang w:val="de-DE"/>
        </w:rPr>
        <w:lastRenderedPageBreak/>
        <w:t>Anhang</w:t>
      </w:r>
      <w:r w:rsidR="008B2280" w:rsidRPr="002F3531">
        <w:rPr>
          <w:rFonts w:ascii="Arial" w:hAnsi="Arial" w:cs="Arial"/>
          <w:lang w:val="de-DE"/>
        </w:rPr>
        <w:t>11</w:t>
      </w:r>
      <w:r w:rsidR="005C7492" w:rsidRPr="002F3531">
        <w:rPr>
          <w:rFonts w:ascii="Arial" w:hAnsi="Arial" w:cs="Arial"/>
          <w:lang w:val="de-DE"/>
        </w:rPr>
        <w:t>:</w:t>
      </w:r>
      <w:r w:rsidR="00DC6768" w:rsidRPr="002F3531">
        <w:rPr>
          <w:rFonts w:ascii="Arial" w:hAnsi="Arial" w:cs="Arial"/>
          <w:lang w:val="de-DE"/>
        </w:rPr>
        <w:t>Problemlösungssz</w:t>
      </w:r>
      <w:r w:rsidR="001821B1" w:rsidRPr="002F3531">
        <w:rPr>
          <w:rFonts w:ascii="Arial" w:hAnsi="Arial" w:cs="Arial"/>
          <w:lang w:val="de-DE"/>
        </w:rPr>
        <w:t>enario I</w:t>
      </w:r>
      <w:bookmarkEnd w:id="44"/>
    </w:p>
    <w:p w:rsidR="00B049FF" w:rsidRPr="002F3531" w:rsidRDefault="00B049FF" w:rsidP="00DC2268">
      <w:pPr>
        <w:rPr>
          <w:rFonts w:ascii="Arial" w:hAnsi="Arial" w:cs="Arial"/>
          <w:lang w:val="de-DE"/>
        </w:rPr>
      </w:pPr>
    </w:p>
    <w:p w:rsidR="00FD5D96" w:rsidRPr="002F3531" w:rsidRDefault="00FD5D96" w:rsidP="00DC2268">
      <w:pPr>
        <w:rPr>
          <w:rFonts w:ascii="Arial" w:hAnsi="Arial" w:cs="Arial"/>
          <w:lang w:val="de-DE"/>
        </w:rPr>
      </w:pPr>
    </w:p>
    <w:p w:rsidR="00FD5D96" w:rsidRPr="002F3531" w:rsidRDefault="00E16FA7" w:rsidP="00FD5D96">
      <w:pPr>
        <w:jc w:val="both"/>
        <w:rPr>
          <w:rFonts w:ascii="Arial" w:hAnsi="Arial" w:cs="Arial"/>
          <w:lang w:val="de-DE"/>
        </w:rPr>
      </w:pPr>
      <w:r w:rsidRPr="002F3531">
        <w:rPr>
          <w:rFonts w:ascii="Arial" w:hAnsi="Arial" w:cs="Arial"/>
          <w:lang w:val="de-DE"/>
        </w:rPr>
        <w:t>Nachstehend</w:t>
      </w:r>
      <w:r w:rsidR="00FD5D96" w:rsidRPr="002F3531">
        <w:rPr>
          <w:rFonts w:ascii="Arial" w:hAnsi="Arial" w:cs="Arial"/>
          <w:lang w:val="de-DE"/>
        </w:rPr>
        <w:t xml:space="preserve"> finden Sie eine Liste </w:t>
      </w:r>
      <w:r w:rsidRPr="002F3531">
        <w:rPr>
          <w:rFonts w:ascii="Arial" w:hAnsi="Arial" w:cs="Arial"/>
          <w:lang w:val="de-DE"/>
        </w:rPr>
        <w:t>mit</w:t>
      </w:r>
      <w:r w:rsidR="00FD5D96" w:rsidRPr="002F3531">
        <w:rPr>
          <w:rFonts w:ascii="Arial" w:hAnsi="Arial" w:cs="Arial"/>
          <w:lang w:val="de-DE"/>
        </w:rPr>
        <w:t xml:space="preserve"> vorgeschlagenen Arbeitsplatzszenarien. Jede </w:t>
      </w:r>
      <w:r w:rsidRPr="002F3531">
        <w:rPr>
          <w:rFonts w:ascii="Arial" w:hAnsi="Arial" w:cs="Arial"/>
          <w:lang w:val="de-DE"/>
        </w:rPr>
        <w:t>Kleingruppe soll nun ein Szenario aus</w:t>
      </w:r>
      <w:r w:rsidR="00FD5D96" w:rsidRPr="002F3531">
        <w:rPr>
          <w:rFonts w:ascii="Arial" w:hAnsi="Arial" w:cs="Arial"/>
          <w:lang w:val="de-DE"/>
        </w:rPr>
        <w:t xml:space="preserve">wählen, </w:t>
      </w:r>
      <w:r w:rsidRPr="002F3531">
        <w:rPr>
          <w:rFonts w:ascii="Arial" w:hAnsi="Arial" w:cs="Arial"/>
          <w:lang w:val="de-DE"/>
        </w:rPr>
        <w:t>dieses bearbeiten</w:t>
      </w:r>
      <w:r w:rsidR="00FD5D96" w:rsidRPr="002F3531">
        <w:rPr>
          <w:rFonts w:ascii="Arial" w:hAnsi="Arial" w:cs="Arial"/>
          <w:lang w:val="de-DE"/>
        </w:rPr>
        <w:t xml:space="preserve"> und </w:t>
      </w:r>
      <w:r w:rsidRPr="002F3531">
        <w:rPr>
          <w:rFonts w:ascii="Arial" w:hAnsi="Arial" w:cs="Arial"/>
          <w:lang w:val="de-DE"/>
        </w:rPr>
        <w:t xml:space="preserve">gemeinsam </w:t>
      </w:r>
      <w:r w:rsidR="00FD5D96" w:rsidRPr="002F3531">
        <w:rPr>
          <w:rFonts w:ascii="Arial" w:hAnsi="Arial" w:cs="Arial"/>
          <w:lang w:val="de-DE"/>
        </w:rPr>
        <w:t xml:space="preserve">als Team </w:t>
      </w:r>
      <w:r w:rsidRPr="002F3531">
        <w:rPr>
          <w:rFonts w:ascii="Arial" w:hAnsi="Arial" w:cs="Arial"/>
          <w:lang w:val="de-DE"/>
        </w:rPr>
        <w:t>Lösungsoptionen identifizieren</w:t>
      </w:r>
      <w:r w:rsidR="00FD5D96" w:rsidRPr="002F3531">
        <w:rPr>
          <w:rFonts w:ascii="Arial" w:hAnsi="Arial" w:cs="Arial"/>
          <w:lang w:val="de-DE"/>
        </w:rPr>
        <w:t xml:space="preserve">. Das Team sollte sich mit </w:t>
      </w:r>
      <w:r w:rsidRPr="002F3531">
        <w:rPr>
          <w:rFonts w:ascii="Arial" w:hAnsi="Arial" w:cs="Arial"/>
          <w:lang w:val="de-DE"/>
        </w:rPr>
        <w:t xml:space="preserve">allen </w:t>
      </w:r>
      <w:r w:rsidR="00FD5D96" w:rsidRPr="002F3531">
        <w:rPr>
          <w:rFonts w:ascii="Arial" w:hAnsi="Arial" w:cs="Arial"/>
          <w:lang w:val="de-DE"/>
        </w:rPr>
        <w:t>mögliche</w:t>
      </w:r>
      <w:r w:rsidRPr="002F3531">
        <w:rPr>
          <w:rFonts w:ascii="Arial" w:hAnsi="Arial" w:cs="Arial"/>
          <w:lang w:val="de-DE"/>
        </w:rPr>
        <w:t>n Lösungen auseinandersetzen und</w:t>
      </w:r>
      <w:r w:rsidR="00FD5D96" w:rsidRPr="002F3531">
        <w:rPr>
          <w:rFonts w:ascii="Arial" w:hAnsi="Arial" w:cs="Arial"/>
          <w:lang w:val="de-DE"/>
        </w:rPr>
        <w:t xml:space="preserve"> das Problemverhalten </w:t>
      </w:r>
      <w:r w:rsidRPr="002F3531">
        <w:rPr>
          <w:rFonts w:ascii="Arial" w:hAnsi="Arial" w:cs="Arial"/>
          <w:lang w:val="de-DE"/>
        </w:rPr>
        <w:t xml:space="preserve">anhand </w:t>
      </w:r>
      <w:r w:rsidR="00AA3730" w:rsidRPr="002F3531">
        <w:rPr>
          <w:rFonts w:ascii="Arial" w:hAnsi="Arial" w:cs="Arial"/>
          <w:lang w:val="de-DE"/>
        </w:rPr>
        <w:t>von</w:t>
      </w:r>
      <w:r w:rsidRPr="002F3531">
        <w:rPr>
          <w:rFonts w:ascii="Arial" w:hAnsi="Arial" w:cs="Arial"/>
          <w:lang w:val="de-DE"/>
        </w:rPr>
        <w:t xml:space="preserve"> </w:t>
      </w:r>
      <w:r w:rsidR="004B6536">
        <w:rPr>
          <w:rFonts w:ascii="Arial" w:hAnsi="Arial" w:cs="Arial"/>
          <w:lang w:val="de-DE"/>
        </w:rPr>
        <w:t>Anhang</w:t>
      </w:r>
      <w:r w:rsidR="00DC1089">
        <w:rPr>
          <w:rFonts w:ascii="Arial" w:hAnsi="Arial" w:cs="Arial"/>
          <w:lang w:val="de-DE"/>
        </w:rPr>
        <w:t xml:space="preserve"> </w:t>
      </w:r>
      <w:r w:rsidR="004C7528" w:rsidRPr="002F3531">
        <w:rPr>
          <w:rFonts w:ascii="Arial" w:hAnsi="Arial" w:cs="Arial"/>
          <w:lang w:val="de-DE"/>
        </w:rPr>
        <w:t>7</w:t>
      </w:r>
      <w:r w:rsidR="00DC1089">
        <w:rPr>
          <w:rFonts w:ascii="Arial" w:hAnsi="Arial" w:cs="Arial"/>
          <w:lang w:val="de-DE"/>
        </w:rPr>
        <w:t xml:space="preserve"> lösen, dass</w:t>
      </w:r>
      <w:r w:rsidR="00FD5D96" w:rsidRPr="002F3531">
        <w:rPr>
          <w:rFonts w:ascii="Arial" w:hAnsi="Arial" w:cs="Arial"/>
          <w:lang w:val="de-DE"/>
        </w:rPr>
        <w:t xml:space="preserve"> die sieben</w:t>
      </w:r>
      <w:r w:rsidRPr="002F3531">
        <w:rPr>
          <w:rFonts w:ascii="Arial" w:hAnsi="Arial" w:cs="Arial"/>
          <w:lang w:val="de-DE"/>
        </w:rPr>
        <w:t xml:space="preserve"> Stufen der Problemlösungen näher erläutert</w:t>
      </w:r>
      <w:r w:rsidR="00FD5D96" w:rsidRPr="002F3531">
        <w:rPr>
          <w:rFonts w:ascii="Arial" w:hAnsi="Arial" w:cs="Arial"/>
          <w:lang w:val="de-DE"/>
        </w:rPr>
        <w:t>.</w:t>
      </w:r>
    </w:p>
    <w:p w:rsidR="00FD5D96" w:rsidRPr="002F3531" w:rsidRDefault="00FD5D96" w:rsidP="00FD5D96">
      <w:pPr>
        <w:jc w:val="both"/>
        <w:rPr>
          <w:rFonts w:ascii="Arial" w:hAnsi="Arial" w:cs="Arial"/>
          <w:lang w:val="de-DE"/>
        </w:rPr>
      </w:pPr>
      <w:r w:rsidRPr="002F3531">
        <w:rPr>
          <w:rFonts w:ascii="Arial" w:hAnsi="Arial" w:cs="Arial"/>
          <w:lang w:val="de-DE"/>
        </w:rPr>
        <w:br/>
      </w:r>
      <w:r w:rsidRPr="002F3531">
        <w:rPr>
          <w:rFonts w:ascii="Arial" w:hAnsi="Arial" w:cs="Arial"/>
          <w:b/>
          <w:lang w:val="de-DE"/>
        </w:rPr>
        <w:t>Szenario 1:</w:t>
      </w:r>
      <w:r w:rsidRPr="002F3531">
        <w:rPr>
          <w:rFonts w:ascii="Arial" w:hAnsi="Arial" w:cs="Arial"/>
          <w:lang w:val="de-DE"/>
        </w:rPr>
        <w:t xml:space="preserve"> Der</w:t>
      </w:r>
      <w:r w:rsidR="00C30E1C" w:rsidRPr="002F3531">
        <w:rPr>
          <w:rFonts w:ascii="Arial" w:hAnsi="Arial" w:cs="Arial"/>
          <w:lang w:val="de-DE"/>
        </w:rPr>
        <w:t>/die</w:t>
      </w:r>
      <w:r w:rsidR="00DC1089">
        <w:rPr>
          <w:rFonts w:ascii="Arial" w:hAnsi="Arial" w:cs="Arial"/>
          <w:lang w:val="de-DE"/>
        </w:rPr>
        <w:t xml:space="preserve"> </w:t>
      </w:r>
      <w:r w:rsidR="00C30E1C" w:rsidRPr="002F3531">
        <w:rPr>
          <w:rFonts w:ascii="Arial" w:hAnsi="Arial" w:cs="Arial"/>
          <w:lang w:val="de-DE"/>
        </w:rPr>
        <w:t>LeiterIn</w:t>
      </w:r>
      <w:r w:rsidRPr="002F3531">
        <w:rPr>
          <w:rFonts w:ascii="Arial" w:hAnsi="Arial" w:cs="Arial"/>
          <w:lang w:val="de-DE"/>
        </w:rPr>
        <w:t xml:space="preserve"> des Teams will </w:t>
      </w:r>
      <w:r w:rsidR="00AA3730" w:rsidRPr="002F3531">
        <w:rPr>
          <w:rFonts w:ascii="Arial" w:hAnsi="Arial" w:cs="Arial"/>
          <w:lang w:val="de-DE"/>
        </w:rPr>
        <w:t>A</w:t>
      </w:r>
      <w:r w:rsidR="00DC1089">
        <w:rPr>
          <w:rFonts w:ascii="Arial" w:hAnsi="Arial" w:cs="Arial"/>
          <w:lang w:val="de-DE"/>
        </w:rPr>
        <w:t>lles selbst machen. Er / s</w:t>
      </w:r>
      <w:r w:rsidRPr="002F3531">
        <w:rPr>
          <w:rFonts w:ascii="Arial" w:hAnsi="Arial" w:cs="Arial"/>
          <w:lang w:val="de-DE"/>
        </w:rPr>
        <w:t xml:space="preserve">ie hat ein sehr großes Ego und </w:t>
      </w:r>
      <w:r w:rsidR="00AA3730" w:rsidRPr="002F3531">
        <w:rPr>
          <w:rFonts w:ascii="Arial" w:hAnsi="Arial" w:cs="Arial"/>
          <w:lang w:val="de-DE"/>
        </w:rPr>
        <w:t xml:space="preserve">es </w:t>
      </w:r>
      <w:r w:rsidRPr="002F3531">
        <w:rPr>
          <w:rFonts w:ascii="Arial" w:hAnsi="Arial" w:cs="Arial"/>
          <w:lang w:val="de-DE"/>
        </w:rPr>
        <w:t xml:space="preserve">ist schwer </w:t>
      </w:r>
      <w:r w:rsidR="00AA3730" w:rsidRPr="002F3531">
        <w:rPr>
          <w:rFonts w:ascii="Arial" w:hAnsi="Arial" w:cs="Arial"/>
          <w:lang w:val="de-DE"/>
        </w:rPr>
        <w:t xml:space="preserve">mit ihm/ihr </w:t>
      </w:r>
      <w:r w:rsidR="007F78DF" w:rsidRPr="002F3531">
        <w:rPr>
          <w:rFonts w:ascii="Arial" w:hAnsi="Arial" w:cs="Arial"/>
          <w:lang w:val="de-DE"/>
        </w:rPr>
        <w:t xml:space="preserve">zu </w:t>
      </w:r>
      <w:r w:rsidRPr="002F3531">
        <w:rPr>
          <w:rFonts w:ascii="Arial" w:hAnsi="Arial" w:cs="Arial"/>
          <w:lang w:val="de-DE"/>
        </w:rPr>
        <w:t>arbeiten.</w:t>
      </w:r>
    </w:p>
    <w:p w:rsidR="00FD5D96" w:rsidRPr="002F3531" w:rsidRDefault="00FD5D96" w:rsidP="00FD5D96">
      <w:pPr>
        <w:jc w:val="both"/>
        <w:rPr>
          <w:rFonts w:ascii="Arial" w:hAnsi="Arial" w:cs="Arial"/>
          <w:lang w:val="de-DE"/>
        </w:rPr>
      </w:pPr>
      <w:r w:rsidRPr="002F3531">
        <w:rPr>
          <w:rFonts w:ascii="Arial" w:hAnsi="Arial" w:cs="Arial"/>
          <w:lang w:val="de-DE"/>
        </w:rPr>
        <w:br/>
      </w:r>
      <w:r w:rsidRPr="002F3531">
        <w:rPr>
          <w:rFonts w:ascii="Arial" w:hAnsi="Arial" w:cs="Arial"/>
          <w:b/>
          <w:lang w:val="de-DE"/>
        </w:rPr>
        <w:t>Szenario 2:</w:t>
      </w:r>
      <w:r w:rsidRPr="002F3531">
        <w:rPr>
          <w:rFonts w:ascii="Arial" w:hAnsi="Arial" w:cs="Arial"/>
          <w:lang w:val="de-DE"/>
        </w:rPr>
        <w:t xml:space="preserve"> Ein Teammitglied ist extrem schüchtern. Allerdings </w:t>
      </w:r>
      <w:r w:rsidR="00AA3730" w:rsidRPr="002F3531">
        <w:rPr>
          <w:rFonts w:ascii="Arial" w:hAnsi="Arial" w:cs="Arial"/>
          <w:lang w:val="de-DE"/>
        </w:rPr>
        <w:t>verfügt</w:t>
      </w:r>
      <w:r w:rsidRPr="002F3531">
        <w:rPr>
          <w:rFonts w:ascii="Arial" w:hAnsi="Arial" w:cs="Arial"/>
          <w:lang w:val="de-DE"/>
        </w:rPr>
        <w:t xml:space="preserve"> er oder sie </w:t>
      </w:r>
      <w:r w:rsidR="00AA3730" w:rsidRPr="002F3531">
        <w:rPr>
          <w:rFonts w:ascii="Arial" w:hAnsi="Arial" w:cs="Arial"/>
          <w:lang w:val="de-DE"/>
        </w:rPr>
        <w:t>über das</w:t>
      </w:r>
      <w:r w:rsidRPr="002F3531">
        <w:rPr>
          <w:rFonts w:ascii="Arial" w:hAnsi="Arial" w:cs="Arial"/>
          <w:lang w:val="de-DE"/>
        </w:rPr>
        <w:t xml:space="preserve"> meiste Know-how und Hintergrund</w:t>
      </w:r>
      <w:r w:rsidR="00AA3730" w:rsidRPr="002F3531">
        <w:rPr>
          <w:rFonts w:ascii="Arial" w:hAnsi="Arial" w:cs="Arial"/>
          <w:lang w:val="de-DE"/>
        </w:rPr>
        <w:t xml:space="preserve">wissen, um dabei zu helfen, </w:t>
      </w:r>
      <w:r w:rsidRPr="002F3531">
        <w:rPr>
          <w:rFonts w:ascii="Arial" w:hAnsi="Arial" w:cs="Arial"/>
          <w:lang w:val="de-DE"/>
        </w:rPr>
        <w:t>die technische</w:t>
      </w:r>
      <w:r w:rsidR="00AA3730" w:rsidRPr="002F3531">
        <w:rPr>
          <w:rFonts w:ascii="Arial" w:hAnsi="Arial" w:cs="Arial"/>
          <w:lang w:val="de-DE"/>
        </w:rPr>
        <w:t>n</w:t>
      </w:r>
      <w:r w:rsidR="00DC1089">
        <w:rPr>
          <w:rFonts w:ascii="Arial" w:hAnsi="Arial" w:cs="Arial"/>
          <w:lang w:val="de-DE"/>
        </w:rPr>
        <w:t xml:space="preserve"> </w:t>
      </w:r>
      <w:r w:rsidR="00AA3730" w:rsidRPr="002F3531">
        <w:rPr>
          <w:rFonts w:ascii="Arial" w:hAnsi="Arial" w:cs="Arial"/>
          <w:lang w:val="de-DE"/>
        </w:rPr>
        <w:t>Probleme</w:t>
      </w:r>
      <w:r w:rsidRPr="002F3531">
        <w:rPr>
          <w:rFonts w:ascii="Arial" w:hAnsi="Arial" w:cs="Arial"/>
          <w:lang w:val="de-DE"/>
        </w:rPr>
        <w:t>, die Ihr Team</w:t>
      </w:r>
      <w:r w:rsidR="00DC1089">
        <w:rPr>
          <w:rFonts w:ascii="Arial" w:hAnsi="Arial" w:cs="Arial"/>
          <w:lang w:val="de-DE"/>
        </w:rPr>
        <w:t xml:space="preserve"> in Bezug auf ihr bestes Produkt identifiziert hat, </w:t>
      </w:r>
      <w:r w:rsidR="00AA3730" w:rsidRPr="002F3531">
        <w:rPr>
          <w:rFonts w:ascii="Arial" w:hAnsi="Arial" w:cs="Arial"/>
          <w:lang w:val="de-DE"/>
        </w:rPr>
        <w:t>zu lösen</w:t>
      </w:r>
      <w:r w:rsidRPr="002F3531">
        <w:rPr>
          <w:rFonts w:ascii="Arial" w:hAnsi="Arial" w:cs="Arial"/>
          <w:lang w:val="de-DE"/>
        </w:rPr>
        <w:t>.</w:t>
      </w:r>
    </w:p>
    <w:p w:rsidR="00FD5D96" w:rsidRPr="002F3531" w:rsidRDefault="00FD5D96" w:rsidP="00FD5D96">
      <w:pPr>
        <w:jc w:val="both"/>
        <w:rPr>
          <w:rFonts w:ascii="Arial" w:hAnsi="Arial" w:cs="Arial"/>
          <w:lang w:val="de-DE"/>
        </w:rPr>
      </w:pPr>
      <w:r w:rsidRPr="002F3531">
        <w:rPr>
          <w:rFonts w:ascii="Arial" w:hAnsi="Arial" w:cs="Arial"/>
          <w:lang w:val="de-DE"/>
        </w:rPr>
        <w:br/>
      </w:r>
      <w:r w:rsidRPr="002F3531">
        <w:rPr>
          <w:rFonts w:ascii="Arial" w:hAnsi="Arial" w:cs="Arial"/>
          <w:b/>
          <w:lang w:val="de-DE"/>
        </w:rPr>
        <w:t>Szenario 3:</w:t>
      </w:r>
      <w:r w:rsidRPr="002F3531">
        <w:rPr>
          <w:rFonts w:ascii="Arial" w:hAnsi="Arial" w:cs="Arial"/>
          <w:lang w:val="de-DE"/>
        </w:rPr>
        <w:t xml:space="preserve"> Zwei Ihrer Teammitglieder kommen nicht mit</w:t>
      </w:r>
      <w:r w:rsidR="00AA3730" w:rsidRPr="002F3531">
        <w:rPr>
          <w:rFonts w:ascii="Arial" w:hAnsi="Arial" w:cs="Arial"/>
          <w:lang w:val="de-DE"/>
        </w:rPr>
        <w:t>einander aus</w:t>
      </w:r>
      <w:r w:rsidRPr="002F3531">
        <w:rPr>
          <w:rFonts w:ascii="Arial" w:hAnsi="Arial" w:cs="Arial"/>
          <w:lang w:val="de-DE"/>
        </w:rPr>
        <w:t xml:space="preserve">. Es </w:t>
      </w:r>
      <w:r w:rsidR="00AA3730" w:rsidRPr="002F3531">
        <w:rPr>
          <w:rFonts w:ascii="Arial" w:hAnsi="Arial" w:cs="Arial"/>
          <w:lang w:val="de-DE"/>
        </w:rPr>
        <w:t>treten</w:t>
      </w:r>
      <w:r w:rsidRPr="002F3531">
        <w:rPr>
          <w:rFonts w:ascii="Arial" w:hAnsi="Arial" w:cs="Arial"/>
          <w:lang w:val="de-DE"/>
        </w:rPr>
        <w:t xml:space="preserve"> viele harte Gefühle zwischen den beiden </w:t>
      </w:r>
      <w:r w:rsidR="00AA3730" w:rsidRPr="002F3531">
        <w:rPr>
          <w:rFonts w:ascii="Arial" w:hAnsi="Arial" w:cs="Arial"/>
          <w:lang w:val="de-DE"/>
        </w:rPr>
        <w:t xml:space="preserve">auf </w:t>
      </w:r>
      <w:r w:rsidRPr="002F3531">
        <w:rPr>
          <w:rFonts w:ascii="Arial" w:hAnsi="Arial" w:cs="Arial"/>
          <w:lang w:val="de-DE"/>
        </w:rPr>
        <w:t>und sie weigern sich, miteinander zu kommunizieren.</w:t>
      </w:r>
    </w:p>
    <w:p w:rsidR="00FD5D96" w:rsidRPr="002F3531" w:rsidRDefault="00FD5D96" w:rsidP="00FD5D96">
      <w:pPr>
        <w:jc w:val="both"/>
        <w:rPr>
          <w:rFonts w:ascii="Arial" w:hAnsi="Arial" w:cs="Arial"/>
          <w:lang w:val="de-DE"/>
        </w:rPr>
      </w:pPr>
      <w:r w:rsidRPr="002F3531">
        <w:rPr>
          <w:rFonts w:ascii="Arial" w:hAnsi="Arial" w:cs="Arial"/>
          <w:lang w:val="de-DE"/>
        </w:rPr>
        <w:br/>
      </w:r>
      <w:r w:rsidRPr="002F3531">
        <w:rPr>
          <w:rFonts w:ascii="Arial" w:hAnsi="Arial" w:cs="Arial"/>
          <w:b/>
          <w:lang w:val="de-DE"/>
        </w:rPr>
        <w:t>Szenario 4:</w:t>
      </w:r>
      <w:r w:rsidR="00C77AEF" w:rsidRPr="002F3531">
        <w:rPr>
          <w:rFonts w:ascii="Arial" w:hAnsi="Arial" w:cs="Arial"/>
          <w:lang w:val="de-DE"/>
        </w:rPr>
        <w:t xml:space="preserve"> Eines d</w:t>
      </w:r>
      <w:r w:rsidRPr="002F3531">
        <w:rPr>
          <w:rFonts w:ascii="Arial" w:hAnsi="Arial" w:cs="Arial"/>
          <w:lang w:val="de-DE"/>
        </w:rPr>
        <w:t>e</w:t>
      </w:r>
      <w:r w:rsidR="00AA3730" w:rsidRPr="002F3531">
        <w:rPr>
          <w:rFonts w:ascii="Arial" w:hAnsi="Arial" w:cs="Arial"/>
          <w:lang w:val="de-DE"/>
        </w:rPr>
        <w:t>r</w:t>
      </w:r>
      <w:r w:rsidRPr="002F3531">
        <w:rPr>
          <w:rFonts w:ascii="Arial" w:hAnsi="Arial" w:cs="Arial"/>
          <w:lang w:val="de-DE"/>
        </w:rPr>
        <w:t xml:space="preserve"> Teammitglied</w:t>
      </w:r>
      <w:r w:rsidR="00AA3730" w:rsidRPr="002F3531">
        <w:rPr>
          <w:rFonts w:ascii="Arial" w:hAnsi="Arial" w:cs="Arial"/>
          <w:lang w:val="de-DE"/>
        </w:rPr>
        <w:t>er ist sehr gesellig. E</w:t>
      </w:r>
      <w:r w:rsidRPr="002F3531">
        <w:rPr>
          <w:rFonts w:ascii="Arial" w:hAnsi="Arial" w:cs="Arial"/>
          <w:lang w:val="de-DE"/>
        </w:rPr>
        <w:t>r oder sie glaubt</w:t>
      </w:r>
      <w:r w:rsidR="00AA3730" w:rsidRPr="002F3531">
        <w:rPr>
          <w:rFonts w:ascii="Arial" w:hAnsi="Arial" w:cs="Arial"/>
          <w:lang w:val="de-DE"/>
        </w:rPr>
        <w:t xml:space="preserve"> in der Tat</w:t>
      </w:r>
      <w:r w:rsidRPr="002F3531">
        <w:rPr>
          <w:rFonts w:ascii="Arial" w:hAnsi="Arial" w:cs="Arial"/>
          <w:lang w:val="de-DE"/>
        </w:rPr>
        <w:t xml:space="preserve">, </w:t>
      </w:r>
      <w:r w:rsidR="00AA3730" w:rsidRPr="002F3531">
        <w:rPr>
          <w:rFonts w:ascii="Arial" w:hAnsi="Arial" w:cs="Arial"/>
          <w:lang w:val="de-DE"/>
        </w:rPr>
        <w:t xml:space="preserve">dass </w:t>
      </w:r>
      <w:r w:rsidRPr="002F3531">
        <w:rPr>
          <w:rFonts w:ascii="Arial" w:hAnsi="Arial" w:cs="Arial"/>
          <w:lang w:val="de-DE"/>
        </w:rPr>
        <w:t xml:space="preserve">das Leben </w:t>
      </w:r>
      <w:r w:rsidR="00AA3730" w:rsidRPr="002F3531">
        <w:rPr>
          <w:rFonts w:ascii="Arial" w:hAnsi="Arial" w:cs="Arial"/>
          <w:lang w:val="de-DE"/>
        </w:rPr>
        <w:t>eine große Party ist</w:t>
      </w:r>
      <w:r w:rsidRPr="002F3531">
        <w:rPr>
          <w:rFonts w:ascii="Arial" w:hAnsi="Arial" w:cs="Arial"/>
          <w:lang w:val="de-DE"/>
        </w:rPr>
        <w:t>. Dieses Teammitglied genießt es immer, Witze zu erzählen, die das Gespräch entgleisen</w:t>
      </w:r>
      <w:r w:rsidR="00AA3730" w:rsidRPr="002F3531">
        <w:rPr>
          <w:rFonts w:ascii="Arial" w:hAnsi="Arial" w:cs="Arial"/>
          <w:lang w:val="de-DE"/>
        </w:rPr>
        <w:t xml:space="preserve"> lassen</w:t>
      </w:r>
      <w:r w:rsidRPr="002F3531">
        <w:rPr>
          <w:rFonts w:ascii="Arial" w:hAnsi="Arial" w:cs="Arial"/>
          <w:lang w:val="de-DE"/>
        </w:rPr>
        <w:t>.</w:t>
      </w:r>
    </w:p>
    <w:p w:rsidR="00FD5D96" w:rsidRPr="002F3531" w:rsidRDefault="00FD5D96" w:rsidP="00FD5D96">
      <w:pPr>
        <w:jc w:val="both"/>
        <w:rPr>
          <w:rFonts w:ascii="Arial" w:hAnsi="Arial" w:cs="Arial"/>
          <w:lang w:val="de-DE"/>
        </w:rPr>
      </w:pPr>
      <w:r w:rsidRPr="002F3531">
        <w:rPr>
          <w:rFonts w:ascii="Arial" w:hAnsi="Arial" w:cs="Arial"/>
          <w:lang w:val="de-DE"/>
        </w:rPr>
        <w:br/>
      </w:r>
      <w:r w:rsidRPr="002F3531">
        <w:rPr>
          <w:rFonts w:ascii="Arial" w:hAnsi="Arial" w:cs="Arial"/>
          <w:b/>
          <w:lang w:val="de-DE"/>
        </w:rPr>
        <w:t>Szenario 5:</w:t>
      </w:r>
      <w:r w:rsidRPr="002F3531">
        <w:rPr>
          <w:rFonts w:ascii="Arial" w:hAnsi="Arial" w:cs="Arial"/>
          <w:lang w:val="de-DE"/>
        </w:rPr>
        <w:t xml:space="preserve"> Ein Teammitglied ist sehr sensibel und emotional. Dieses Mitglied </w:t>
      </w:r>
      <w:r w:rsidR="00AA3730" w:rsidRPr="002F3531">
        <w:rPr>
          <w:rFonts w:ascii="Arial" w:hAnsi="Arial" w:cs="Arial"/>
          <w:lang w:val="de-DE"/>
        </w:rPr>
        <w:t>ist verstimmt</w:t>
      </w:r>
      <w:r w:rsidRPr="002F3531">
        <w:rPr>
          <w:rFonts w:ascii="Arial" w:hAnsi="Arial" w:cs="Arial"/>
          <w:lang w:val="de-DE"/>
        </w:rPr>
        <w:t xml:space="preserve">, wenn </w:t>
      </w:r>
      <w:r w:rsidR="00AA3730" w:rsidRPr="002F3531">
        <w:rPr>
          <w:rFonts w:ascii="Arial" w:hAnsi="Arial" w:cs="Arial"/>
          <w:lang w:val="de-DE"/>
        </w:rPr>
        <w:t>ihm</w:t>
      </w:r>
      <w:r w:rsidRPr="002F3531">
        <w:rPr>
          <w:rFonts w:ascii="Arial" w:hAnsi="Arial" w:cs="Arial"/>
          <w:lang w:val="de-DE"/>
        </w:rPr>
        <w:t xml:space="preserve"> / </w:t>
      </w:r>
      <w:r w:rsidR="00AA3730" w:rsidRPr="002F3531">
        <w:rPr>
          <w:rFonts w:ascii="Arial" w:hAnsi="Arial" w:cs="Arial"/>
          <w:lang w:val="de-DE"/>
        </w:rPr>
        <w:t>ihr</w:t>
      </w:r>
      <w:r w:rsidRPr="002F3531">
        <w:rPr>
          <w:rFonts w:ascii="Arial" w:hAnsi="Arial" w:cs="Arial"/>
          <w:lang w:val="de-DE"/>
        </w:rPr>
        <w:t xml:space="preserve"> nicht </w:t>
      </w:r>
      <w:r w:rsidR="00AA3730" w:rsidRPr="002F3531">
        <w:rPr>
          <w:rFonts w:ascii="Arial" w:hAnsi="Arial" w:cs="Arial"/>
          <w:lang w:val="de-DE"/>
        </w:rPr>
        <w:t>zugehört wird</w:t>
      </w:r>
      <w:r w:rsidRPr="002F3531">
        <w:rPr>
          <w:rFonts w:ascii="Arial" w:hAnsi="Arial" w:cs="Arial"/>
          <w:lang w:val="de-DE"/>
        </w:rPr>
        <w:t xml:space="preserve"> und </w:t>
      </w:r>
      <w:r w:rsidR="00AA3730" w:rsidRPr="002F3531">
        <w:rPr>
          <w:rFonts w:ascii="Arial" w:hAnsi="Arial" w:cs="Arial"/>
          <w:lang w:val="de-DE"/>
        </w:rPr>
        <w:t>reagiert</w:t>
      </w:r>
      <w:r w:rsidRPr="002F3531">
        <w:rPr>
          <w:rFonts w:ascii="Arial" w:hAnsi="Arial" w:cs="Arial"/>
          <w:lang w:val="de-DE"/>
        </w:rPr>
        <w:t xml:space="preserve"> sehr beleidigt, wenn alle seine</w:t>
      </w:r>
      <w:r w:rsidR="00AA3730" w:rsidRPr="002F3531">
        <w:rPr>
          <w:rFonts w:ascii="Arial" w:hAnsi="Arial" w:cs="Arial"/>
          <w:lang w:val="de-DE"/>
        </w:rPr>
        <w:t>/ihre</w:t>
      </w:r>
      <w:r w:rsidRPr="002F3531">
        <w:rPr>
          <w:rFonts w:ascii="Arial" w:hAnsi="Arial" w:cs="Arial"/>
          <w:lang w:val="de-DE"/>
        </w:rPr>
        <w:t xml:space="preserve"> Ideen nicht </w:t>
      </w:r>
      <w:r w:rsidR="00AA3730" w:rsidRPr="002F3531">
        <w:rPr>
          <w:rFonts w:ascii="Arial" w:hAnsi="Arial" w:cs="Arial"/>
          <w:lang w:val="de-DE"/>
        </w:rPr>
        <w:t>umgesetzt</w:t>
      </w:r>
      <w:r w:rsidRPr="002F3531">
        <w:rPr>
          <w:rFonts w:ascii="Arial" w:hAnsi="Arial" w:cs="Arial"/>
          <w:lang w:val="de-DE"/>
        </w:rPr>
        <w:t xml:space="preserve"> werden. Um </w:t>
      </w:r>
      <w:r w:rsidR="00AA3730" w:rsidRPr="002F3531">
        <w:rPr>
          <w:rFonts w:ascii="Arial" w:hAnsi="Arial" w:cs="Arial"/>
          <w:lang w:val="de-DE"/>
        </w:rPr>
        <w:t>das Problem</w:t>
      </w:r>
      <w:r w:rsidRPr="002F3531">
        <w:rPr>
          <w:rFonts w:ascii="Arial" w:hAnsi="Arial" w:cs="Arial"/>
          <w:lang w:val="de-DE"/>
        </w:rPr>
        <w:t xml:space="preserve"> weiter zu </w:t>
      </w:r>
      <w:r w:rsidR="00AA3730" w:rsidRPr="002F3531">
        <w:rPr>
          <w:rFonts w:ascii="Arial" w:hAnsi="Arial" w:cs="Arial"/>
          <w:lang w:val="de-DE"/>
        </w:rPr>
        <w:t>ver</w:t>
      </w:r>
      <w:r w:rsidRPr="002F3531">
        <w:rPr>
          <w:rFonts w:ascii="Arial" w:hAnsi="Arial" w:cs="Arial"/>
          <w:lang w:val="de-DE"/>
        </w:rPr>
        <w:t xml:space="preserve">komplizieren, sind die meisten Ideen dieses Teammitglieds </w:t>
      </w:r>
      <w:r w:rsidR="00AA3730" w:rsidRPr="002F3531">
        <w:rPr>
          <w:rFonts w:ascii="Arial" w:hAnsi="Arial" w:cs="Arial"/>
          <w:lang w:val="de-DE"/>
        </w:rPr>
        <w:t>weder sinnvoll noch zweckmäßig</w:t>
      </w:r>
      <w:r w:rsidRPr="002F3531">
        <w:rPr>
          <w:rFonts w:ascii="Arial" w:hAnsi="Arial" w:cs="Arial"/>
          <w:lang w:val="de-DE"/>
        </w:rPr>
        <w:t>.</w:t>
      </w:r>
    </w:p>
    <w:p w:rsidR="00FD5D96" w:rsidRPr="002F3531" w:rsidRDefault="00FD5D96" w:rsidP="00FD5D96">
      <w:pPr>
        <w:jc w:val="both"/>
        <w:rPr>
          <w:rFonts w:ascii="Arial" w:hAnsi="Arial" w:cs="Arial"/>
          <w:lang w:val="de-DE"/>
        </w:rPr>
      </w:pPr>
      <w:r w:rsidRPr="002F3531">
        <w:rPr>
          <w:rFonts w:ascii="Arial" w:hAnsi="Arial" w:cs="Arial"/>
          <w:lang w:val="de-DE"/>
        </w:rPr>
        <w:br/>
      </w:r>
      <w:r w:rsidRPr="002F3531">
        <w:rPr>
          <w:rFonts w:ascii="Arial" w:hAnsi="Arial" w:cs="Arial"/>
          <w:b/>
          <w:lang w:val="de-DE"/>
        </w:rPr>
        <w:t>Szenario 6:</w:t>
      </w:r>
      <w:r w:rsidRPr="002F3531">
        <w:rPr>
          <w:rFonts w:ascii="Arial" w:hAnsi="Arial" w:cs="Arial"/>
          <w:lang w:val="de-DE"/>
        </w:rPr>
        <w:t xml:space="preserve"> Eine</w:t>
      </w:r>
      <w:r w:rsidR="00AA3730" w:rsidRPr="002F3531">
        <w:rPr>
          <w:rFonts w:ascii="Arial" w:hAnsi="Arial" w:cs="Arial"/>
          <w:lang w:val="de-DE"/>
        </w:rPr>
        <w:t>s</w:t>
      </w:r>
      <w:r w:rsidRPr="002F3531">
        <w:rPr>
          <w:rFonts w:ascii="Arial" w:hAnsi="Arial" w:cs="Arial"/>
          <w:lang w:val="de-DE"/>
        </w:rPr>
        <w:t xml:space="preserve"> Ihrer Teammitgli</w:t>
      </w:r>
      <w:r w:rsidR="00C538F5" w:rsidRPr="002F3531">
        <w:rPr>
          <w:rFonts w:ascii="Arial" w:hAnsi="Arial" w:cs="Arial"/>
          <w:lang w:val="de-DE"/>
        </w:rPr>
        <w:t>eder hört sich selbst gerne beim R</w:t>
      </w:r>
      <w:r w:rsidRPr="002F3531">
        <w:rPr>
          <w:rFonts w:ascii="Arial" w:hAnsi="Arial" w:cs="Arial"/>
          <w:lang w:val="de-DE"/>
        </w:rPr>
        <w:t>eden</w:t>
      </w:r>
      <w:r w:rsidR="00C538F5" w:rsidRPr="002F3531">
        <w:rPr>
          <w:rFonts w:ascii="Arial" w:hAnsi="Arial" w:cs="Arial"/>
          <w:lang w:val="de-DE"/>
        </w:rPr>
        <w:t xml:space="preserve"> zu. Er / sie dominier</w:t>
      </w:r>
      <w:r w:rsidRPr="002F3531">
        <w:rPr>
          <w:rFonts w:ascii="Arial" w:hAnsi="Arial" w:cs="Arial"/>
          <w:lang w:val="de-DE"/>
        </w:rPr>
        <w:t>t die Diskussion und erwartet</w:t>
      </w:r>
      <w:r w:rsidR="00C538F5" w:rsidRPr="002F3531">
        <w:rPr>
          <w:rFonts w:ascii="Arial" w:hAnsi="Arial" w:cs="Arial"/>
          <w:lang w:val="de-DE"/>
        </w:rPr>
        <w:t xml:space="preserve"> zugleich</w:t>
      </w:r>
      <w:r w:rsidRPr="002F3531">
        <w:rPr>
          <w:rFonts w:ascii="Arial" w:hAnsi="Arial" w:cs="Arial"/>
          <w:lang w:val="de-DE"/>
        </w:rPr>
        <w:t>, dass jede</w:t>
      </w:r>
      <w:r w:rsidR="00F1291E" w:rsidRPr="002F3531">
        <w:rPr>
          <w:rFonts w:ascii="Arial" w:hAnsi="Arial" w:cs="Arial"/>
          <w:lang w:val="de-DE"/>
        </w:rPr>
        <w:t>/</w:t>
      </w:r>
      <w:r w:rsidRPr="002F3531">
        <w:rPr>
          <w:rFonts w:ascii="Arial" w:hAnsi="Arial" w:cs="Arial"/>
          <w:lang w:val="de-DE"/>
        </w:rPr>
        <w:t xml:space="preserve">r auf </w:t>
      </w:r>
      <w:r w:rsidR="00C538F5" w:rsidRPr="002F3531">
        <w:rPr>
          <w:rFonts w:ascii="Arial" w:hAnsi="Arial" w:cs="Arial"/>
          <w:lang w:val="de-DE"/>
        </w:rPr>
        <w:t>ihn/</w:t>
      </w:r>
      <w:r w:rsidRPr="002F3531">
        <w:rPr>
          <w:rFonts w:ascii="Arial" w:hAnsi="Arial" w:cs="Arial"/>
          <w:lang w:val="de-DE"/>
        </w:rPr>
        <w:t xml:space="preserve">sie hört. Diese Person ist </w:t>
      </w:r>
      <w:r w:rsidR="00C538F5" w:rsidRPr="002F3531">
        <w:rPr>
          <w:rFonts w:ascii="Arial" w:hAnsi="Arial" w:cs="Arial"/>
          <w:lang w:val="de-DE"/>
        </w:rPr>
        <w:t xml:space="preserve">aber </w:t>
      </w:r>
      <w:r w:rsidRPr="002F3531">
        <w:rPr>
          <w:rFonts w:ascii="Arial" w:hAnsi="Arial" w:cs="Arial"/>
          <w:lang w:val="de-DE"/>
        </w:rPr>
        <w:t>nicht der</w:t>
      </w:r>
      <w:r w:rsidR="008D1591" w:rsidRPr="002F3531">
        <w:rPr>
          <w:rFonts w:ascii="Arial" w:hAnsi="Arial" w:cs="Arial"/>
          <w:lang w:val="de-DE"/>
        </w:rPr>
        <w:t>/die</w:t>
      </w:r>
      <w:r w:rsidR="00DC1089">
        <w:rPr>
          <w:rFonts w:ascii="Arial" w:hAnsi="Arial" w:cs="Arial"/>
          <w:lang w:val="de-DE"/>
        </w:rPr>
        <w:t xml:space="preserve"> </w:t>
      </w:r>
      <w:r w:rsidR="00C538F5" w:rsidRPr="002F3531">
        <w:rPr>
          <w:rFonts w:ascii="Arial" w:hAnsi="Arial" w:cs="Arial"/>
          <w:lang w:val="de-DE"/>
        </w:rPr>
        <w:t>bestimmte</w:t>
      </w:r>
      <w:r w:rsidR="00DC1089">
        <w:rPr>
          <w:rFonts w:ascii="Arial" w:hAnsi="Arial" w:cs="Arial"/>
          <w:lang w:val="de-DE"/>
        </w:rPr>
        <w:t xml:space="preserve"> </w:t>
      </w:r>
      <w:r w:rsidR="008D1591" w:rsidRPr="002F3531">
        <w:rPr>
          <w:rFonts w:ascii="Arial" w:hAnsi="Arial" w:cs="Arial"/>
          <w:lang w:val="de-DE"/>
        </w:rPr>
        <w:t>LeiterIn</w:t>
      </w:r>
      <w:r w:rsidR="00DC1089">
        <w:rPr>
          <w:rFonts w:ascii="Arial" w:hAnsi="Arial" w:cs="Arial"/>
          <w:lang w:val="de-DE"/>
        </w:rPr>
        <w:t xml:space="preserve"> des Problemlösungst</w:t>
      </w:r>
      <w:r w:rsidRPr="002F3531">
        <w:rPr>
          <w:rFonts w:ascii="Arial" w:hAnsi="Arial" w:cs="Arial"/>
          <w:lang w:val="de-DE"/>
        </w:rPr>
        <w:t>eams.</w:t>
      </w:r>
    </w:p>
    <w:p w:rsidR="00FD5D96" w:rsidRPr="002F3531" w:rsidRDefault="00FD5D96" w:rsidP="00FD5D96">
      <w:pPr>
        <w:jc w:val="both"/>
        <w:rPr>
          <w:rFonts w:ascii="Arial" w:hAnsi="Arial" w:cs="Arial"/>
          <w:lang w:val="de-DE"/>
        </w:rPr>
      </w:pPr>
      <w:r w:rsidRPr="002F3531">
        <w:rPr>
          <w:rFonts w:ascii="Arial" w:hAnsi="Arial" w:cs="Arial"/>
          <w:lang w:val="de-DE"/>
        </w:rPr>
        <w:br/>
      </w:r>
      <w:r w:rsidRPr="002F3531">
        <w:rPr>
          <w:rFonts w:ascii="Arial" w:hAnsi="Arial" w:cs="Arial"/>
          <w:b/>
          <w:lang w:val="de-DE"/>
        </w:rPr>
        <w:t>Szenario 7:</w:t>
      </w:r>
      <w:r w:rsidRPr="002F3531">
        <w:rPr>
          <w:rFonts w:ascii="Arial" w:hAnsi="Arial" w:cs="Arial"/>
          <w:lang w:val="de-DE"/>
        </w:rPr>
        <w:t xml:space="preserve"> Sie sind ein </w:t>
      </w:r>
      <w:r w:rsidR="00DC1089">
        <w:rPr>
          <w:rFonts w:ascii="Arial" w:hAnsi="Arial" w:cs="Arial"/>
          <w:lang w:val="de-DE"/>
        </w:rPr>
        <w:t>Projektt</w:t>
      </w:r>
      <w:r w:rsidR="00C538F5" w:rsidRPr="002F3531">
        <w:rPr>
          <w:rFonts w:ascii="Arial" w:hAnsi="Arial" w:cs="Arial"/>
          <w:lang w:val="de-DE"/>
        </w:rPr>
        <w:t>eam, das aus</w:t>
      </w:r>
      <w:r w:rsidRPr="002F3531">
        <w:rPr>
          <w:rFonts w:ascii="Arial" w:hAnsi="Arial" w:cs="Arial"/>
          <w:lang w:val="de-DE"/>
        </w:rPr>
        <w:t xml:space="preserve"> vier </w:t>
      </w:r>
      <w:r w:rsidR="00C538F5" w:rsidRPr="002F3531">
        <w:rPr>
          <w:rFonts w:ascii="Arial" w:hAnsi="Arial" w:cs="Arial"/>
          <w:lang w:val="de-DE"/>
        </w:rPr>
        <w:t>Personen besteht</w:t>
      </w:r>
      <w:r w:rsidRPr="002F3531">
        <w:rPr>
          <w:rFonts w:ascii="Arial" w:hAnsi="Arial" w:cs="Arial"/>
          <w:lang w:val="de-DE"/>
        </w:rPr>
        <w:t>. Alle vier berichten dem</w:t>
      </w:r>
      <w:r w:rsidR="00C538F5" w:rsidRPr="002F3531">
        <w:rPr>
          <w:rFonts w:ascii="Arial" w:hAnsi="Arial" w:cs="Arial"/>
          <w:lang w:val="de-DE"/>
        </w:rPr>
        <w:t>selben/derselben</w:t>
      </w:r>
      <w:r w:rsidRPr="002F3531">
        <w:rPr>
          <w:rFonts w:ascii="Arial" w:hAnsi="Arial" w:cs="Arial"/>
          <w:lang w:val="de-DE"/>
        </w:rPr>
        <w:t xml:space="preserve"> Teamleiter</w:t>
      </w:r>
      <w:r w:rsidR="00C538F5" w:rsidRPr="002F3531">
        <w:rPr>
          <w:rFonts w:ascii="Arial" w:hAnsi="Arial" w:cs="Arial"/>
          <w:lang w:val="de-DE"/>
        </w:rPr>
        <w:t>In</w:t>
      </w:r>
      <w:r w:rsidRPr="002F3531">
        <w:rPr>
          <w:rFonts w:ascii="Arial" w:hAnsi="Arial" w:cs="Arial"/>
          <w:lang w:val="de-DE"/>
        </w:rPr>
        <w:t>. Zwei Ihrer Mitglieder</w:t>
      </w:r>
      <w:r w:rsidR="00C538F5" w:rsidRPr="002F3531">
        <w:rPr>
          <w:rFonts w:ascii="Arial" w:hAnsi="Arial" w:cs="Arial"/>
          <w:lang w:val="de-DE"/>
        </w:rPr>
        <w:t>Innen tragen nicht zur Projektleist</w:t>
      </w:r>
      <w:r w:rsidRPr="002F3531">
        <w:rPr>
          <w:rFonts w:ascii="Arial" w:hAnsi="Arial" w:cs="Arial"/>
          <w:lang w:val="de-DE"/>
        </w:rPr>
        <w:t>ung bei, nur Sie und ein anderer Teamkolle</w:t>
      </w:r>
      <w:r w:rsidR="00C538F5" w:rsidRPr="002F3531">
        <w:rPr>
          <w:rFonts w:ascii="Arial" w:hAnsi="Arial" w:cs="Arial"/>
          <w:lang w:val="de-DE"/>
        </w:rPr>
        <w:t>ge haben die ganze Arbeit erledig</w:t>
      </w:r>
      <w:r w:rsidRPr="002F3531">
        <w:rPr>
          <w:rFonts w:ascii="Arial" w:hAnsi="Arial" w:cs="Arial"/>
          <w:lang w:val="de-DE"/>
        </w:rPr>
        <w:t>t.</w:t>
      </w:r>
    </w:p>
    <w:p w:rsidR="00FD5D96" w:rsidRPr="002F3531" w:rsidRDefault="00FD5D96" w:rsidP="00DC2268">
      <w:pPr>
        <w:rPr>
          <w:rFonts w:ascii="Arial" w:hAnsi="Arial" w:cs="Arial"/>
          <w:lang w:val="de-DE"/>
        </w:rPr>
      </w:pPr>
    </w:p>
    <w:p w:rsidR="00B049FF" w:rsidRPr="002F3531" w:rsidRDefault="00B049FF" w:rsidP="00DC2268">
      <w:pPr>
        <w:rPr>
          <w:rFonts w:ascii="Arial" w:hAnsi="Arial" w:cs="Arial"/>
          <w:lang w:val="de-DE"/>
        </w:rPr>
      </w:pPr>
    </w:p>
    <w:p w:rsidR="00B049FF" w:rsidRPr="002F3531" w:rsidRDefault="00B049FF" w:rsidP="00DC2268">
      <w:pPr>
        <w:rPr>
          <w:rFonts w:ascii="Arial" w:hAnsi="Arial" w:cs="Arial"/>
          <w:lang w:val="de-DE"/>
        </w:rPr>
      </w:pPr>
    </w:p>
    <w:p w:rsidR="00B049FF" w:rsidRPr="002F3531" w:rsidRDefault="00B049FF" w:rsidP="00DC2268">
      <w:pPr>
        <w:rPr>
          <w:rFonts w:ascii="Arial" w:hAnsi="Arial" w:cs="Arial"/>
          <w:lang w:val="de-DE"/>
        </w:rPr>
      </w:pPr>
    </w:p>
    <w:p w:rsidR="0040194A" w:rsidRPr="002F3531" w:rsidRDefault="0040194A" w:rsidP="00DC2268">
      <w:pPr>
        <w:rPr>
          <w:rFonts w:ascii="Arial" w:hAnsi="Arial" w:cs="Arial"/>
          <w:lang w:val="de-DE"/>
        </w:rPr>
        <w:sectPr w:rsidR="0040194A" w:rsidRPr="002F3531" w:rsidSect="0098401E">
          <w:pgSz w:w="11906" w:h="16838" w:code="9"/>
          <w:pgMar w:top="1366" w:right="1134" w:bottom="1134" w:left="1134" w:header="1701" w:footer="1077" w:gutter="0"/>
          <w:cols w:space="708"/>
          <w:titlePg/>
          <w:docGrid w:linePitch="360"/>
        </w:sectPr>
      </w:pPr>
    </w:p>
    <w:p w:rsidR="008B2280" w:rsidRPr="002F3531" w:rsidRDefault="004B6536" w:rsidP="008B2280">
      <w:pPr>
        <w:pStyle w:val="Cmsor1"/>
        <w:ind w:left="432"/>
        <w:rPr>
          <w:rFonts w:ascii="Arial" w:hAnsi="Arial" w:cs="Arial"/>
          <w:lang w:val="de-DE"/>
        </w:rPr>
      </w:pPr>
      <w:bookmarkStart w:id="45" w:name="_Appendix_9:_Teamwork"/>
      <w:bookmarkStart w:id="46" w:name="_Appendix_12:_Problem"/>
      <w:bookmarkStart w:id="47" w:name="_Toc493670117"/>
      <w:bookmarkEnd w:id="45"/>
      <w:bookmarkEnd w:id="46"/>
      <w:r>
        <w:rPr>
          <w:rFonts w:ascii="Arial" w:hAnsi="Arial" w:cs="Arial"/>
          <w:lang w:val="de-DE"/>
        </w:rPr>
        <w:lastRenderedPageBreak/>
        <w:t>Anhang</w:t>
      </w:r>
      <w:r w:rsidR="008B2280" w:rsidRPr="002F3531">
        <w:rPr>
          <w:rFonts w:ascii="Arial" w:hAnsi="Arial" w:cs="Arial"/>
          <w:lang w:val="de-DE"/>
        </w:rPr>
        <w:t xml:space="preserve"> 12: </w:t>
      </w:r>
      <w:r w:rsidR="00FD5D96" w:rsidRPr="002F3531">
        <w:rPr>
          <w:rFonts w:ascii="Arial" w:hAnsi="Arial" w:cs="Arial"/>
          <w:lang w:val="de-DE"/>
        </w:rPr>
        <w:t xml:space="preserve">Problemlösungsszenario </w:t>
      </w:r>
      <w:r w:rsidR="001821B1" w:rsidRPr="002F3531">
        <w:rPr>
          <w:rFonts w:ascii="Arial" w:hAnsi="Arial" w:cs="Arial"/>
          <w:lang w:val="de-DE"/>
        </w:rPr>
        <w:t>II</w:t>
      </w:r>
      <w:bookmarkEnd w:id="47"/>
    </w:p>
    <w:p w:rsidR="008B2280" w:rsidRPr="002F3531" w:rsidRDefault="008B2280">
      <w:pPr>
        <w:rPr>
          <w:rFonts w:ascii="Arial" w:hAnsi="Arial" w:cs="Arial"/>
          <w:lang w:val="de-DE"/>
        </w:rPr>
      </w:pPr>
    </w:p>
    <w:p w:rsidR="008F4B7C" w:rsidRPr="002F3531" w:rsidRDefault="008F4B7C">
      <w:pPr>
        <w:rPr>
          <w:rFonts w:ascii="Arial" w:hAnsi="Arial" w:cs="Arial"/>
          <w:lang w:val="de-DE"/>
        </w:rPr>
      </w:pPr>
    </w:p>
    <w:p w:rsidR="008F4B7C" w:rsidRPr="002F3531" w:rsidRDefault="008F4B7C" w:rsidP="008F4B7C">
      <w:pPr>
        <w:jc w:val="both"/>
        <w:rPr>
          <w:rFonts w:ascii="Arial" w:hAnsi="Arial" w:cs="Arial"/>
          <w:lang w:val="de-DE"/>
        </w:rPr>
      </w:pPr>
      <w:r w:rsidRPr="002F3531">
        <w:rPr>
          <w:rFonts w:ascii="Arial" w:hAnsi="Arial" w:cs="Arial"/>
          <w:lang w:val="de-DE"/>
        </w:rPr>
        <w:t>Wählen Sie eines der drei unten aufgeführten Szenarien aus. Führen Sie den siebenstufigen Problemlösungspro</w:t>
      </w:r>
      <w:r w:rsidR="0052523E" w:rsidRPr="002F3531">
        <w:rPr>
          <w:rFonts w:ascii="Arial" w:hAnsi="Arial" w:cs="Arial"/>
          <w:lang w:val="de-DE"/>
        </w:rPr>
        <w:t>zess für eines der Szenarien durch, indem Sie Ihre Antworten gemäß der Abbildungsvorlage (</w:t>
      </w:r>
      <w:r w:rsidR="004B6536">
        <w:rPr>
          <w:rFonts w:ascii="Arial" w:hAnsi="Arial" w:cs="Arial"/>
          <w:lang w:val="de-DE"/>
        </w:rPr>
        <w:t>Anhang</w:t>
      </w:r>
      <w:r w:rsidR="0052523E" w:rsidRPr="002F3531">
        <w:rPr>
          <w:rFonts w:ascii="Arial" w:hAnsi="Arial" w:cs="Arial"/>
          <w:lang w:val="de-DE"/>
        </w:rPr>
        <w:t xml:space="preserve"> 10)</w:t>
      </w:r>
      <w:r w:rsidR="00F22F12">
        <w:rPr>
          <w:rFonts w:ascii="Arial" w:hAnsi="Arial" w:cs="Arial"/>
          <w:lang w:val="de-DE"/>
        </w:rPr>
        <w:t xml:space="preserve"> </w:t>
      </w:r>
      <w:r w:rsidR="0052523E" w:rsidRPr="002F3531">
        <w:rPr>
          <w:rFonts w:ascii="Arial" w:hAnsi="Arial" w:cs="Arial"/>
          <w:lang w:val="de-DE"/>
        </w:rPr>
        <w:t>nieder</w:t>
      </w:r>
      <w:r w:rsidRPr="002F3531">
        <w:rPr>
          <w:rFonts w:ascii="Arial" w:hAnsi="Arial" w:cs="Arial"/>
          <w:lang w:val="de-DE"/>
        </w:rPr>
        <w:t>schreiben.</w:t>
      </w:r>
    </w:p>
    <w:p w:rsidR="008F4B7C" w:rsidRPr="002F3531" w:rsidRDefault="008F4B7C" w:rsidP="008F4B7C">
      <w:pPr>
        <w:jc w:val="both"/>
        <w:rPr>
          <w:rFonts w:ascii="Arial" w:hAnsi="Arial" w:cs="Arial"/>
          <w:b/>
          <w:lang w:val="de-DE"/>
        </w:rPr>
      </w:pPr>
      <w:r w:rsidRPr="002F3531">
        <w:rPr>
          <w:rFonts w:ascii="Arial" w:hAnsi="Arial" w:cs="Arial"/>
          <w:lang w:val="de-DE"/>
        </w:rPr>
        <w:br/>
      </w:r>
      <w:r w:rsidRPr="002F3531">
        <w:rPr>
          <w:rFonts w:ascii="Arial" w:hAnsi="Arial" w:cs="Arial"/>
          <w:b/>
          <w:lang w:val="de-DE"/>
        </w:rPr>
        <w:t>Szenario 1</w:t>
      </w:r>
    </w:p>
    <w:p w:rsidR="00565CC1" w:rsidRPr="002F3531" w:rsidRDefault="008F4B7C" w:rsidP="008F4B7C">
      <w:pPr>
        <w:jc w:val="both"/>
        <w:rPr>
          <w:rFonts w:ascii="Arial" w:hAnsi="Arial" w:cs="Arial"/>
          <w:lang w:val="de-DE"/>
        </w:rPr>
      </w:pPr>
      <w:r w:rsidRPr="002F3531">
        <w:rPr>
          <w:rFonts w:ascii="Arial" w:hAnsi="Arial" w:cs="Arial"/>
          <w:lang w:val="de-DE"/>
        </w:rPr>
        <w:t xml:space="preserve">Tom, einer Ihrer Mitarbeiter, arbeitet </w:t>
      </w:r>
      <w:r w:rsidR="0052523E" w:rsidRPr="002F3531">
        <w:rPr>
          <w:rFonts w:ascii="Arial" w:hAnsi="Arial" w:cs="Arial"/>
          <w:lang w:val="de-DE"/>
        </w:rPr>
        <w:t xml:space="preserve">bereits </w:t>
      </w:r>
      <w:r w:rsidRPr="002F3531">
        <w:rPr>
          <w:rFonts w:ascii="Arial" w:hAnsi="Arial" w:cs="Arial"/>
          <w:lang w:val="de-DE"/>
        </w:rPr>
        <w:t xml:space="preserve">seit zehn Jahren im Büro. Er ist </w:t>
      </w:r>
      <w:r w:rsidR="0052523E" w:rsidRPr="002F3531">
        <w:rPr>
          <w:rFonts w:ascii="Arial" w:hAnsi="Arial" w:cs="Arial"/>
          <w:lang w:val="de-DE"/>
        </w:rPr>
        <w:t>beliebt</w:t>
      </w:r>
      <w:r w:rsidRPr="002F3531">
        <w:rPr>
          <w:rFonts w:ascii="Arial" w:hAnsi="Arial" w:cs="Arial"/>
          <w:lang w:val="de-DE"/>
        </w:rPr>
        <w:t xml:space="preserve"> und </w:t>
      </w:r>
      <w:r w:rsidR="0052523E" w:rsidRPr="002F3531">
        <w:rPr>
          <w:rFonts w:ascii="Arial" w:hAnsi="Arial" w:cs="Arial"/>
          <w:lang w:val="de-DE"/>
        </w:rPr>
        <w:t>verfügt über K</w:t>
      </w:r>
      <w:r w:rsidRPr="002F3531">
        <w:rPr>
          <w:rFonts w:ascii="Arial" w:hAnsi="Arial" w:cs="Arial"/>
          <w:lang w:val="de-DE"/>
        </w:rPr>
        <w:t>enntnis</w:t>
      </w:r>
      <w:r w:rsidR="0052523E" w:rsidRPr="002F3531">
        <w:rPr>
          <w:rFonts w:ascii="Arial" w:hAnsi="Arial" w:cs="Arial"/>
          <w:lang w:val="de-DE"/>
        </w:rPr>
        <w:t xml:space="preserve">se im Bereich </w:t>
      </w:r>
      <w:r w:rsidRPr="002F3531">
        <w:rPr>
          <w:rFonts w:ascii="Arial" w:hAnsi="Arial" w:cs="Arial"/>
          <w:lang w:val="de-DE"/>
        </w:rPr>
        <w:t xml:space="preserve">Geschichte der Büro- und Universitätssysteme. Es gibt </w:t>
      </w:r>
      <w:r w:rsidR="0052523E" w:rsidRPr="002F3531">
        <w:rPr>
          <w:rFonts w:ascii="Arial" w:hAnsi="Arial" w:cs="Arial"/>
          <w:lang w:val="de-DE"/>
        </w:rPr>
        <w:t xml:space="preserve">in der </w:t>
      </w:r>
      <w:r w:rsidRPr="002F3531">
        <w:rPr>
          <w:rFonts w:ascii="Arial" w:hAnsi="Arial" w:cs="Arial"/>
          <w:lang w:val="de-DE"/>
        </w:rPr>
        <w:t xml:space="preserve">Vergangenheit </w:t>
      </w:r>
      <w:r w:rsidR="0052523E" w:rsidRPr="002F3531">
        <w:rPr>
          <w:rFonts w:ascii="Arial" w:hAnsi="Arial" w:cs="Arial"/>
          <w:lang w:val="de-DE"/>
        </w:rPr>
        <w:t>keine Leistungsp</w:t>
      </w:r>
      <w:r w:rsidRPr="002F3531">
        <w:rPr>
          <w:rFonts w:ascii="Arial" w:hAnsi="Arial" w:cs="Arial"/>
          <w:lang w:val="de-DE"/>
        </w:rPr>
        <w:t xml:space="preserve">robleme, die </w:t>
      </w:r>
      <w:r w:rsidR="0052523E" w:rsidRPr="002F3531">
        <w:rPr>
          <w:rFonts w:ascii="Arial" w:hAnsi="Arial" w:cs="Arial"/>
          <w:lang w:val="de-DE"/>
        </w:rPr>
        <w:t xml:space="preserve">anhand </w:t>
      </w:r>
      <w:r w:rsidRPr="002F3531">
        <w:rPr>
          <w:rFonts w:ascii="Arial" w:hAnsi="Arial" w:cs="Arial"/>
          <w:lang w:val="de-DE"/>
        </w:rPr>
        <w:t>vergangene</w:t>
      </w:r>
      <w:r w:rsidR="0052523E" w:rsidRPr="002F3531">
        <w:rPr>
          <w:rFonts w:ascii="Arial" w:hAnsi="Arial" w:cs="Arial"/>
          <w:lang w:val="de-DE"/>
        </w:rPr>
        <w:t>r</w:t>
      </w:r>
      <w:r w:rsidR="00F22F12">
        <w:rPr>
          <w:rFonts w:ascii="Arial" w:hAnsi="Arial" w:cs="Arial"/>
          <w:lang w:val="de-DE"/>
        </w:rPr>
        <w:t xml:space="preserve"> </w:t>
      </w:r>
      <w:r w:rsidR="0052523E" w:rsidRPr="002F3531">
        <w:rPr>
          <w:rFonts w:ascii="Arial" w:hAnsi="Arial" w:cs="Arial"/>
          <w:lang w:val="de-DE"/>
        </w:rPr>
        <w:t>Leistungs</w:t>
      </w:r>
      <w:r w:rsidR="00565CC1" w:rsidRPr="002F3531">
        <w:rPr>
          <w:rFonts w:ascii="Arial" w:hAnsi="Arial" w:cs="Arial"/>
          <w:lang w:val="de-DE"/>
        </w:rPr>
        <w:t>-</w:t>
      </w:r>
      <w:r w:rsidR="0052523E" w:rsidRPr="002F3531">
        <w:rPr>
          <w:rFonts w:ascii="Arial" w:hAnsi="Arial" w:cs="Arial"/>
          <w:lang w:val="de-DE"/>
        </w:rPr>
        <w:t>beurteilungen erkennbar sind</w:t>
      </w:r>
      <w:r w:rsidRPr="002F3531">
        <w:rPr>
          <w:rFonts w:ascii="Arial" w:hAnsi="Arial" w:cs="Arial"/>
          <w:lang w:val="de-DE"/>
        </w:rPr>
        <w:t xml:space="preserve">. Was </w:t>
      </w:r>
      <w:r w:rsidR="00DE4833" w:rsidRPr="002F3531">
        <w:rPr>
          <w:rFonts w:ascii="Arial" w:hAnsi="Arial" w:cs="Arial"/>
          <w:lang w:val="de-DE"/>
        </w:rPr>
        <w:t>zu beobachten</w:t>
      </w:r>
      <w:r w:rsidRPr="002F3531">
        <w:rPr>
          <w:rFonts w:ascii="Arial" w:hAnsi="Arial" w:cs="Arial"/>
          <w:lang w:val="de-DE"/>
        </w:rPr>
        <w:t xml:space="preserve"> ist, </w:t>
      </w:r>
      <w:r w:rsidR="00565CC1" w:rsidRPr="002F3531">
        <w:rPr>
          <w:rFonts w:ascii="Arial" w:hAnsi="Arial" w:cs="Arial"/>
          <w:lang w:val="de-DE"/>
        </w:rPr>
        <w:t xml:space="preserve">ist, </w:t>
      </w:r>
      <w:r w:rsidRPr="002F3531">
        <w:rPr>
          <w:rFonts w:ascii="Arial" w:hAnsi="Arial" w:cs="Arial"/>
          <w:lang w:val="de-DE"/>
        </w:rPr>
        <w:t xml:space="preserve">dass Tom regelmäßig spät </w:t>
      </w:r>
      <w:r w:rsidR="00565CC1" w:rsidRPr="002F3531">
        <w:rPr>
          <w:rFonts w:ascii="Arial" w:hAnsi="Arial" w:cs="Arial"/>
          <w:lang w:val="de-DE"/>
        </w:rPr>
        <w:t>zur Arbeit erscheint</w:t>
      </w:r>
      <w:r w:rsidRPr="002F3531">
        <w:rPr>
          <w:rFonts w:ascii="Arial" w:hAnsi="Arial" w:cs="Arial"/>
          <w:lang w:val="de-DE"/>
        </w:rPr>
        <w:t xml:space="preserve"> (</w:t>
      </w:r>
      <w:r w:rsidR="00565CC1" w:rsidRPr="002F3531">
        <w:rPr>
          <w:rFonts w:ascii="Arial" w:hAnsi="Arial" w:cs="Arial"/>
          <w:lang w:val="de-DE"/>
        </w:rPr>
        <w:t xml:space="preserve">das </w:t>
      </w:r>
      <w:r w:rsidRPr="002F3531">
        <w:rPr>
          <w:rFonts w:ascii="Arial" w:hAnsi="Arial" w:cs="Arial"/>
          <w:lang w:val="de-DE"/>
        </w:rPr>
        <w:t xml:space="preserve">Büro öffnet um 8:30 Uhr, Tom kommt gewöhnlich </w:t>
      </w:r>
      <w:r w:rsidR="00565CC1" w:rsidRPr="002F3531">
        <w:rPr>
          <w:rFonts w:ascii="Arial" w:hAnsi="Arial" w:cs="Arial"/>
          <w:lang w:val="de-DE"/>
        </w:rPr>
        <w:t xml:space="preserve">erst </w:t>
      </w:r>
      <w:r w:rsidR="002426BB" w:rsidRPr="002F3531">
        <w:rPr>
          <w:rFonts w:ascii="Arial" w:hAnsi="Arial" w:cs="Arial"/>
          <w:lang w:val="de-DE"/>
        </w:rPr>
        <w:t>um 9/9:</w:t>
      </w:r>
      <w:r w:rsidRPr="002F3531">
        <w:rPr>
          <w:rFonts w:ascii="Arial" w:hAnsi="Arial" w:cs="Arial"/>
          <w:lang w:val="de-DE"/>
        </w:rPr>
        <w:t xml:space="preserve">15 Uhr), </w:t>
      </w:r>
      <w:r w:rsidR="0052523E" w:rsidRPr="002F3531">
        <w:rPr>
          <w:rFonts w:ascii="Arial" w:hAnsi="Arial" w:cs="Arial"/>
          <w:lang w:val="de-DE"/>
        </w:rPr>
        <w:t>benötigt</w:t>
      </w:r>
      <w:r w:rsidRPr="002F3531">
        <w:rPr>
          <w:rFonts w:ascii="Arial" w:hAnsi="Arial" w:cs="Arial"/>
          <w:lang w:val="de-DE"/>
        </w:rPr>
        <w:t xml:space="preserve"> länger als eine Stunde</w:t>
      </w:r>
      <w:r w:rsidR="0052523E" w:rsidRPr="002F3531">
        <w:rPr>
          <w:rFonts w:ascii="Arial" w:hAnsi="Arial" w:cs="Arial"/>
          <w:lang w:val="de-DE"/>
        </w:rPr>
        <w:t xml:space="preserve"> Pause für das</w:t>
      </w:r>
      <w:r w:rsidRPr="002F3531">
        <w:rPr>
          <w:rFonts w:ascii="Arial" w:hAnsi="Arial" w:cs="Arial"/>
          <w:lang w:val="de-DE"/>
        </w:rPr>
        <w:t xml:space="preserve"> Mittagessen und geht oft </w:t>
      </w:r>
      <w:r w:rsidR="0052523E" w:rsidRPr="002F3531">
        <w:rPr>
          <w:rFonts w:ascii="Arial" w:hAnsi="Arial" w:cs="Arial"/>
          <w:lang w:val="de-DE"/>
        </w:rPr>
        <w:t xml:space="preserve">schon </w:t>
      </w:r>
      <w:r w:rsidRPr="002F3531">
        <w:rPr>
          <w:rFonts w:ascii="Arial" w:hAnsi="Arial" w:cs="Arial"/>
          <w:lang w:val="de-DE"/>
        </w:rPr>
        <w:t xml:space="preserve">um 16:30 Uhr </w:t>
      </w:r>
      <w:r w:rsidR="0052523E" w:rsidRPr="002F3531">
        <w:rPr>
          <w:rFonts w:ascii="Arial" w:hAnsi="Arial" w:cs="Arial"/>
          <w:lang w:val="de-DE"/>
        </w:rPr>
        <w:t>nach Hause</w:t>
      </w:r>
      <w:r w:rsidRPr="002F3531">
        <w:rPr>
          <w:rFonts w:ascii="Arial" w:hAnsi="Arial" w:cs="Arial"/>
          <w:lang w:val="de-DE"/>
        </w:rPr>
        <w:t xml:space="preserve"> (</w:t>
      </w:r>
      <w:r w:rsidR="00565CC1" w:rsidRPr="002F3531">
        <w:rPr>
          <w:rFonts w:ascii="Arial" w:hAnsi="Arial" w:cs="Arial"/>
          <w:lang w:val="de-DE"/>
        </w:rPr>
        <w:t xml:space="preserve">das </w:t>
      </w:r>
      <w:r w:rsidRPr="002F3531">
        <w:rPr>
          <w:rFonts w:ascii="Arial" w:hAnsi="Arial" w:cs="Arial"/>
          <w:lang w:val="de-DE"/>
        </w:rPr>
        <w:t xml:space="preserve">Büro schließt um 17 Uhr). Sie bemerken, dass </w:t>
      </w:r>
      <w:r w:rsidR="00565CC1" w:rsidRPr="002F3531">
        <w:rPr>
          <w:rFonts w:ascii="Arial" w:hAnsi="Arial" w:cs="Arial"/>
          <w:lang w:val="de-DE"/>
        </w:rPr>
        <w:t xml:space="preserve">diese </w:t>
      </w:r>
      <w:r w:rsidRPr="002F3531">
        <w:rPr>
          <w:rFonts w:ascii="Arial" w:hAnsi="Arial" w:cs="Arial"/>
          <w:lang w:val="de-DE"/>
        </w:rPr>
        <w:t>Verhalten</w:t>
      </w:r>
      <w:r w:rsidR="00565CC1" w:rsidRPr="002F3531">
        <w:rPr>
          <w:rFonts w:ascii="Arial" w:hAnsi="Arial" w:cs="Arial"/>
          <w:lang w:val="de-DE"/>
        </w:rPr>
        <w:t>sweisen bei anderen Mitarbeite</w:t>
      </w:r>
      <w:r w:rsidR="002426BB" w:rsidRPr="002F3531">
        <w:rPr>
          <w:rFonts w:ascii="Arial" w:hAnsi="Arial" w:cs="Arial"/>
          <w:lang w:val="de-DE"/>
        </w:rPr>
        <w:t>r</w:t>
      </w:r>
      <w:r w:rsidR="00F22F12">
        <w:rPr>
          <w:rFonts w:ascii="Arial" w:hAnsi="Arial" w:cs="Arial"/>
          <w:lang w:val="de-DE"/>
        </w:rPr>
        <w:t xml:space="preserve">Innen ebenfalls </w:t>
      </w:r>
      <w:r w:rsidR="00565CC1" w:rsidRPr="002F3531">
        <w:rPr>
          <w:rFonts w:ascii="Arial" w:hAnsi="Arial" w:cs="Arial"/>
          <w:lang w:val="de-DE"/>
        </w:rPr>
        <w:t xml:space="preserve">gelegentlich vorkommen, </w:t>
      </w:r>
      <w:r w:rsidR="002426BB" w:rsidRPr="002F3531">
        <w:rPr>
          <w:rFonts w:ascii="Arial" w:hAnsi="Arial" w:cs="Arial"/>
          <w:lang w:val="de-DE"/>
        </w:rPr>
        <w:t>bei</w:t>
      </w:r>
      <w:r w:rsidR="00565CC1" w:rsidRPr="002F3531">
        <w:rPr>
          <w:rFonts w:ascii="Arial" w:hAnsi="Arial" w:cs="Arial"/>
          <w:lang w:val="de-DE"/>
        </w:rPr>
        <w:t xml:space="preserve"> Tom aber </w:t>
      </w:r>
      <w:r w:rsidRPr="002F3531">
        <w:rPr>
          <w:rFonts w:ascii="Arial" w:hAnsi="Arial" w:cs="Arial"/>
          <w:lang w:val="de-DE"/>
        </w:rPr>
        <w:t xml:space="preserve">eine </w:t>
      </w:r>
      <w:r w:rsidR="00565CC1" w:rsidRPr="002F3531">
        <w:rPr>
          <w:rFonts w:ascii="Arial" w:hAnsi="Arial" w:cs="Arial"/>
          <w:lang w:val="de-DE"/>
        </w:rPr>
        <w:t xml:space="preserve">alltägliche Praxis </w:t>
      </w:r>
      <w:r w:rsidR="002426BB" w:rsidRPr="002F3531">
        <w:rPr>
          <w:rFonts w:ascii="Arial" w:hAnsi="Arial" w:cs="Arial"/>
          <w:lang w:val="de-DE"/>
        </w:rPr>
        <w:t>darstellen</w:t>
      </w:r>
      <w:r w:rsidRPr="002F3531">
        <w:rPr>
          <w:rFonts w:ascii="Arial" w:hAnsi="Arial" w:cs="Arial"/>
          <w:lang w:val="de-DE"/>
        </w:rPr>
        <w:t xml:space="preserve">. </w:t>
      </w:r>
      <w:r w:rsidR="002426BB" w:rsidRPr="002F3531">
        <w:rPr>
          <w:rFonts w:ascii="Arial" w:hAnsi="Arial" w:cs="Arial"/>
          <w:lang w:val="de-DE"/>
        </w:rPr>
        <w:t xml:space="preserve">Zudem </w:t>
      </w:r>
      <w:r w:rsidR="00565CC1" w:rsidRPr="002F3531">
        <w:rPr>
          <w:rFonts w:ascii="Arial" w:hAnsi="Arial" w:cs="Arial"/>
          <w:lang w:val="de-DE"/>
        </w:rPr>
        <w:t>verbucht</w:t>
      </w:r>
      <w:r w:rsidR="00F22F12">
        <w:rPr>
          <w:rFonts w:ascii="Arial" w:hAnsi="Arial" w:cs="Arial"/>
          <w:lang w:val="de-DE"/>
        </w:rPr>
        <w:t xml:space="preserve"> </w:t>
      </w:r>
      <w:r w:rsidR="002426BB" w:rsidRPr="002F3531">
        <w:rPr>
          <w:rFonts w:ascii="Arial" w:hAnsi="Arial" w:cs="Arial"/>
          <w:lang w:val="de-DE"/>
        </w:rPr>
        <w:t xml:space="preserve">Tom </w:t>
      </w:r>
      <w:r w:rsidR="00565CC1" w:rsidRPr="002F3531">
        <w:rPr>
          <w:rFonts w:ascii="Arial" w:hAnsi="Arial" w:cs="Arial"/>
          <w:lang w:val="de-DE"/>
        </w:rPr>
        <w:t xml:space="preserve">diese Zeit niemals </w:t>
      </w:r>
      <w:r w:rsidRPr="002F3531">
        <w:rPr>
          <w:rFonts w:ascii="Arial" w:hAnsi="Arial" w:cs="Arial"/>
          <w:lang w:val="de-DE"/>
        </w:rPr>
        <w:t>auf seine</w:t>
      </w:r>
      <w:r w:rsidR="00565CC1" w:rsidRPr="002F3531">
        <w:rPr>
          <w:rFonts w:ascii="Arial" w:hAnsi="Arial" w:cs="Arial"/>
          <w:lang w:val="de-DE"/>
        </w:rPr>
        <w:t xml:space="preserve">r Zeitkarte als offizielle </w:t>
      </w:r>
      <w:r w:rsidR="00A26EAE" w:rsidRPr="002F3531">
        <w:rPr>
          <w:rFonts w:ascii="Arial" w:hAnsi="Arial" w:cs="Arial"/>
          <w:lang w:val="de-DE"/>
        </w:rPr>
        <w:t>Nicht-</w:t>
      </w:r>
      <w:r w:rsidR="00565CC1" w:rsidRPr="002F3531">
        <w:rPr>
          <w:rFonts w:ascii="Arial" w:hAnsi="Arial" w:cs="Arial"/>
          <w:lang w:val="de-DE"/>
        </w:rPr>
        <w:t>Arbeitszeit</w:t>
      </w:r>
      <w:r w:rsidRPr="002F3531">
        <w:rPr>
          <w:rFonts w:ascii="Arial" w:hAnsi="Arial" w:cs="Arial"/>
          <w:lang w:val="de-DE"/>
        </w:rPr>
        <w:t>.</w:t>
      </w:r>
    </w:p>
    <w:p w:rsidR="008F4B7C" w:rsidRPr="002F3531" w:rsidRDefault="008F4B7C" w:rsidP="008F4B7C">
      <w:pPr>
        <w:jc w:val="both"/>
        <w:rPr>
          <w:rFonts w:ascii="Arial" w:hAnsi="Arial" w:cs="Arial"/>
          <w:b/>
          <w:lang w:val="de-DE"/>
        </w:rPr>
      </w:pPr>
      <w:r w:rsidRPr="002F3531">
        <w:rPr>
          <w:rFonts w:ascii="Arial" w:hAnsi="Arial" w:cs="Arial"/>
          <w:lang w:val="de-DE"/>
        </w:rPr>
        <w:t xml:space="preserve">Nehmen Sie sich ein paar Momente, um über die Situation nachzudenken und </w:t>
      </w:r>
      <w:r w:rsidR="00565CC1" w:rsidRPr="002F3531">
        <w:rPr>
          <w:rFonts w:ascii="Arial" w:hAnsi="Arial" w:cs="Arial"/>
          <w:lang w:val="de-DE"/>
        </w:rPr>
        <w:t xml:space="preserve">fertigen Sie </w:t>
      </w:r>
      <w:r w:rsidRPr="002F3531">
        <w:rPr>
          <w:rFonts w:ascii="Arial" w:hAnsi="Arial" w:cs="Arial"/>
          <w:lang w:val="de-DE"/>
        </w:rPr>
        <w:t xml:space="preserve">Notizen </w:t>
      </w:r>
      <w:r w:rsidR="00565CC1" w:rsidRPr="002F3531">
        <w:rPr>
          <w:rFonts w:ascii="Arial" w:hAnsi="Arial" w:cs="Arial"/>
          <w:lang w:val="de-DE"/>
        </w:rPr>
        <w:t>dazu an</w:t>
      </w:r>
      <w:r w:rsidRPr="002F3531">
        <w:rPr>
          <w:rFonts w:ascii="Arial" w:hAnsi="Arial" w:cs="Arial"/>
          <w:lang w:val="de-DE"/>
        </w:rPr>
        <w:t xml:space="preserve">. Was würden Sie tun? Was wäre </w:t>
      </w:r>
      <w:r w:rsidR="00565CC1" w:rsidRPr="002F3531">
        <w:rPr>
          <w:rFonts w:ascii="Arial" w:hAnsi="Arial" w:cs="Arial"/>
          <w:lang w:val="de-DE"/>
        </w:rPr>
        <w:t>Ihr</w:t>
      </w:r>
      <w:r w:rsidRPr="002F3531">
        <w:rPr>
          <w:rFonts w:ascii="Arial" w:hAnsi="Arial" w:cs="Arial"/>
          <w:lang w:val="de-DE"/>
        </w:rPr>
        <w:t xml:space="preserve"> erster Schritt?</w:t>
      </w:r>
      <w:r w:rsidRPr="002F3531">
        <w:rPr>
          <w:rFonts w:ascii="Arial" w:hAnsi="Arial" w:cs="Arial"/>
          <w:lang w:val="de-DE"/>
        </w:rPr>
        <w:br/>
      </w:r>
      <w:r w:rsidRPr="002F3531">
        <w:rPr>
          <w:rFonts w:ascii="Arial" w:hAnsi="Arial" w:cs="Arial"/>
          <w:lang w:val="de-DE"/>
        </w:rPr>
        <w:br/>
      </w:r>
      <w:r w:rsidRPr="002F3531">
        <w:rPr>
          <w:rFonts w:ascii="Arial" w:hAnsi="Arial" w:cs="Arial"/>
          <w:b/>
          <w:lang w:val="de-DE"/>
        </w:rPr>
        <w:t>Szenario 2</w:t>
      </w:r>
    </w:p>
    <w:p w:rsidR="00C25D35" w:rsidRPr="002F3531" w:rsidRDefault="008F4B7C" w:rsidP="008F4B7C">
      <w:pPr>
        <w:jc w:val="both"/>
        <w:rPr>
          <w:rFonts w:ascii="Arial" w:hAnsi="Arial" w:cs="Arial"/>
          <w:lang w:val="de-DE"/>
        </w:rPr>
      </w:pPr>
      <w:r w:rsidRPr="002F3531">
        <w:rPr>
          <w:rFonts w:ascii="Arial" w:hAnsi="Arial" w:cs="Arial"/>
          <w:lang w:val="de-DE"/>
        </w:rPr>
        <w:t>Sie wurden in die Position des Managers der Abteilung befördert. Sie haben seit viel</w:t>
      </w:r>
      <w:r w:rsidR="00F22F12">
        <w:rPr>
          <w:rFonts w:ascii="Arial" w:hAnsi="Arial" w:cs="Arial"/>
          <w:lang w:val="de-DE"/>
        </w:rPr>
        <w:t>en Jahren mit den meisten Ihrer</w:t>
      </w:r>
      <w:r w:rsidR="00A26EAE" w:rsidRPr="002F3531">
        <w:rPr>
          <w:rFonts w:ascii="Arial" w:hAnsi="Arial" w:cs="Arial"/>
          <w:lang w:val="de-DE"/>
        </w:rPr>
        <w:t xml:space="preserve"> nun direkt unterstellten</w:t>
      </w:r>
      <w:r w:rsidR="00F22F12">
        <w:rPr>
          <w:rFonts w:ascii="Arial" w:hAnsi="Arial" w:cs="Arial"/>
          <w:lang w:val="de-DE"/>
        </w:rPr>
        <w:t xml:space="preserve"> </w:t>
      </w:r>
      <w:r w:rsidR="00A26EAE" w:rsidRPr="002F3531">
        <w:rPr>
          <w:rFonts w:ascii="Arial" w:hAnsi="Arial" w:cs="Arial"/>
          <w:lang w:val="de-DE"/>
        </w:rPr>
        <w:t>MitarbeiterInnen</w:t>
      </w:r>
      <w:r w:rsidRPr="002F3531">
        <w:rPr>
          <w:rFonts w:ascii="Arial" w:hAnsi="Arial" w:cs="Arial"/>
          <w:lang w:val="de-DE"/>
        </w:rPr>
        <w:t xml:space="preserve"> zusammengearbeitet. Als Peer </w:t>
      </w:r>
      <w:r w:rsidR="00A26EAE" w:rsidRPr="002F3531">
        <w:rPr>
          <w:rFonts w:ascii="Arial" w:hAnsi="Arial" w:cs="Arial"/>
          <w:lang w:val="de-DE"/>
        </w:rPr>
        <w:t>verfügen</w:t>
      </w:r>
      <w:r w:rsidRPr="002F3531">
        <w:rPr>
          <w:rFonts w:ascii="Arial" w:hAnsi="Arial" w:cs="Arial"/>
          <w:lang w:val="de-DE"/>
        </w:rPr>
        <w:t xml:space="preserve"> Sie </w:t>
      </w:r>
      <w:r w:rsidR="00A26EAE" w:rsidRPr="002F3531">
        <w:rPr>
          <w:rFonts w:ascii="Arial" w:hAnsi="Arial" w:cs="Arial"/>
          <w:lang w:val="de-DE"/>
        </w:rPr>
        <w:t xml:space="preserve">über </w:t>
      </w:r>
      <w:r w:rsidRPr="002F3531">
        <w:rPr>
          <w:rFonts w:ascii="Arial" w:hAnsi="Arial" w:cs="Arial"/>
          <w:lang w:val="de-DE"/>
        </w:rPr>
        <w:t>gute Arbeitsbeziehunge</w:t>
      </w:r>
      <w:r w:rsidR="00A26EAE" w:rsidRPr="002F3531">
        <w:rPr>
          <w:rFonts w:ascii="Arial" w:hAnsi="Arial" w:cs="Arial"/>
          <w:lang w:val="de-DE"/>
        </w:rPr>
        <w:t>n zu allen MirbeiterInnen in diesem Bereich</w:t>
      </w:r>
      <w:r w:rsidRPr="002F3531">
        <w:rPr>
          <w:rFonts w:ascii="Arial" w:hAnsi="Arial" w:cs="Arial"/>
          <w:lang w:val="de-DE"/>
        </w:rPr>
        <w:t>. Mindestens eine</w:t>
      </w:r>
      <w:r w:rsidR="007F6C58" w:rsidRPr="002F3531">
        <w:rPr>
          <w:rFonts w:ascii="Arial" w:hAnsi="Arial" w:cs="Arial"/>
          <w:lang w:val="de-DE"/>
        </w:rPr>
        <w:t>/</w:t>
      </w:r>
      <w:r w:rsidR="002C5209" w:rsidRPr="002F3531">
        <w:rPr>
          <w:rFonts w:ascii="Arial" w:hAnsi="Arial" w:cs="Arial"/>
          <w:lang w:val="de-DE"/>
        </w:rPr>
        <w:t>r Ihrer Kolleg</w:t>
      </w:r>
      <w:r w:rsidR="00A26EAE" w:rsidRPr="002F3531">
        <w:rPr>
          <w:rFonts w:ascii="Arial" w:hAnsi="Arial" w:cs="Arial"/>
          <w:lang w:val="de-DE"/>
        </w:rPr>
        <w:t>Inne</w:t>
      </w:r>
      <w:r w:rsidR="00F22F12">
        <w:rPr>
          <w:rFonts w:ascii="Arial" w:hAnsi="Arial" w:cs="Arial"/>
          <w:lang w:val="de-DE"/>
        </w:rPr>
        <w:t>n hat sich auch für die Managerp</w:t>
      </w:r>
      <w:r w:rsidRPr="002F3531">
        <w:rPr>
          <w:rFonts w:ascii="Arial" w:hAnsi="Arial" w:cs="Arial"/>
          <w:lang w:val="de-DE"/>
        </w:rPr>
        <w:t>osition beworben. Aufgrund der relativ flachen Organisationsstruktur der Abteilung haben die Mitarbeiter</w:t>
      </w:r>
      <w:r w:rsidR="00A26EAE" w:rsidRPr="002F3531">
        <w:rPr>
          <w:rFonts w:ascii="Arial" w:hAnsi="Arial" w:cs="Arial"/>
          <w:lang w:val="de-DE"/>
        </w:rPr>
        <w:t>Innen</w:t>
      </w:r>
      <w:r w:rsidRPr="002F3531">
        <w:rPr>
          <w:rFonts w:ascii="Arial" w:hAnsi="Arial" w:cs="Arial"/>
          <w:lang w:val="de-DE"/>
        </w:rPr>
        <w:t xml:space="preserve"> nicht viele Möglichkeiten zur </w:t>
      </w:r>
      <w:r w:rsidR="00A26EAE" w:rsidRPr="002F3531">
        <w:rPr>
          <w:rFonts w:ascii="Arial" w:hAnsi="Arial" w:cs="Arial"/>
          <w:lang w:val="de-DE"/>
        </w:rPr>
        <w:t>Bef</w:t>
      </w:r>
      <w:r w:rsidRPr="002F3531">
        <w:rPr>
          <w:rFonts w:ascii="Arial" w:hAnsi="Arial" w:cs="Arial"/>
          <w:lang w:val="de-DE"/>
        </w:rPr>
        <w:t>örderung. Die meisten Mitarbeiter</w:t>
      </w:r>
      <w:r w:rsidR="00A26EAE" w:rsidRPr="002F3531">
        <w:rPr>
          <w:rFonts w:ascii="Arial" w:hAnsi="Arial" w:cs="Arial"/>
          <w:lang w:val="de-DE"/>
        </w:rPr>
        <w:t>Innen</w:t>
      </w:r>
      <w:r w:rsidRPr="002F3531">
        <w:rPr>
          <w:rFonts w:ascii="Arial" w:hAnsi="Arial" w:cs="Arial"/>
          <w:lang w:val="de-DE"/>
        </w:rPr>
        <w:t xml:space="preserve"> haben im selben Bereich für </w:t>
      </w:r>
      <w:r w:rsidR="00A26EAE" w:rsidRPr="002F3531">
        <w:rPr>
          <w:rFonts w:ascii="Arial" w:hAnsi="Arial" w:cs="Arial"/>
          <w:lang w:val="de-DE"/>
        </w:rPr>
        <w:t xml:space="preserve">den </w:t>
      </w:r>
      <w:r w:rsidR="000C30CC" w:rsidRPr="002F3531">
        <w:rPr>
          <w:rFonts w:ascii="Arial" w:hAnsi="Arial" w:cs="Arial"/>
          <w:lang w:val="de-DE"/>
        </w:rPr>
        <w:t>Großteil</w:t>
      </w:r>
      <w:r w:rsidR="00A26EAE" w:rsidRPr="002F3531">
        <w:rPr>
          <w:rFonts w:ascii="Arial" w:hAnsi="Arial" w:cs="Arial"/>
          <w:lang w:val="de-DE"/>
        </w:rPr>
        <w:t xml:space="preserve"> Ihres</w:t>
      </w:r>
      <w:r w:rsidRPr="002F3531">
        <w:rPr>
          <w:rFonts w:ascii="Arial" w:hAnsi="Arial" w:cs="Arial"/>
          <w:lang w:val="de-DE"/>
        </w:rPr>
        <w:t xml:space="preserve"> Arbeits</w:t>
      </w:r>
      <w:r w:rsidR="00A26EAE" w:rsidRPr="002F3531">
        <w:rPr>
          <w:rFonts w:ascii="Arial" w:hAnsi="Arial" w:cs="Arial"/>
          <w:lang w:val="de-DE"/>
        </w:rPr>
        <w:t>lebens</w:t>
      </w:r>
      <w:r w:rsidRPr="002F3531">
        <w:rPr>
          <w:rFonts w:ascii="Arial" w:hAnsi="Arial" w:cs="Arial"/>
          <w:lang w:val="de-DE"/>
        </w:rPr>
        <w:t xml:space="preserve"> gearbeitet. Als </w:t>
      </w:r>
      <w:r w:rsidR="000C30CC" w:rsidRPr="002F3531">
        <w:rPr>
          <w:rFonts w:ascii="Arial" w:hAnsi="Arial" w:cs="Arial"/>
          <w:lang w:val="de-DE"/>
        </w:rPr>
        <w:t>Sie sich</w:t>
      </w:r>
      <w:r w:rsidRPr="002F3531">
        <w:rPr>
          <w:rFonts w:ascii="Arial" w:hAnsi="Arial" w:cs="Arial"/>
          <w:lang w:val="de-DE"/>
        </w:rPr>
        <w:t xml:space="preserve"> in </w:t>
      </w:r>
      <w:r w:rsidR="000C30CC" w:rsidRPr="002F3531">
        <w:rPr>
          <w:rFonts w:ascii="Arial" w:hAnsi="Arial" w:cs="Arial"/>
          <w:lang w:val="de-DE"/>
        </w:rPr>
        <w:t>ihre</w:t>
      </w:r>
      <w:r w:rsidRPr="002F3531">
        <w:rPr>
          <w:rFonts w:ascii="Arial" w:hAnsi="Arial" w:cs="Arial"/>
          <w:lang w:val="de-DE"/>
        </w:rPr>
        <w:t xml:space="preserve"> neue Rolle </w:t>
      </w:r>
      <w:r w:rsidR="000C30CC" w:rsidRPr="002F3531">
        <w:rPr>
          <w:rFonts w:ascii="Arial" w:hAnsi="Arial" w:cs="Arial"/>
          <w:lang w:val="de-DE"/>
        </w:rPr>
        <w:t>hineinversetzen</w:t>
      </w:r>
      <w:r w:rsidRPr="002F3531">
        <w:rPr>
          <w:rFonts w:ascii="Arial" w:hAnsi="Arial" w:cs="Arial"/>
          <w:lang w:val="de-DE"/>
        </w:rPr>
        <w:t xml:space="preserve">, </w:t>
      </w:r>
      <w:r w:rsidR="000C30CC" w:rsidRPr="002F3531">
        <w:rPr>
          <w:rFonts w:ascii="Arial" w:hAnsi="Arial" w:cs="Arial"/>
          <w:lang w:val="de-DE"/>
        </w:rPr>
        <w:t>fühlen Sie</w:t>
      </w:r>
      <w:r w:rsidRPr="002F3531">
        <w:rPr>
          <w:rFonts w:ascii="Arial" w:hAnsi="Arial" w:cs="Arial"/>
          <w:lang w:val="de-DE"/>
        </w:rPr>
        <w:t xml:space="preserve">, dass einige </w:t>
      </w:r>
      <w:r w:rsidR="000C30CC" w:rsidRPr="002F3531">
        <w:rPr>
          <w:rFonts w:ascii="Arial" w:hAnsi="Arial" w:cs="Arial"/>
          <w:lang w:val="de-DE"/>
        </w:rPr>
        <w:t>ihrer</w:t>
      </w:r>
      <w:r w:rsidRPr="002F3531">
        <w:rPr>
          <w:rFonts w:ascii="Arial" w:hAnsi="Arial" w:cs="Arial"/>
          <w:lang w:val="de-DE"/>
        </w:rPr>
        <w:t xml:space="preserve"> ehemaligen Kollegen, Sydney und Alex, </w:t>
      </w:r>
      <w:r w:rsidR="000C30CC" w:rsidRPr="002F3531">
        <w:rPr>
          <w:rFonts w:ascii="Arial" w:hAnsi="Arial" w:cs="Arial"/>
          <w:lang w:val="de-DE"/>
        </w:rPr>
        <w:t>Sie als neue Vorgesetzte nicht ernst nehmen</w:t>
      </w:r>
      <w:r w:rsidRPr="002F3531">
        <w:rPr>
          <w:rFonts w:ascii="Arial" w:hAnsi="Arial" w:cs="Arial"/>
          <w:lang w:val="de-DE"/>
        </w:rPr>
        <w:t xml:space="preserve">. Sie haben einige </w:t>
      </w:r>
      <w:r w:rsidR="000C30CC" w:rsidRPr="002F3531">
        <w:rPr>
          <w:rFonts w:ascii="Arial" w:hAnsi="Arial" w:cs="Arial"/>
          <w:lang w:val="de-DE"/>
        </w:rPr>
        <w:t>Anweisungen</w:t>
      </w:r>
      <w:r w:rsidRPr="002F3531">
        <w:rPr>
          <w:rFonts w:ascii="Arial" w:hAnsi="Arial" w:cs="Arial"/>
          <w:lang w:val="de-DE"/>
        </w:rPr>
        <w:t xml:space="preserve"> gegeben, wie </w:t>
      </w:r>
      <w:r w:rsidR="000C30CC" w:rsidRPr="002F3531">
        <w:rPr>
          <w:rFonts w:ascii="Arial" w:hAnsi="Arial" w:cs="Arial"/>
          <w:lang w:val="de-DE"/>
        </w:rPr>
        <w:t>ihrerseits</w:t>
      </w:r>
      <w:r w:rsidRPr="002F3531">
        <w:rPr>
          <w:rFonts w:ascii="Arial" w:hAnsi="Arial" w:cs="Arial"/>
          <w:lang w:val="de-DE"/>
        </w:rPr>
        <w:t xml:space="preserve"> bestimmte Projekte </w:t>
      </w:r>
      <w:r w:rsidR="000C30CC" w:rsidRPr="002F3531">
        <w:rPr>
          <w:rFonts w:ascii="Arial" w:hAnsi="Arial" w:cs="Arial"/>
          <w:lang w:val="de-DE"/>
        </w:rPr>
        <w:t>gehandhabt</w:t>
      </w:r>
      <w:r w:rsidRPr="002F3531">
        <w:rPr>
          <w:rFonts w:ascii="Arial" w:hAnsi="Arial" w:cs="Arial"/>
          <w:lang w:val="de-DE"/>
        </w:rPr>
        <w:t xml:space="preserve"> werden</w:t>
      </w:r>
      <w:r w:rsidR="000C30CC" w:rsidRPr="002F3531">
        <w:rPr>
          <w:rFonts w:ascii="Arial" w:hAnsi="Arial" w:cs="Arial"/>
          <w:lang w:val="de-DE"/>
        </w:rPr>
        <w:t xml:space="preserve"> sollen</w:t>
      </w:r>
      <w:r w:rsidRPr="002F3531">
        <w:rPr>
          <w:rFonts w:ascii="Arial" w:hAnsi="Arial" w:cs="Arial"/>
          <w:lang w:val="de-DE"/>
        </w:rPr>
        <w:t xml:space="preserve">, </w:t>
      </w:r>
      <w:r w:rsidR="000C30CC" w:rsidRPr="002F3531">
        <w:rPr>
          <w:rFonts w:ascii="Arial" w:hAnsi="Arial" w:cs="Arial"/>
          <w:lang w:val="de-DE"/>
        </w:rPr>
        <w:t>und erkennen</w:t>
      </w:r>
      <w:r w:rsidRPr="002F3531">
        <w:rPr>
          <w:rFonts w:ascii="Arial" w:hAnsi="Arial" w:cs="Arial"/>
          <w:lang w:val="de-DE"/>
        </w:rPr>
        <w:t xml:space="preserve">, </w:t>
      </w:r>
      <w:r w:rsidR="000C30CC" w:rsidRPr="002F3531">
        <w:rPr>
          <w:rFonts w:ascii="Arial" w:hAnsi="Arial" w:cs="Arial"/>
          <w:lang w:val="de-DE"/>
        </w:rPr>
        <w:t xml:space="preserve">dass </w:t>
      </w:r>
      <w:r w:rsidRPr="002F3531">
        <w:rPr>
          <w:rFonts w:ascii="Arial" w:hAnsi="Arial" w:cs="Arial"/>
          <w:lang w:val="de-DE"/>
        </w:rPr>
        <w:t xml:space="preserve">einige </w:t>
      </w:r>
      <w:r w:rsidR="000C30CC" w:rsidRPr="002F3531">
        <w:rPr>
          <w:rFonts w:ascii="Arial" w:hAnsi="Arial" w:cs="Arial"/>
          <w:lang w:val="de-DE"/>
        </w:rPr>
        <w:t>Ihrer</w:t>
      </w:r>
      <w:r w:rsidRPr="002F3531">
        <w:rPr>
          <w:rFonts w:ascii="Arial" w:hAnsi="Arial" w:cs="Arial"/>
          <w:lang w:val="de-DE"/>
        </w:rPr>
        <w:t xml:space="preserve"> Mitarbeiter</w:t>
      </w:r>
      <w:r w:rsidR="000C30CC" w:rsidRPr="002F3531">
        <w:rPr>
          <w:rFonts w:ascii="Arial" w:hAnsi="Arial" w:cs="Arial"/>
          <w:lang w:val="de-DE"/>
        </w:rPr>
        <w:t>Innen</w:t>
      </w:r>
      <w:r w:rsidR="00F22F12">
        <w:rPr>
          <w:rFonts w:ascii="Arial" w:hAnsi="Arial" w:cs="Arial"/>
          <w:lang w:val="de-DE"/>
        </w:rPr>
        <w:t xml:space="preserve"> </w:t>
      </w:r>
      <w:r w:rsidR="007F6C58" w:rsidRPr="002F3531">
        <w:rPr>
          <w:rFonts w:ascii="Arial" w:hAnsi="Arial" w:cs="Arial"/>
          <w:lang w:val="de-DE"/>
        </w:rPr>
        <w:t>dies</w:t>
      </w:r>
      <w:r w:rsidR="00F22F12">
        <w:rPr>
          <w:rFonts w:ascii="Arial" w:hAnsi="Arial" w:cs="Arial"/>
          <w:lang w:val="de-DE"/>
        </w:rPr>
        <w:t xml:space="preserve"> </w:t>
      </w:r>
      <w:r w:rsidRPr="002F3531">
        <w:rPr>
          <w:rFonts w:ascii="Arial" w:hAnsi="Arial" w:cs="Arial"/>
          <w:lang w:val="de-DE"/>
        </w:rPr>
        <w:t xml:space="preserve">ignorieren </w:t>
      </w:r>
      <w:r w:rsidR="000C30CC" w:rsidRPr="002F3531">
        <w:rPr>
          <w:rFonts w:ascii="Arial" w:hAnsi="Arial" w:cs="Arial"/>
          <w:lang w:val="de-DE"/>
        </w:rPr>
        <w:t>und</w:t>
      </w:r>
      <w:r w:rsidRPr="002F3531">
        <w:rPr>
          <w:rFonts w:ascii="Arial" w:hAnsi="Arial" w:cs="Arial"/>
          <w:lang w:val="de-DE"/>
        </w:rPr>
        <w:t xml:space="preserve"> die Projekte auf andere </w:t>
      </w:r>
      <w:r w:rsidR="000C30CC" w:rsidRPr="002F3531">
        <w:rPr>
          <w:rFonts w:ascii="Arial" w:hAnsi="Arial" w:cs="Arial"/>
          <w:lang w:val="de-DE"/>
        </w:rPr>
        <w:t xml:space="preserve">Art und </w:t>
      </w:r>
      <w:r w:rsidRPr="002F3531">
        <w:rPr>
          <w:rFonts w:ascii="Arial" w:hAnsi="Arial" w:cs="Arial"/>
          <w:lang w:val="de-DE"/>
        </w:rPr>
        <w:t>Weise</w:t>
      </w:r>
      <w:r w:rsidR="000C30CC" w:rsidRPr="002F3531">
        <w:rPr>
          <w:rFonts w:ascii="Arial" w:hAnsi="Arial" w:cs="Arial"/>
          <w:lang w:val="de-DE"/>
        </w:rPr>
        <w:t xml:space="preserve"> vervollständigen bzw. abschließen</w:t>
      </w:r>
      <w:r w:rsidRPr="002F3531">
        <w:rPr>
          <w:rFonts w:ascii="Arial" w:hAnsi="Arial" w:cs="Arial"/>
          <w:lang w:val="de-DE"/>
        </w:rPr>
        <w:t xml:space="preserve">. </w:t>
      </w:r>
      <w:r w:rsidR="000C30CC" w:rsidRPr="002F3531">
        <w:rPr>
          <w:rFonts w:ascii="Arial" w:hAnsi="Arial" w:cs="Arial"/>
          <w:lang w:val="de-DE"/>
        </w:rPr>
        <w:t>Als Sie</w:t>
      </w:r>
      <w:r w:rsidRPr="002F3531">
        <w:rPr>
          <w:rFonts w:ascii="Arial" w:hAnsi="Arial" w:cs="Arial"/>
          <w:lang w:val="de-DE"/>
        </w:rPr>
        <w:t xml:space="preserve"> das </w:t>
      </w:r>
      <w:r w:rsidR="00C25D35" w:rsidRPr="002F3531">
        <w:rPr>
          <w:rFonts w:ascii="Arial" w:hAnsi="Arial" w:cs="Arial"/>
          <w:lang w:val="de-DE"/>
        </w:rPr>
        <w:t xml:space="preserve">Problem </w:t>
      </w:r>
      <w:r w:rsidR="007F6C58" w:rsidRPr="002F3531">
        <w:rPr>
          <w:rFonts w:ascii="Arial" w:hAnsi="Arial" w:cs="Arial"/>
          <w:lang w:val="de-DE"/>
        </w:rPr>
        <w:t>angesprochen haben</w:t>
      </w:r>
      <w:r w:rsidR="00C25D35" w:rsidRPr="002F3531">
        <w:rPr>
          <w:rFonts w:ascii="Arial" w:hAnsi="Arial" w:cs="Arial"/>
          <w:lang w:val="de-DE"/>
        </w:rPr>
        <w:t xml:space="preserve">, haben </w:t>
      </w:r>
      <w:r w:rsidRPr="002F3531">
        <w:rPr>
          <w:rFonts w:ascii="Arial" w:hAnsi="Arial" w:cs="Arial"/>
          <w:lang w:val="de-DE"/>
        </w:rPr>
        <w:t xml:space="preserve">beide </w:t>
      </w:r>
      <w:r w:rsidR="00C25D35" w:rsidRPr="002F3531">
        <w:rPr>
          <w:rFonts w:ascii="Arial" w:hAnsi="Arial" w:cs="Arial"/>
          <w:lang w:val="de-DE"/>
        </w:rPr>
        <w:t xml:space="preserve">folgende </w:t>
      </w:r>
      <w:r w:rsidRPr="002F3531">
        <w:rPr>
          <w:rFonts w:ascii="Arial" w:hAnsi="Arial" w:cs="Arial"/>
          <w:lang w:val="de-DE"/>
        </w:rPr>
        <w:t xml:space="preserve">Gründe </w:t>
      </w:r>
      <w:r w:rsidR="00C25D35" w:rsidRPr="002F3531">
        <w:rPr>
          <w:rFonts w:ascii="Arial" w:hAnsi="Arial" w:cs="Arial"/>
          <w:lang w:val="de-DE"/>
        </w:rPr>
        <w:t>an</w:t>
      </w:r>
      <w:r w:rsidR="007F6C58" w:rsidRPr="002F3531">
        <w:rPr>
          <w:rFonts w:ascii="Arial" w:hAnsi="Arial" w:cs="Arial"/>
          <w:lang w:val="de-DE"/>
        </w:rPr>
        <w:t>gegeben: "Die</w:t>
      </w:r>
      <w:r w:rsidRPr="002F3531">
        <w:rPr>
          <w:rFonts w:ascii="Arial" w:hAnsi="Arial" w:cs="Arial"/>
          <w:lang w:val="de-DE"/>
        </w:rPr>
        <w:t xml:space="preserve"> alte </w:t>
      </w:r>
      <w:r w:rsidR="00C25D35" w:rsidRPr="002F3531">
        <w:rPr>
          <w:rFonts w:ascii="Arial" w:hAnsi="Arial" w:cs="Arial"/>
          <w:lang w:val="de-DE"/>
        </w:rPr>
        <w:t>Methode</w:t>
      </w:r>
      <w:r w:rsidRPr="002F3531">
        <w:rPr>
          <w:rFonts w:ascii="Arial" w:hAnsi="Arial" w:cs="Arial"/>
          <w:lang w:val="de-DE"/>
        </w:rPr>
        <w:t xml:space="preserve"> ist </w:t>
      </w:r>
      <w:r w:rsidR="00C25D35" w:rsidRPr="002F3531">
        <w:rPr>
          <w:rFonts w:ascii="Arial" w:hAnsi="Arial" w:cs="Arial"/>
          <w:lang w:val="de-DE"/>
        </w:rPr>
        <w:t>die B</w:t>
      </w:r>
      <w:r w:rsidRPr="002F3531">
        <w:rPr>
          <w:rFonts w:ascii="Arial" w:hAnsi="Arial" w:cs="Arial"/>
          <w:lang w:val="de-DE"/>
        </w:rPr>
        <w:t>esser</w:t>
      </w:r>
      <w:r w:rsidR="00C25D35" w:rsidRPr="002F3531">
        <w:rPr>
          <w:rFonts w:ascii="Arial" w:hAnsi="Arial" w:cs="Arial"/>
          <w:lang w:val="de-DE"/>
        </w:rPr>
        <w:t>e</w:t>
      </w:r>
      <w:r w:rsidRPr="002F3531">
        <w:rPr>
          <w:rFonts w:ascii="Arial" w:hAnsi="Arial" w:cs="Arial"/>
          <w:lang w:val="de-DE"/>
        </w:rPr>
        <w:t>", "</w:t>
      </w:r>
      <w:r w:rsidR="00C25D35" w:rsidRPr="002F3531">
        <w:rPr>
          <w:rFonts w:ascii="Arial" w:hAnsi="Arial" w:cs="Arial"/>
          <w:lang w:val="de-DE"/>
        </w:rPr>
        <w:t>Wo liegt das Problem</w:t>
      </w:r>
      <w:r w:rsidRPr="002F3531">
        <w:rPr>
          <w:rFonts w:ascii="Arial" w:hAnsi="Arial" w:cs="Arial"/>
          <w:lang w:val="de-DE"/>
        </w:rPr>
        <w:t xml:space="preserve">?" </w:t>
      </w:r>
      <w:r w:rsidR="00C25D35" w:rsidRPr="002F3531">
        <w:rPr>
          <w:rFonts w:ascii="Arial" w:hAnsi="Arial" w:cs="Arial"/>
          <w:lang w:val="de-DE"/>
        </w:rPr>
        <w:t>u</w:t>
      </w:r>
      <w:r w:rsidRPr="002F3531">
        <w:rPr>
          <w:rFonts w:ascii="Arial" w:hAnsi="Arial" w:cs="Arial"/>
          <w:lang w:val="de-DE"/>
        </w:rPr>
        <w:t>nd "Mit der Ausrüstung</w:t>
      </w:r>
      <w:r w:rsidR="00C25D35" w:rsidRPr="002F3531">
        <w:rPr>
          <w:rFonts w:ascii="Arial" w:hAnsi="Arial" w:cs="Arial"/>
          <w:lang w:val="de-DE"/>
        </w:rPr>
        <w:t>, die wir haben</w:t>
      </w:r>
      <w:r w:rsidRPr="002F3531">
        <w:rPr>
          <w:rFonts w:ascii="Arial" w:hAnsi="Arial" w:cs="Arial"/>
          <w:lang w:val="de-DE"/>
        </w:rPr>
        <w:t xml:space="preserve">, mussten </w:t>
      </w:r>
      <w:r w:rsidR="00C25D35" w:rsidRPr="002F3531">
        <w:rPr>
          <w:rFonts w:ascii="Arial" w:hAnsi="Arial" w:cs="Arial"/>
          <w:lang w:val="de-DE"/>
        </w:rPr>
        <w:t xml:space="preserve">wir </w:t>
      </w:r>
      <w:r w:rsidRPr="002F3531">
        <w:rPr>
          <w:rFonts w:ascii="Arial" w:hAnsi="Arial" w:cs="Arial"/>
          <w:lang w:val="de-DE"/>
        </w:rPr>
        <w:t>es so machen."</w:t>
      </w:r>
    </w:p>
    <w:p w:rsidR="008F4B7C" w:rsidRPr="002F3531" w:rsidRDefault="008F4B7C" w:rsidP="008F4B7C">
      <w:pPr>
        <w:jc w:val="both"/>
        <w:rPr>
          <w:rFonts w:ascii="Arial" w:hAnsi="Arial" w:cs="Arial"/>
          <w:lang w:val="de-DE"/>
        </w:rPr>
      </w:pPr>
      <w:r w:rsidRPr="002F3531">
        <w:rPr>
          <w:rFonts w:ascii="Arial" w:hAnsi="Arial" w:cs="Arial"/>
          <w:lang w:val="de-DE"/>
        </w:rPr>
        <w:t>Nehmen Sie sich ein paar Momente</w:t>
      </w:r>
      <w:r w:rsidR="005A7CC4" w:rsidRPr="002F3531">
        <w:rPr>
          <w:rFonts w:ascii="Arial" w:hAnsi="Arial" w:cs="Arial"/>
          <w:lang w:val="de-DE"/>
        </w:rPr>
        <w:t xml:space="preserve"> Zeit</w:t>
      </w:r>
      <w:r w:rsidRPr="002F3531">
        <w:rPr>
          <w:rFonts w:ascii="Arial" w:hAnsi="Arial" w:cs="Arial"/>
          <w:lang w:val="de-DE"/>
        </w:rPr>
        <w:t xml:space="preserve">, um über die Situation nachzudenken und </w:t>
      </w:r>
      <w:r w:rsidR="005A7CC4" w:rsidRPr="002F3531">
        <w:rPr>
          <w:rFonts w:ascii="Arial" w:hAnsi="Arial" w:cs="Arial"/>
          <w:lang w:val="de-DE"/>
        </w:rPr>
        <w:t xml:space="preserve">machen Sie sich </w:t>
      </w:r>
      <w:r w:rsidRPr="002F3531">
        <w:rPr>
          <w:rFonts w:ascii="Arial" w:hAnsi="Arial" w:cs="Arial"/>
          <w:lang w:val="de-DE"/>
        </w:rPr>
        <w:t xml:space="preserve">Notizen </w:t>
      </w:r>
      <w:r w:rsidR="005A7CC4" w:rsidRPr="002F3531">
        <w:rPr>
          <w:rFonts w:ascii="Arial" w:hAnsi="Arial" w:cs="Arial"/>
          <w:lang w:val="de-DE"/>
        </w:rPr>
        <w:t>zum Problem</w:t>
      </w:r>
      <w:r w:rsidRPr="002F3531">
        <w:rPr>
          <w:rFonts w:ascii="Arial" w:hAnsi="Arial" w:cs="Arial"/>
          <w:lang w:val="de-DE"/>
        </w:rPr>
        <w:t xml:space="preserve">. </w:t>
      </w:r>
      <w:r w:rsidR="00A26EAE" w:rsidRPr="002F3531">
        <w:rPr>
          <w:rFonts w:ascii="Arial" w:hAnsi="Arial" w:cs="Arial"/>
          <w:lang w:val="de-DE"/>
        </w:rPr>
        <w:t>Was würden Sie tun? Was wäre Ihr</w:t>
      </w:r>
      <w:r w:rsidRPr="002F3531">
        <w:rPr>
          <w:rFonts w:ascii="Arial" w:hAnsi="Arial" w:cs="Arial"/>
          <w:lang w:val="de-DE"/>
        </w:rPr>
        <w:t xml:space="preserve"> erster Schritt?</w:t>
      </w:r>
    </w:p>
    <w:p w:rsidR="008F4B7C" w:rsidRPr="002F3531" w:rsidRDefault="008F4B7C" w:rsidP="008F4B7C">
      <w:pPr>
        <w:jc w:val="both"/>
        <w:rPr>
          <w:rFonts w:ascii="Arial" w:hAnsi="Arial" w:cs="Arial"/>
          <w:b/>
          <w:lang w:val="de-DE"/>
        </w:rPr>
      </w:pPr>
      <w:r w:rsidRPr="002F3531">
        <w:rPr>
          <w:rFonts w:ascii="Arial" w:hAnsi="Arial" w:cs="Arial"/>
          <w:lang w:val="de-DE"/>
        </w:rPr>
        <w:br/>
      </w:r>
      <w:r w:rsidRPr="002F3531">
        <w:rPr>
          <w:rFonts w:ascii="Arial" w:hAnsi="Arial" w:cs="Arial"/>
          <w:b/>
          <w:lang w:val="de-DE"/>
        </w:rPr>
        <w:t>Szenario 3</w:t>
      </w:r>
    </w:p>
    <w:p w:rsidR="00BC1DB2" w:rsidRPr="002F3531" w:rsidRDefault="007F6C58" w:rsidP="008F4B7C">
      <w:pPr>
        <w:jc w:val="both"/>
        <w:rPr>
          <w:rFonts w:ascii="Arial" w:hAnsi="Arial" w:cs="Arial"/>
          <w:lang w:val="de-DE"/>
        </w:rPr>
      </w:pPr>
      <w:r w:rsidRPr="002F3531">
        <w:rPr>
          <w:rFonts w:ascii="Arial" w:hAnsi="Arial" w:cs="Arial"/>
          <w:lang w:val="de-DE"/>
        </w:rPr>
        <w:t>Sie</w:t>
      </w:r>
      <w:r w:rsidR="008F4B7C" w:rsidRPr="002F3531">
        <w:rPr>
          <w:rFonts w:ascii="Arial" w:hAnsi="Arial" w:cs="Arial"/>
          <w:lang w:val="de-DE"/>
        </w:rPr>
        <w:t xml:space="preserve"> wurde</w:t>
      </w:r>
      <w:r w:rsidRPr="002F3531">
        <w:rPr>
          <w:rFonts w:ascii="Arial" w:hAnsi="Arial" w:cs="Arial"/>
          <w:lang w:val="de-DE"/>
        </w:rPr>
        <w:t>n</w:t>
      </w:r>
      <w:r w:rsidR="008F4B7C" w:rsidRPr="002F3531">
        <w:rPr>
          <w:rFonts w:ascii="Arial" w:hAnsi="Arial" w:cs="Arial"/>
          <w:lang w:val="de-DE"/>
        </w:rPr>
        <w:t xml:space="preserve"> neu </w:t>
      </w:r>
      <w:r w:rsidRPr="002F3531">
        <w:rPr>
          <w:rFonts w:ascii="Arial" w:hAnsi="Arial" w:cs="Arial"/>
          <w:lang w:val="de-DE"/>
        </w:rPr>
        <w:t>für die Aufsichtsfunktion</w:t>
      </w:r>
      <w:r w:rsidR="008F4B7C" w:rsidRPr="002F3531">
        <w:rPr>
          <w:rFonts w:ascii="Arial" w:hAnsi="Arial" w:cs="Arial"/>
          <w:lang w:val="de-DE"/>
        </w:rPr>
        <w:t xml:space="preserve"> eingestellt. Sie haben sechs</w:t>
      </w:r>
      <w:r w:rsidRPr="002F3531">
        <w:rPr>
          <w:rFonts w:ascii="Arial" w:hAnsi="Arial" w:cs="Arial"/>
          <w:lang w:val="de-DE"/>
        </w:rPr>
        <w:t xml:space="preserve"> Ihnen</w:t>
      </w:r>
      <w:r w:rsidR="008F4B7C" w:rsidRPr="002F3531">
        <w:rPr>
          <w:rFonts w:ascii="Arial" w:hAnsi="Arial" w:cs="Arial"/>
          <w:lang w:val="de-DE"/>
        </w:rPr>
        <w:t xml:space="preserve"> direkte </w:t>
      </w:r>
      <w:r w:rsidR="002C5209" w:rsidRPr="002F3531">
        <w:rPr>
          <w:rFonts w:ascii="Arial" w:hAnsi="Arial" w:cs="Arial"/>
          <w:lang w:val="de-DE"/>
        </w:rPr>
        <w:t>unterstellte Mit</w:t>
      </w:r>
      <w:r w:rsidRPr="002F3531">
        <w:rPr>
          <w:rFonts w:ascii="Arial" w:hAnsi="Arial" w:cs="Arial"/>
          <w:lang w:val="de-DE"/>
        </w:rPr>
        <w:t>abeiterInnen</w:t>
      </w:r>
      <w:r w:rsidR="008F4B7C" w:rsidRPr="002F3531">
        <w:rPr>
          <w:rFonts w:ascii="Arial" w:hAnsi="Arial" w:cs="Arial"/>
          <w:lang w:val="de-DE"/>
        </w:rPr>
        <w:t xml:space="preserve">. Drei haben für die Universität weniger als fünf Jahre gearbeitet; </w:t>
      </w:r>
      <w:r w:rsidR="00C51CD3" w:rsidRPr="002F3531">
        <w:rPr>
          <w:rFonts w:ascii="Arial" w:hAnsi="Arial" w:cs="Arial"/>
          <w:lang w:val="de-DE"/>
        </w:rPr>
        <w:t>d</w:t>
      </w:r>
      <w:r w:rsidR="008F4B7C" w:rsidRPr="002F3531">
        <w:rPr>
          <w:rFonts w:ascii="Arial" w:hAnsi="Arial" w:cs="Arial"/>
          <w:lang w:val="de-DE"/>
        </w:rPr>
        <w:t xml:space="preserve">ie anderen drei </w:t>
      </w:r>
      <w:r w:rsidRPr="002F3531">
        <w:rPr>
          <w:rFonts w:ascii="Arial" w:hAnsi="Arial" w:cs="Arial"/>
          <w:lang w:val="de-DE"/>
        </w:rPr>
        <w:t>verfügen über</w:t>
      </w:r>
      <w:r w:rsidR="008F4B7C" w:rsidRPr="002F3531">
        <w:rPr>
          <w:rFonts w:ascii="Arial" w:hAnsi="Arial" w:cs="Arial"/>
          <w:lang w:val="de-DE"/>
        </w:rPr>
        <w:t xml:space="preserve"> mehr als zehn Jahre</w:t>
      </w:r>
      <w:r w:rsidRPr="002F3531">
        <w:rPr>
          <w:rFonts w:ascii="Arial" w:hAnsi="Arial" w:cs="Arial"/>
          <w:lang w:val="de-DE"/>
        </w:rPr>
        <w:t xml:space="preserve"> Erfahrung</w:t>
      </w:r>
      <w:r w:rsidR="008F4B7C" w:rsidRPr="002F3531">
        <w:rPr>
          <w:rFonts w:ascii="Arial" w:hAnsi="Arial" w:cs="Arial"/>
          <w:lang w:val="de-DE"/>
        </w:rPr>
        <w:t xml:space="preserve"> in der Abteilung. </w:t>
      </w:r>
      <w:r w:rsidRPr="002F3531">
        <w:rPr>
          <w:rFonts w:ascii="Arial" w:hAnsi="Arial" w:cs="Arial"/>
          <w:lang w:val="de-DE"/>
        </w:rPr>
        <w:t>Im Allgemeinen sind</w:t>
      </w:r>
      <w:r w:rsidR="008F4B7C" w:rsidRPr="002F3531">
        <w:rPr>
          <w:rFonts w:ascii="Arial" w:hAnsi="Arial" w:cs="Arial"/>
          <w:lang w:val="de-DE"/>
        </w:rPr>
        <w:t xml:space="preserve"> Sie </w:t>
      </w:r>
      <w:r w:rsidRPr="002F3531">
        <w:rPr>
          <w:rFonts w:ascii="Arial" w:hAnsi="Arial" w:cs="Arial"/>
          <w:lang w:val="de-DE"/>
        </w:rPr>
        <w:t>vom</w:t>
      </w:r>
      <w:r w:rsidR="008F4B7C" w:rsidRPr="002F3531">
        <w:rPr>
          <w:rFonts w:ascii="Arial" w:hAnsi="Arial" w:cs="Arial"/>
          <w:lang w:val="de-DE"/>
        </w:rPr>
        <w:t xml:space="preserve"> Engagement de</w:t>
      </w:r>
      <w:r w:rsidRPr="002F3531">
        <w:rPr>
          <w:rFonts w:ascii="Arial" w:hAnsi="Arial" w:cs="Arial"/>
          <w:lang w:val="de-DE"/>
        </w:rPr>
        <w:t>r</w:t>
      </w:r>
      <w:r w:rsidR="008F4B7C" w:rsidRPr="002F3531">
        <w:rPr>
          <w:rFonts w:ascii="Arial" w:hAnsi="Arial" w:cs="Arial"/>
          <w:lang w:val="de-DE"/>
        </w:rPr>
        <w:t xml:space="preserve"> Mitarbeiter</w:t>
      </w:r>
      <w:r w:rsidRPr="002F3531">
        <w:rPr>
          <w:rFonts w:ascii="Arial" w:hAnsi="Arial" w:cs="Arial"/>
          <w:lang w:val="de-DE"/>
        </w:rPr>
        <w:t xml:space="preserve">Innenim Hinblick auf </w:t>
      </w:r>
      <w:r w:rsidR="008F4B7C" w:rsidRPr="002F3531">
        <w:rPr>
          <w:rFonts w:ascii="Arial" w:hAnsi="Arial" w:cs="Arial"/>
          <w:lang w:val="de-DE"/>
        </w:rPr>
        <w:t>d</w:t>
      </w:r>
      <w:r w:rsidR="00C51CD3" w:rsidRPr="002F3531">
        <w:rPr>
          <w:rFonts w:ascii="Arial" w:hAnsi="Arial" w:cs="Arial"/>
          <w:lang w:val="de-DE"/>
        </w:rPr>
        <w:t xml:space="preserve">en administrativen Bedarf </w:t>
      </w:r>
      <w:r w:rsidR="008F4B7C" w:rsidRPr="002F3531">
        <w:rPr>
          <w:rFonts w:ascii="Arial" w:hAnsi="Arial" w:cs="Arial"/>
          <w:lang w:val="de-DE"/>
        </w:rPr>
        <w:t xml:space="preserve">der Abteilung und </w:t>
      </w:r>
      <w:r w:rsidRPr="002F3531">
        <w:rPr>
          <w:rFonts w:ascii="Arial" w:hAnsi="Arial" w:cs="Arial"/>
          <w:lang w:val="de-DE"/>
        </w:rPr>
        <w:t xml:space="preserve">in Puncto </w:t>
      </w:r>
      <w:r w:rsidR="008F4B7C" w:rsidRPr="002F3531">
        <w:rPr>
          <w:rFonts w:ascii="Arial" w:hAnsi="Arial" w:cs="Arial"/>
          <w:lang w:val="de-DE"/>
        </w:rPr>
        <w:t xml:space="preserve">der Beantwortung von Anfragen von Professoren und Studenten beeindruckt. Allerdings haben Sie beobachtet, </w:t>
      </w:r>
      <w:r w:rsidR="00AB3C8A" w:rsidRPr="002F3531">
        <w:rPr>
          <w:rFonts w:ascii="Arial" w:hAnsi="Arial" w:cs="Arial"/>
          <w:lang w:val="de-DE"/>
        </w:rPr>
        <w:t xml:space="preserve">dass eine </w:t>
      </w:r>
      <w:r w:rsidR="00AB3C8A" w:rsidRPr="002F3531">
        <w:rPr>
          <w:rFonts w:ascii="Arial" w:hAnsi="Arial" w:cs="Arial"/>
          <w:lang w:val="de-DE"/>
        </w:rPr>
        <w:lastRenderedPageBreak/>
        <w:t>langjährige</w:t>
      </w:r>
      <w:r w:rsidR="008F4B7C" w:rsidRPr="002F3531">
        <w:rPr>
          <w:rFonts w:ascii="Arial" w:hAnsi="Arial" w:cs="Arial"/>
          <w:lang w:val="de-DE"/>
        </w:rPr>
        <w:t xml:space="preserve"> Mitarbeiter</w:t>
      </w:r>
      <w:r w:rsidR="00AB3C8A" w:rsidRPr="002F3531">
        <w:rPr>
          <w:rFonts w:ascii="Arial" w:hAnsi="Arial" w:cs="Arial"/>
          <w:lang w:val="de-DE"/>
        </w:rPr>
        <w:t>in, Marie</w:t>
      </w:r>
      <w:r w:rsidR="008F4B7C" w:rsidRPr="002F3531">
        <w:rPr>
          <w:rFonts w:ascii="Arial" w:hAnsi="Arial" w:cs="Arial"/>
          <w:lang w:val="de-DE"/>
        </w:rPr>
        <w:t xml:space="preserve">, </w:t>
      </w:r>
      <w:r w:rsidR="00AB3C8A" w:rsidRPr="002F3531">
        <w:rPr>
          <w:rFonts w:ascii="Arial" w:hAnsi="Arial" w:cs="Arial"/>
          <w:lang w:val="de-DE"/>
        </w:rPr>
        <w:t>sich</w:t>
      </w:r>
      <w:r w:rsidR="008F4B7C" w:rsidRPr="002F3531">
        <w:rPr>
          <w:rFonts w:ascii="Arial" w:hAnsi="Arial" w:cs="Arial"/>
          <w:lang w:val="de-DE"/>
        </w:rPr>
        <w:t xml:space="preserve"> lange Zeit mit jede</w:t>
      </w:r>
      <w:r w:rsidR="00AB3C8A" w:rsidRPr="002F3531">
        <w:rPr>
          <w:rFonts w:ascii="Arial" w:hAnsi="Arial" w:cs="Arial"/>
          <w:lang w:val="de-DE"/>
        </w:rPr>
        <w:t>m</w:t>
      </w:r>
      <w:r w:rsidR="008F4B7C" w:rsidRPr="002F3531">
        <w:rPr>
          <w:rFonts w:ascii="Arial" w:hAnsi="Arial" w:cs="Arial"/>
          <w:lang w:val="de-DE"/>
        </w:rPr>
        <w:t xml:space="preserve"> ihrer Aufträge </w:t>
      </w:r>
      <w:r w:rsidR="00AB3C8A" w:rsidRPr="002F3531">
        <w:rPr>
          <w:rFonts w:ascii="Arial" w:hAnsi="Arial" w:cs="Arial"/>
          <w:lang w:val="de-DE"/>
        </w:rPr>
        <w:t>befasst</w:t>
      </w:r>
      <w:r w:rsidR="008F4B7C" w:rsidRPr="002F3531">
        <w:rPr>
          <w:rFonts w:ascii="Arial" w:hAnsi="Arial" w:cs="Arial"/>
          <w:lang w:val="de-DE"/>
        </w:rPr>
        <w:t xml:space="preserve"> und </w:t>
      </w:r>
      <w:r w:rsidR="00AB3C8A" w:rsidRPr="002F3531">
        <w:rPr>
          <w:rFonts w:ascii="Arial" w:hAnsi="Arial" w:cs="Arial"/>
          <w:lang w:val="de-DE"/>
        </w:rPr>
        <w:t>zudem</w:t>
      </w:r>
      <w:r w:rsidR="008F4B7C" w:rsidRPr="002F3531">
        <w:rPr>
          <w:rFonts w:ascii="Arial" w:hAnsi="Arial" w:cs="Arial"/>
          <w:lang w:val="de-DE"/>
        </w:rPr>
        <w:t xml:space="preserve"> von den meisten Student</w:t>
      </w:r>
      <w:r w:rsidR="00AB3C8A" w:rsidRPr="002F3531">
        <w:rPr>
          <w:rFonts w:ascii="Arial" w:hAnsi="Arial" w:cs="Arial"/>
          <w:lang w:val="de-DE"/>
        </w:rPr>
        <w:t>Inn</w:t>
      </w:r>
      <w:r w:rsidR="008F4B7C" w:rsidRPr="002F3531">
        <w:rPr>
          <w:rFonts w:ascii="Arial" w:hAnsi="Arial" w:cs="Arial"/>
          <w:lang w:val="de-DE"/>
        </w:rPr>
        <w:t>en und Professor</w:t>
      </w:r>
      <w:r w:rsidR="00AB3C8A" w:rsidRPr="002F3531">
        <w:rPr>
          <w:rFonts w:ascii="Arial" w:hAnsi="Arial" w:cs="Arial"/>
          <w:lang w:val="de-DE"/>
        </w:rPr>
        <w:t>Inn</w:t>
      </w:r>
      <w:r w:rsidR="008F4B7C" w:rsidRPr="002F3531">
        <w:rPr>
          <w:rFonts w:ascii="Arial" w:hAnsi="Arial" w:cs="Arial"/>
          <w:lang w:val="de-DE"/>
        </w:rPr>
        <w:t xml:space="preserve">en, die </w:t>
      </w:r>
      <w:r w:rsidR="00AB3C8A" w:rsidRPr="002F3531">
        <w:rPr>
          <w:rFonts w:ascii="Arial" w:hAnsi="Arial" w:cs="Arial"/>
          <w:lang w:val="de-DE"/>
        </w:rPr>
        <w:t>Anliegen haben</w:t>
      </w:r>
      <w:r w:rsidR="008F4B7C" w:rsidRPr="002F3531">
        <w:rPr>
          <w:rFonts w:ascii="Arial" w:hAnsi="Arial" w:cs="Arial"/>
          <w:lang w:val="de-DE"/>
        </w:rPr>
        <w:t xml:space="preserve">, </w:t>
      </w:r>
      <w:r w:rsidR="00AB3C8A" w:rsidRPr="002F3531">
        <w:rPr>
          <w:rFonts w:ascii="Arial" w:hAnsi="Arial" w:cs="Arial"/>
          <w:lang w:val="de-DE"/>
        </w:rPr>
        <w:t>gemieden wird</w:t>
      </w:r>
      <w:r w:rsidR="008F4B7C" w:rsidRPr="002F3531">
        <w:rPr>
          <w:rFonts w:ascii="Arial" w:hAnsi="Arial" w:cs="Arial"/>
          <w:lang w:val="de-DE"/>
        </w:rPr>
        <w:t xml:space="preserve">. Ihr Verhalten </w:t>
      </w:r>
      <w:r w:rsidR="00AB3C8A" w:rsidRPr="002F3531">
        <w:rPr>
          <w:rFonts w:ascii="Arial" w:hAnsi="Arial" w:cs="Arial"/>
          <w:lang w:val="de-DE"/>
        </w:rPr>
        <w:t>schätzen Sie</w:t>
      </w:r>
      <w:r w:rsidR="008F4B7C" w:rsidRPr="002F3531">
        <w:rPr>
          <w:rFonts w:ascii="Arial" w:hAnsi="Arial" w:cs="Arial"/>
          <w:lang w:val="de-DE"/>
        </w:rPr>
        <w:t xml:space="preserve"> als unfreundlich</w:t>
      </w:r>
      <w:r w:rsidR="00AB3C8A" w:rsidRPr="002F3531">
        <w:rPr>
          <w:rFonts w:ascii="Arial" w:hAnsi="Arial" w:cs="Arial"/>
          <w:lang w:val="de-DE"/>
        </w:rPr>
        <w:t xml:space="preserve"> ein</w:t>
      </w:r>
      <w:r w:rsidR="008F4B7C" w:rsidRPr="002F3531">
        <w:rPr>
          <w:rFonts w:ascii="Arial" w:hAnsi="Arial" w:cs="Arial"/>
          <w:lang w:val="de-DE"/>
        </w:rPr>
        <w:t xml:space="preserve"> und Sie haben</w:t>
      </w:r>
      <w:r w:rsidR="002B43C0">
        <w:rPr>
          <w:rFonts w:ascii="Arial" w:hAnsi="Arial" w:cs="Arial"/>
          <w:lang w:val="de-DE"/>
        </w:rPr>
        <w:t xml:space="preserve"> bis dato gehört, </w:t>
      </w:r>
      <w:r w:rsidR="008F4B7C" w:rsidRPr="002F3531">
        <w:rPr>
          <w:rFonts w:ascii="Arial" w:hAnsi="Arial" w:cs="Arial"/>
          <w:lang w:val="de-DE"/>
        </w:rPr>
        <w:t xml:space="preserve">wie sie ihre Stimme ein paar Mal </w:t>
      </w:r>
      <w:r w:rsidR="00BC1DB2" w:rsidRPr="002F3531">
        <w:rPr>
          <w:rFonts w:ascii="Arial" w:hAnsi="Arial" w:cs="Arial"/>
          <w:lang w:val="de-DE"/>
        </w:rPr>
        <w:t>er</w:t>
      </w:r>
      <w:r w:rsidR="00AB3C8A" w:rsidRPr="002F3531">
        <w:rPr>
          <w:rFonts w:ascii="Arial" w:hAnsi="Arial" w:cs="Arial"/>
          <w:lang w:val="de-DE"/>
        </w:rPr>
        <w:t>hoben hat</w:t>
      </w:r>
      <w:r w:rsidR="008F4B7C" w:rsidRPr="002F3531">
        <w:rPr>
          <w:rFonts w:ascii="Arial" w:hAnsi="Arial" w:cs="Arial"/>
          <w:lang w:val="de-DE"/>
        </w:rPr>
        <w:t xml:space="preserve">. Wenn </w:t>
      </w:r>
      <w:r w:rsidR="00BC1DB2" w:rsidRPr="002F3531">
        <w:rPr>
          <w:rFonts w:ascii="Arial" w:hAnsi="Arial" w:cs="Arial"/>
          <w:lang w:val="de-DE"/>
        </w:rPr>
        <w:t>Sie</w:t>
      </w:r>
      <w:r w:rsidR="008F4B7C" w:rsidRPr="002F3531">
        <w:rPr>
          <w:rFonts w:ascii="Arial" w:hAnsi="Arial" w:cs="Arial"/>
          <w:lang w:val="de-DE"/>
        </w:rPr>
        <w:t xml:space="preserve"> das Problem </w:t>
      </w:r>
      <w:r w:rsidR="00BC1DB2" w:rsidRPr="002F3531">
        <w:rPr>
          <w:rFonts w:ascii="Arial" w:hAnsi="Arial" w:cs="Arial"/>
          <w:lang w:val="de-DE"/>
        </w:rPr>
        <w:t>bei Ihrem</w:t>
      </w:r>
      <w:r w:rsidR="008F4B7C" w:rsidRPr="002F3531">
        <w:rPr>
          <w:rFonts w:ascii="Arial" w:hAnsi="Arial" w:cs="Arial"/>
          <w:lang w:val="de-DE"/>
        </w:rPr>
        <w:t xml:space="preserve"> Chef Noah</w:t>
      </w:r>
      <w:r w:rsidR="00BC1DB2" w:rsidRPr="002F3531">
        <w:rPr>
          <w:rFonts w:ascii="Arial" w:hAnsi="Arial" w:cs="Arial"/>
          <w:lang w:val="de-DE"/>
        </w:rPr>
        <w:t xml:space="preserve"> ansprechen</w:t>
      </w:r>
      <w:r w:rsidR="008F4B7C" w:rsidRPr="002F3531">
        <w:rPr>
          <w:rFonts w:ascii="Arial" w:hAnsi="Arial" w:cs="Arial"/>
          <w:lang w:val="de-DE"/>
        </w:rPr>
        <w:t xml:space="preserve">, </w:t>
      </w:r>
      <w:r w:rsidR="00BC1DB2" w:rsidRPr="002F3531">
        <w:rPr>
          <w:rFonts w:ascii="Arial" w:hAnsi="Arial" w:cs="Arial"/>
          <w:lang w:val="de-DE"/>
        </w:rPr>
        <w:t xml:space="preserve">dann </w:t>
      </w:r>
      <w:r w:rsidR="008F4B7C" w:rsidRPr="002F3531">
        <w:rPr>
          <w:rFonts w:ascii="Arial" w:hAnsi="Arial" w:cs="Arial"/>
          <w:lang w:val="de-DE"/>
        </w:rPr>
        <w:t xml:space="preserve">sagt er, dass Marie </w:t>
      </w:r>
      <w:r w:rsidR="00BC1DB2" w:rsidRPr="002F3531">
        <w:rPr>
          <w:rFonts w:ascii="Arial" w:hAnsi="Arial" w:cs="Arial"/>
          <w:lang w:val="de-DE"/>
        </w:rPr>
        <w:t>ihre</w:t>
      </w:r>
      <w:r w:rsidR="008F4B7C" w:rsidRPr="002F3531">
        <w:rPr>
          <w:rFonts w:ascii="Arial" w:hAnsi="Arial" w:cs="Arial"/>
          <w:lang w:val="de-DE"/>
        </w:rPr>
        <w:t xml:space="preserve"> Arbeit erledigt und bekannt </w:t>
      </w:r>
      <w:r w:rsidR="00BC1DB2" w:rsidRPr="002F3531">
        <w:rPr>
          <w:rFonts w:ascii="Arial" w:hAnsi="Arial" w:cs="Arial"/>
          <w:lang w:val="de-DE"/>
        </w:rPr>
        <w:t xml:space="preserve">dafür ist, dass </w:t>
      </w:r>
      <w:r w:rsidR="008F4B7C" w:rsidRPr="002F3531">
        <w:rPr>
          <w:rFonts w:ascii="Arial" w:hAnsi="Arial" w:cs="Arial"/>
          <w:lang w:val="de-DE"/>
        </w:rPr>
        <w:t xml:space="preserve">schwer </w:t>
      </w:r>
      <w:r w:rsidR="00BC1DB2" w:rsidRPr="002F3531">
        <w:rPr>
          <w:rFonts w:ascii="Arial" w:hAnsi="Arial" w:cs="Arial"/>
          <w:lang w:val="de-DE"/>
        </w:rPr>
        <w:t>mit ihr zu arbeiten ist. Das ist</w:t>
      </w:r>
      <w:r w:rsidR="008F4B7C" w:rsidRPr="002F3531">
        <w:rPr>
          <w:rFonts w:ascii="Arial" w:hAnsi="Arial" w:cs="Arial"/>
          <w:lang w:val="de-DE"/>
        </w:rPr>
        <w:t xml:space="preserve"> ein langjähriges </w:t>
      </w:r>
      <w:r w:rsidR="00BC1DB2" w:rsidRPr="002F3531">
        <w:rPr>
          <w:rFonts w:ascii="Arial" w:hAnsi="Arial" w:cs="Arial"/>
          <w:lang w:val="de-DE"/>
        </w:rPr>
        <w:t>Problem</w:t>
      </w:r>
      <w:r w:rsidR="008F4B7C" w:rsidRPr="002F3531">
        <w:rPr>
          <w:rFonts w:ascii="Arial" w:hAnsi="Arial" w:cs="Arial"/>
          <w:lang w:val="de-DE"/>
        </w:rPr>
        <w:t xml:space="preserve"> und der</w:t>
      </w:r>
      <w:r w:rsidR="00BC1DB2" w:rsidRPr="002F3531">
        <w:rPr>
          <w:rFonts w:ascii="Arial" w:hAnsi="Arial" w:cs="Arial"/>
          <w:lang w:val="de-DE"/>
        </w:rPr>
        <w:t>/die</w:t>
      </w:r>
      <w:r w:rsidR="008F4B7C" w:rsidRPr="002F3531">
        <w:rPr>
          <w:rFonts w:ascii="Arial" w:hAnsi="Arial" w:cs="Arial"/>
          <w:lang w:val="de-DE"/>
        </w:rPr>
        <w:t xml:space="preserve"> letzte Vorgesetzte hat wenig getan, um die</w:t>
      </w:r>
      <w:r w:rsidR="00BC1DB2" w:rsidRPr="002F3531">
        <w:rPr>
          <w:rFonts w:ascii="Arial" w:hAnsi="Arial" w:cs="Arial"/>
          <w:lang w:val="de-DE"/>
        </w:rPr>
        <w:t>se</w:t>
      </w:r>
      <w:r w:rsidR="008F4B7C" w:rsidRPr="002F3531">
        <w:rPr>
          <w:rFonts w:ascii="Arial" w:hAnsi="Arial" w:cs="Arial"/>
          <w:lang w:val="de-DE"/>
        </w:rPr>
        <w:t xml:space="preserve"> Situation zu </w:t>
      </w:r>
      <w:r w:rsidR="00BC1DB2" w:rsidRPr="002F3531">
        <w:rPr>
          <w:rFonts w:ascii="Arial" w:hAnsi="Arial" w:cs="Arial"/>
          <w:lang w:val="de-DE"/>
        </w:rPr>
        <w:t>ver</w:t>
      </w:r>
      <w:r w:rsidR="008F4B7C" w:rsidRPr="002F3531">
        <w:rPr>
          <w:rFonts w:ascii="Arial" w:hAnsi="Arial" w:cs="Arial"/>
          <w:lang w:val="de-DE"/>
        </w:rPr>
        <w:t xml:space="preserve">ändern. Noah ist auch neu </w:t>
      </w:r>
      <w:r w:rsidR="005C2A1F" w:rsidRPr="002F3531">
        <w:rPr>
          <w:rFonts w:ascii="Arial" w:hAnsi="Arial" w:cs="Arial"/>
          <w:lang w:val="de-DE"/>
        </w:rPr>
        <w:t>in</w:t>
      </w:r>
      <w:r w:rsidR="008F4B7C" w:rsidRPr="002F3531">
        <w:rPr>
          <w:rFonts w:ascii="Arial" w:hAnsi="Arial" w:cs="Arial"/>
          <w:lang w:val="de-DE"/>
        </w:rPr>
        <w:t xml:space="preserve"> seine</w:t>
      </w:r>
      <w:r w:rsidR="005C2A1F" w:rsidRPr="002F3531">
        <w:rPr>
          <w:rFonts w:ascii="Arial" w:hAnsi="Arial" w:cs="Arial"/>
          <w:lang w:val="de-DE"/>
        </w:rPr>
        <w:t>r Position</w:t>
      </w:r>
      <w:r w:rsidR="008F4B7C" w:rsidRPr="002F3531">
        <w:rPr>
          <w:rFonts w:ascii="Arial" w:hAnsi="Arial" w:cs="Arial"/>
          <w:lang w:val="de-DE"/>
        </w:rPr>
        <w:t xml:space="preserve"> und </w:t>
      </w:r>
      <w:r w:rsidR="005C2A1F" w:rsidRPr="002F3531">
        <w:rPr>
          <w:rFonts w:ascii="Arial" w:hAnsi="Arial" w:cs="Arial"/>
          <w:lang w:val="de-DE"/>
        </w:rPr>
        <w:t>hat</w:t>
      </w:r>
      <w:r w:rsidR="008F4B7C" w:rsidRPr="002F3531">
        <w:rPr>
          <w:rFonts w:ascii="Arial" w:hAnsi="Arial" w:cs="Arial"/>
          <w:lang w:val="de-DE"/>
        </w:rPr>
        <w:t xml:space="preserve"> ein hochkarätiges Bür</w:t>
      </w:r>
      <w:r w:rsidR="005C2A1F" w:rsidRPr="002F3531">
        <w:rPr>
          <w:rFonts w:ascii="Arial" w:hAnsi="Arial" w:cs="Arial"/>
          <w:lang w:val="de-DE"/>
        </w:rPr>
        <w:t>o als Ziel</w:t>
      </w:r>
      <w:r w:rsidR="008F4B7C" w:rsidRPr="002F3531">
        <w:rPr>
          <w:rFonts w:ascii="Arial" w:hAnsi="Arial" w:cs="Arial"/>
          <w:lang w:val="de-DE"/>
        </w:rPr>
        <w:t xml:space="preserve">. Noah will, dass </w:t>
      </w:r>
      <w:r w:rsidR="00707C8C" w:rsidRPr="002F3531">
        <w:rPr>
          <w:rFonts w:ascii="Arial" w:hAnsi="Arial" w:cs="Arial"/>
          <w:lang w:val="de-DE"/>
        </w:rPr>
        <w:t>Sie sich</w:t>
      </w:r>
      <w:r w:rsidR="005C2A1F" w:rsidRPr="002F3531">
        <w:rPr>
          <w:rFonts w:ascii="Arial" w:hAnsi="Arial" w:cs="Arial"/>
          <w:lang w:val="de-DE"/>
        </w:rPr>
        <w:t xml:space="preserve"> mit dem Verhalten von Marie befas</w:t>
      </w:r>
      <w:r w:rsidR="00707C8C" w:rsidRPr="002F3531">
        <w:rPr>
          <w:rFonts w:ascii="Arial" w:hAnsi="Arial" w:cs="Arial"/>
          <w:lang w:val="de-DE"/>
        </w:rPr>
        <w:t>sen</w:t>
      </w:r>
      <w:r w:rsidR="008F4B7C" w:rsidRPr="002F3531">
        <w:rPr>
          <w:rFonts w:ascii="Arial" w:hAnsi="Arial" w:cs="Arial"/>
          <w:lang w:val="de-DE"/>
        </w:rPr>
        <w:t>.</w:t>
      </w:r>
    </w:p>
    <w:p w:rsidR="008F4B7C" w:rsidRPr="002F3531" w:rsidRDefault="008F4B7C" w:rsidP="008F4B7C">
      <w:pPr>
        <w:jc w:val="both"/>
        <w:rPr>
          <w:rFonts w:ascii="Arial" w:hAnsi="Arial" w:cs="Arial"/>
          <w:lang w:val="de-DE"/>
        </w:rPr>
      </w:pPr>
      <w:r w:rsidRPr="002F3531">
        <w:rPr>
          <w:rFonts w:ascii="Arial" w:hAnsi="Arial" w:cs="Arial"/>
          <w:lang w:val="de-DE"/>
        </w:rPr>
        <w:t>Nehmen Sie sich ein paar Momente</w:t>
      </w:r>
      <w:r w:rsidR="00087D0C" w:rsidRPr="002F3531">
        <w:rPr>
          <w:rFonts w:ascii="Arial" w:hAnsi="Arial" w:cs="Arial"/>
          <w:lang w:val="de-DE"/>
        </w:rPr>
        <w:t xml:space="preserve"> Zeit</w:t>
      </w:r>
      <w:r w:rsidRPr="002F3531">
        <w:rPr>
          <w:rFonts w:ascii="Arial" w:hAnsi="Arial" w:cs="Arial"/>
          <w:lang w:val="de-DE"/>
        </w:rPr>
        <w:t xml:space="preserve">, um über die Situation nachzudenken und </w:t>
      </w:r>
      <w:r w:rsidR="00087D0C" w:rsidRPr="002F3531">
        <w:rPr>
          <w:rFonts w:ascii="Arial" w:hAnsi="Arial" w:cs="Arial"/>
          <w:lang w:val="de-DE"/>
        </w:rPr>
        <w:t xml:space="preserve">sich dazu </w:t>
      </w:r>
      <w:r w:rsidRPr="002F3531">
        <w:rPr>
          <w:rFonts w:ascii="Arial" w:hAnsi="Arial" w:cs="Arial"/>
          <w:lang w:val="de-DE"/>
        </w:rPr>
        <w:t xml:space="preserve">Notizen zu machen. Was würden Sie tun? Was wäre </w:t>
      </w:r>
      <w:r w:rsidR="00087D0C" w:rsidRPr="002F3531">
        <w:rPr>
          <w:rFonts w:ascii="Arial" w:hAnsi="Arial" w:cs="Arial"/>
          <w:lang w:val="de-DE"/>
        </w:rPr>
        <w:t>Ihr</w:t>
      </w:r>
      <w:r w:rsidRPr="002F3531">
        <w:rPr>
          <w:rFonts w:ascii="Arial" w:hAnsi="Arial" w:cs="Arial"/>
          <w:lang w:val="de-DE"/>
        </w:rPr>
        <w:t xml:space="preserve"> erster Schritt?</w:t>
      </w:r>
    </w:p>
    <w:p w:rsidR="008F4B7C" w:rsidRPr="002F3531" w:rsidRDefault="008F4B7C" w:rsidP="008F4B7C">
      <w:pPr>
        <w:jc w:val="both"/>
        <w:rPr>
          <w:rFonts w:ascii="Arial" w:hAnsi="Arial" w:cs="Arial"/>
          <w:lang w:val="de-DE"/>
        </w:rPr>
      </w:pPr>
    </w:p>
    <w:p w:rsidR="008B2280" w:rsidRPr="002F3531" w:rsidRDefault="008B2280">
      <w:pPr>
        <w:rPr>
          <w:rFonts w:ascii="Arial" w:hAnsi="Arial" w:cs="Arial"/>
          <w:lang w:val="de-DE"/>
        </w:rPr>
      </w:pPr>
    </w:p>
    <w:p w:rsidR="00087D0C" w:rsidRPr="002F3531" w:rsidRDefault="00087D0C">
      <w:pPr>
        <w:rPr>
          <w:rFonts w:ascii="Arial" w:hAnsi="Arial" w:cs="Arial"/>
          <w:lang w:val="de-DE"/>
        </w:rPr>
      </w:pPr>
    </w:p>
    <w:p w:rsidR="00087D0C" w:rsidRPr="002F3531" w:rsidRDefault="00087D0C">
      <w:pPr>
        <w:rPr>
          <w:rFonts w:ascii="Arial" w:hAnsi="Arial" w:cs="Arial"/>
          <w:lang w:val="de-DE"/>
        </w:rPr>
      </w:pPr>
    </w:p>
    <w:p w:rsidR="00A743D2" w:rsidRPr="002F3531" w:rsidRDefault="00A743D2">
      <w:pPr>
        <w:rPr>
          <w:rFonts w:ascii="Arial" w:eastAsiaTheme="majorEastAsia" w:hAnsi="Arial" w:cs="Arial"/>
          <w:b/>
          <w:bCs/>
          <w:color w:val="345A8A" w:themeColor="accent1" w:themeShade="B5"/>
          <w:sz w:val="32"/>
          <w:szCs w:val="32"/>
          <w:lang w:val="de-DE"/>
        </w:rPr>
        <w:sectPr w:rsidR="00A743D2" w:rsidRPr="002F3531" w:rsidSect="0098401E">
          <w:footerReference w:type="default" r:id="rId79"/>
          <w:pgSz w:w="11906" w:h="16838" w:code="9"/>
          <w:pgMar w:top="1508" w:right="1134" w:bottom="1134" w:left="1134" w:header="1701" w:footer="1077" w:gutter="0"/>
          <w:cols w:space="708"/>
          <w:titlePg/>
          <w:docGrid w:linePitch="360"/>
        </w:sectPr>
      </w:pPr>
    </w:p>
    <w:p w:rsidR="008B2280" w:rsidRPr="002F3531" w:rsidRDefault="004B6536" w:rsidP="008B2280">
      <w:pPr>
        <w:pStyle w:val="Cmsor1"/>
        <w:ind w:left="432"/>
        <w:rPr>
          <w:rFonts w:ascii="Arial" w:hAnsi="Arial" w:cs="Arial"/>
          <w:lang w:val="de-DE"/>
        </w:rPr>
      </w:pPr>
      <w:bookmarkStart w:id="48" w:name="_Appendix_13:_Problem"/>
      <w:bookmarkStart w:id="49" w:name="_Toc493670118"/>
      <w:bookmarkEnd w:id="48"/>
      <w:r>
        <w:rPr>
          <w:rFonts w:ascii="Arial" w:hAnsi="Arial" w:cs="Arial"/>
          <w:lang w:val="de-DE"/>
        </w:rPr>
        <w:lastRenderedPageBreak/>
        <w:t>Anhang</w:t>
      </w:r>
      <w:r w:rsidR="008B2280" w:rsidRPr="002F3531">
        <w:rPr>
          <w:rFonts w:ascii="Arial" w:hAnsi="Arial" w:cs="Arial"/>
          <w:lang w:val="de-DE"/>
        </w:rPr>
        <w:t xml:space="preserve"> 13: </w:t>
      </w:r>
      <w:r w:rsidR="002D463D" w:rsidRPr="002F3531">
        <w:rPr>
          <w:rFonts w:ascii="Arial" w:hAnsi="Arial" w:cs="Arial"/>
          <w:lang w:val="de-DE"/>
        </w:rPr>
        <w:t>Problemlösung-Punkter</w:t>
      </w:r>
      <w:r w:rsidR="00AE7A9A" w:rsidRPr="002F3531">
        <w:rPr>
          <w:rFonts w:ascii="Arial" w:hAnsi="Arial" w:cs="Arial"/>
          <w:lang w:val="de-DE"/>
        </w:rPr>
        <w:t>ubri</w:t>
      </w:r>
      <w:r w:rsidR="002D463D" w:rsidRPr="002F3531">
        <w:rPr>
          <w:rFonts w:ascii="Arial" w:hAnsi="Arial" w:cs="Arial"/>
          <w:lang w:val="de-DE"/>
        </w:rPr>
        <w:t>k</w:t>
      </w:r>
      <w:bookmarkEnd w:id="49"/>
    </w:p>
    <w:p w:rsidR="008B2280" w:rsidRPr="002F3531" w:rsidRDefault="008B2280">
      <w:pPr>
        <w:rPr>
          <w:rFonts w:ascii="Arial" w:hAnsi="Arial" w:cs="Arial"/>
          <w:lang w:val="de-DE"/>
        </w:rPr>
      </w:pPr>
    </w:p>
    <w:tbl>
      <w:tblPr>
        <w:tblStyle w:val="Rcsostblzat"/>
        <w:tblW w:w="9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827"/>
        <w:gridCol w:w="1582"/>
        <w:gridCol w:w="819"/>
      </w:tblGrid>
      <w:tr w:rsidR="002D463D" w:rsidRPr="002F3531" w:rsidTr="002D463D">
        <w:trPr>
          <w:trHeight w:val="330"/>
        </w:trPr>
        <w:tc>
          <w:tcPr>
            <w:tcW w:w="3369" w:type="dxa"/>
          </w:tcPr>
          <w:p w:rsidR="002D463D" w:rsidRPr="002F3531" w:rsidRDefault="002D463D" w:rsidP="00EF3A7B">
            <w:pPr>
              <w:spacing w:line="276" w:lineRule="auto"/>
              <w:rPr>
                <w:rFonts w:ascii="Arial" w:hAnsi="Arial" w:cs="Arial"/>
                <w:lang w:val="de-DE"/>
              </w:rPr>
            </w:pPr>
            <w:r w:rsidRPr="002F3531">
              <w:rPr>
                <w:rFonts w:ascii="Arial" w:hAnsi="Arial" w:cs="Arial"/>
                <w:lang w:val="de-DE"/>
              </w:rPr>
              <w:t>Name des/der TeilnehmerIn:</w:t>
            </w:r>
          </w:p>
        </w:tc>
        <w:tc>
          <w:tcPr>
            <w:tcW w:w="3827" w:type="dxa"/>
            <w:tcBorders>
              <w:bottom w:val="single" w:sz="4" w:space="0" w:color="auto"/>
            </w:tcBorders>
          </w:tcPr>
          <w:p w:rsidR="002D463D" w:rsidRPr="002F3531" w:rsidRDefault="002D463D" w:rsidP="00EF3A7B">
            <w:pPr>
              <w:spacing w:line="276" w:lineRule="auto"/>
              <w:jc w:val="right"/>
              <w:rPr>
                <w:rFonts w:ascii="Arial" w:hAnsi="Arial" w:cs="Arial"/>
                <w:lang w:val="de-DE"/>
              </w:rPr>
            </w:pPr>
          </w:p>
        </w:tc>
        <w:tc>
          <w:tcPr>
            <w:tcW w:w="1582" w:type="dxa"/>
          </w:tcPr>
          <w:p w:rsidR="002D463D" w:rsidRPr="002F3531" w:rsidRDefault="002D463D" w:rsidP="00EF3A7B">
            <w:pPr>
              <w:spacing w:line="276" w:lineRule="auto"/>
              <w:rPr>
                <w:rFonts w:ascii="Arial" w:hAnsi="Arial" w:cs="Arial"/>
                <w:lang w:val="de-DE"/>
              </w:rPr>
            </w:pPr>
            <w:r w:rsidRPr="002F3531">
              <w:rPr>
                <w:rFonts w:ascii="Arial" w:hAnsi="Arial" w:cs="Arial"/>
                <w:lang w:val="de-DE"/>
              </w:rPr>
              <w:t>Aktivität Nr.:</w:t>
            </w:r>
          </w:p>
        </w:tc>
        <w:tc>
          <w:tcPr>
            <w:tcW w:w="819" w:type="dxa"/>
            <w:tcBorders>
              <w:bottom w:val="single" w:sz="4" w:space="0" w:color="auto"/>
            </w:tcBorders>
          </w:tcPr>
          <w:p w:rsidR="002D463D" w:rsidRPr="002F3531" w:rsidRDefault="002D463D" w:rsidP="00EF3A7B">
            <w:pPr>
              <w:spacing w:line="276" w:lineRule="auto"/>
              <w:rPr>
                <w:rFonts w:ascii="Arial" w:hAnsi="Arial" w:cs="Arial"/>
                <w:lang w:val="de-DE"/>
              </w:rPr>
            </w:pPr>
          </w:p>
        </w:tc>
      </w:tr>
      <w:tr w:rsidR="002D463D" w:rsidRPr="002F3531" w:rsidTr="002D463D">
        <w:trPr>
          <w:trHeight w:val="330"/>
        </w:trPr>
        <w:tc>
          <w:tcPr>
            <w:tcW w:w="3369" w:type="dxa"/>
          </w:tcPr>
          <w:p w:rsidR="002D463D" w:rsidRPr="002F3531" w:rsidRDefault="002D463D" w:rsidP="00EF3A7B">
            <w:pPr>
              <w:spacing w:line="276" w:lineRule="auto"/>
              <w:rPr>
                <w:rFonts w:ascii="Arial" w:hAnsi="Arial" w:cs="Arial"/>
                <w:lang w:val="de-DE"/>
              </w:rPr>
            </w:pPr>
            <w:r w:rsidRPr="002F3531">
              <w:rPr>
                <w:rFonts w:ascii="Arial" w:hAnsi="Arial" w:cs="Arial"/>
                <w:lang w:val="de-DE"/>
              </w:rPr>
              <w:t>Name des/der BewerterIn</w:t>
            </w:r>
          </w:p>
        </w:tc>
        <w:tc>
          <w:tcPr>
            <w:tcW w:w="3827" w:type="dxa"/>
            <w:tcBorders>
              <w:top w:val="single" w:sz="4" w:space="0" w:color="auto"/>
              <w:bottom w:val="single" w:sz="4" w:space="0" w:color="auto"/>
            </w:tcBorders>
          </w:tcPr>
          <w:p w:rsidR="002D463D" w:rsidRPr="002F3531" w:rsidRDefault="002D463D" w:rsidP="00EF3A7B">
            <w:pPr>
              <w:spacing w:line="276" w:lineRule="auto"/>
              <w:rPr>
                <w:rFonts w:ascii="Arial" w:hAnsi="Arial" w:cs="Arial"/>
                <w:lang w:val="de-DE"/>
              </w:rPr>
            </w:pPr>
          </w:p>
        </w:tc>
        <w:tc>
          <w:tcPr>
            <w:tcW w:w="1582" w:type="dxa"/>
          </w:tcPr>
          <w:p w:rsidR="002D463D" w:rsidRPr="002F3531" w:rsidRDefault="002D463D" w:rsidP="00EF3A7B">
            <w:pPr>
              <w:spacing w:line="276" w:lineRule="auto"/>
              <w:rPr>
                <w:rFonts w:ascii="Arial" w:hAnsi="Arial" w:cs="Arial"/>
                <w:lang w:val="de-DE"/>
              </w:rPr>
            </w:pPr>
            <w:r w:rsidRPr="002F3531">
              <w:rPr>
                <w:rFonts w:ascii="Arial" w:hAnsi="Arial" w:cs="Arial"/>
                <w:lang w:val="de-DE"/>
              </w:rPr>
              <w:t>Gesamt-ergebnis:</w:t>
            </w:r>
          </w:p>
        </w:tc>
        <w:tc>
          <w:tcPr>
            <w:tcW w:w="819" w:type="dxa"/>
            <w:tcBorders>
              <w:top w:val="single" w:sz="4" w:space="0" w:color="auto"/>
              <w:bottom w:val="single" w:sz="4" w:space="0" w:color="auto"/>
            </w:tcBorders>
          </w:tcPr>
          <w:p w:rsidR="002D463D" w:rsidRPr="002F3531" w:rsidRDefault="002D463D" w:rsidP="00EF3A7B">
            <w:pPr>
              <w:spacing w:line="276" w:lineRule="auto"/>
              <w:rPr>
                <w:rFonts w:ascii="Arial" w:hAnsi="Arial" w:cs="Arial"/>
                <w:lang w:val="de-DE"/>
              </w:rPr>
            </w:pPr>
          </w:p>
        </w:tc>
      </w:tr>
    </w:tbl>
    <w:p w:rsidR="008B2280" w:rsidRDefault="008B2280" w:rsidP="008B2280">
      <w:pPr>
        <w:rPr>
          <w:rFonts w:ascii="Arial" w:hAnsi="Arial" w:cs="Arial"/>
          <w:lang w:val="de-DE"/>
        </w:rPr>
      </w:pPr>
    </w:p>
    <w:p w:rsidR="00024F77" w:rsidRPr="002F3531" w:rsidRDefault="00024F77" w:rsidP="008B2280">
      <w:pPr>
        <w:rPr>
          <w:rFonts w:ascii="Arial" w:hAnsi="Arial" w:cs="Arial"/>
          <w:lang w:val="de-DE"/>
        </w:rPr>
      </w:pPr>
    </w:p>
    <w:tbl>
      <w:tblPr>
        <w:tblStyle w:val="Rcsostblzat"/>
        <w:tblW w:w="9854" w:type="dxa"/>
        <w:jc w:val="center"/>
        <w:tblLook w:val="04A0" w:firstRow="1" w:lastRow="0" w:firstColumn="1" w:lastColumn="0" w:noHBand="0" w:noVBand="1"/>
      </w:tblPr>
      <w:tblGrid>
        <w:gridCol w:w="2150"/>
        <w:gridCol w:w="542"/>
        <w:gridCol w:w="1271"/>
        <w:gridCol w:w="1046"/>
        <w:gridCol w:w="1250"/>
        <w:gridCol w:w="1067"/>
        <w:gridCol w:w="1283"/>
        <w:gridCol w:w="1245"/>
      </w:tblGrid>
      <w:tr w:rsidR="008B2280" w:rsidRPr="002F3531" w:rsidTr="003F35A9">
        <w:trPr>
          <w:trHeight w:val="403"/>
          <w:jc w:val="center"/>
        </w:trPr>
        <w:tc>
          <w:tcPr>
            <w:tcW w:w="2150" w:type="dxa"/>
            <w:vMerge w:val="restart"/>
            <w:vAlign w:val="center"/>
          </w:tcPr>
          <w:p w:rsidR="008B2280" w:rsidRPr="002F3531" w:rsidRDefault="002D463D" w:rsidP="008B2280">
            <w:pPr>
              <w:jc w:val="center"/>
              <w:rPr>
                <w:rFonts w:ascii="Arial" w:hAnsi="Arial" w:cs="Arial"/>
                <w:b/>
                <w:sz w:val="20"/>
                <w:lang w:val="de-DE"/>
              </w:rPr>
            </w:pPr>
            <w:r w:rsidRPr="002F3531">
              <w:rPr>
                <w:rFonts w:ascii="Arial" w:hAnsi="Arial" w:cs="Arial"/>
                <w:b/>
                <w:sz w:val="20"/>
                <w:lang w:val="de-DE"/>
              </w:rPr>
              <w:t>Bewertungskriterien</w:t>
            </w:r>
          </w:p>
        </w:tc>
        <w:tc>
          <w:tcPr>
            <w:tcW w:w="542" w:type="dxa"/>
            <w:vMerge w:val="restart"/>
            <w:vAlign w:val="center"/>
          </w:tcPr>
          <w:p w:rsidR="008B2280" w:rsidRPr="002F3531" w:rsidRDefault="002D463D" w:rsidP="008B2280">
            <w:pPr>
              <w:jc w:val="center"/>
              <w:rPr>
                <w:rFonts w:ascii="Arial" w:hAnsi="Arial" w:cs="Arial"/>
                <w:b/>
                <w:sz w:val="20"/>
                <w:lang w:val="de-DE"/>
              </w:rPr>
            </w:pPr>
            <w:r w:rsidRPr="002F3531">
              <w:rPr>
                <w:rFonts w:ascii="Arial" w:hAnsi="Arial" w:cs="Arial"/>
                <w:b/>
                <w:sz w:val="20"/>
                <w:lang w:val="de-DE"/>
              </w:rPr>
              <w:t>K</w:t>
            </w:r>
            <w:r w:rsidR="008B2280" w:rsidRPr="002F3531">
              <w:rPr>
                <w:rFonts w:ascii="Arial" w:hAnsi="Arial" w:cs="Arial"/>
                <w:b/>
                <w:sz w:val="20"/>
                <w:lang w:val="de-DE"/>
              </w:rPr>
              <w:t>A</w:t>
            </w:r>
          </w:p>
        </w:tc>
        <w:tc>
          <w:tcPr>
            <w:tcW w:w="7162" w:type="dxa"/>
            <w:gridSpan w:val="6"/>
            <w:vAlign w:val="center"/>
          </w:tcPr>
          <w:p w:rsidR="008B2280" w:rsidRPr="002F3531" w:rsidRDefault="002D463D" w:rsidP="002D463D">
            <w:pPr>
              <w:jc w:val="center"/>
              <w:rPr>
                <w:rFonts w:ascii="Arial" w:hAnsi="Arial" w:cs="Arial"/>
                <w:b/>
                <w:sz w:val="20"/>
                <w:lang w:val="de-DE"/>
              </w:rPr>
            </w:pPr>
            <w:r w:rsidRPr="002F3531">
              <w:rPr>
                <w:rFonts w:ascii="Arial" w:hAnsi="Arial" w:cs="Arial"/>
                <w:b/>
                <w:sz w:val="20"/>
                <w:lang w:val="de-DE"/>
              </w:rPr>
              <w:t>Bewertungssk</w:t>
            </w:r>
            <w:r w:rsidR="008B2280" w:rsidRPr="002F3531">
              <w:rPr>
                <w:rFonts w:ascii="Arial" w:hAnsi="Arial" w:cs="Arial"/>
                <w:b/>
                <w:sz w:val="20"/>
                <w:lang w:val="de-DE"/>
              </w:rPr>
              <w:t>al</w:t>
            </w:r>
            <w:r w:rsidRPr="002F3531">
              <w:rPr>
                <w:rFonts w:ascii="Arial" w:hAnsi="Arial" w:cs="Arial"/>
                <w:b/>
                <w:sz w:val="20"/>
                <w:lang w:val="de-DE"/>
              </w:rPr>
              <w:t>a</w:t>
            </w:r>
          </w:p>
        </w:tc>
      </w:tr>
      <w:tr w:rsidR="002D463D" w:rsidRPr="002F3531" w:rsidTr="003F35A9">
        <w:trPr>
          <w:trHeight w:val="326"/>
          <w:jc w:val="center"/>
        </w:trPr>
        <w:tc>
          <w:tcPr>
            <w:tcW w:w="2150" w:type="dxa"/>
            <w:vMerge/>
            <w:vAlign w:val="center"/>
          </w:tcPr>
          <w:p w:rsidR="002D463D" w:rsidRPr="002F3531" w:rsidRDefault="002D463D" w:rsidP="008B2280">
            <w:pPr>
              <w:jc w:val="center"/>
              <w:rPr>
                <w:rFonts w:ascii="Arial" w:hAnsi="Arial" w:cs="Arial"/>
                <w:b/>
                <w:sz w:val="20"/>
                <w:lang w:val="de-DE"/>
              </w:rPr>
            </w:pPr>
          </w:p>
        </w:tc>
        <w:tc>
          <w:tcPr>
            <w:tcW w:w="542" w:type="dxa"/>
            <w:vMerge/>
            <w:vAlign w:val="center"/>
          </w:tcPr>
          <w:p w:rsidR="002D463D" w:rsidRPr="002F3531" w:rsidRDefault="002D463D" w:rsidP="008B2280">
            <w:pPr>
              <w:jc w:val="center"/>
              <w:rPr>
                <w:rFonts w:ascii="Arial" w:hAnsi="Arial" w:cs="Arial"/>
                <w:b/>
                <w:sz w:val="20"/>
                <w:lang w:val="de-DE"/>
              </w:rPr>
            </w:pPr>
          </w:p>
        </w:tc>
        <w:tc>
          <w:tcPr>
            <w:tcW w:w="2317" w:type="dxa"/>
            <w:gridSpan w:val="2"/>
            <w:vAlign w:val="center"/>
          </w:tcPr>
          <w:p w:rsidR="002D463D" w:rsidRPr="002F3531" w:rsidRDefault="002D463D" w:rsidP="008B2280">
            <w:pPr>
              <w:jc w:val="center"/>
              <w:rPr>
                <w:rFonts w:ascii="Arial" w:hAnsi="Arial" w:cs="Arial"/>
                <w:b/>
                <w:sz w:val="20"/>
                <w:lang w:val="de-DE"/>
              </w:rPr>
            </w:pPr>
            <w:r w:rsidRPr="002F3531">
              <w:rPr>
                <w:rFonts w:ascii="Arial" w:hAnsi="Arial" w:cs="Arial"/>
                <w:b/>
                <w:sz w:val="20"/>
                <w:lang w:val="de-DE"/>
              </w:rPr>
              <w:t>Neu entstehen/ auftauchen</w:t>
            </w:r>
          </w:p>
        </w:tc>
        <w:tc>
          <w:tcPr>
            <w:tcW w:w="2317" w:type="dxa"/>
            <w:gridSpan w:val="2"/>
            <w:vAlign w:val="center"/>
          </w:tcPr>
          <w:p w:rsidR="002D463D" w:rsidRPr="002F3531" w:rsidRDefault="002D463D" w:rsidP="008B2280">
            <w:pPr>
              <w:jc w:val="center"/>
              <w:rPr>
                <w:rFonts w:ascii="Arial" w:hAnsi="Arial" w:cs="Arial"/>
                <w:b/>
                <w:sz w:val="20"/>
                <w:lang w:val="de-DE"/>
              </w:rPr>
            </w:pPr>
            <w:r w:rsidRPr="002F3531">
              <w:rPr>
                <w:rFonts w:ascii="Arial" w:hAnsi="Arial" w:cs="Arial"/>
                <w:b/>
                <w:sz w:val="20"/>
                <w:lang w:val="de-DE"/>
              </w:rPr>
              <w:t>(sich) entwickeln</w:t>
            </w:r>
          </w:p>
        </w:tc>
        <w:tc>
          <w:tcPr>
            <w:tcW w:w="2528" w:type="dxa"/>
            <w:gridSpan w:val="2"/>
            <w:vAlign w:val="center"/>
          </w:tcPr>
          <w:p w:rsidR="002D463D" w:rsidRPr="002F3531" w:rsidRDefault="002D463D" w:rsidP="008B2280">
            <w:pPr>
              <w:jc w:val="center"/>
              <w:rPr>
                <w:rFonts w:ascii="Arial" w:hAnsi="Arial" w:cs="Arial"/>
                <w:b/>
                <w:sz w:val="20"/>
                <w:lang w:val="de-DE"/>
              </w:rPr>
            </w:pPr>
            <w:r w:rsidRPr="002F3531">
              <w:rPr>
                <w:rFonts w:ascii="Arial" w:hAnsi="Arial" w:cs="Arial"/>
                <w:b/>
                <w:sz w:val="20"/>
                <w:lang w:val="de-DE"/>
              </w:rPr>
              <w:t>Meisterung/Bewältigung</w:t>
            </w:r>
          </w:p>
        </w:tc>
      </w:tr>
      <w:tr w:rsidR="00802939" w:rsidRPr="002F3531" w:rsidTr="003F35A9">
        <w:trPr>
          <w:trHeight w:val="326"/>
          <w:jc w:val="center"/>
        </w:trPr>
        <w:tc>
          <w:tcPr>
            <w:tcW w:w="2150" w:type="dxa"/>
            <w:vMerge/>
          </w:tcPr>
          <w:p w:rsidR="008B2280" w:rsidRPr="002F3531" w:rsidRDefault="008B2280" w:rsidP="008B2280">
            <w:pPr>
              <w:rPr>
                <w:rFonts w:ascii="Arial" w:hAnsi="Arial" w:cs="Arial"/>
                <w:sz w:val="20"/>
                <w:lang w:val="de-DE"/>
              </w:rPr>
            </w:pPr>
          </w:p>
        </w:tc>
        <w:tc>
          <w:tcPr>
            <w:tcW w:w="542" w:type="dxa"/>
            <w:vMerge/>
          </w:tcPr>
          <w:p w:rsidR="008B2280" w:rsidRPr="002F3531" w:rsidRDefault="008B2280" w:rsidP="008B2280">
            <w:pPr>
              <w:rPr>
                <w:rFonts w:ascii="Arial" w:hAnsi="Arial" w:cs="Arial"/>
                <w:sz w:val="20"/>
                <w:lang w:val="de-DE"/>
              </w:rPr>
            </w:pPr>
          </w:p>
        </w:tc>
        <w:tc>
          <w:tcPr>
            <w:tcW w:w="1271"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1</w:t>
            </w:r>
          </w:p>
        </w:tc>
        <w:tc>
          <w:tcPr>
            <w:tcW w:w="1046"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2</w:t>
            </w:r>
          </w:p>
        </w:tc>
        <w:tc>
          <w:tcPr>
            <w:tcW w:w="1250"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3</w:t>
            </w:r>
          </w:p>
        </w:tc>
        <w:tc>
          <w:tcPr>
            <w:tcW w:w="1067"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4</w:t>
            </w:r>
          </w:p>
        </w:tc>
        <w:tc>
          <w:tcPr>
            <w:tcW w:w="1283"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5</w:t>
            </w:r>
          </w:p>
        </w:tc>
        <w:tc>
          <w:tcPr>
            <w:tcW w:w="1245"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6</w:t>
            </w:r>
          </w:p>
        </w:tc>
      </w:tr>
      <w:tr w:rsidR="008B2280" w:rsidRPr="00F0542E" w:rsidTr="003F35A9">
        <w:trPr>
          <w:trHeight w:val="1447"/>
          <w:jc w:val="center"/>
        </w:trPr>
        <w:tc>
          <w:tcPr>
            <w:tcW w:w="2150" w:type="dxa"/>
            <w:vMerge w:val="restart"/>
          </w:tcPr>
          <w:p w:rsidR="008B2280" w:rsidRPr="002F3531" w:rsidRDefault="00B04D7C" w:rsidP="008B2280">
            <w:pPr>
              <w:rPr>
                <w:rFonts w:ascii="Arial" w:hAnsi="Arial" w:cs="Arial"/>
                <w:sz w:val="20"/>
                <w:lang w:val="de-DE"/>
              </w:rPr>
            </w:pPr>
            <w:r w:rsidRPr="002F3531">
              <w:rPr>
                <w:rFonts w:ascii="Arial" w:hAnsi="Arial" w:cs="Arial"/>
                <w:sz w:val="20"/>
                <w:lang w:val="de-DE"/>
              </w:rPr>
              <w:t>Definition des Problems</w:t>
            </w:r>
          </w:p>
        </w:tc>
        <w:tc>
          <w:tcPr>
            <w:tcW w:w="542" w:type="dxa"/>
            <w:vMerge w:val="restart"/>
          </w:tcPr>
          <w:p w:rsidR="008B2280" w:rsidRPr="002F3531" w:rsidRDefault="008B2280" w:rsidP="008B2280">
            <w:pPr>
              <w:rPr>
                <w:rFonts w:ascii="Arial" w:hAnsi="Arial" w:cs="Arial"/>
                <w:sz w:val="20"/>
                <w:lang w:val="de-DE"/>
              </w:rPr>
            </w:pPr>
          </w:p>
        </w:tc>
        <w:tc>
          <w:tcPr>
            <w:tcW w:w="2317" w:type="dxa"/>
            <w:gridSpan w:val="2"/>
          </w:tcPr>
          <w:p w:rsidR="008B2280" w:rsidRPr="002F3531" w:rsidRDefault="00802939" w:rsidP="008B2280">
            <w:pPr>
              <w:rPr>
                <w:rFonts w:ascii="Arial" w:hAnsi="Arial" w:cs="Arial"/>
                <w:sz w:val="20"/>
                <w:lang w:val="de-DE"/>
              </w:rPr>
            </w:pPr>
            <w:r w:rsidRPr="002F3531">
              <w:rPr>
                <w:rFonts w:ascii="Arial" w:hAnsi="Arial" w:cs="Arial"/>
                <w:sz w:val="20"/>
                <w:lang w:val="de-DE"/>
              </w:rPr>
              <w:t>Definiert das Problem auf oberflächlichem Niveau mit keinen oder wenigen stichhaltigen Beweisen für die relevanten zugrunde liegenden Themen</w:t>
            </w:r>
            <w:r w:rsidR="004A22C2" w:rsidRPr="002F3531">
              <w:rPr>
                <w:rFonts w:ascii="Arial" w:hAnsi="Arial" w:cs="Arial"/>
                <w:sz w:val="20"/>
                <w:lang w:val="de-DE"/>
              </w:rPr>
              <w:t xml:space="preserve"> / Probleme / Frage-stellungen;</w:t>
            </w:r>
            <w:r w:rsidRPr="002F3531">
              <w:rPr>
                <w:rFonts w:ascii="Arial" w:hAnsi="Arial" w:cs="Arial"/>
                <w:sz w:val="20"/>
                <w:lang w:val="de-DE"/>
              </w:rPr>
              <w:t xml:space="preserve"> Oberflächenwissen im Hinblick auf den Umfang und die Auswirkungen des Problems. </w:t>
            </w:r>
          </w:p>
        </w:tc>
        <w:tc>
          <w:tcPr>
            <w:tcW w:w="2317" w:type="dxa"/>
            <w:gridSpan w:val="2"/>
          </w:tcPr>
          <w:p w:rsidR="008B2280" w:rsidRPr="002F3531" w:rsidRDefault="00BB3C08" w:rsidP="008B2280">
            <w:pPr>
              <w:rPr>
                <w:rFonts w:ascii="Arial" w:hAnsi="Arial" w:cs="Arial"/>
                <w:sz w:val="20"/>
                <w:lang w:val="de-DE"/>
              </w:rPr>
            </w:pPr>
            <w:r w:rsidRPr="002F3531">
              <w:rPr>
                <w:rFonts w:ascii="Arial" w:hAnsi="Arial" w:cs="Arial"/>
                <w:sz w:val="20"/>
                <w:lang w:val="de-DE"/>
              </w:rPr>
              <w:t xml:space="preserve">Definiert das Problem mit dem Nachweis </w:t>
            </w:r>
            <w:r w:rsidR="005A4C04" w:rsidRPr="002F3531">
              <w:rPr>
                <w:rFonts w:ascii="Arial" w:hAnsi="Arial" w:cs="Arial"/>
                <w:sz w:val="20"/>
                <w:lang w:val="de-DE"/>
              </w:rPr>
              <w:t>auf die</w:t>
            </w:r>
            <w:r w:rsidR="002B43C0">
              <w:rPr>
                <w:rFonts w:ascii="Arial" w:hAnsi="Arial" w:cs="Arial"/>
                <w:sz w:val="20"/>
                <w:lang w:val="de-DE"/>
              </w:rPr>
              <w:t xml:space="preserve"> </w:t>
            </w:r>
            <w:r w:rsidR="005A4C04" w:rsidRPr="002F3531">
              <w:rPr>
                <w:rFonts w:ascii="Arial" w:hAnsi="Arial" w:cs="Arial"/>
                <w:sz w:val="20"/>
                <w:lang w:val="de-DE"/>
              </w:rPr>
              <w:t>geläufigsten</w:t>
            </w:r>
            <w:r w:rsidRPr="002F3531">
              <w:rPr>
                <w:rFonts w:ascii="Arial" w:hAnsi="Arial" w:cs="Arial"/>
                <w:sz w:val="20"/>
                <w:lang w:val="de-DE"/>
              </w:rPr>
              <w:t xml:space="preserve"> relevante</w:t>
            </w:r>
            <w:r w:rsidR="004A22C2" w:rsidRPr="002F3531">
              <w:rPr>
                <w:rFonts w:ascii="Arial" w:hAnsi="Arial" w:cs="Arial"/>
                <w:sz w:val="20"/>
                <w:lang w:val="de-DE"/>
              </w:rPr>
              <w:t>ste</w:t>
            </w:r>
            <w:r w:rsidRPr="002F3531">
              <w:rPr>
                <w:rFonts w:ascii="Arial" w:hAnsi="Arial" w:cs="Arial"/>
                <w:sz w:val="20"/>
                <w:lang w:val="de-DE"/>
              </w:rPr>
              <w:t xml:space="preserve">n </w:t>
            </w:r>
            <w:r w:rsidR="005A4C04" w:rsidRPr="002F3531">
              <w:rPr>
                <w:rFonts w:ascii="Arial" w:hAnsi="Arial" w:cs="Arial"/>
                <w:sz w:val="20"/>
                <w:lang w:val="de-DE"/>
              </w:rPr>
              <w:t>Themen-/Frage</w:t>
            </w:r>
            <w:r w:rsidR="004A22C2" w:rsidRPr="002F3531">
              <w:rPr>
                <w:rFonts w:ascii="Arial" w:hAnsi="Arial" w:cs="Arial"/>
                <w:sz w:val="20"/>
                <w:lang w:val="de-DE"/>
              </w:rPr>
              <w:t>-</w:t>
            </w:r>
            <w:r w:rsidR="005A4C04" w:rsidRPr="002F3531">
              <w:rPr>
                <w:rFonts w:ascii="Arial" w:hAnsi="Arial" w:cs="Arial"/>
                <w:sz w:val="20"/>
                <w:lang w:val="de-DE"/>
              </w:rPr>
              <w:t>stellungen</w:t>
            </w:r>
            <w:r w:rsidR="00291809" w:rsidRPr="002F3531">
              <w:rPr>
                <w:rFonts w:ascii="Arial" w:hAnsi="Arial" w:cs="Arial"/>
                <w:sz w:val="20"/>
                <w:lang w:val="de-DE"/>
              </w:rPr>
              <w:t>;</w:t>
            </w:r>
            <w:r w:rsidRPr="002F3531">
              <w:rPr>
                <w:rFonts w:ascii="Arial" w:hAnsi="Arial" w:cs="Arial"/>
                <w:sz w:val="20"/>
                <w:lang w:val="de-DE"/>
              </w:rPr>
              <w:t xml:space="preserve"> weißt ausreichende Kenntnisse in Bezug auf den Umfang und die Auswirkungen des Problems auf. </w:t>
            </w:r>
          </w:p>
        </w:tc>
        <w:tc>
          <w:tcPr>
            <w:tcW w:w="2528" w:type="dxa"/>
            <w:gridSpan w:val="2"/>
          </w:tcPr>
          <w:p w:rsidR="008B2280" w:rsidRPr="002F3531" w:rsidRDefault="005A4C04" w:rsidP="00994AA5">
            <w:pPr>
              <w:rPr>
                <w:rFonts w:ascii="Arial" w:hAnsi="Arial" w:cs="Arial"/>
                <w:sz w:val="20"/>
                <w:lang w:val="de-DE"/>
              </w:rPr>
            </w:pPr>
            <w:r w:rsidRPr="002F3531">
              <w:rPr>
                <w:rFonts w:ascii="Arial" w:hAnsi="Arial" w:cs="Arial"/>
                <w:sz w:val="20"/>
                <w:lang w:val="de-DE"/>
              </w:rPr>
              <w:t>Definiert das Problem prägnant mit dem Nachweis auf alle relevanten Grundsatz</w:t>
            </w:r>
            <w:r w:rsidR="00291809" w:rsidRPr="002F3531">
              <w:rPr>
                <w:rFonts w:ascii="Arial" w:hAnsi="Arial" w:cs="Arial"/>
                <w:sz w:val="20"/>
                <w:lang w:val="de-DE"/>
              </w:rPr>
              <w:t>fragen;</w:t>
            </w:r>
            <w:r w:rsidRPr="002F3531">
              <w:rPr>
                <w:rFonts w:ascii="Arial" w:hAnsi="Arial" w:cs="Arial"/>
                <w:sz w:val="20"/>
                <w:lang w:val="de-DE"/>
              </w:rPr>
              <w:t xml:space="preserve"> weißt fundierte Kenntnisse in Bezug auf den Umfang und die Auswirkungen des Problems auf. </w:t>
            </w:r>
          </w:p>
        </w:tc>
      </w:tr>
      <w:tr w:rsidR="00802939" w:rsidRPr="002F3531" w:rsidTr="003F35A9">
        <w:trPr>
          <w:trHeight w:val="326"/>
          <w:jc w:val="center"/>
        </w:trPr>
        <w:tc>
          <w:tcPr>
            <w:tcW w:w="2150" w:type="dxa"/>
            <w:vMerge/>
          </w:tcPr>
          <w:p w:rsidR="008B2280" w:rsidRPr="002F3531" w:rsidRDefault="008B2280" w:rsidP="008B2280">
            <w:pPr>
              <w:rPr>
                <w:rFonts w:ascii="Arial" w:hAnsi="Arial" w:cs="Arial"/>
                <w:sz w:val="20"/>
                <w:lang w:val="de-DE"/>
              </w:rPr>
            </w:pPr>
          </w:p>
        </w:tc>
        <w:tc>
          <w:tcPr>
            <w:tcW w:w="542" w:type="dxa"/>
            <w:vMerge/>
          </w:tcPr>
          <w:p w:rsidR="008B2280" w:rsidRPr="002F3531" w:rsidRDefault="008B2280" w:rsidP="008B2280">
            <w:pPr>
              <w:rPr>
                <w:rFonts w:ascii="Arial" w:hAnsi="Arial" w:cs="Arial"/>
                <w:sz w:val="20"/>
                <w:lang w:val="de-DE"/>
              </w:rPr>
            </w:pPr>
          </w:p>
        </w:tc>
        <w:tc>
          <w:tcPr>
            <w:tcW w:w="1271"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1</w:t>
            </w:r>
          </w:p>
        </w:tc>
        <w:tc>
          <w:tcPr>
            <w:tcW w:w="1046"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2</w:t>
            </w:r>
          </w:p>
        </w:tc>
        <w:tc>
          <w:tcPr>
            <w:tcW w:w="1250"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3</w:t>
            </w:r>
          </w:p>
        </w:tc>
        <w:tc>
          <w:tcPr>
            <w:tcW w:w="1067"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4</w:t>
            </w:r>
          </w:p>
        </w:tc>
        <w:tc>
          <w:tcPr>
            <w:tcW w:w="1283"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5</w:t>
            </w:r>
          </w:p>
        </w:tc>
        <w:tc>
          <w:tcPr>
            <w:tcW w:w="1245" w:type="dxa"/>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6</w:t>
            </w:r>
          </w:p>
        </w:tc>
      </w:tr>
      <w:tr w:rsidR="008B2280" w:rsidRPr="00471BB3" w:rsidTr="003F35A9">
        <w:trPr>
          <w:trHeight w:val="326"/>
          <w:jc w:val="center"/>
        </w:trPr>
        <w:tc>
          <w:tcPr>
            <w:tcW w:w="2150" w:type="dxa"/>
            <w:vMerge w:val="restart"/>
          </w:tcPr>
          <w:p w:rsidR="008B2280" w:rsidRPr="002F3531" w:rsidRDefault="008B2280" w:rsidP="00B04D7C">
            <w:pPr>
              <w:rPr>
                <w:rFonts w:ascii="Arial" w:hAnsi="Arial" w:cs="Arial"/>
                <w:sz w:val="20"/>
                <w:lang w:val="de-DE"/>
              </w:rPr>
            </w:pPr>
            <w:r w:rsidRPr="002F3531">
              <w:rPr>
                <w:rFonts w:ascii="Arial" w:hAnsi="Arial" w:cs="Arial"/>
                <w:sz w:val="20"/>
                <w:lang w:val="de-DE"/>
              </w:rPr>
              <w:t>Evaluat</w:t>
            </w:r>
            <w:r w:rsidR="00B04D7C" w:rsidRPr="002F3531">
              <w:rPr>
                <w:rFonts w:ascii="Arial" w:hAnsi="Arial" w:cs="Arial"/>
                <w:sz w:val="20"/>
                <w:lang w:val="de-DE"/>
              </w:rPr>
              <w:t>ion der</w:t>
            </w:r>
            <w:r w:rsidR="002B43C0">
              <w:rPr>
                <w:rFonts w:ascii="Arial" w:hAnsi="Arial" w:cs="Arial"/>
                <w:sz w:val="20"/>
                <w:lang w:val="de-DE"/>
              </w:rPr>
              <w:t xml:space="preserve"> </w:t>
            </w:r>
            <w:r w:rsidR="00B04D7C" w:rsidRPr="002F3531">
              <w:rPr>
                <w:rFonts w:ascii="Arial" w:hAnsi="Arial" w:cs="Arial"/>
                <w:sz w:val="20"/>
                <w:lang w:val="de-DE"/>
              </w:rPr>
              <w:t>Situation / Kontext</w:t>
            </w:r>
          </w:p>
        </w:tc>
        <w:tc>
          <w:tcPr>
            <w:tcW w:w="542" w:type="dxa"/>
            <w:vMerge w:val="restart"/>
          </w:tcPr>
          <w:p w:rsidR="008B2280" w:rsidRPr="002F3531" w:rsidRDefault="008B2280" w:rsidP="008B2280">
            <w:pPr>
              <w:rPr>
                <w:rFonts w:ascii="Arial" w:hAnsi="Arial" w:cs="Arial"/>
                <w:sz w:val="20"/>
                <w:lang w:val="de-DE"/>
              </w:rPr>
            </w:pPr>
          </w:p>
        </w:tc>
        <w:tc>
          <w:tcPr>
            <w:tcW w:w="2317" w:type="dxa"/>
            <w:gridSpan w:val="2"/>
          </w:tcPr>
          <w:p w:rsidR="008B2280" w:rsidRPr="002F3531" w:rsidRDefault="00973C3E" w:rsidP="008B2280">
            <w:pPr>
              <w:rPr>
                <w:rFonts w:ascii="Arial" w:hAnsi="Arial" w:cs="Arial"/>
                <w:sz w:val="20"/>
                <w:lang w:val="de-DE"/>
              </w:rPr>
            </w:pPr>
            <w:r w:rsidRPr="002F3531">
              <w:rPr>
                <w:rFonts w:ascii="Arial" w:hAnsi="Arial" w:cs="Arial"/>
                <w:sz w:val="20"/>
                <w:lang w:val="de-DE"/>
              </w:rPr>
              <w:t>Sammelt Informationen / Daten über den/die Kontext/e und die Person/en, di</w:t>
            </w:r>
            <w:r w:rsidR="009E10E6" w:rsidRPr="002F3531">
              <w:rPr>
                <w:rFonts w:ascii="Arial" w:hAnsi="Arial" w:cs="Arial"/>
                <w:sz w:val="20"/>
                <w:lang w:val="de-DE"/>
              </w:rPr>
              <w:t>e an dem Problem beteiligt sind -indem unzureichende</w:t>
            </w:r>
            <w:r w:rsidRPr="002F3531">
              <w:rPr>
                <w:rFonts w:ascii="Arial" w:hAnsi="Arial" w:cs="Arial"/>
                <w:sz w:val="20"/>
                <w:lang w:val="de-DE"/>
              </w:rPr>
              <w:t xml:space="preserve"> Quellen</w:t>
            </w:r>
            <w:r w:rsidR="009E10E6" w:rsidRPr="002F3531">
              <w:rPr>
                <w:rFonts w:ascii="Arial" w:hAnsi="Arial" w:cs="Arial"/>
                <w:sz w:val="20"/>
                <w:lang w:val="de-DE"/>
              </w:rPr>
              <w:t xml:space="preserve"> verwendet werden</w:t>
            </w:r>
            <w:r w:rsidR="006508B0" w:rsidRPr="002F3531">
              <w:rPr>
                <w:rFonts w:ascii="Arial" w:hAnsi="Arial" w:cs="Arial"/>
                <w:sz w:val="20"/>
                <w:lang w:val="de-DE"/>
              </w:rPr>
              <w:t>,</w:t>
            </w:r>
            <w:r w:rsidR="009E10E6" w:rsidRPr="002F3531">
              <w:rPr>
                <w:rFonts w:ascii="Arial" w:hAnsi="Arial" w:cs="Arial"/>
                <w:sz w:val="20"/>
                <w:lang w:val="de-DE"/>
              </w:rPr>
              <w:t xml:space="preserve"> sind in Folge begrenzte Daten und Informationen verfügbar</w:t>
            </w:r>
            <w:r w:rsidRPr="002F3531">
              <w:rPr>
                <w:rFonts w:ascii="Arial" w:hAnsi="Arial" w:cs="Arial"/>
                <w:sz w:val="20"/>
                <w:lang w:val="de-DE"/>
              </w:rPr>
              <w:t>.</w:t>
            </w:r>
            <w:r w:rsidRPr="002F3531">
              <w:rPr>
                <w:rFonts w:ascii="Arial" w:hAnsi="Arial" w:cs="Arial"/>
                <w:sz w:val="20"/>
                <w:lang w:val="de-DE"/>
              </w:rPr>
              <w:br/>
              <w:t xml:space="preserve">Ist in der Lage, nur einige der Variablen, die das Problem beeinflussen, zu isolieren, und gibt inkohärente Beschreibungen, wie jede Variable das Problem beeinflusst, an. </w:t>
            </w:r>
          </w:p>
        </w:tc>
        <w:tc>
          <w:tcPr>
            <w:tcW w:w="2317" w:type="dxa"/>
            <w:gridSpan w:val="2"/>
          </w:tcPr>
          <w:p w:rsidR="008B2280" w:rsidRPr="002F3531" w:rsidRDefault="003677CE" w:rsidP="008B2280">
            <w:pPr>
              <w:rPr>
                <w:rFonts w:ascii="Arial" w:hAnsi="Arial" w:cs="Arial"/>
                <w:sz w:val="20"/>
                <w:lang w:val="de-DE"/>
              </w:rPr>
            </w:pPr>
            <w:r w:rsidRPr="002F3531">
              <w:rPr>
                <w:rFonts w:ascii="Arial" w:hAnsi="Arial" w:cs="Arial"/>
                <w:sz w:val="20"/>
                <w:lang w:val="de-DE"/>
              </w:rPr>
              <w:t xml:space="preserve">Sammelt Informationen / Daten mittels ausreichender Quellen über den/die Kontext/e und die Person/en, die an dem Problem beteiligt sind. Ist in der Lage, die meisten Variablen, die das Problem beeinflussen, zu isolieren – gibt aber keine präzise/n Beschreibung/en, wie jede Variable das Problem beeinflusst, an. </w:t>
            </w:r>
          </w:p>
        </w:tc>
        <w:tc>
          <w:tcPr>
            <w:tcW w:w="2528" w:type="dxa"/>
            <w:gridSpan w:val="2"/>
          </w:tcPr>
          <w:p w:rsidR="008B2280" w:rsidRPr="002F3531" w:rsidRDefault="00010FBB" w:rsidP="008B2280">
            <w:pPr>
              <w:rPr>
                <w:rFonts w:ascii="Arial" w:hAnsi="Arial" w:cs="Arial"/>
                <w:sz w:val="20"/>
                <w:lang w:val="de-DE"/>
              </w:rPr>
            </w:pPr>
            <w:r w:rsidRPr="002F3531">
              <w:rPr>
                <w:rFonts w:ascii="Arial" w:hAnsi="Arial" w:cs="Arial"/>
                <w:sz w:val="20"/>
                <w:lang w:val="de-DE"/>
              </w:rPr>
              <w:t xml:space="preserve">Sammelt Informationen / Daten mittels einer breit gefächerten Palette an Quellen über den/die Kontext/e und die Person/en, die an dem Problem beteiligt sind. Ist in der Lage alle Variablen, die das Problem beeinflussen, zu isolieren und den Einfluss der einzelnen Variablen auf das Problem genau zu beschreiben. </w:t>
            </w:r>
          </w:p>
        </w:tc>
      </w:tr>
      <w:tr w:rsidR="00802939" w:rsidRPr="002F3531" w:rsidTr="003F35A9">
        <w:trPr>
          <w:trHeight w:val="326"/>
          <w:jc w:val="center"/>
        </w:trPr>
        <w:tc>
          <w:tcPr>
            <w:tcW w:w="2150" w:type="dxa"/>
            <w:vMerge/>
            <w:tcBorders>
              <w:bottom w:val="single" w:sz="4" w:space="0" w:color="auto"/>
            </w:tcBorders>
          </w:tcPr>
          <w:p w:rsidR="008B2280" w:rsidRPr="002F3531" w:rsidRDefault="008B2280" w:rsidP="008B2280">
            <w:pPr>
              <w:rPr>
                <w:rFonts w:ascii="Arial" w:hAnsi="Arial" w:cs="Arial"/>
                <w:sz w:val="20"/>
                <w:lang w:val="de-DE"/>
              </w:rPr>
            </w:pPr>
          </w:p>
        </w:tc>
        <w:tc>
          <w:tcPr>
            <w:tcW w:w="542" w:type="dxa"/>
            <w:vMerge/>
            <w:tcBorders>
              <w:bottom w:val="single" w:sz="4" w:space="0" w:color="auto"/>
            </w:tcBorders>
          </w:tcPr>
          <w:p w:rsidR="008B2280" w:rsidRPr="002F3531" w:rsidRDefault="008B2280" w:rsidP="008B2280">
            <w:pPr>
              <w:rPr>
                <w:rFonts w:ascii="Arial" w:hAnsi="Arial" w:cs="Arial"/>
                <w:sz w:val="20"/>
                <w:lang w:val="de-DE"/>
              </w:rPr>
            </w:pPr>
          </w:p>
        </w:tc>
        <w:tc>
          <w:tcPr>
            <w:tcW w:w="1271" w:type="dxa"/>
            <w:tcBorders>
              <w:bottom w:val="single" w:sz="4" w:space="0" w:color="auto"/>
            </w:tcBorders>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1</w:t>
            </w:r>
          </w:p>
        </w:tc>
        <w:tc>
          <w:tcPr>
            <w:tcW w:w="1046" w:type="dxa"/>
            <w:tcBorders>
              <w:bottom w:val="single" w:sz="4" w:space="0" w:color="auto"/>
            </w:tcBorders>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2</w:t>
            </w:r>
          </w:p>
        </w:tc>
        <w:tc>
          <w:tcPr>
            <w:tcW w:w="1250" w:type="dxa"/>
            <w:tcBorders>
              <w:bottom w:val="single" w:sz="4" w:space="0" w:color="auto"/>
            </w:tcBorders>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3</w:t>
            </w:r>
          </w:p>
        </w:tc>
        <w:tc>
          <w:tcPr>
            <w:tcW w:w="1067" w:type="dxa"/>
            <w:tcBorders>
              <w:bottom w:val="single" w:sz="4" w:space="0" w:color="auto"/>
            </w:tcBorders>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4</w:t>
            </w:r>
          </w:p>
        </w:tc>
        <w:tc>
          <w:tcPr>
            <w:tcW w:w="1283" w:type="dxa"/>
            <w:tcBorders>
              <w:bottom w:val="single" w:sz="4" w:space="0" w:color="auto"/>
            </w:tcBorders>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5</w:t>
            </w:r>
          </w:p>
        </w:tc>
        <w:tc>
          <w:tcPr>
            <w:tcW w:w="1245" w:type="dxa"/>
            <w:tcBorders>
              <w:bottom w:val="single" w:sz="4" w:space="0" w:color="auto"/>
            </w:tcBorders>
            <w:vAlign w:val="center"/>
          </w:tcPr>
          <w:p w:rsidR="008B2280" w:rsidRPr="002F3531" w:rsidRDefault="008B2280" w:rsidP="008B2280">
            <w:pPr>
              <w:jc w:val="center"/>
              <w:rPr>
                <w:rFonts w:ascii="Arial" w:hAnsi="Arial" w:cs="Arial"/>
                <w:sz w:val="20"/>
                <w:lang w:val="de-DE"/>
              </w:rPr>
            </w:pPr>
            <w:r w:rsidRPr="002F3531">
              <w:rPr>
                <w:rFonts w:ascii="Arial" w:hAnsi="Arial" w:cs="Arial"/>
                <w:sz w:val="20"/>
                <w:lang w:val="de-DE"/>
              </w:rPr>
              <w:t>6</w:t>
            </w:r>
          </w:p>
        </w:tc>
      </w:tr>
      <w:tr w:rsidR="00024F77" w:rsidRPr="00F0542E" w:rsidTr="003F35A9">
        <w:trPr>
          <w:trHeight w:val="1447"/>
          <w:jc w:val="center"/>
        </w:trPr>
        <w:tc>
          <w:tcPr>
            <w:tcW w:w="2150" w:type="dxa"/>
            <w:vMerge w:val="restart"/>
          </w:tcPr>
          <w:p w:rsidR="00024F77" w:rsidRPr="002F3531" w:rsidRDefault="00024F77" w:rsidP="00024F77">
            <w:pPr>
              <w:rPr>
                <w:rFonts w:ascii="Arial" w:hAnsi="Arial" w:cs="Arial"/>
                <w:sz w:val="20"/>
                <w:lang w:val="de-DE"/>
              </w:rPr>
            </w:pPr>
            <w:r w:rsidRPr="002F3531">
              <w:rPr>
                <w:rFonts w:ascii="Arial" w:hAnsi="Arial" w:cs="Arial"/>
                <w:sz w:val="20"/>
                <w:lang w:val="de-DE"/>
              </w:rPr>
              <w:lastRenderedPageBreak/>
              <w:t>Identifikation möglicher Lösungsoptionen</w:t>
            </w:r>
          </w:p>
        </w:tc>
        <w:tc>
          <w:tcPr>
            <w:tcW w:w="542" w:type="dxa"/>
            <w:vMerge w:val="restart"/>
          </w:tcPr>
          <w:p w:rsidR="00024F77" w:rsidRPr="002F3531" w:rsidRDefault="00024F77" w:rsidP="00024F77">
            <w:pPr>
              <w:rPr>
                <w:rFonts w:ascii="Arial" w:hAnsi="Arial" w:cs="Arial"/>
                <w:sz w:val="20"/>
                <w:lang w:val="de-DE"/>
              </w:rPr>
            </w:pPr>
          </w:p>
        </w:tc>
        <w:tc>
          <w:tcPr>
            <w:tcW w:w="2317" w:type="dxa"/>
            <w:gridSpan w:val="2"/>
          </w:tcPr>
          <w:p w:rsidR="00024F77" w:rsidRPr="002F3531" w:rsidRDefault="00024F77" w:rsidP="00024F77">
            <w:pPr>
              <w:rPr>
                <w:rFonts w:ascii="Arial" w:hAnsi="Arial" w:cs="Arial"/>
                <w:sz w:val="20"/>
                <w:lang w:val="de-DE"/>
              </w:rPr>
            </w:pPr>
            <w:r w:rsidRPr="002F3531">
              <w:rPr>
                <w:rFonts w:ascii="Arial" w:hAnsi="Arial" w:cs="Arial"/>
                <w:sz w:val="20"/>
                <w:lang w:val="de-DE"/>
              </w:rPr>
              <w:t xml:space="preserve">Schlägt ein oder zwei Lösungen / Hypothesen vor, </w:t>
            </w:r>
            <w:r w:rsidRPr="002F3531">
              <w:rPr>
                <w:rFonts w:ascii="Arial" w:hAnsi="Arial" w:cs="Arial"/>
                <w:sz w:val="20"/>
                <w:lang w:val="de-DE"/>
              </w:rPr>
              <w:br/>
              <w:t>was auf ein schwach ausgeprägtes Problemlösungsver-ständnis hinweist: Lösungen / Hypothesen befassen sich oberflächlich mit den kontextuellen Faktoren des Problems und den beteiligten Personen.</w:t>
            </w:r>
          </w:p>
        </w:tc>
        <w:tc>
          <w:tcPr>
            <w:tcW w:w="2317" w:type="dxa"/>
            <w:gridSpan w:val="2"/>
          </w:tcPr>
          <w:p w:rsidR="00024F77" w:rsidRPr="002F3531" w:rsidRDefault="00024F77" w:rsidP="00024F77">
            <w:pPr>
              <w:rPr>
                <w:rFonts w:ascii="Arial" w:hAnsi="Arial" w:cs="Arial"/>
                <w:sz w:val="20"/>
                <w:lang w:val="de-DE"/>
              </w:rPr>
            </w:pPr>
            <w:r w:rsidRPr="002F3531">
              <w:rPr>
                <w:rFonts w:ascii="Arial" w:hAnsi="Arial" w:cs="Arial"/>
                <w:sz w:val="20"/>
                <w:lang w:val="de-DE"/>
              </w:rPr>
              <w:t>Schlägt zwei oder mehr mögliche Lösungsoptionen vor und lässt ein angemessenes Problemlösungs</w:t>
            </w:r>
            <w:r w:rsidR="003F35A9">
              <w:rPr>
                <w:rFonts w:ascii="Arial" w:hAnsi="Arial" w:cs="Arial"/>
                <w:sz w:val="20"/>
                <w:lang w:val="de-DE"/>
              </w:rPr>
              <w:t>-ver</w:t>
            </w:r>
            <w:r w:rsidRPr="002F3531">
              <w:rPr>
                <w:rFonts w:ascii="Arial" w:hAnsi="Arial" w:cs="Arial"/>
                <w:sz w:val="20"/>
                <w:lang w:val="de-DE"/>
              </w:rPr>
              <w:t>ständnis erkennen: Lösungen / Hypothesen sind für die meisten kontextuellen Faktoren des Problems und einige Beteiligte heikel.</w:t>
            </w:r>
          </w:p>
        </w:tc>
        <w:tc>
          <w:tcPr>
            <w:tcW w:w="2528" w:type="dxa"/>
            <w:gridSpan w:val="2"/>
          </w:tcPr>
          <w:p w:rsidR="00024F77" w:rsidRPr="002F3531" w:rsidRDefault="00024F77" w:rsidP="00024F77">
            <w:pPr>
              <w:rPr>
                <w:rFonts w:ascii="Arial" w:hAnsi="Arial" w:cs="Arial"/>
                <w:sz w:val="20"/>
                <w:lang w:val="de-DE"/>
              </w:rPr>
            </w:pPr>
            <w:r w:rsidRPr="002F3531">
              <w:rPr>
                <w:rFonts w:ascii="Arial" w:hAnsi="Arial" w:cs="Arial"/>
                <w:sz w:val="20"/>
                <w:lang w:val="de-DE"/>
              </w:rPr>
              <w:t>Schlägt eine Reihe von potenziellen Lösungen vor, die auf ein fundiertes Problemlösungsver- ständnis hindeuten: Lösungen / Hypothesen sind für alle kontextuellen Faktoren des Problems und die beteiligten Personen heikel.</w:t>
            </w:r>
          </w:p>
        </w:tc>
      </w:tr>
      <w:tr w:rsidR="00024F77" w:rsidRPr="002F3531" w:rsidTr="003F35A9">
        <w:trPr>
          <w:trHeight w:val="326"/>
          <w:jc w:val="center"/>
        </w:trPr>
        <w:tc>
          <w:tcPr>
            <w:tcW w:w="2150" w:type="dxa"/>
            <w:vMerge/>
          </w:tcPr>
          <w:p w:rsidR="00024F77" w:rsidRPr="002F3531" w:rsidRDefault="00024F77" w:rsidP="00024F77">
            <w:pPr>
              <w:rPr>
                <w:rFonts w:ascii="Arial" w:hAnsi="Arial" w:cs="Arial"/>
                <w:sz w:val="20"/>
                <w:lang w:val="de-DE"/>
              </w:rPr>
            </w:pPr>
          </w:p>
        </w:tc>
        <w:tc>
          <w:tcPr>
            <w:tcW w:w="542" w:type="dxa"/>
            <w:vMerge/>
          </w:tcPr>
          <w:p w:rsidR="00024F77" w:rsidRPr="002F3531" w:rsidRDefault="00024F77" w:rsidP="00024F77">
            <w:pPr>
              <w:rPr>
                <w:rFonts w:ascii="Arial" w:hAnsi="Arial" w:cs="Arial"/>
                <w:sz w:val="20"/>
                <w:lang w:val="de-DE"/>
              </w:rPr>
            </w:pPr>
          </w:p>
        </w:tc>
        <w:tc>
          <w:tcPr>
            <w:tcW w:w="1271"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1</w:t>
            </w:r>
          </w:p>
        </w:tc>
        <w:tc>
          <w:tcPr>
            <w:tcW w:w="1046"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2</w:t>
            </w:r>
          </w:p>
        </w:tc>
        <w:tc>
          <w:tcPr>
            <w:tcW w:w="1250"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3</w:t>
            </w:r>
          </w:p>
        </w:tc>
        <w:tc>
          <w:tcPr>
            <w:tcW w:w="1067"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4</w:t>
            </w:r>
          </w:p>
        </w:tc>
        <w:tc>
          <w:tcPr>
            <w:tcW w:w="1283"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5</w:t>
            </w:r>
          </w:p>
        </w:tc>
        <w:tc>
          <w:tcPr>
            <w:tcW w:w="1245"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6</w:t>
            </w:r>
          </w:p>
        </w:tc>
      </w:tr>
      <w:tr w:rsidR="00024F77" w:rsidRPr="00F0542E" w:rsidTr="003F35A9">
        <w:trPr>
          <w:trHeight w:val="1447"/>
          <w:jc w:val="center"/>
        </w:trPr>
        <w:tc>
          <w:tcPr>
            <w:tcW w:w="2150" w:type="dxa"/>
            <w:vMerge w:val="restart"/>
          </w:tcPr>
          <w:p w:rsidR="00024F77" w:rsidRPr="00024F77" w:rsidRDefault="00024F77" w:rsidP="00024F77">
            <w:pPr>
              <w:rPr>
                <w:rFonts w:ascii="Arial" w:hAnsi="Arial" w:cs="Arial"/>
                <w:sz w:val="20"/>
                <w:lang w:val="de-DE"/>
              </w:rPr>
            </w:pPr>
            <w:r w:rsidRPr="002F3531">
              <w:rPr>
                <w:rFonts w:ascii="Arial" w:hAnsi="Arial" w:cs="Arial"/>
                <w:sz w:val="20"/>
                <w:lang w:val="de-DE"/>
              </w:rPr>
              <w:t>Evaluation</w:t>
            </w:r>
            <w:r>
              <w:rPr>
                <w:rFonts w:ascii="Arial" w:hAnsi="Arial" w:cs="Arial"/>
                <w:sz w:val="20"/>
                <w:lang w:val="de-DE"/>
              </w:rPr>
              <w:t xml:space="preserve"> </w:t>
            </w:r>
            <w:r w:rsidRPr="002F3531">
              <w:rPr>
                <w:rFonts w:ascii="Arial" w:hAnsi="Arial" w:cs="Arial"/>
                <w:sz w:val="20"/>
                <w:lang w:val="de-DE"/>
              </w:rPr>
              <w:t>der</w:t>
            </w:r>
            <w:r>
              <w:rPr>
                <w:rFonts w:ascii="Arial" w:hAnsi="Arial" w:cs="Arial"/>
                <w:sz w:val="20"/>
                <w:lang w:val="de-DE"/>
              </w:rPr>
              <w:t xml:space="preserve"> </w:t>
            </w:r>
            <w:r w:rsidRPr="002F3531">
              <w:rPr>
                <w:rFonts w:ascii="Arial" w:hAnsi="Arial" w:cs="Arial"/>
                <w:sz w:val="20"/>
                <w:lang w:val="de-DE"/>
              </w:rPr>
              <w:t>Lösungsoptionen</w:t>
            </w:r>
          </w:p>
        </w:tc>
        <w:tc>
          <w:tcPr>
            <w:tcW w:w="542" w:type="dxa"/>
            <w:vMerge w:val="restart"/>
          </w:tcPr>
          <w:p w:rsidR="00024F77" w:rsidRPr="00024F77" w:rsidRDefault="00024F77" w:rsidP="00024F77">
            <w:pPr>
              <w:rPr>
                <w:rFonts w:ascii="Arial" w:hAnsi="Arial" w:cs="Arial"/>
                <w:sz w:val="20"/>
                <w:lang w:val="de-DE"/>
              </w:rPr>
            </w:pPr>
          </w:p>
        </w:tc>
        <w:tc>
          <w:tcPr>
            <w:tcW w:w="2317" w:type="dxa"/>
            <w:gridSpan w:val="2"/>
          </w:tcPr>
          <w:p w:rsidR="00024F77" w:rsidRPr="00024F77" w:rsidRDefault="00024F77" w:rsidP="00024F77">
            <w:pPr>
              <w:rPr>
                <w:rFonts w:ascii="Arial" w:hAnsi="Arial" w:cs="Arial"/>
                <w:sz w:val="20"/>
                <w:lang w:val="de-DE"/>
              </w:rPr>
            </w:pPr>
            <w:r w:rsidRPr="002F3531">
              <w:rPr>
                <w:rFonts w:ascii="Arial" w:hAnsi="Arial" w:cs="Arial"/>
                <w:sz w:val="20"/>
                <w:lang w:val="de-DE"/>
              </w:rPr>
              <w:t>Identifiziert einige Stärken und Schwächen mit unzureichenden Argumentationen, Schlussfolgerungen und Beweisführungen oder mit Sachverhalts</w:t>
            </w:r>
            <w:r w:rsidR="003F35A9">
              <w:rPr>
                <w:rFonts w:ascii="Arial" w:hAnsi="Arial" w:cs="Arial"/>
                <w:sz w:val="20"/>
                <w:lang w:val="de-DE"/>
              </w:rPr>
              <w:t>-</w:t>
            </w:r>
            <w:r w:rsidRPr="002F3531">
              <w:rPr>
                <w:rFonts w:ascii="Arial" w:hAnsi="Arial" w:cs="Arial"/>
                <w:sz w:val="20"/>
                <w:lang w:val="de-DE"/>
              </w:rPr>
              <w:t>irrtümern.</w:t>
            </w:r>
          </w:p>
        </w:tc>
        <w:tc>
          <w:tcPr>
            <w:tcW w:w="2317" w:type="dxa"/>
            <w:gridSpan w:val="2"/>
          </w:tcPr>
          <w:p w:rsidR="00024F77" w:rsidRPr="00024F77" w:rsidRDefault="00024F77" w:rsidP="00024F77">
            <w:pPr>
              <w:rPr>
                <w:rFonts w:ascii="Arial" w:hAnsi="Arial" w:cs="Arial"/>
                <w:sz w:val="20"/>
                <w:lang w:val="de-DE"/>
              </w:rPr>
            </w:pPr>
            <w:r w:rsidRPr="002F3531">
              <w:rPr>
                <w:rFonts w:ascii="Arial" w:hAnsi="Arial" w:cs="Arial"/>
                <w:sz w:val="20"/>
                <w:lang w:val="de-DE"/>
              </w:rPr>
              <w:t>Identifiziert die meisten Stärken und Schwächen der potenziellen Lösungsoption(en) - in den meisten Fällen mit stichhaltigen Argumentationen, Schlussfolgerungen und Beweisführungen.</w:t>
            </w:r>
          </w:p>
        </w:tc>
        <w:tc>
          <w:tcPr>
            <w:tcW w:w="2528" w:type="dxa"/>
            <w:gridSpan w:val="2"/>
          </w:tcPr>
          <w:p w:rsidR="00024F77" w:rsidRPr="002F3531" w:rsidRDefault="00024F77" w:rsidP="00024F77">
            <w:pPr>
              <w:rPr>
                <w:rFonts w:ascii="Arial" w:hAnsi="Arial" w:cs="Arial"/>
                <w:sz w:val="20"/>
                <w:lang w:val="de-DE"/>
              </w:rPr>
            </w:pPr>
            <w:r w:rsidRPr="002F3531">
              <w:rPr>
                <w:rFonts w:ascii="Arial" w:hAnsi="Arial" w:cs="Arial"/>
                <w:sz w:val="20"/>
                <w:lang w:val="de-DE"/>
              </w:rPr>
              <w:t>Identifiziert alle Stärken und Schwächen der potenziellen Lösungs-option(en) und zeigt aufschlussreiche Argumentationen, Schlussfolgerungen und Beweisführungen auf.</w:t>
            </w:r>
          </w:p>
        </w:tc>
      </w:tr>
      <w:tr w:rsidR="00024F77" w:rsidRPr="002F3531" w:rsidTr="003F35A9">
        <w:trPr>
          <w:trHeight w:val="326"/>
          <w:jc w:val="center"/>
        </w:trPr>
        <w:tc>
          <w:tcPr>
            <w:tcW w:w="2150" w:type="dxa"/>
            <w:vMerge/>
          </w:tcPr>
          <w:p w:rsidR="00024F77" w:rsidRPr="002F3531" w:rsidRDefault="00024F77" w:rsidP="00024F77">
            <w:pPr>
              <w:rPr>
                <w:rFonts w:ascii="Arial" w:hAnsi="Arial" w:cs="Arial"/>
                <w:sz w:val="20"/>
                <w:lang w:val="de-DE"/>
              </w:rPr>
            </w:pPr>
          </w:p>
        </w:tc>
        <w:tc>
          <w:tcPr>
            <w:tcW w:w="542" w:type="dxa"/>
            <w:vMerge/>
          </w:tcPr>
          <w:p w:rsidR="00024F77" w:rsidRPr="002F3531" w:rsidRDefault="00024F77" w:rsidP="00024F77">
            <w:pPr>
              <w:rPr>
                <w:rFonts w:ascii="Arial" w:hAnsi="Arial" w:cs="Arial"/>
                <w:sz w:val="20"/>
                <w:lang w:val="de-DE"/>
              </w:rPr>
            </w:pPr>
          </w:p>
        </w:tc>
        <w:tc>
          <w:tcPr>
            <w:tcW w:w="1271"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1</w:t>
            </w:r>
          </w:p>
        </w:tc>
        <w:tc>
          <w:tcPr>
            <w:tcW w:w="1046"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2</w:t>
            </w:r>
          </w:p>
        </w:tc>
        <w:tc>
          <w:tcPr>
            <w:tcW w:w="1250"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3</w:t>
            </w:r>
          </w:p>
        </w:tc>
        <w:tc>
          <w:tcPr>
            <w:tcW w:w="1067"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4</w:t>
            </w:r>
          </w:p>
        </w:tc>
        <w:tc>
          <w:tcPr>
            <w:tcW w:w="1283"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5</w:t>
            </w:r>
          </w:p>
        </w:tc>
        <w:tc>
          <w:tcPr>
            <w:tcW w:w="1245" w:type="dxa"/>
            <w:vAlign w:val="center"/>
          </w:tcPr>
          <w:p w:rsidR="00024F77" w:rsidRPr="002F3531" w:rsidRDefault="00024F77" w:rsidP="00024F77">
            <w:pPr>
              <w:jc w:val="center"/>
              <w:rPr>
                <w:rFonts w:ascii="Arial" w:hAnsi="Arial" w:cs="Arial"/>
                <w:sz w:val="20"/>
                <w:lang w:val="de-DE"/>
              </w:rPr>
            </w:pPr>
            <w:r w:rsidRPr="002F3531">
              <w:rPr>
                <w:rFonts w:ascii="Arial" w:hAnsi="Arial" w:cs="Arial"/>
                <w:sz w:val="20"/>
                <w:lang w:val="de-DE"/>
              </w:rPr>
              <w:t>6</w:t>
            </w:r>
          </w:p>
        </w:tc>
      </w:tr>
      <w:tr w:rsidR="003F35A9" w:rsidRPr="00F0542E" w:rsidTr="003F35A9">
        <w:trPr>
          <w:trHeight w:val="1447"/>
          <w:jc w:val="center"/>
        </w:trPr>
        <w:tc>
          <w:tcPr>
            <w:tcW w:w="2150" w:type="dxa"/>
            <w:vMerge w:val="restart"/>
          </w:tcPr>
          <w:p w:rsidR="003F35A9" w:rsidRPr="00024F77" w:rsidRDefault="003F35A9" w:rsidP="00E841F7">
            <w:pPr>
              <w:rPr>
                <w:rFonts w:ascii="Arial" w:hAnsi="Arial" w:cs="Arial"/>
                <w:sz w:val="20"/>
                <w:lang w:val="de-DE"/>
              </w:rPr>
            </w:pPr>
            <w:r w:rsidRPr="002F3531">
              <w:rPr>
                <w:rFonts w:ascii="Arial" w:hAnsi="Arial" w:cs="Arial"/>
                <w:sz w:val="20"/>
                <w:lang w:val="de-DE"/>
              </w:rPr>
              <w:t>Entscheidung(en) treffen</w:t>
            </w:r>
          </w:p>
        </w:tc>
        <w:tc>
          <w:tcPr>
            <w:tcW w:w="542" w:type="dxa"/>
            <w:vMerge w:val="restart"/>
          </w:tcPr>
          <w:p w:rsidR="003F35A9" w:rsidRPr="00024F77" w:rsidRDefault="003F35A9" w:rsidP="00E841F7">
            <w:pPr>
              <w:rPr>
                <w:rFonts w:ascii="Arial" w:hAnsi="Arial" w:cs="Arial"/>
                <w:sz w:val="20"/>
                <w:lang w:val="de-DE"/>
              </w:rPr>
            </w:pPr>
          </w:p>
        </w:tc>
        <w:tc>
          <w:tcPr>
            <w:tcW w:w="2317" w:type="dxa"/>
            <w:gridSpan w:val="2"/>
          </w:tcPr>
          <w:p w:rsidR="003F35A9" w:rsidRPr="00024F77" w:rsidRDefault="003F35A9" w:rsidP="00E841F7">
            <w:pPr>
              <w:rPr>
                <w:rFonts w:ascii="Arial" w:hAnsi="Arial" w:cs="Arial"/>
                <w:sz w:val="20"/>
                <w:lang w:val="de-DE"/>
              </w:rPr>
            </w:pPr>
            <w:r w:rsidRPr="002F3531">
              <w:rPr>
                <w:rFonts w:ascii="Arial" w:hAnsi="Arial" w:cs="Arial"/>
                <w:sz w:val="20"/>
                <w:lang w:val="de-DE"/>
              </w:rPr>
              <w:t>Identifiziert und diskutiert die Konsequenzen von potentiellen Lösungsoption(en) - allerdings mit wenig oder oberflächlichem Bezug zu den Kontextfaktoren. Prüft die Machbarkeit der potenziellen Lösungsoption(en) und deren Auswirkungen auf oberflächlichem Niveau. Die Entscheidung im Hinblick auf die beste Lösung ist im Wesentlichen nicht gerechtfertigt.</w:t>
            </w:r>
          </w:p>
        </w:tc>
        <w:tc>
          <w:tcPr>
            <w:tcW w:w="2317" w:type="dxa"/>
            <w:gridSpan w:val="2"/>
          </w:tcPr>
          <w:p w:rsidR="003F35A9" w:rsidRPr="00024F77" w:rsidRDefault="003F35A9" w:rsidP="003F35A9">
            <w:pPr>
              <w:rPr>
                <w:rFonts w:ascii="Arial" w:hAnsi="Arial" w:cs="Arial"/>
                <w:sz w:val="20"/>
                <w:lang w:val="de-DE"/>
              </w:rPr>
            </w:pPr>
            <w:r w:rsidRPr="002F3531">
              <w:rPr>
                <w:rFonts w:ascii="Arial" w:hAnsi="Arial" w:cs="Arial"/>
                <w:sz w:val="20"/>
                <w:lang w:val="de-DE"/>
              </w:rPr>
              <w:t>Identifiziert und diskutiert die Konsequenzen der potenziellen Lösungsoption(en), die die meisten kontextuellen Faktoren berücksichtigen. Untersucht die Machbarkeit potenzieller Lösungsoption(en) und untermauert ihre Auswirkung(en) mit einer ausreichenden Erläuterung im Hinblick auf die beste Lösung.</w:t>
            </w:r>
          </w:p>
        </w:tc>
        <w:tc>
          <w:tcPr>
            <w:tcW w:w="2528" w:type="dxa"/>
            <w:gridSpan w:val="2"/>
          </w:tcPr>
          <w:p w:rsidR="003F35A9" w:rsidRPr="002F3531" w:rsidRDefault="003F35A9" w:rsidP="00E841F7">
            <w:pPr>
              <w:rPr>
                <w:rFonts w:ascii="Arial" w:hAnsi="Arial" w:cs="Arial"/>
                <w:sz w:val="20"/>
                <w:lang w:val="de-DE"/>
              </w:rPr>
            </w:pPr>
            <w:r w:rsidRPr="002F3531">
              <w:rPr>
                <w:rFonts w:ascii="Arial" w:hAnsi="Arial" w:cs="Arial"/>
                <w:sz w:val="21"/>
                <w:szCs w:val="21"/>
                <w:lang w:val="de-DE"/>
              </w:rPr>
              <w:t>Identifiziert und diskutiert die Konsequenzen der möglichen Lösungsoption(en), die alle kontextuellen Faktoren berücksichtigen. Prüft gründlich die Machbarkeit der potenziellen Lösungsoption(en) und wiegt die Auswirkungen für jede der einzelnen Lösungsoptionen, präzise ab, um sich für die beste Lösung anhand von fundierten Erklärungen zu entscheiden.</w:t>
            </w:r>
          </w:p>
        </w:tc>
      </w:tr>
      <w:tr w:rsidR="003F35A9" w:rsidRPr="002F3531" w:rsidTr="003F35A9">
        <w:trPr>
          <w:trHeight w:val="326"/>
          <w:jc w:val="center"/>
        </w:trPr>
        <w:tc>
          <w:tcPr>
            <w:tcW w:w="2150" w:type="dxa"/>
            <w:vMerge/>
          </w:tcPr>
          <w:p w:rsidR="003F35A9" w:rsidRPr="002F3531" w:rsidRDefault="003F35A9" w:rsidP="00E841F7">
            <w:pPr>
              <w:rPr>
                <w:rFonts w:ascii="Arial" w:hAnsi="Arial" w:cs="Arial"/>
                <w:sz w:val="20"/>
                <w:lang w:val="de-DE"/>
              </w:rPr>
            </w:pPr>
          </w:p>
        </w:tc>
        <w:tc>
          <w:tcPr>
            <w:tcW w:w="542" w:type="dxa"/>
            <w:vMerge/>
          </w:tcPr>
          <w:p w:rsidR="003F35A9" w:rsidRPr="002F3531" w:rsidRDefault="003F35A9" w:rsidP="00E841F7">
            <w:pPr>
              <w:rPr>
                <w:rFonts w:ascii="Arial" w:hAnsi="Arial" w:cs="Arial"/>
                <w:sz w:val="20"/>
                <w:lang w:val="de-DE"/>
              </w:rPr>
            </w:pPr>
          </w:p>
        </w:tc>
        <w:tc>
          <w:tcPr>
            <w:tcW w:w="1271"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1</w:t>
            </w:r>
          </w:p>
        </w:tc>
        <w:tc>
          <w:tcPr>
            <w:tcW w:w="1046"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2</w:t>
            </w:r>
          </w:p>
        </w:tc>
        <w:tc>
          <w:tcPr>
            <w:tcW w:w="1250"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3</w:t>
            </w:r>
          </w:p>
        </w:tc>
        <w:tc>
          <w:tcPr>
            <w:tcW w:w="1067"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4</w:t>
            </w:r>
          </w:p>
        </w:tc>
        <w:tc>
          <w:tcPr>
            <w:tcW w:w="1283"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5</w:t>
            </w:r>
          </w:p>
        </w:tc>
        <w:tc>
          <w:tcPr>
            <w:tcW w:w="1245"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6</w:t>
            </w:r>
          </w:p>
        </w:tc>
      </w:tr>
      <w:tr w:rsidR="003F35A9" w:rsidRPr="00F0542E" w:rsidTr="003F35A9">
        <w:trPr>
          <w:trHeight w:val="1447"/>
          <w:jc w:val="center"/>
        </w:trPr>
        <w:tc>
          <w:tcPr>
            <w:tcW w:w="2150" w:type="dxa"/>
            <w:vMerge w:val="restart"/>
          </w:tcPr>
          <w:p w:rsidR="003F35A9" w:rsidRPr="00024F77" w:rsidRDefault="003F35A9" w:rsidP="00E841F7">
            <w:pPr>
              <w:rPr>
                <w:rFonts w:ascii="Arial" w:hAnsi="Arial" w:cs="Arial"/>
                <w:sz w:val="20"/>
                <w:lang w:val="de-DE"/>
              </w:rPr>
            </w:pPr>
            <w:r w:rsidRPr="002F3531">
              <w:rPr>
                <w:rFonts w:ascii="Arial" w:hAnsi="Arial" w:cs="Arial"/>
                <w:sz w:val="20"/>
                <w:lang w:val="de-DE"/>
              </w:rPr>
              <w:t>Implementierung der Lösungsoption(en)</w:t>
            </w:r>
          </w:p>
        </w:tc>
        <w:tc>
          <w:tcPr>
            <w:tcW w:w="542" w:type="dxa"/>
            <w:vMerge w:val="restart"/>
          </w:tcPr>
          <w:p w:rsidR="003F35A9" w:rsidRPr="00024F77" w:rsidRDefault="003F35A9" w:rsidP="00E841F7">
            <w:pPr>
              <w:rPr>
                <w:rFonts w:ascii="Arial" w:hAnsi="Arial" w:cs="Arial"/>
                <w:sz w:val="20"/>
                <w:lang w:val="de-DE"/>
              </w:rPr>
            </w:pPr>
          </w:p>
        </w:tc>
        <w:tc>
          <w:tcPr>
            <w:tcW w:w="2317" w:type="dxa"/>
            <w:gridSpan w:val="2"/>
          </w:tcPr>
          <w:p w:rsidR="003F35A9" w:rsidRPr="00024F77" w:rsidRDefault="003F35A9" w:rsidP="00E841F7">
            <w:pPr>
              <w:rPr>
                <w:rFonts w:ascii="Arial" w:hAnsi="Arial" w:cs="Arial"/>
                <w:sz w:val="20"/>
                <w:lang w:val="de-DE"/>
              </w:rPr>
            </w:pPr>
            <w:r w:rsidRPr="002F3531">
              <w:rPr>
                <w:rFonts w:ascii="Arial" w:hAnsi="Arial" w:cs="Arial"/>
                <w:sz w:val="21"/>
                <w:szCs w:val="21"/>
                <w:lang w:val="de-DE"/>
              </w:rPr>
              <w:t xml:space="preserve">Implementiert die Lösung auf eine Art und Weise, die sich der Problemstellung widmet, aber relevante Kontext-faktoren ignoriert. Es </w:t>
            </w:r>
            <w:r w:rsidRPr="002F3531">
              <w:rPr>
                <w:rFonts w:ascii="Arial" w:hAnsi="Arial" w:cs="Arial"/>
                <w:sz w:val="21"/>
                <w:szCs w:val="21"/>
                <w:lang w:val="de-DE"/>
              </w:rPr>
              <w:lastRenderedPageBreak/>
              <w:t>gibt keinen eindeutigen Plan zur Kontrolle der Implementierung und keine Korrekturmaßnahmen, wenn sich die Umstände ändern.</w:t>
            </w:r>
          </w:p>
        </w:tc>
        <w:tc>
          <w:tcPr>
            <w:tcW w:w="2317" w:type="dxa"/>
            <w:gridSpan w:val="2"/>
          </w:tcPr>
          <w:p w:rsidR="003F35A9" w:rsidRPr="00024F77" w:rsidRDefault="003F35A9" w:rsidP="00E841F7">
            <w:pPr>
              <w:rPr>
                <w:rFonts w:ascii="Arial" w:hAnsi="Arial" w:cs="Arial"/>
                <w:sz w:val="20"/>
                <w:lang w:val="de-DE"/>
              </w:rPr>
            </w:pPr>
            <w:r w:rsidRPr="002F3531">
              <w:rPr>
                <w:rFonts w:ascii="Arial" w:hAnsi="Arial" w:cs="Arial"/>
                <w:sz w:val="21"/>
                <w:szCs w:val="21"/>
                <w:lang w:val="de-DE"/>
              </w:rPr>
              <w:lastRenderedPageBreak/>
              <w:t xml:space="preserve">Implementiert die Lösung auf eine Art und Weise, die sich den meisten kontextuellen Faktoren der Problemstellung </w:t>
            </w:r>
            <w:r w:rsidRPr="002F3531">
              <w:rPr>
                <w:rFonts w:ascii="Arial" w:hAnsi="Arial" w:cs="Arial"/>
                <w:sz w:val="21"/>
                <w:szCs w:val="21"/>
                <w:lang w:val="de-DE"/>
              </w:rPr>
              <w:lastRenderedPageBreak/>
              <w:t>widmet. Bietet ein</w:t>
            </w:r>
            <w:r>
              <w:rPr>
                <w:rFonts w:ascii="Arial" w:hAnsi="Arial" w:cs="Arial"/>
                <w:sz w:val="21"/>
                <w:szCs w:val="21"/>
                <w:lang w:val="de-DE"/>
              </w:rPr>
              <w:t xml:space="preserve"> </w:t>
            </w:r>
            <w:r w:rsidRPr="002F3531">
              <w:rPr>
                <w:rFonts w:ascii="Arial" w:hAnsi="Arial" w:cs="Arial"/>
                <w:sz w:val="21"/>
                <w:szCs w:val="21"/>
                <w:lang w:val="de-DE"/>
              </w:rPr>
              <w:t>Grundkonzept zur Kontrolle der Implementierung und für die Ergreifung von Korrekturmaßnahmen, wenn sich die Umstände ändern.</w:t>
            </w:r>
          </w:p>
        </w:tc>
        <w:tc>
          <w:tcPr>
            <w:tcW w:w="2528" w:type="dxa"/>
            <w:gridSpan w:val="2"/>
          </w:tcPr>
          <w:p w:rsidR="003F35A9" w:rsidRPr="002F3531" w:rsidRDefault="003F35A9" w:rsidP="00E841F7">
            <w:pPr>
              <w:rPr>
                <w:rFonts w:ascii="Arial" w:hAnsi="Arial" w:cs="Arial"/>
                <w:sz w:val="20"/>
                <w:lang w:val="de-DE"/>
              </w:rPr>
            </w:pPr>
            <w:r w:rsidRPr="002F3531">
              <w:rPr>
                <w:rFonts w:ascii="Arial" w:hAnsi="Arial" w:cs="Arial"/>
                <w:sz w:val="21"/>
                <w:szCs w:val="21"/>
                <w:lang w:val="de-DE"/>
              </w:rPr>
              <w:lastRenderedPageBreak/>
              <w:t xml:space="preserve">Implementiert die Lösung auf eine Art und Weise, die sich gründlich und fundiert mehreren Kontextfaktoren der Problemstellung </w:t>
            </w:r>
            <w:r w:rsidRPr="002F3531">
              <w:rPr>
                <w:rFonts w:ascii="Arial" w:hAnsi="Arial" w:cs="Arial"/>
                <w:sz w:val="21"/>
                <w:szCs w:val="21"/>
                <w:lang w:val="de-DE"/>
              </w:rPr>
              <w:lastRenderedPageBreak/>
              <w:t>widmen. Bietet ein umfassendes Konzept zur Überwachung und Kontrolle der Implementierung und für die Ergreifung von Korrekturmaßnahmen, für den Fall, dass sich die Umstände ändern.</w:t>
            </w:r>
          </w:p>
        </w:tc>
      </w:tr>
      <w:tr w:rsidR="003F35A9" w:rsidRPr="002F3531" w:rsidTr="003F35A9">
        <w:trPr>
          <w:trHeight w:val="326"/>
          <w:jc w:val="center"/>
        </w:trPr>
        <w:tc>
          <w:tcPr>
            <w:tcW w:w="2150" w:type="dxa"/>
            <w:vMerge/>
          </w:tcPr>
          <w:p w:rsidR="003F35A9" w:rsidRPr="002F3531" w:rsidRDefault="003F35A9" w:rsidP="00E841F7">
            <w:pPr>
              <w:rPr>
                <w:rFonts w:ascii="Arial" w:hAnsi="Arial" w:cs="Arial"/>
                <w:sz w:val="20"/>
                <w:lang w:val="de-DE"/>
              </w:rPr>
            </w:pPr>
          </w:p>
        </w:tc>
        <w:tc>
          <w:tcPr>
            <w:tcW w:w="542" w:type="dxa"/>
            <w:vMerge/>
          </w:tcPr>
          <w:p w:rsidR="003F35A9" w:rsidRPr="002F3531" w:rsidRDefault="003F35A9" w:rsidP="00E841F7">
            <w:pPr>
              <w:rPr>
                <w:rFonts w:ascii="Arial" w:hAnsi="Arial" w:cs="Arial"/>
                <w:sz w:val="20"/>
                <w:lang w:val="de-DE"/>
              </w:rPr>
            </w:pPr>
          </w:p>
        </w:tc>
        <w:tc>
          <w:tcPr>
            <w:tcW w:w="1271"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1</w:t>
            </w:r>
          </w:p>
        </w:tc>
        <w:tc>
          <w:tcPr>
            <w:tcW w:w="1046"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2</w:t>
            </w:r>
          </w:p>
        </w:tc>
        <w:tc>
          <w:tcPr>
            <w:tcW w:w="1250"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3</w:t>
            </w:r>
          </w:p>
        </w:tc>
        <w:tc>
          <w:tcPr>
            <w:tcW w:w="1067"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4</w:t>
            </w:r>
          </w:p>
        </w:tc>
        <w:tc>
          <w:tcPr>
            <w:tcW w:w="1283"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5</w:t>
            </w:r>
          </w:p>
        </w:tc>
        <w:tc>
          <w:tcPr>
            <w:tcW w:w="1245"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6</w:t>
            </w:r>
          </w:p>
        </w:tc>
      </w:tr>
      <w:tr w:rsidR="003F35A9" w:rsidRPr="00F0542E" w:rsidTr="003F35A9">
        <w:trPr>
          <w:trHeight w:val="1447"/>
          <w:jc w:val="center"/>
        </w:trPr>
        <w:tc>
          <w:tcPr>
            <w:tcW w:w="2150" w:type="dxa"/>
            <w:vMerge w:val="restart"/>
          </w:tcPr>
          <w:p w:rsidR="003F35A9" w:rsidRPr="00024F77" w:rsidRDefault="003F35A9" w:rsidP="00E841F7">
            <w:pPr>
              <w:rPr>
                <w:rFonts w:ascii="Arial" w:hAnsi="Arial" w:cs="Arial"/>
                <w:sz w:val="20"/>
                <w:lang w:val="de-DE"/>
              </w:rPr>
            </w:pPr>
            <w:r w:rsidRPr="002F3531">
              <w:rPr>
                <w:rFonts w:ascii="Arial" w:hAnsi="Arial" w:cs="Arial"/>
                <w:sz w:val="20"/>
                <w:lang w:val="de-DE"/>
              </w:rPr>
              <w:t>Evaluation der Ergebnisse</w:t>
            </w:r>
          </w:p>
        </w:tc>
        <w:tc>
          <w:tcPr>
            <w:tcW w:w="542" w:type="dxa"/>
            <w:vMerge w:val="restart"/>
          </w:tcPr>
          <w:p w:rsidR="003F35A9" w:rsidRPr="00024F77" w:rsidRDefault="003F35A9" w:rsidP="00E841F7">
            <w:pPr>
              <w:rPr>
                <w:rFonts w:ascii="Arial" w:hAnsi="Arial" w:cs="Arial"/>
                <w:sz w:val="20"/>
                <w:lang w:val="de-DE"/>
              </w:rPr>
            </w:pPr>
          </w:p>
        </w:tc>
        <w:tc>
          <w:tcPr>
            <w:tcW w:w="2317" w:type="dxa"/>
            <w:gridSpan w:val="2"/>
          </w:tcPr>
          <w:p w:rsidR="003F35A9" w:rsidRPr="00024F77" w:rsidRDefault="003F35A9" w:rsidP="00E841F7">
            <w:pPr>
              <w:rPr>
                <w:rFonts w:ascii="Arial" w:hAnsi="Arial" w:cs="Arial"/>
                <w:sz w:val="20"/>
                <w:lang w:val="de-DE"/>
              </w:rPr>
            </w:pPr>
            <w:r w:rsidRPr="002F3531">
              <w:rPr>
                <w:rFonts w:ascii="Arial" w:hAnsi="Arial" w:cs="Arial"/>
                <w:sz w:val="21"/>
                <w:szCs w:val="21"/>
                <w:lang w:val="de-DE"/>
              </w:rPr>
              <w:t>Bewertungen der Ergebnisse in Bezug auf das definierte Problem - mit keiner oder wenig Berücksichtigung der Notwendigkeit für weiterführende Arbeiten oder eine überarbeitete Lösungsoption.</w:t>
            </w:r>
          </w:p>
        </w:tc>
        <w:tc>
          <w:tcPr>
            <w:tcW w:w="2317" w:type="dxa"/>
            <w:gridSpan w:val="2"/>
          </w:tcPr>
          <w:p w:rsidR="003F35A9" w:rsidRPr="00024F77" w:rsidRDefault="003F35A9" w:rsidP="00E841F7">
            <w:pPr>
              <w:rPr>
                <w:rFonts w:ascii="Arial" w:hAnsi="Arial" w:cs="Arial"/>
                <w:sz w:val="20"/>
                <w:lang w:val="de-DE"/>
              </w:rPr>
            </w:pPr>
            <w:r w:rsidRPr="002F3531">
              <w:rPr>
                <w:rFonts w:ascii="Arial" w:hAnsi="Arial" w:cs="Arial"/>
                <w:sz w:val="21"/>
                <w:szCs w:val="21"/>
                <w:lang w:val="de-DE"/>
              </w:rPr>
              <w:t>Bewertungen der Ergebnisse in Relation zum definierten Problem - mit einiger Berücksichtigung der Notwendigkeit für weiterführende Arbeiten oder eine überarbeitete Lösungsoption.</w:t>
            </w:r>
          </w:p>
        </w:tc>
        <w:tc>
          <w:tcPr>
            <w:tcW w:w="2528" w:type="dxa"/>
            <w:gridSpan w:val="2"/>
          </w:tcPr>
          <w:p w:rsidR="003F35A9" w:rsidRPr="002F3531" w:rsidRDefault="003F35A9" w:rsidP="00E841F7">
            <w:pPr>
              <w:rPr>
                <w:rFonts w:ascii="Arial" w:hAnsi="Arial" w:cs="Arial"/>
                <w:sz w:val="20"/>
                <w:lang w:val="de-DE"/>
              </w:rPr>
            </w:pPr>
            <w:r w:rsidRPr="002F3531">
              <w:rPr>
                <w:rFonts w:ascii="Arial" w:hAnsi="Arial" w:cs="Arial"/>
                <w:sz w:val="21"/>
                <w:szCs w:val="21"/>
                <w:lang w:val="de-DE"/>
              </w:rPr>
              <w:t>Bewertungen der Ergebnisse in Relation zum definierten Problem mit gründlichen, spezifischen Erwägungen und der Berücksichtigung in Bezug auf die Notwendigkeit für weiterführende Arbeiten oder eine überarbeitete Lösungsoption.</w:t>
            </w:r>
          </w:p>
        </w:tc>
      </w:tr>
      <w:tr w:rsidR="003F35A9" w:rsidRPr="002F3531" w:rsidTr="003F35A9">
        <w:trPr>
          <w:trHeight w:val="326"/>
          <w:jc w:val="center"/>
        </w:trPr>
        <w:tc>
          <w:tcPr>
            <w:tcW w:w="2150" w:type="dxa"/>
            <w:vMerge/>
          </w:tcPr>
          <w:p w:rsidR="003F35A9" w:rsidRPr="002F3531" w:rsidRDefault="003F35A9" w:rsidP="00E841F7">
            <w:pPr>
              <w:rPr>
                <w:rFonts w:ascii="Arial" w:hAnsi="Arial" w:cs="Arial"/>
                <w:sz w:val="20"/>
                <w:lang w:val="de-DE"/>
              </w:rPr>
            </w:pPr>
          </w:p>
        </w:tc>
        <w:tc>
          <w:tcPr>
            <w:tcW w:w="542" w:type="dxa"/>
            <w:vMerge/>
          </w:tcPr>
          <w:p w:rsidR="003F35A9" w:rsidRPr="002F3531" w:rsidRDefault="003F35A9" w:rsidP="00E841F7">
            <w:pPr>
              <w:rPr>
                <w:rFonts w:ascii="Arial" w:hAnsi="Arial" w:cs="Arial"/>
                <w:sz w:val="20"/>
                <w:lang w:val="de-DE"/>
              </w:rPr>
            </w:pPr>
          </w:p>
        </w:tc>
        <w:tc>
          <w:tcPr>
            <w:tcW w:w="1271"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1</w:t>
            </w:r>
          </w:p>
        </w:tc>
        <w:tc>
          <w:tcPr>
            <w:tcW w:w="1046"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2</w:t>
            </w:r>
          </w:p>
        </w:tc>
        <w:tc>
          <w:tcPr>
            <w:tcW w:w="1250"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3</w:t>
            </w:r>
          </w:p>
        </w:tc>
        <w:tc>
          <w:tcPr>
            <w:tcW w:w="1067"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4</w:t>
            </w:r>
          </w:p>
        </w:tc>
        <w:tc>
          <w:tcPr>
            <w:tcW w:w="1283"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5</w:t>
            </w:r>
          </w:p>
        </w:tc>
        <w:tc>
          <w:tcPr>
            <w:tcW w:w="1245" w:type="dxa"/>
            <w:vAlign w:val="center"/>
          </w:tcPr>
          <w:p w:rsidR="003F35A9" w:rsidRPr="002F3531" w:rsidRDefault="003F35A9" w:rsidP="00E841F7">
            <w:pPr>
              <w:jc w:val="center"/>
              <w:rPr>
                <w:rFonts w:ascii="Arial" w:hAnsi="Arial" w:cs="Arial"/>
                <w:sz w:val="20"/>
                <w:lang w:val="de-DE"/>
              </w:rPr>
            </w:pPr>
            <w:r w:rsidRPr="002F3531">
              <w:rPr>
                <w:rFonts w:ascii="Arial" w:hAnsi="Arial" w:cs="Arial"/>
                <w:sz w:val="20"/>
                <w:lang w:val="de-DE"/>
              </w:rPr>
              <w:t>6</w:t>
            </w:r>
          </w:p>
        </w:tc>
      </w:tr>
      <w:tr w:rsidR="003F35A9" w:rsidRPr="00F0542E" w:rsidTr="00E841F7">
        <w:trPr>
          <w:trHeight w:val="1447"/>
          <w:jc w:val="center"/>
        </w:trPr>
        <w:tc>
          <w:tcPr>
            <w:tcW w:w="2150" w:type="dxa"/>
          </w:tcPr>
          <w:p w:rsidR="003F35A9" w:rsidRPr="00024F77" w:rsidRDefault="003F35A9" w:rsidP="00E841F7">
            <w:pPr>
              <w:rPr>
                <w:rFonts w:ascii="Arial" w:hAnsi="Arial" w:cs="Arial"/>
                <w:sz w:val="20"/>
                <w:lang w:val="de-DE"/>
              </w:rPr>
            </w:pPr>
            <w:r w:rsidRPr="002F3531">
              <w:rPr>
                <w:rFonts w:ascii="Arial" w:hAnsi="Arial" w:cs="Arial"/>
                <w:sz w:val="20"/>
                <w:lang w:val="de-DE"/>
              </w:rPr>
              <w:t>Kommunikation und Präsentation der Lösungsoptionen</w:t>
            </w:r>
          </w:p>
        </w:tc>
        <w:tc>
          <w:tcPr>
            <w:tcW w:w="542" w:type="dxa"/>
          </w:tcPr>
          <w:p w:rsidR="003F35A9" w:rsidRPr="00024F77" w:rsidRDefault="003F35A9" w:rsidP="00E841F7">
            <w:pPr>
              <w:rPr>
                <w:rFonts w:ascii="Arial" w:hAnsi="Arial" w:cs="Arial"/>
                <w:sz w:val="20"/>
                <w:lang w:val="de-DE"/>
              </w:rPr>
            </w:pPr>
          </w:p>
        </w:tc>
        <w:tc>
          <w:tcPr>
            <w:tcW w:w="2317" w:type="dxa"/>
            <w:gridSpan w:val="2"/>
          </w:tcPr>
          <w:p w:rsidR="003F35A9" w:rsidRPr="00024F77" w:rsidRDefault="003F35A9" w:rsidP="00E841F7">
            <w:pPr>
              <w:rPr>
                <w:rFonts w:ascii="Arial" w:hAnsi="Arial" w:cs="Arial"/>
                <w:sz w:val="20"/>
                <w:lang w:val="de-DE"/>
              </w:rPr>
            </w:pPr>
            <w:r w:rsidRPr="002F3531">
              <w:rPr>
                <w:rFonts w:ascii="Arial" w:hAnsi="Arial" w:cs="Arial"/>
                <w:sz w:val="20"/>
                <w:lang w:val="de-DE"/>
              </w:rPr>
              <w:t>Oberflächlich definierte Problemstellung sowie Präsentation der endgültigen Lösungs-optionen mit wenigen zentralen Argumenten. Ist nicht in der Lage, auf Fragen bzw. Recherchen mit gültiger Argumentation zu reagieren. Manchmal herrscht Unklarheit bezüglich den Standpunkten.</w:t>
            </w:r>
          </w:p>
        </w:tc>
        <w:tc>
          <w:tcPr>
            <w:tcW w:w="2317" w:type="dxa"/>
            <w:gridSpan w:val="2"/>
          </w:tcPr>
          <w:p w:rsidR="003F35A9" w:rsidRPr="00024F77" w:rsidRDefault="003F35A9" w:rsidP="00E841F7">
            <w:pPr>
              <w:rPr>
                <w:rFonts w:ascii="Arial" w:hAnsi="Arial" w:cs="Arial"/>
                <w:sz w:val="20"/>
                <w:lang w:val="de-DE"/>
              </w:rPr>
            </w:pPr>
            <w:r w:rsidRPr="002F3531">
              <w:rPr>
                <w:rFonts w:ascii="Arial" w:hAnsi="Arial" w:cs="Arial"/>
                <w:sz w:val="20"/>
                <w:lang w:val="de-DE"/>
              </w:rPr>
              <w:t>Die Problemstellung ist hinreichend präzise definiert und die Präsentation der endgültigen Lösungs-optionen erfolgt mittels einigen wesentlichen Argumenten. Ist in der Lage, auf Fragen bzw. Recherchen mit klarer</w:t>
            </w:r>
            <w:r>
              <w:rPr>
                <w:rFonts w:ascii="Arial" w:hAnsi="Arial" w:cs="Arial"/>
                <w:sz w:val="20"/>
                <w:lang w:val="de-DE"/>
              </w:rPr>
              <w:t xml:space="preserve"> </w:t>
            </w:r>
            <w:r w:rsidRPr="002F3531">
              <w:rPr>
                <w:rFonts w:ascii="Arial" w:hAnsi="Arial" w:cs="Arial"/>
                <w:sz w:val="20"/>
                <w:lang w:val="de-DE"/>
              </w:rPr>
              <w:t>präziser Argumentation zu reagieren, wobei manchmal Unklarheiten und Ambivalenzen bezüglich der Neuformulierung</w:t>
            </w:r>
            <w:r>
              <w:rPr>
                <w:rFonts w:ascii="Arial" w:hAnsi="Arial" w:cs="Arial"/>
                <w:sz w:val="20"/>
                <w:lang w:val="de-DE"/>
              </w:rPr>
              <w:t xml:space="preserve"> </w:t>
            </w:r>
            <w:r w:rsidRPr="002F3531">
              <w:rPr>
                <w:rFonts w:ascii="Arial" w:hAnsi="Arial" w:cs="Arial"/>
                <w:sz w:val="20"/>
                <w:lang w:val="de-DE"/>
              </w:rPr>
              <w:t>der Standpunkte auftreten.</w:t>
            </w:r>
          </w:p>
        </w:tc>
        <w:tc>
          <w:tcPr>
            <w:tcW w:w="2528" w:type="dxa"/>
            <w:gridSpan w:val="2"/>
          </w:tcPr>
          <w:p w:rsidR="003F35A9" w:rsidRPr="002F3531" w:rsidRDefault="003F35A9" w:rsidP="00E841F7">
            <w:pPr>
              <w:rPr>
                <w:rFonts w:ascii="Arial" w:hAnsi="Arial" w:cs="Arial"/>
                <w:sz w:val="20"/>
                <w:lang w:val="de-DE"/>
              </w:rPr>
            </w:pPr>
            <w:r w:rsidRPr="002F3531">
              <w:rPr>
                <w:rFonts w:ascii="Arial" w:hAnsi="Arial" w:cs="Arial"/>
                <w:sz w:val="20"/>
                <w:lang w:val="de-DE"/>
              </w:rPr>
              <w:t>Prägnant definierte Problemstellung und Präsentation der endgültigen Lösungs-optionen anhand sehr überzeugender Argumente. Ist in der Lage, auf Fragen bzw. Recherchen mit fundierten Argumenten zu antworten und die Position bzw. Standpunkte souverän zu verteidigen.</w:t>
            </w:r>
          </w:p>
        </w:tc>
      </w:tr>
      <w:tr w:rsidR="00024F77" w:rsidRPr="00024F77" w:rsidTr="003F35A9">
        <w:trPr>
          <w:trHeight w:val="337"/>
          <w:jc w:val="center"/>
        </w:trPr>
        <w:tc>
          <w:tcPr>
            <w:tcW w:w="2150" w:type="dxa"/>
            <w:tcBorders>
              <w:bottom w:val="single" w:sz="4" w:space="0" w:color="auto"/>
            </w:tcBorders>
          </w:tcPr>
          <w:p w:rsidR="00024F77" w:rsidRPr="00024F77" w:rsidRDefault="003F35A9">
            <w:pPr>
              <w:rPr>
                <w:lang w:val="de-DE"/>
              </w:rPr>
            </w:pPr>
            <w:r w:rsidRPr="003F35A9">
              <w:rPr>
                <w:rFonts w:ascii="Arial" w:hAnsi="Arial" w:cs="Arial"/>
                <w:sz w:val="20"/>
                <w:lang w:val="de-DE"/>
              </w:rPr>
              <w:t>Endergebnis</w:t>
            </w:r>
          </w:p>
        </w:tc>
        <w:tc>
          <w:tcPr>
            <w:tcW w:w="542" w:type="dxa"/>
            <w:tcBorders>
              <w:bottom w:val="single" w:sz="4" w:space="0" w:color="auto"/>
            </w:tcBorders>
          </w:tcPr>
          <w:p w:rsidR="00024F77" w:rsidRPr="00024F77" w:rsidRDefault="00024F77">
            <w:pPr>
              <w:rPr>
                <w:lang w:val="de-DE"/>
              </w:rPr>
            </w:pPr>
          </w:p>
        </w:tc>
        <w:tc>
          <w:tcPr>
            <w:tcW w:w="2317" w:type="dxa"/>
            <w:gridSpan w:val="2"/>
            <w:tcBorders>
              <w:bottom w:val="single" w:sz="4" w:space="0" w:color="auto"/>
            </w:tcBorders>
          </w:tcPr>
          <w:p w:rsidR="00024F77" w:rsidRPr="00024F77" w:rsidRDefault="00024F77">
            <w:pPr>
              <w:rPr>
                <w:lang w:val="de-DE"/>
              </w:rPr>
            </w:pPr>
          </w:p>
        </w:tc>
        <w:tc>
          <w:tcPr>
            <w:tcW w:w="2317" w:type="dxa"/>
            <w:gridSpan w:val="2"/>
            <w:tcBorders>
              <w:bottom w:val="single" w:sz="4" w:space="0" w:color="auto"/>
            </w:tcBorders>
          </w:tcPr>
          <w:p w:rsidR="00024F77" w:rsidRPr="00024F77" w:rsidRDefault="00024F77">
            <w:pPr>
              <w:rPr>
                <w:lang w:val="de-DE"/>
              </w:rPr>
            </w:pPr>
          </w:p>
        </w:tc>
        <w:tc>
          <w:tcPr>
            <w:tcW w:w="2528" w:type="dxa"/>
            <w:gridSpan w:val="2"/>
            <w:tcBorders>
              <w:bottom w:val="single" w:sz="4" w:space="0" w:color="auto"/>
            </w:tcBorders>
          </w:tcPr>
          <w:p w:rsidR="00024F77" w:rsidRPr="00024F77" w:rsidRDefault="00024F77">
            <w:pPr>
              <w:rPr>
                <w:lang w:val="de-DE"/>
              </w:rPr>
            </w:pPr>
          </w:p>
        </w:tc>
      </w:tr>
    </w:tbl>
    <w:p w:rsidR="00A743D2" w:rsidRPr="002F3531" w:rsidRDefault="00A743D2">
      <w:pPr>
        <w:rPr>
          <w:rFonts w:ascii="Arial" w:eastAsiaTheme="majorEastAsia" w:hAnsi="Arial" w:cs="Arial"/>
          <w:b/>
          <w:bCs/>
          <w:color w:val="345A8A" w:themeColor="accent1" w:themeShade="B5"/>
          <w:sz w:val="32"/>
          <w:szCs w:val="32"/>
          <w:lang w:val="de-DE"/>
        </w:rPr>
      </w:pPr>
    </w:p>
    <w:p w:rsidR="00B04D7C" w:rsidRPr="002F3531" w:rsidRDefault="00B04D7C">
      <w:pPr>
        <w:rPr>
          <w:rFonts w:ascii="Arial" w:eastAsiaTheme="majorEastAsia" w:hAnsi="Arial" w:cs="Arial"/>
          <w:b/>
          <w:bCs/>
          <w:color w:val="345A8A" w:themeColor="accent1" w:themeShade="B5"/>
          <w:sz w:val="32"/>
          <w:szCs w:val="32"/>
          <w:lang w:val="de-DE"/>
        </w:rPr>
      </w:pPr>
    </w:p>
    <w:p w:rsidR="00B04D7C" w:rsidRPr="002F3531" w:rsidRDefault="00B04D7C">
      <w:pPr>
        <w:rPr>
          <w:rFonts w:ascii="Arial" w:eastAsiaTheme="majorEastAsia" w:hAnsi="Arial" w:cs="Arial"/>
          <w:b/>
          <w:bCs/>
          <w:color w:val="345A8A" w:themeColor="accent1" w:themeShade="B5"/>
          <w:sz w:val="32"/>
          <w:szCs w:val="32"/>
          <w:lang w:val="de-DE"/>
        </w:rPr>
      </w:pPr>
    </w:p>
    <w:p w:rsidR="00B04D7C" w:rsidRPr="002F3531" w:rsidRDefault="00B04D7C">
      <w:pPr>
        <w:rPr>
          <w:rFonts w:ascii="Arial" w:eastAsiaTheme="majorEastAsia" w:hAnsi="Arial" w:cs="Arial"/>
          <w:b/>
          <w:bCs/>
          <w:color w:val="345A8A" w:themeColor="accent1" w:themeShade="B5"/>
          <w:sz w:val="32"/>
          <w:szCs w:val="32"/>
          <w:lang w:val="de-DE"/>
        </w:rPr>
      </w:pPr>
    </w:p>
    <w:p w:rsidR="00B04D7C" w:rsidRPr="002F3531" w:rsidRDefault="00B04D7C">
      <w:pPr>
        <w:rPr>
          <w:rFonts w:ascii="Arial" w:eastAsiaTheme="majorEastAsia" w:hAnsi="Arial" w:cs="Arial"/>
          <w:b/>
          <w:bCs/>
          <w:color w:val="345A8A" w:themeColor="accent1" w:themeShade="B5"/>
          <w:sz w:val="32"/>
          <w:szCs w:val="32"/>
          <w:lang w:val="de-DE"/>
        </w:rPr>
        <w:sectPr w:rsidR="00B04D7C" w:rsidRPr="002F3531" w:rsidSect="0098401E">
          <w:pgSz w:w="11906" w:h="16838" w:code="9"/>
          <w:pgMar w:top="1508" w:right="1134" w:bottom="1134" w:left="1134" w:header="1701" w:footer="1077" w:gutter="0"/>
          <w:cols w:space="708"/>
          <w:titlePg/>
          <w:docGrid w:linePitch="360"/>
        </w:sectPr>
      </w:pPr>
    </w:p>
    <w:p w:rsidR="008B2280" w:rsidRPr="002F3531" w:rsidRDefault="004B6536" w:rsidP="008B2280">
      <w:pPr>
        <w:pStyle w:val="Cmsor1"/>
        <w:rPr>
          <w:rFonts w:ascii="Arial" w:hAnsi="Arial" w:cs="Arial"/>
          <w:lang w:val="de-DE"/>
        </w:rPr>
      </w:pPr>
      <w:bookmarkStart w:id="50" w:name="_Appendix_14:_My"/>
      <w:bookmarkStart w:id="51" w:name="_Toc493670119"/>
      <w:bookmarkEnd w:id="50"/>
      <w:r>
        <w:rPr>
          <w:rFonts w:ascii="Arial" w:hAnsi="Arial" w:cs="Arial"/>
          <w:lang w:val="de-DE"/>
        </w:rPr>
        <w:lastRenderedPageBreak/>
        <w:t>Anhang</w:t>
      </w:r>
      <w:r w:rsidR="008B2280" w:rsidRPr="002F3531">
        <w:rPr>
          <w:rFonts w:ascii="Arial" w:hAnsi="Arial" w:cs="Arial"/>
          <w:lang w:val="de-DE"/>
        </w:rPr>
        <w:t xml:space="preserve"> 14: </w:t>
      </w:r>
      <w:r w:rsidR="00AE7A9A" w:rsidRPr="002F3531">
        <w:rPr>
          <w:rFonts w:ascii="Arial" w:hAnsi="Arial" w:cs="Arial"/>
          <w:lang w:val="de-DE"/>
        </w:rPr>
        <w:t>M</w:t>
      </w:r>
      <w:r w:rsidR="00252A41" w:rsidRPr="002F3531">
        <w:rPr>
          <w:rFonts w:ascii="Arial" w:hAnsi="Arial" w:cs="Arial"/>
          <w:lang w:val="de-DE"/>
        </w:rPr>
        <w:t xml:space="preserve">ein </w:t>
      </w:r>
      <w:r w:rsidR="00AE7A9A" w:rsidRPr="002F3531">
        <w:rPr>
          <w:rFonts w:ascii="Arial" w:hAnsi="Arial" w:cs="Arial"/>
          <w:lang w:val="de-DE"/>
        </w:rPr>
        <w:t>L</w:t>
      </w:r>
      <w:r w:rsidR="00252A41" w:rsidRPr="002F3531">
        <w:rPr>
          <w:rFonts w:ascii="Arial" w:hAnsi="Arial" w:cs="Arial"/>
          <w:lang w:val="de-DE"/>
        </w:rPr>
        <w:t>ern-</w:t>
      </w:r>
      <w:r w:rsidR="00AE7A9A" w:rsidRPr="002F3531">
        <w:rPr>
          <w:rFonts w:ascii="Arial" w:hAnsi="Arial" w:cs="Arial"/>
          <w:lang w:val="de-DE"/>
        </w:rPr>
        <w:t>Portfolio</w:t>
      </w:r>
      <w:bookmarkEnd w:id="51"/>
    </w:p>
    <w:p w:rsidR="008B2280" w:rsidRPr="002F3531" w:rsidRDefault="008B2280">
      <w:pPr>
        <w:rPr>
          <w:rFonts w:ascii="Arial" w:hAnsi="Arial" w:cs="Arial"/>
          <w:lang w:val="de-DE"/>
        </w:rPr>
      </w:pPr>
    </w:p>
    <w:tbl>
      <w:tblPr>
        <w:tblStyle w:val="Vilgosrnykols5jellszn"/>
        <w:tblW w:w="9604" w:type="dxa"/>
        <w:jc w:val="center"/>
        <w:tblLook w:val="04A0" w:firstRow="1" w:lastRow="0" w:firstColumn="1" w:lastColumn="0" w:noHBand="0" w:noVBand="1"/>
      </w:tblPr>
      <w:tblGrid>
        <w:gridCol w:w="3373"/>
        <w:gridCol w:w="3318"/>
        <w:gridCol w:w="2913"/>
      </w:tblGrid>
      <w:tr w:rsidR="008B2280" w:rsidRPr="002F3531" w:rsidTr="004F6526">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373" w:type="dxa"/>
          </w:tcPr>
          <w:p w:rsidR="008B2280" w:rsidRPr="002F3531" w:rsidRDefault="008B2280" w:rsidP="008B2280">
            <w:p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Name</w:t>
            </w:r>
          </w:p>
        </w:tc>
        <w:tc>
          <w:tcPr>
            <w:tcW w:w="6231" w:type="dxa"/>
            <w:gridSpan w:val="2"/>
          </w:tcPr>
          <w:p w:rsidR="008B2280" w:rsidRPr="002F3531" w:rsidRDefault="008B2280" w:rsidP="008B2280">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p>
        </w:tc>
      </w:tr>
      <w:tr w:rsidR="008B2280" w:rsidRPr="002F3531" w:rsidTr="004F6526">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373" w:type="dxa"/>
          </w:tcPr>
          <w:p w:rsidR="008B2280" w:rsidRPr="002F3531" w:rsidRDefault="00252A41" w:rsidP="008B2280">
            <w:p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Beschreibung der Kernkompetenz</w:t>
            </w:r>
          </w:p>
        </w:tc>
        <w:tc>
          <w:tcPr>
            <w:tcW w:w="6231" w:type="dxa"/>
            <w:gridSpan w:val="2"/>
          </w:tcPr>
          <w:p w:rsidR="008B2280" w:rsidRPr="002F3531"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tc>
      </w:tr>
      <w:tr w:rsidR="008B2280" w:rsidRPr="002F3531" w:rsidTr="004F6526">
        <w:trPr>
          <w:trHeight w:val="313"/>
          <w:jc w:val="center"/>
        </w:trPr>
        <w:tc>
          <w:tcPr>
            <w:cnfStyle w:val="001000000000" w:firstRow="0" w:lastRow="0" w:firstColumn="1" w:lastColumn="0" w:oddVBand="0" w:evenVBand="0" w:oddHBand="0" w:evenHBand="0" w:firstRowFirstColumn="0" w:firstRowLastColumn="0" w:lastRowFirstColumn="0" w:lastRowLastColumn="0"/>
            <w:tcW w:w="3373" w:type="dxa"/>
          </w:tcPr>
          <w:p w:rsidR="008B2280" w:rsidRPr="002F3531" w:rsidRDefault="008B2280" w:rsidP="00252A41">
            <w:pPr>
              <w:spacing w:before="60" w:after="60"/>
              <w:rPr>
                <w:rFonts w:ascii="Arial" w:hAnsi="Arial" w:cs="Arial"/>
                <w:color w:val="365F91" w:themeColor="accent1" w:themeShade="BF"/>
                <w:lang w:val="de-DE"/>
              </w:rPr>
            </w:pPr>
            <w:r w:rsidRPr="002F3531">
              <w:rPr>
                <w:rFonts w:ascii="Arial" w:hAnsi="Arial" w:cs="Arial"/>
                <w:color w:val="365F91" w:themeColor="accent1" w:themeShade="BF"/>
                <w:lang w:val="de-DE"/>
              </w:rPr>
              <w:t>A</w:t>
            </w:r>
            <w:r w:rsidR="00252A41" w:rsidRPr="002F3531">
              <w:rPr>
                <w:rFonts w:ascii="Arial" w:hAnsi="Arial" w:cs="Arial"/>
                <w:color w:val="365F91" w:themeColor="accent1" w:themeShade="BF"/>
                <w:lang w:val="de-DE"/>
              </w:rPr>
              <w:t>ktivitäten</w:t>
            </w:r>
          </w:p>
        </w:tc>
        <w:tc>
          <w:tcPr>
            <w:tcW w:w="3318" w:type="dxa"/>
          </w:tcPr>
          <w:p w:rsidR="008B2280" w:rsidRPr="002F3531" w:rsidRDefault="00E026D3" w:rsidP="008B228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Reflektive</w:t>
            </w:r>
            <w:r w:rsidR="00252A41" w:rsidRPr="002F3531">
              <w:rPr>
                <w:rFonts w:ascii="Arial" w:hAnsi="Arial" w:cs="Arial"/>
                <w:color w:val="365F91" w:themeColor="accent1" w:themeShade="BF"/>
                <w:lang w:val="de-DE"/>
              </w:rPr>
              <w:t xml:space="preserve"> Zusammenfassung</w:t>
            </w:r>
          </w:p>
        </w:tc>
        <w:tc>
          <w:tcPr>
            <w:tcW w:w="2913" w:type="dxa"/>
          </w:tcPr>
          <w:p w:rsidR="008B2280" w:rsidRPr="002F3531" w:rsidRDefault="008B2280" w:rsidP="008B228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 xml:space="preserve">Evaluation </w:t>
            </w:r>
          </w:p>
        </w:tc>
      </w:tr>
      <w:tr w:rsidR="008B2280" w:rsidRPr="00F0542E" w:rsidTr="004F6526">
        <w:trPr>
          <w:cnfStyle w:val="000000100000" w:firstRow="0" w:lastRow="0" w:firstColumn="0" w:lastColumn="0" w:oddVBand="0" w:evenVBand="0" w:oddHBand="1" w:evenHBand="0" w:firstRowFirstColumn="0" w:firstRowLastColumn="0" w:lastRowFirstColumn="0" w:lastRowLastColumn="0"/>
          <w:trHeight w:val="7705"/>
          <w:jc w:val="center"/>
        </w:trPr>
        <w:tc>
          <w:tcPr>
            <w:cnfStyle w:val="001000000000" w:firstRow="0" w:lastRow="0" w:firstColumn="1" w:lastColumn="0" w:oddVBand="0" w:evenVBand="0" w:oddHBand="0" w:evenHBand="0" w:firstRowFirstColumn="0" w:firstRowLastColumn="0" w:lastRowFirstColumn="0" w:lastRowLastColumn="0"/>
            <w:tcW w:w="3373" w:type="dxa"/>
          </w:tcPr>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p w:rsidR="008B2280" w:rsidRPr="002F3531" w:rsidRDefault="008B2280" w:rsidP="008B2280">
            <w:pPr>
              <w:rPr>
                <w:rFonts w:ascii="Arial" w:hAnsi="Arial" w:cs="Arial"/>
                <w:color w:val="365F91" w:themeColor="accent1" w:themeShade="BF"/>
                <w:lang w:val="de-DE"/>
              </w:rPr>
            </w:pPr>
          </w:p>
        </w:tc>
        <w:tc>
          <w:tcPr>
            <w:tcW w:w="3318" w:type="dxa"/>
          </w:tcPr>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tc>
        <w:tc>
          <w:tcPr>
            <w:tcW w:w="2913" w:type="dxa"/>
          </w:tcPr>
          <w:p w:rsidR="00767BB0" w:rsidRPr="002F3531" w:rsidRDefault="00567901" w:rsidP="00767BB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Selbst</w:t>
            </w:r>
            <w:r w:rsidR="00767BB0" w:rsidRPr="002F3531">
              <w:rPr>
                <w:rFonts w:ascii="Arial" w:hAnsi="Arial" w:cs="Arial"/>
                <w:color w:val="365F91" w:themeColor="accent1" w:themeShade="BF"/>
                <w:lang w:val="de-DE"/>
              </w:rPr>
              <w:t>-</w:t>
            </w:r>
            <w:r w:rsidRPr="002F3531">
              <w:rPr>
                <w:rFonts w:ascii="Arial" w:hAnsi="Arial" w:cs="Arial"/>
                <w:color w:val="365F91" w:themeColor="accent1" w:themeShade="BF"/>
                <w:lang w:val="de-DE"/>
              </w:rPr>
              <w:t>Evaluation / Selbsterkenntnis</w:t>
            </w:r>
            <w:r w:rsidR="00767BB0" w:rsidRPr="002F3531">
              <w:rPr>
                <w:rFonts w:ascii="Arial" w:hAnsi="Arial" w:cs="Arial"/>
                <w:color w:val="365F91" w:themeColor="accent1" w:themeShade="BF"/>
                <w:lang w:val="de-DE"/>
              </w:rPr>
              <w:t>:</w:t>
            </w:r>
          </w:p>
          <w:p w:rsidR="00567901" w:rsidRPr="002F3531" w:rsidRDefault="00567901" w:rsidP="00567901">
            <w:pPr>
              <w:pStyle w:val="Listaszerbekezds"/>
              <w:numPr>
                <w:ilvl w:val="0"/>
                <w:numId w:val="38"/>
              </w:numPr>
              <w:ind w:left="272"/>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Welche neuen Fähigkeiten, Techniken / Informationen habe ich erlernt, die für mich in Zukunft nützlich sein werden?</w:t>
            </w:r>
          </w:p>
          <w:p w:rsidR="00567901" w:rsidRPr="002F3531" w:rsidRDefault="00567901" w:rsidP="00567901">
            <w:pPr>
              <w:pStyle w:val="Listaszerbekezds"/>
              <w:numPr>
                <w:ilvl w:val="0"/>
                <w:numId w:val="38"/>
              </w:numPr>
              <w:ind w:left="272"/>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Was habe ich gut gemacht?</w:t>
            </w:r>
          </w:p>
          <w:p w:rsidR="008B2280" w:rsidRPr="002F3531" w:rsidRDefault="00567901" w:rsidP="008B2280">
            <w:pPr>
              <w:pStyle w:val="Listaszerbekezds"/>
              <w:numPr>
                <w:ilvl w:val="0"/>
                <w:numId w:val="38"/>
              </w:numPr>
              <w:ind w:left="272"/>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r w:rsidRPr="002F3531">
              <w:rPr>
                <w:rFonts w:ascii="Arial" w:hAnsi="Arial" w:cs="Arial"/>
                <w:color w:val="365F91" w:themeColor="accent1" w:themeShade="BF"/>
                <w:lang w:val="de-DE"/>
              </w:rPr>
              <w:t>In welchen Bereichen möchte ich gerne Verbesserungen sehen?</w:t>
            </w: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p w:rsidR="008B2280" w:rsidRPr="002F3531"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de-DE"/>
              </w:rPr>
            </w:pPr>
          </w:p>
        </w:tc>
      </w:tr>
    </w:tbl>
    <w:p w:rsidR="008B2280" w:rsidRPr="002F3531" w:rsidRDefault="008B2280">
      <w:pPr>
        <w:rPr>
          <w:rFonts w:ascii="Arial" w:hAnsi="Arial" w:cs="Arial"/>
          <w:lang w:val="de-DE"/>
        </w:rPr>
      </w:pPr>
    </w:p>
    <w:p w:rsidR="003D4E3D" w:rsidRPr="002F3531" w:rsidRDefault="003D4E3D" w:rsidP="003D4E3D">
      <w:pPr>
        <w:rPr>
          <w:rFonts w:ascii="Arial" w:hAnsi="Arial" w:cs="Arial"/>
          <w:lang w:val="de-DE"/>
        </w:rPr>
      </w:pPr>
      <w:bookmarkStart w:id="52" w:name="_Appendix_10:_Problem"/>
      <w:bookmarkStart w:id="53" w:name="_Appendix_11:_Learning"/>
      <w:bookmarkEnd w:id="52"/>
      <w:bookmarkEnd w:id="53"/>
    </w:p>
    <w:p w:rsidR="0040194A" w:rsidRPr="002F3531" w:rsidRDefault="0040194A" w:rsidP="00DC2268">
      <w:pPr>
        <w:rPr>
          <w:rFonts w:ascii="Arial" w:hAnsi="Arial" w:cs="Arial"/>
          <w:lang w:val="de-DE"/>
        </w:rPr>
        <w:sectPr w:rsidR="0040194A" w:rsidRPr="002F3531" w:rsidSect="0098401E">
          <w:pgSz w:w="11906" w:h="16838" w:code="9"/>
          <w:pgMar w:top="1508" w:right="1134" w:bottom="1134" w:left="1134" w:header="1701" w:footer="1077" w:gutter="0"/>
          <w:cols w:space="708"/>
          <w:titlePg/>
          <w:docGrid w:linePitch="360"/>
        </w:sectPr>
      </w:pPr>
    </w:p>
    <w:p w:rsidR="007C162B" w:rsidRPr="002F3531" w:rsidRDefault="004B6536" w:rsidP="007C162B">
      <w:pPr>
        <w:pStyle w:val="Cmsor1"/>
        <w:rPr>
          <w:rFonts w:ascii="Arial" w:hAnsi="Arial" w:cs="Arial"/>
          <w:lang w:val="de-DE"/>
        </w:rPr>
      </w:pPr>
      <w:bookmarkStart w:id="54" w:name="_Appendix_12:_Reflecting"/>
      <w:bookmarkStart w:id="55" w:name="_Appendix_15:_Reflecting"/>
      <w:bookmarkStart w:id="56" w:name="_Toc493670120"/>
      <w:bookmarkEnd w:id="54"/>
      <w:bookmarkEnd w:id="55"/>
      <w:r>
        <w:rPr>
          <w:rFonts w:ascii="Arial" w:hAnsi="Arial" w:cs="Arial"/>
          <w:lang w:val="de-DE"/>
        </w:rPr>
        <w:lastRenderedPageBreak/>
        <w:t>Anhang</w:t>
      </w:r>
      <w:r w:rsidR="007C162B" w:rsidRPr="002F3531">
        <w:rPr>
          <w:rFonts w:ascii="Arial" w:hAnsi="Arial" w:cs="Arial"/>
          <w:lang w:val="de-DE"/>
        </w:rPr>
        <w:t xml:space="preserve"> 1</w:t>
      </w:r>
      <w:r w:rsidR="008B2280" w:rsidRPr="002F3531">
        <w:rPr>
          <w:rFonts w:ascii="Arial" w:hAnsi="Arial" w:cs="Arial"/>
          <w:lang w:val="de-DE"/>
        </w:rPr>
        <w:t>5</w:t>
      </w:r>
      <w:r w:rsidR="00AE7A9A" w:rsidRPr="002F3531">
        <w:rPr>
          <w:rFonts w:ascii="Arial" w:hAnsi="Arial" w:cs="Arial"/>
          <w:lang w:val="de-DE"/>
        </w:rPr>
        <w:t xml:space="preserve">: </w:t>
      </w:r>
      <w:r w:rsidR="00E026D3" w:rsidRPr="002F3531">
        <w:rPr>
          <w:rFonts w:ascii="Arial" w:hAnsi="Arial" w:cs="Arial"/>
          <w:lang w:val="de-DE"/>
        </w:rPr>
        <w:t>Reflektive</w:t>
      </w:r>
      <w:r w:rsidR="00C166D6" w:rsidRPr="002F3531">
        <w:rPr>
          <w:rFonts w:ascii="Arial" w:hAnsi="Arial" w:cs="Arial"/>
          <w:lang w:val="de-DE"/>
        </w:rPr>
        <w:t xml:space="preserve"> Fragen</w:t>
      </w:r>
      <w:bookmarkEnd w:id="56"/>
    </w:p>
    <w:p w:rsidR="007C162B" w:rsidRPr="002F3531" w:rsidRDefault="007C162B" w:rsidP="00DC2268">
      <w:pPr>
        <w:rPr>
          <w:rFonts w:ascii="Arial" w:hAnsi="Arial" w:cs="Arial"/>
          <w:lang w:val="de-DE"/>
        </w:rPr>
      </w:pPr>
    </w:p>
    <w:p w:rsidR="007C162B" w:rsidRPr="002F3531" w:rsidRDefault="007C162B" w:rsidP="00317962">
      <w:pPr>
        <w:ind w:left="567"/>
        <w:rPr>
          <w:rFonts w:ascii="Arial" w:hAnsi="Arial" w:cs="Arial"/>
          <w:lang w:val="de-DE"/>
        </w:rPr>
      </w:pPr>
    </w:p>
    <w:p w:rsidR="007C162B" w:rsidRPr="002F3531" w:rsidRDefault="00C166D6" w:rsidP="00317962">
      <w:pPr>
        <w:pStyle w:val="Listaszerbekezds"/>
        <w:numPr>
          <w:ilvl w:val="0"/>
          <w:numId w:val="28"/>
        </w:numPr>
        <w:spacing w:after="200" w:line="276" w:lineRule="auto"/>
        <w:ind w:left="567"/>
        <w:rPr>
          <w:rFonts w:ascii="Arial" w:hAnsi="Arial" w:cs="Arial"/>
          <w:lang w:val="de-DE"/>
        </w:rPr>
      </w:pPr>
      <w:r w:rsidRPr="002F3531">
        <w:rPr>
          <w:rFonts w:ascii="Arial" w:hAnsi="Arial" w:cs="Arial"/>
          <w:lang w:val="de-DE"/>
        </w:rPr>
        <w:t xml:space="preserve">Wer sind Sie? Was beschreibt Sie am besten? </w:t>
      </w:r>
    </w:p>
    <w:p w:rsidR="00317962" w:rsidRPr="002F3531" w:rsidRDefault="00317962" w:rsidP="00317962">
      <w:pPr>
        <w:spacing w:after="200" w:line="276" w:lineRule="auto"/>
        <w:ind w:left="567"/>
        <w:rPr>
          <w:rFonts w:ascii="Arial" w:hAnsi="Arial" w:cs="Arial"/>
          <w:lang w:val="de-DE"/>
        </w:rPr>
      </w:pPr>
    </w:p>
    <w:p w:rsidR="00AF6003" w:rsidRPr="002F3531" w:rsidRDefault="00AF6003" w:rsidP="00317962">
      <w:pPr>
        <w:spacing w:after="200" w:line="276" w:lineRule="auto"/>
        <w:ind w:left="567"/>
        <w:rPr>
          <w:rFonts w:ascii="Arial" w:hAnsi="Arial" w:cs="Arial"/>
          <w:lang w:val="de-DE"/>
        </w:rPr>
      </w:pPr>
    </w:p>
    <w:p w:rsidR="00AF6003" w:rsidRPr="002F3531" w:rsidRDefault="00AF6003" w:rsidP="00317962">
      <w:pPr>
        <w:spacing w:after="200" w:line="276" w:lineRule="auto"/>
        <w:ind w:left="567"/>
        <w:rPr>
          <w:rFonts w:ascii="Arial" w:hAnsi="Arial" w:cs="Arial"/>
          <w:lang w:val="de-DE"/>
        </w:rPr>
      </w:pPr>
    </w:p>
    <w:p w:rsidR="007C162B" w:rsidRPr="002F3531" w:rsidRDefault="00C166D6" w:rsidP="00317962">
      <w:pPr>
        <w:pStyle w:val="Listaszerbekezds"/>
        <w:numPr>
          <w:ilvl w:val="0"/>
          <w:numId w:val="28"/>
        </w:numPr>
        <w:spacing w:after="200" w:line="276" w:lineRule="auto"/>
        <w:ind w:left="567"/>
        <w:rPr>
          <w:rFonts w:ascii="Arial" w:hAnsi="Arial" w:cs="Arial"/>
          <w:lang w:val="de-DE"/>
        </w:rPr>
      </w:pPr>
      <w:r w:rsidRPr="002F3531">
        <w:rPr>
          <w:rFonts w:ascii="Arial" w:hAnsi="Arial" w:cs="Arial"/>
          <w:lang w:val="de-DE"/>
        </w:rPr>
        <w:t xml:space="preserve">Was sind Ihre individuellen Eigenschaften (Stärken, Schwächen, Bedürfnisse, etc.)? </w:t>
      </w:r>
    </w:p>
    <w:p w:rsidR="00C166D6" w:rsidRPr="002F3531" w:rsidRDefault="00C166D6" w:rsidP="00C166D6">
      <w:pPr>
        <w:pStyle w:val="Listaszerbekezds"/>
        <w:spacing w:after="200" w:line="276" w:lineRule="auto"/>
        <w:ind w:left="567"/>
        <w:rPr>
          <w:rFonts w:ascii="Arial" w:hAnsi="Arial" w:cs="Arial"/>
          <w:lang w:val="de-DE"/>
        </w:rPr>
      </w:pPr>
    </w:p>
    <w:p w:rsidR="00AF6003" w:rsidRPr="002F3531" w:rsidRDefault="00AF6003" w:rsidP="00C166D6">
      <w:pPr>
        <w:pStyle w:val="Listaszerbekezds"/>
        <w:spacing w:after="200" w:line="276" w:lineRule="auto"/>
        <w:ind w:left="567"/>
        <w:rPr>
          <w:rFonts w:ascii="Arial" w:hAnsi="Arial" w:cs="Arial"/>
          <w:lang w:val="de-DE"/>
        </w:rPr>
      </w:pPr>
    </w:p>
    <w:p w:rsidR="00AF6003" w:rsidRPr="002F3531" w:rsidRDefault="00AF6003" w:rsidP="00C166D6">
      <w:pPr>
        <w:pStyle w:val="Listaszerbekezds"/>
        <w:spacing w:after="200" w:line="276" w:lineRule="auto"/>
        <w:ind w:left="567"/>
        <w:rPr>
          <w:rFonts w:ascii="Arial" w:hAnsi="Arial" w:cs="Arial"/>
          <w:lang w:val="de-DE"/>
        </w:rPr>
      </w:pPr>
    </w:p>
    <w:p w:rsidR="00AF6003" w:rsidRPr="002F3531" w:rsidRDefault="00AF6003" w:rsidP="00C166D6">
      <w:pPr>
        <w:pStyle w:val="Listaszerbekezds"/>
        <w:spacing w:after="200" w:line="276" w:lineRule="auto"/>
        <w:ind w:left="567"/>
        <w:rPr>
          <w:rFonts w:ascii="Arial" w:hAnsi="Arial" w:cs="Arial"/>
          <w:lang w:val="de-DE"/>
        </w:rPr>
      </w:pPr>
    </w:p>
    <w:p w:rsidR="00AF6003" w:rsidRPr="002F3531" w:rsidRDefault="00AF6003" w:rsidP="00C166D6">
      <w:pPr>
        <w:pStyle w:val="Listaszerbekezds"/>
        <w:spacing w:after="200" w:line="276" w:lineRule="auto"/>
        <w:ind w:left="567"/>
        <w:rPr>
          <w:rFonts w:ascii="Arial" w:hAnsi="Arial" w:cs="Arial"/>
          <w:lang w:val="de-DE"/>
        </w:rPr>
      </w:pPr>
    </w:p>
    <w:p w:rsidR="007C162B" w:rsidRPr="002F3531" w:rsidRDefault="00C166D6" w:rsidP="00DC4C8F">
      <w:pPr>
        <w:pStyle w:val="Listaszerbekezds"/>
        <w:numPr>
          <w:ilvl w:val="0"/>
          <w:numId w:val="28"/>
        </w:numPr>
        <w:spacing w:after="200" w:line="276" w:lineRule="auto"/>
        <w:ind w:left="567"/>
        <w:rPr>
          <w:rFonts w:ascii="Arial" w:hAnsi="Arial" w:cs="Arial"/>
          <w:lang w:val="de-DE"/>
        </w:rPr>
      </w:pPr>
      <w:r w:rsidRPr="002F3531">
        <w:rPr>
          <w:rFonts w:ascii="Arial" w:hAnsi="Arial" w:cs="Arial"/>
          <w:lang w:val="de-DE"/>
        </w:rPr>
        <w:t xml:space="preserve">Setzen Sie sich ein individuelles Lernziel: </w:t>
      </w:r>
    </w:p>
    <w:p w:rsidR="00317962" w:rsidRPr="002F3531" w:rsidRDefault="00317962" w:rsidP="00317962">
      <w:pPr>
        <w:pStyle w:val="Listaszerbekezds"/>
        <w:ind w:left="567"/>
        <w:rPr>
          <w:rFonts w:ascii="Arial" w:hAnsi="Arial" w:cs="Arial"/>
          <w:lang w:val="de-DE"/>
        </w:rPr>
      </w:pPr>
    </w:p>
    <w:p w:rsidR="00317962" w:rsidRPr="002F3531" w:rsidRDefault="00317962" w:rsidP="00317962">
      <w:pPr>
        <w:pStyle w:val="Listaszerbekezds"/>
        <w:ind w:left="567"/>
        <w:rPr>
          <w:rFonts w:ascii="Arial" w:hAnsi="Arial" w:cs="Arial"/>
          <w:lang w:val="de-DE"/>
        </w:rPr>
      </w:pPr>
    </w:p>
    <w:p w:rsidR="00317962" w:rsidRPr="002F3531" w:rsidRDefault="00317962" w:rsidP="00317962">
      <w:pPr>
        <w:pStyle w:val="Listaszerbekezds"/>
        <w:ind w:left="567"/>
        <w:rPr>
          <w:rFonts w:ascii="Arial" w:hAnsi="Arial" w:cs="Arial"/>
          <w:lang w:val="de-DE"/>
        </w:rPr>
      </w:pPr>
    </w:p>
    <w:p w:rsidR="00317962" w:rsidRPr="002F3531" w:rsidRDefault="00317962" w:rsidP="00317962">
      <w:pPr>
        <w:pStyle w:val="Listaszerbekezds"/>
        <w:spacing w:after="200" w:line="276" w:lineRule="auto"/>
        <w:ind w:left="567"/>
        <w:rPr>
          <w:rFonts w:ascii="Arial" w:hAnsi="Arial" w:cs="Arial"/>
          <w:lang w:val="de-DE"/>
        </w:rPr>
      </w:pPr>
    </w:p>
    <w:p w:rsidR="00AF6003" w:rsidRPr="002F3531" w:rsidRDefault="00AF6003" w:rsidP="00317962">
      <w:pPr>
        <w:pStyle w:val="Listaszerbekezds"/>
        <w:spacing w:after="200" w:line="276" w:lineRule="auto"/>
        <w:ind w:left="567"/>
        <w:rPr>
          <w:rFonts w:ascii="Arial" w:hAnsi="Arial" w:cs="Arial"/>
          <w:lang w:val="de-DE"/>
        </w:rPr>
      </w:pPr>
    </w:p>
    <w:p w:rsidR="00317962" w:rsidRPr="002F3531" w:rsidRDefault="00317962" w:rsidP="00317962">
      <w:pPr>
        <w:pStyle w:val="Listaszerbekezds"/>
        <w:spacing w:after="200" w:line="276" w:lineRule="auto"/>
        <w:ind w:left="567"/>
        <w:rPr>
          <w:rFonts w:ascii="Arial" w:hAnsi="Arial" w:cs="Arial"/>
          <w:lang w:val="de-DE"/>
        </w:rPr>
      </w:pPr>
    </w:p>
    <w:p w:rsidR="007C162B" w:rsidRPr="002F3531" w:rsidRDefault="007C162B" w:rsidP="00DC4C8F">
      <w:pPr>
        <w:pStyle w:val="Listaszerbekezds"/>
        <w:numPr>
          <w:ilvl w:val="0"/>
          <w:numId w:val="28"/>
        </w:numPr>
        <w:spacing w:after="200" w:line="276" w:lineRule="auto"/>
        <w:ind w:left="567"/>
        <w:rPr>
          <w:rFonts w:ascii="Arial" w:hAnsi="Arial" w:cs="Arial"/>
          <w:lang w:val="de-DE"/>
        </w:rPr>
      </w:pPr>
      <w:r w:rsidRPr="002F3531">
        <w:rPr>
          <w:rFonts w:ascii="Arial" w:hAnsi="Arial" w:cs="Arial"/>
          <w:lang w:val="de-DE"/>
        </w:rPr>
        <w:t>W</w:t>
      </w:r>
      <w:r w:rsidR="00C166D6" w:rsidRPr="002F3531">
        <w:rPr>
          <w:rFonts w:ascii="Arial" w:hAnsi="Arial" w:cs="Arial"/>
          <w:lang w:val="de-DE"/>
        </w:rPr>
        <w:t xml:space="preserve">arum haben Sie gerade dieses Lernziel ausgewählt? </w:t>
      </w:r>
    </w:p>
    <w:p w:rsidR="007C162B" w:rsidRPr="002F3531" w:rsidRDefault="007C162B" w:rsidP="00317962">
      <w:pPr>
        <w:spacing w:after="200" w:line="276" w:lineRule="auto"/>
        <w:ind w:left="567"/>
        <w:rPr>
          <w:rFonts w:ascii="Arial" w:hAnsi="Arial" w:cs="Arial"/>
          <w:lang w:val="de-DE"/>
        </w:rPr>
      </w:pPr>
    </w:p>
    <w:p w:rsidR="00317962" w:rsidRPr="002F3531" w:rsidRDefault="00317962" w:rsidP="00317962">
      <w:pPr>
        <w:spacing w:after="200" w:line="276" w:lineRule="auto"/>
        <w:ind w:left="567"/>
        <w:rPr>
          <w:rFonts w:ascii="Arial" w:hAnsi="Arial" w:cs="Arial"/>
          <w:lang w:val="de-DE"/>
        </w:rPr>
      </w:pPr>
    </w:p>
    <w:p w:rsidR="00317962" w:rsidRPr="002F3531" w:rsidRDefault="00317962" w:rsidP="007C162B">
      <w:pPr>
        <w:spacing w:after="200" w:line="276" w:lineRule="auto"/>
        <w:rPr>
          <w:rFonts w:ascii="Arial" w:hAnsi="Arial" w:cs="Arial"/>
          <w:lang w:val="de-DE"/>
        </w:rPr>
      </w:pPr>
    </w:p>
    <w:p w:rsidR="007C162B" w:rsidRPr="002F3531" w:rsidRDefault="00EE0635" w:rsidP="00317962">
      <w:pPr>
        <w:spacing w:after="200" w:line="276" w:lineRule="auto"/>
        <w:ind w:firstLine="360"/>
        <w:rPr>
          <w:rFonts w:ascii="Arial" w:hAnsi="Arial" w:cs="Arial"/>
          <w:b/>
          <w:lang w:val="de-DE"/>
        </w:rPr>
      </w:pPr>
      <w:r w:rsidRPr="002F3531">
        <w:rPr>
          <w:rFonts w:ascii="Arial" w:hAnsi="Arial" w:cs="Arial"/>
          <w:b/>
          <w:lang w:val="de-DE"/>
        </w:rPr>
        <w:t xml:space="preserve">Legen Sie die Wege / Strategie, um Ihr Ziel zu erreichen, fest: </w:t>
      </w:r>
    </w:p>
    <w:p w:rsidR="007C162B" w:rsidRPr="002F3531" w:rsidRDefault="00EE0635" w:rsidP="00DC4C8F">
      <w:pPr>
        <w:pStyle w:val="Listaszerbekezds"/>
        <w:numPr>
          <w:ilvl w:val="1"/>
          <w:numId w:val="23"/>
        </w:numPr>
        <w:spacing w:after="200" w:line="276" w:lineRule="auto"/>
        <w:ind w:left="567"/>
        <w:rPr>
          <w:rFonts w:ascii="Arial" w:hAnsi="Arial" w:cs="Arial"/>
          <w:lang w:val="de-DE"/>
        </w:rPr>
      </w:pPr>
      <w:r w:rsidRPr="002F3531">
        <w:rPr>
          <w:rFonts w:ascii="Arial" w:hAnsi="Arial" w:cs="Arial"/>
          <w:lang w:val="de-DE"/>
        </w:rPr>
        <w:t xml:space="preserve">Wo und wie möchten Sie gerne lernen/planen Sie zu lernen? </w:t>
      </w:r>
    </w:p>
    <w:p w:rsidR="007C162B" w:rsidRPr="002F3531" w:rsidRDefault="007C162B"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7C162B" w:rsidRPr="002F3531" w:rsidRDefault="00EE0635" w:rsidP="00DC4C8F">
      <w:pPr>
        <w:pStyle w:val="Listaszerbekezds"/>
        <w:numPr>
          <w:ilvl w:val="1"/>
          <w:numId w:val="23"/>
        </w:numPr>
        <w:spacing w:after="200" w:line="276" w:lineRule="auto"/>
        <w:ind w:left="567"/>
        <w:rPr>
          <w:rFonts w:ascii="Arial" w:hAnsi="Arial" w:cs="Arial"/>
          <w:lang w:val="de-DE"/>
        </w:rPr>
      </w:pPr>
      <w:r w:rsidRPr="002F3531">
        <w:rPr>
          <w:rFonts w:ascii="Arial" w:hAnsi="Arial" w:cs="Arial"/>
          <w:lang w:val="de-DE"/>
        </w:rPr>
        <w:t xml:space="preserve">Wie möchten/planen Sie Ihre Zeit effektiv zu organisieren? </w:t>
      </w:r>
    </w:p>
    <w:p w:rsidR="007C162B" w:rsidRPr="002F3531" w:rsidRDefault="007C162B" w:rsidP="00317962">
      <w:pPr>
        <w:pStyle w:val="Listaszerbekezds"/>
        <w:ind w:left="567"/>
        <w:rPr>
          <w:rFonts w:ascii="Arial" w:hAnsi="Arial" w:cs="Arial"/>
          <w:lang w:val="de-DE"/>
        </w:rPr>
      </w:pPr>
    </w:p>
    <w:p w:rsidR="00B44E91" w:rsidRPr="002F3531" w:rsidRDefault="00B44E91" w:rsidP="00317962">
      <w:pPr>
        <w:pStyle w:val="Listaszerbekezds"/>
        <w:ind w:left="567"/>
        <w:rPr>
          <w:rFonts w:ascii="Arial" w:hAnsi="Arial" w:cs="Arial"/>
          <w:lang w:val="de-DE"/>
        </w:rPr>
      </w:pPr>
    </w:p>
    <w:p w:rsidR="00EE0635" w:rsidRPr="002F3531" w:rsidRDefault="00EE0635">
      <w:pPr>
        <w:rPr>
          <w:rFonts w:ascii="Arial" w:hAnsi="Arial" w:cs="Arial"/>
          <w:lang w:val="de-DE"/>
        </w:rPr>
      </w:pPr>
      <w:r w:rsidRPr="002F3531">
        <w:rPr>
          <w:rFonts w:ascii="Arial" w:hAnsi="Arial" w:cs="Arial"/>
          <w:lang w:val="de-DE"/>
        </w:rPr>
        <w:br w:type="page"/>
      </w:r>
    </w:p>
    <w:p w:rsidR="00EE0635" w:rsidRPr="002F3531" w:rsidRDefault="00EE0635" w:rsidP="00317962">
      <w:pPr>
        <w:pStyle w:val="Listaszerbekezds"/>
        <w:spacing w:after="200" w:line="276" w:lineRule="auto"/>
        <w:ind w:left="567"/>
        <w:rPr>
          <w:rFonts w:ascii="Arial" w:hAnsi="Arial" w:cs="Arial"/>
          <w:lang w:val="de-DE"/>
        </w:rPr>
      </w:pPr>
    </w:p>
    <w:p w:rsidR="007C162B" w:rsidRPr="002F3531" w:rsidRDefault="0088538A" w:rsidP="00DC4C8F">
      <w:pPr>
        <w:pStyle w:val="Listaszerbekezds"/>
        <w:numPr>
          <w:ilvl w:val="1"/>
          <w:numId w:val="23"/>
        </w:numPr>
        <w:spacing w:after="200" w:line="276" w:lineRule="auto"/>
        <w:ind w:left="567"/>
        <w:rPr>
          <w:rFonts w:ascii="Arial" w:hAnsi="Arial" w:cs="Arial"/>
          <w:lang w:val="de-DE"/>
        </w:rPr>
      </w:pPr>
      <w:r w:rsidRPr="002F3531">
        <w:rPr>
          <w:rFonts w:ascii="Arial" w:hAnsi="Arial" w:cs="Arial"/>
          <w:lang w:val="de-DE"/>
        </w:rPr>
        <w:t xml:space="preserve">Welche Lerntechniken wenden Sie an? </w:t>
      </w:r>
    </w:p>
    <w:p w:rsidR="007C162B" w:rsidRPr="002F3531" w:rsidRDefault="007C162B" w:rsidP="00317962">
      <w:pPr>
        <w:pStyle w:val="Listaszerbekezds"/>
        <w:spacing w:after="200" w:line="276" w:lineRule="auto"/>
        <w:ind w:left="567"/>
        <w:rPr>
          <w:rFonts w:ascii="Arial" w:hAnsi="Arial" w:cs="Arial"/>
          <w:lang w:val="de-DE"/>
        </w:rPr>
      </w:pPr>
    </w:p>
    <w:p w:rsidR="007C162B" w:rsidRPr="002F3531" w:rsidRDefault="007C162B"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7C162B" w:rsidRPr="002F3531" w:rsidRDefault="00D0163C" w:rsidP="00DC4C8F">
      <w:pPr>
        <w:pStyle w:val="Listaszerbekezds"/>
        <w:numPr>
          <w:ilvl w:val="1"/>
          <w:numId w:val="23"/>
        </w:numPr>
        <w:spacing w:after="200" w:line="276" w:lineRule="auto"/>
        <w:ind w:left="567"/>
        <w:rPr>
          <w:rFonts w:ascii="Arial" w:hAnsi="Arial" w:cs="Arial"/>
          <w:lang w:val="de-DE"/>
        </w:rPr>
      </w:pPr>
      <w:r w:rsidRPr="002F3531">
        <w:rPr>
          <w:rFonts w:ascii="Arial" w:hAnsi="Arial" w:cs="Arial"/>
          <w:lang w:val="de-DE"/>
        </w:rPr>
        <w:t>Wie gehen Sie</w:t>
      </w:r>
      <w:r w:rsidR="0088538A" w:rsidRPr="002F3531">
        <w:rPr>
          <w:rFonts w:ascii="Arial" w:hAnsi="Arial" w:cs="Arial"/>
          <w:lang w:val="de-DE"/>
        </w:rPr>
        <w:t xml:space="preserve"> Nachweisen oder Anhaltspunkten nach? </w:t>
      </w:r>
      <w:r w:rsidR="007C162B" w:rsidRPr="002F3531">
        <w:rPr>
          <w:rFonts w:ascii="Arial" w:hAnsi="Arial" w:cs="Arial"/>
          <w:lang w:val="de-DE"/>
        </w:rPr>
        <w:t>(Portfolio</w:t>
      </w:r>
      <w:r w:rsidR="0088538A" w:rsidRPr="002F3531">
        <w:rPr>
          <w:rFonts w:ascii="Arial" w:hAnsi="Arial" w:cs="Arial"/>
          <w:lang w:val="de-DE"/>
        </w:rPr>
        <w:t>,</w:t>
      </w:r>
      <w:r w:rsidR="007C162B" w:rsidRPr="002F3531">
        <w:rPr>
          <w:rFonts w:ascii="Arial" w:hAnsi="Arial" w:cs="Arial"/>
          <w:lang w:val="de-DE"/>
        </w:rPr>
        <w:t xml:space="preserve"> etc.)</w:t>
      </w:r>
    </w:p>
    <w:p w:rsidR="007C162B" w:rsidRPr="002F3531" w:rsidRDefault="007C162B"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B44E91" w:rsidRPr="002F3531" w:rsidRDefault="00B44E91" w:rsidP="00317962">
      <w:pPr>
        <w:pStyle w:val="Listaszerbekezds"/>
        <w:spacing w:after="200" w:line="276" w:lineRule="auto"/>
        <w:ind w:left="567"/>
        <w:rPr>
          <w:rFonts w:ascii="Arial" w:hAnsi="Arial" w:cs="Arial"/>
          <w:lang w:val="de-DE"/>
        </w:rPr>
      </w:pPr>
    </w:p>
    <w:p w:rsidR="007C162B" w:rsidRPr="002F3531" w:rsidRDefault="007C162B" w:rsidP="00317962">
      <w:pPr>
        <w:pStyle w:val="Listaszerbekezds"/>
        <w:spacing w:after="200" w:line="276" w:lineRule="auto"/>
        <w:ind w:left="567"/>
        <w:rPr>
          <w:rFonts w:ascii="Arial" w:hAnsi="Arial" w:cs="Arial"/>
          <w:lang w:val="de-DE"/>
        </w:rPr>
      </w:pPr>
    </w:p>
    <w:p w:rsidR="007C162B" w:rsidRPr="002F3531" w:rsidRDefault="00667DC3" w:rsidP="00DC4C8F">
      <w:pPr>
        <w:pStyle w:val="Listaszerbekezds"/>
        <w:numPr>
          <w:ilvl w:val="1"/>
          <w:numId w:val="23"/>
        </w:numPr>
        <w:spacing w:after="200" w:line="276" w:lineRule="auto"/>
        <w:ind w:left="567"/>
        <w:rPr>
          <w:rFonts w:ascii="Arial" w:hAnsi="Arial" w:cs="Arial"/>
          <w:lang w:val="de-DE"/>
        </w:rPr>
      </w:pPr>
      <w:r w:rsidRPr="002F3531">
        <w:rPr>
          <w:rFonts w:ascii="Arial" w:hAnsi="Arial" w:cs="Arial"/>
          <w:lang w:val="de-DE"/>
        </w:rPr>
        <w:t xml:space="preserve">Welche Schwierigkeiten könnten auftauchen? Wie gehen Sie damit um? </w:t>
      </w:r>
    </w:p>
    <w:p w:rsidR="00C166D6" w:rsidRPr="002F3531" w:rsidRDefault="00C166D6" w:rsidP="00C166D6">
      <w:pPr>
        <w:spacing w:after="200" w:line="276" w:lineRule="auto"/>
        <w:rPr>
          <w:rFonts w:ascii="Arial" w:hAnsi="Arial" w:cs="Arial"/>
          <w:lang w:val="de-DE"/>
        </w:rPr>
      </w:pPr>
    </w:p>
    <w:p w:rsidR="00C166D6" w:rsidRPr="002F3531" w:rsidRDefault="00C166D6" w:rsidP="00C166D6">
      <w:pPr>
        <w:spacing w:after="200" w:line="276" w:lineRule="auto"/>
        <w:rPr>
          <w:rFonts w:ascii="Arial" w:hAnsi="Arial" w:cs="Arial"/>
          <w:lang w:val="de-DE"/>
        </w:rPr>
      </w:pPr>
    </w:p>
    <w:p w:rsidR="00C166D6" w:rsidRPr="002F3531" w:rsidRDefault="00C166D6" w:rsidP="00C166D6">
      <w:pPr>
        <w:spacing w:after="200" w:line="276" w:lineRule="auto"/>
        <w:rPr>
          <w:rFonts w:ascii="Arial" w:hAnsi="Arial" w:cs="Arial"/>
          <w:lang w:val="de-DE"/>
        </w:rPr>
      </w:pPr>
    </w:p>
    <w:p w:rsidR="00C166D6" w:rsidRPr="002F3531" w:rsidRDefault="00C166D6" w:rsidP="00C166D6">
      <w:pPr>
        <w:spacing w:after="200" w:line="276" w:lineRule="auto"/>
        <w:rPr>
          <w:rFonts w:ascii="Arial" w:hAnsi="Arial" w:cs="Arial"/>
          <w:lang w:val="de-DE"/>
        </w:rPr>
      </w:pPr>
    </w:p>
    <w:p w:rsidR="007C162B" w:rsidRPr="002F3531" w:rsidRDefault="007C162B" w:rsidP="00317962">
      <w:pPr>
        <w:ind w:left="567"/>
        <w:rPr>
          <w:rFonts w:ascii="Arial" w:hAnsi="Arial" w:cs="Arial"/>
          <w:lang w:val="de-DE"/>
        </w:rPr>
        <w:sectPr w:rsidR="007C162B" w:rsidRPr="002F3531" w:rsidSect="0098401E">
          <w:pgSz w:w="11906" w:h="16838" w:code="9"/>
          <w:pgMar w:top="1508" w:right="1134" w:bottom="1134" w:left="1134" w:header="1701" w:footer="1077" w:gutter="0"/>
          <w:cols w:space="708"/>
          <w:titlePg/>
          <w:docGrid w:linePitch="360"/>
        </w:sectPr>
      </w:pPr>
    </w:p>
    <w:p w:rsidR="00530550" w:rsidRPr="002F3531" w:rsidRDefault="004B6536" w:rsidP="00AF6003">
      <w:pPr>
        <w:pStyle w:val="Cmsor1"/>
        <w:ind w:left="2977" w:hanging="2268"/>
        <w:jc w:val="both"/>
        <w:rPr>
          <w:rFonts w:ascii="Arial" w:hAnsi="Arial" w:cs="Arial"/>
          <w:shd w:val="clear" w:color="auto" w:fill="FFFFFF"/>
          <w:lang w:val="de-DE" w:eastAsia="en-US"/>
        </w:rPr>
      </w:pPr>
      <w:bookmarkStart w:id="57" w:name="_Toc493670121"/>
      <w:r>
        <w:rPr>
          <w:rFonts w:ascii="Arial" w:hAnsi="Arial" w:cs="Arial"/>
          <w:shd w:val="clear" w:color="auto" w:fill="FFFFFF"/>
          <w:lang w:val="de-DE" w:eastAsia="en-US"/>
        </w:rPr>
        <w:lastRenderedPageBreak/>
        <w:t>Anhang</w:t>
      </w:r>
      <w:r w:rsidR="00530550" w:rsidRPr="002F3531">
        <w:rPr>
          <w:rFonts w:ascii="Arial" w:hAnsi="Arial" w:cs="Arial"/>
          <w:shd w:val="clear" w:color="auto" w:fill="FFFFFF"/>
          <w:lang w:val="de-DE" w:eastAsia="en-US"/>
        </w:rPr>
        <w:t xml:space="preserve"> 1</w:t>
      </w:r>
      <w:r w:rsidR="008B2280" w:rsidRPr="002F3531">
        <w:rPr>
          <w:rFonts w:ascii="Arial" w:hAnsi="Arial" w:cs="Arial"/>
          <w:shd w:val="clear" w:color="auto" w:fill="FFFFFF"/>
          <w:lang w:val="de-DE" w:eastAsia="en-US"/>
        </w:rPr>
        <w:t>6</w:t>
      </w:r>
      <w:r w:rsidR="00530550" w:rsidRPr="002F3531">
        <w:rPr>
          <w:rFonts w:ascii="Arial" w:hAnsi="Arial" w:cs="Arial"/>
          <w:shd w:val="clear" w:color="auto" w:fill="FFFFFF"/>
          <w:lang w:val="de-DE" w:eastAsia="en-US"/>
        </w:rPr>
        <w:t xml:space="preserve">: </w:t>
      </w:r>
      <w:r w:rsidR="00AF6003" w:rsidRPr="002F3531">
        <w:rPr>
          <w:rFonts w:ascii="Arial" w:hAnsi="Arial" w:cs="Arial"/>
          <w:shd w:val="clear" w:color="auto" w:fill="FFFFFF"/>
          <w:lang w:val="de-DE" w:eastAsia="en-US"/>
        </w:rPr>
        <w:t>Vorlage für eigene Notizen zur Implementierung von Methoden in Ihrem Unternehmen</w:t>
      </w:r>
      <w:bookmarkEnd w:id="57"/>
    </w:p>
    <w:tbl>
      <w:tblPr>
        <w:tblStyle w:val="Vilgosrnykols5jellszn"/>
        <w:tblW w:w="0" w:type="auto"/>
        <w:jc w:val="center"/>
        <w:tblLayout w:type="fixed"/>
        <w:tblLook w:val="04A0" w:firstRow="1" w:lastRow="0" w:firstColumn="1" w:lastColumn="0" w:noHBand="0" w:noVBand="1"/>
      </w:tblPr>
      <w:tblGrid>
        <w:gridCol w:w="817"/>
        <w:gridCol w:w="1701"/>
        <w:gridCol w:w="3686"/>
        <w:gridCol w:w="3118"/>
        <w:gridCol w:w="2835"/>
        <w:gridCol w:w="2629"/>
      </w:tblGrid>
      <w:tr w:rsidR="00530550" w:rsidRPr="002F3531" w:rsidTr="004F65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vAlign w:val="center"/>
          </w:tcPr>
          <w:p w:rsidR="00530550" w:rsidRPr="002F3531" w:rsidRDefault="00530550" w:rsidP="007A00D7">
            <w:pPr>
              <w:spacing w:before="100" w:beforeAutospacing="1" w:after="100" w:afterAutospacing="1" w:line="276" w:lineRule="auto"/>
              <w:rPr>
                <w:rFonts w:ascii="Arial" w:hAnsi="Arial" w:cs="Arial"/>
                <w:sz w:val="22"/>
                <w:szCs w:val="22"/>
                <w:lang w:val="de-DE"/>
              </w:rPr>
            </w:pPr>
          </w:p>
        </w:tc>
        <w:tc>
          <w:tcPr>
            <w:tcW w:w="1701" w:type="dxa"/>
            <w:shd w:val="clear" w:color="auto" w:fill="DBE5F1" w:themeFill="accent1" w:themeFillTint="33"/>
            <w:vAlign w:val="center"/>
          </w:tcPr>
          <w:p w:rsidR="00530550" w:rsidRPr="002F3531" w:rsidRDefault="00530550"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3686" w:type="dxa"/>
            <w:shd w:val="clear" w:color="auto" w:fill="DBE5F1" w:themeFill="accent1" w:themeFillTint="33"/>
            <w:vAlign w:val="center"/>
          </w:tcPr>
          <w:p w:rsidR="00530550" w:rsidRPr="002F3531" w:rsidRDefault="00AF6003" w:rsidP="00AF6003">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Allgemeine Lernkompetenz</w:t>
            </w:r>
          </w:p>
        </w:tc>
        <w:tc>
          <w:tcPr>
            <w:tcW w:w="3118" w:type="dxa"/>
            <w:shd w:val="clear" w:color="auto" w:fill="DBE5F1" w:themeFill="accent1" w:themeFillTint="33"/>
            <w:vAlign w:val="center"/>
          </w:tcPr>
          <w:p w:rsidR="00530550" w:rsidRPr="002F3531" w:rsidRDefault="00AF6003" w:rsidP="00AF6003">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Kritisches Denken</w:t>
            </w:r>
          </w:p>
        </w:tc>
        <w:tc>
          <w:tcPr>
            <w:tcW w:w="2835" w:type="dxa"/>
            <w:shd w:val="clear" w:color="auto" w:fill="DBE5F1" w:themeFill="accent1" w:themeFillTint="33"/>
            <w:vAlign w:val="center"/>
          </w:tcPr>
          <w:p w:rsidR="00530550" w:rsidRPr="002F3531" w:rsidRDefault="00AF6003" w:rsidP="00AF6003">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Problemlösung</w:t>
            </w:r>
          </w:p>
        </w:tc>
        <w:tc>
          <w:tcPr>
            <w:tcW w:w="2629" w:type="dxa"/>
            <w:shd w:val="clear" w:color="auto" w:fill="DBE5F1" w:themeFill="accent1" w:themeFillTint="33"/>
            <w:vAlign w:val="center"/>
          </w:tcPr>
          <w:p w:rsidR="00530550" w:rsidRPr="002F3531" w:rsidRDefault="00530550" w:rsidP="00AF6003">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F3531">
              <w:rPr>
                <w:rFonts w:ascii="Arial" w:hAnsi="Arial" w:cs="Arial"/>
                <w:sz w:val="22"/>
                <w:szCs w:val="22"/>
                <w:lang w:val="de-DE"/>
              </w:rPr>
              <w:t>Manag</w:t>
            </w:r>
            <w:r w:rsidR="00AF6003" w:rsidRPr="002F3531">
              <w:rPr>
                <w:rFonts w:ascii="Arial" w:hAnsi="Arial" w:cs="Arial"/>
                <w:sz w:val="22"/>
                <w:szCs w:val="22"/>
                <w:lang w:val="de-DE"/>
              </w:rPr>
              <w:t>ement eigener Lern</w:t>
            </w:r>
            <w:r w:rsidRPr="002F3531">
              <w:rPr>
                <w:rFonts w:ascii="Arial" w:hAnsi="Arial" w:cs="Arial"/>
                <w:sz w:val="22"/>
                <w:szCs w:val="22"/>
                <w:lang w:val="de-DE"/>
              </w:rPr>
              <w:t>pro</w:t>
            </w:r>
            <w:r w:rsidR="00AF6003" w:rsidRPr="002F3531">
              <w:rPr>
                <w:rFonts w:ascii="Arial" w:hAnsi="Arial" w:cs="Arial"/>
                <w:sz w:val="22"/>
                <w:szCs w:val="22"/>
                <w:lang w:val="de-DE"/>
              </w:rPr>
              <w:t>z</w:t>
            </w:r>
            <w:r w:rsidRPr="002F3531">
              <w:rPr>
                <w:rFonts w:ascii="Arial" w:hAnsi="Arial" w:cs="Arial"/>
                <w:sz w:val="22"/>
                <w:szCs w:val="22"/>
                <w:lang w:val="de-DE"/>
              </w:rPr>
              <w:t>ess</w:t>
            </w:r>
            <w:r w:rsidR="00AF6003" w:rsidRPr="002F3531">
              <w:rPr>
                <w:rFonts w:ascii="Arial" w:hAnsi="Arial" w:cs="Arial"/>
                <w:sz w:val="22"/>
                <w:szCs w:val="22"/>
                <w:lang w:val="de-DE"/>
              </w:rPr>
              <w:t>e</w:t>
            </w:r>
          </w:p>
        </w:tc>
      </w:tr>
      <w:tr w:rsidR="00530550" w:rsidRPr="002F3531" w:rsidTr="004F6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86" w:type="dxa"/>
            <w:gridSpan w:val="6"/>
          </w:tcPr>
          <w:p w:rsidR="00530550" w:rsidRPr="002F3531" w:rsidRDefault="00AF6003" w:rsidP="007A00D7">
            <w:pPr>
              <w:spacing w:before="60" w:after="60" w:line="276" w:lineRule="auto"/>
              <w:jc w:val="both"/>
              <w:rPr>
                <w:rFonts w:ascii="Arial" w:hAnsi="Arial" w:cs="Arial"/>
                <w:sz w:val="22"/>
                <w:szCs w:val="22"/>
                <w:lang w:val="de-DE"/>
              </w:rPr>
            </w:pPr>
            <w:r w:rsidRPr="002F3531">
              <w:rPr>
                <w:rFonts w:ascii="Arial" w:hAnsi="Arial" w:cs="Arial"/>
                <w:sz w:val="22"/>
                <w:szCs w:val="22"/>
                <w:lang w:val="de-DE"/>
              </w:rPr>
              <w:t>Ihr Unternehmen</w:t>
            </w:r>
            <w:r w:rsidR="00530550" w:rsidRPr="002F3531">
              <w:rPr>
                <w:rFonts w:ascii="Arial" w:hAnsi="Arial" w:cs="Arial"/>
                <w:sz w:val="22"/>
                <w:szCs w:val="22"/>
                <w:lang w:val="de-DE"/>
              </w:rPr>
              <w:t>:</w:t>
            </w:r>
          </w:p>
        </w:tc>
      </w:tr>
      <w:tr w:rsidR="00530550" w:rsidRPr="002F3531" w:rsidTr="004F6526">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p w:rsidR="00530550" w:rsidRPr="002F3531" w:rsidRDefault="00530550" w:rsidP="007A00D7">
            <w:pPr>
              <w:spacing w:before="100" w:beforeAutospacing="1" w:after="100" w:afterAutospacing="1" w:line="276" w:lineRule="auto"/>
              <w:jc w:val="both"/>
              <w:rPr>
                <w:rFonts w:ascii="Arial" w:hAnsi="Arial" w:cs="Arial"/>
                <w:sz w:val="22"/>
                <w:szCs w:val="22"/>
                <w:lang w:val="de-DE"/>
              </w:rPr>
            </w:pPr>
          </w:p>
        </w:tc>
        <w:tc>
          <w:tcPr>
            <w:tcW w:w="1701" w:type="dxa"/>
          </w:tcPr>
          <w:p w:rsidR="00530550" w:rsidRPr="002F3531"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de-DE" w:eastAsia="en-GB"/>
              </w:rPr>
            </w:pPr>
          </w:p>
        </w:tc>
        <w:tc>
          <w:tcPr>
            <w:tcW w:w="3686" w:type="dxa"/>
          </w:tcPr>
          <w:p w:rsidR="00530550" w:rsidRPr="002F3531" w:rsidRDefault="00530550" w:rsidP="00F7140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de-DE" w:eastAsia="en-GB"/>
              </w:rPr>
            </w:pPr>
          </w:p>
        </w:tc>
        <w:tc>
          <w:tcPr>
            <w:tcW w:w="3118" w:type="dxa"/>
          </w:tcPr>
          <w:p w:rsidR="00530550" w:rsidRPr="002F3531"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2835" w:type="dxa"/>
          </w:tcPr>
          <w:p w:rsidR="00530550" w:rsidRPr="002F3531"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2629" w:type="dxa"/>
          </w:tcPr>
          <w:p w:rsidR="00530550" w:rsidRPr="002F3531"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r>
    </w:tbl>
    <w:p w:rsidR="00530550" w:rsidRPr="002F3531" w:rsidRDefault="00530550" w:rsidP="00FC3C63">
      <w:pPr>
        <w:rPr>
          <w:rFonts w:ascii="Arial" w:hAnsi="Arial" w:cs="Arial"/>
          <w:color w:val="222222"/>
          <w:sz w:val="20"/>
          <w:shd w:val="clear" w:color="auto" w:fill="FFFFFF"/>
          <w:lang w:val="de-DE" w:eastAsia="en-US"/>
        </w:rPr>
        <w:sectPr w:rsidR="00530550" w:rsidRPr="002F3531" w:rsidSect="001C1F14">
          <w:headerReference w:type="default" r:id="rId80"/>
          <w:footerReference w:type="default" r:id="rId81"/>
          <w:headerReference w:type="first" r:id="rId82"/>
          <w:pgSz w:w="16838" w:h="11906" w:orient="landscape" w:code="9"/>
          <w:pgMar w:top="1395" w:right="1134" w:bottom="1134" w:left="1134" w:header="1304" w:footer="1077" w:gutter="0"/>
          <w:cols w:space="708"/>
          <w:titlePg/>
          <w:docGrid w:linePitch="360"/>
        </w:sectPr>
      </w:pPr>
    </w:p>
    <w:p w:rsidR="00530550" w:rsidRPr="002F3531" w:rsidRDefault="004B6536" w:rsidP="00C034E3">
      <w:pPr>
        <w:pStyle w:val="Cmsor1"/>
        <w:jc w:val="both"/>
        <w:rPr>
          <w:rFonts w:ascii="Arial" w:hAnsi="Arial" w:cs="Arial"/>
          <w:shd w:val="clear" w:color="auto" w:fill="FFFFFF"/>
          <w:lang w:val="de-DE" w:eastAsia="en-US"/>
        </w:rPr>
      </w:pPr>
      <w:bookmarkStart w:id="58" w:name="_Toc493670122"/>
      <w:r>
        <w:rPr>
          <w:rFonts w:ascii="Arial" w:hAnsi="Arial" w:cs="Arial"/>
          <w:shd w:val="clear" w:color="auto" w:fill="FFFFFF"/>
          <w:lang w:val="de-DE" w:eastAsia="en-US"/>
        </w:rPr>
        <w:lastRenderedPageBreak/>
        <w:t>Anhang</w:t>
      </w:r>
      <w:r w:rsidR="00530550" w:rsidRPr="002F3531">
        <w:rPr>
          <w:rFonts w:ascii="Arial" w:hAnsi="Arial" w:cs="Arial"/>
          <w:shd w:val="clear" w:color="auto" w:fill="FFFFFF"/>
          <w:lang w:val="de-DE" w:eastAsia="en-US"/>
        </w:rPr>
        <w:t xml:space="preserve"> 1</w:t>
      </w:r>
      <w:r w:rsidR="008B2280" w:rsidRPr="002F3531">
        <w:rPr>
          <w:rFonts w:ascii="Arial" w:hAnsi="Arial" w:cs="Arial"/>
          <w:shd w:val="clear" w:color="auto" w:fill="FFFFFF"/>
          <w:lang w:val="de-DE" w:eastAsia="en-US"/>
        </w:rPr>
        <w:t>7</w:t>
      </w:r>
      <w:r w:rsidR="00530550" w:rsidRPr="002F3531">
        <w:rPr>
          <w:rFonts w:ascii="Arial" w:hAnsi="Arial" w:cs="Arial"/>
          <w:shd w:val="clear" w:color="auto" w:fill="FFFFFF"/>
          <w:lang w:val="de-DE" w:eastAsia="en-US"/>
        </w:rPr>
        <w:t xml:space="preserve">: </w:t>
      </w:r>
      <w:r w:rsidR="00C034E3" w:rsidRPr="002F3531">
        <w:rPr>
          <w:rFonts w:ascii="Arial" w:hAnsi="Arial" w:cs="Arial"/>
          <w:shd w:val="clear" w:color="auto" w:fill="FFFFFF"/>
          <w:lang w:val="de-DE" w:eastAsia="en-US"/>
        </w:rPr>
        <w:t>Vorlage für eigene Notizen zur Implementierung von Methoden in Ihrem Unternehmen</w:t>
      </w:r>
      <w:bookmarkEnd w:id="58"/>
    </w:p>
    <w:p w:rsidR="00530550" w:rsidRPr="002F3531" w:rsidRDefault="00530550" w:rsidP="00FC3C63">
      <w:pPr>
        <w:rPr>
          <w:rFonts w:ascii="Arial" w:hAnsi="Arial" w:cs="Arial"/>
          <w:color w:val="222222"/>
          <w:sz w:val="20"/>
          <w:shd w:val="clear" w:color="auto" w:fill="FFFFFF"/>
          <w:lang w:val="de-DE" w:eastAsia="en-US"/>
        </w:rPr>
      </w:pPr>
    </w:p>
    <w:tbl>
      <w:tblPr>
        <w:tblStyle w:val="Vilgosrnykols5jellszn"/>
        <w:tblW w:w="0" w:type="auto"/>
        <w:jc w:val="center"/>
        <w:tblLayout w:type="fixed"/>
        <w:tblLook w:val="04A0" w:firstRow="1" w:lastRow="0" w:firstColumn="1" w:lastColumn="0" w:noHBand="0" w:noVBand="1"/>
      </w:tblPr>
      <w:tblGrid>
        <w:gridCol w:w="4786"/>
        <w:gridCol w:w="1276"/>
        <w:gridCol w:w="1204"/>
        <w:gridCol w:w="1240"/>
        <w:gridCol w:w="1241"/>
      </w:tblGrid>
      <w:tr w:rsidR="00530550" w:rsidRPr="002F3531" w:rsidTr="004F65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C034E3" w:rsidP="007A00D7">
            <w:pPr>
              <w:spacing w:before="60" w:after="60" w:line="276" w:lineRule="auto"/>
              <w:rPr>
                <w:rFonts w:ascii="Arial" w:hAnsi="Arial" w:cs="Arial"/>
                <w:color w:val="1F497D" w:themeColor="text2"/>
                <w:sz w:val="22"/>
                <w:szCs w:val="22"/>
                <w:lang w:val="de-DE"/>
              </w:rPr>
            </w:pPr>
            <w:r w:rsidRPr="002F3531">
              <w:rPr>
                <w:rFonts w:ascii="Arial" w:hAnsi="Arial" w:cs="Arial"/>
                <w:color w:val="1F497D" w:themeColor="text2"/>
                <w:sz w:val="22"/>
                <w:szCs w:val="22"/>
                <w:lang w:val="de-DE"/>
              </w:rPr>
              <w:t>Methode zur Bewertung von Kernkompetenzen</w:t>
            </w:r>
          </w:p>
        </w:tc>
        <w:tc>
          <w:tcPr>
            <w:tcW w:w="1276" w:type="dxa"/>
          </w:tcPr>
          <w:p w:rsidR="00530550" w:rsidRPr="002F3531" w:rsidRDefault="002C77AF" w:rsidP="00C034E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de-DE"/>
              </w:rPr>
            </w:pPr>
            <w:r w:rsidRPr="002F3531">
              <w:rPr>
                <w:rFonts w:ascii="Arial" w:eastAsia="Calibri" w:hAnsi="Arial" w:cs="Arial"/>
                <w:bCs w:val="0"/>
                <w:color w:val="1F497D" w:themeColor="text2"/>
                <w:kern w:val="24"/>
                <w:sz w:val="22"/>
                <w:szCs w:val="22"/>
                <w:lang w:val="de-DE" w:eastAsia="es-ES"/>
              </w:rPr>
              <w:t>Individual</w:t>
            </w:r>
          </w:p>
        </w:tc>
        <w:tc>
          <w:tcPr>
            <w:tcW w:w="1204" w:type="dxa"/>
          </w:tcPr>
          <w:p w:rsidR="00530550" w:rsidRPr="002F3531" w:rsidRDefault="00530550" w:rsidP="00C034E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de-DE"/>
              </w:rPr>
            </w:pPr>
            <w:r w:rsidRPr="002F3531">
              <w:rPr>
                <w:rFonts w:ascii="Arial" w:eastAsia="Calibri" w:hAnsi="Arial" w:cs="Arial"/>
                <w:bCs w:val="0"/>
                <w:color w:val="1F497D" w:themeColor="text2"/>
                <w:kern w:val="24"/>
                <w:sz w:val="22"/>
                <w:szCs w:val="22"/>
                <w:lang w:val="de-DE" w:eastAsia="es-ES"/>
              </w:rPr>
              <w:t>Peer</w:t>
            </w:r>
          </w:p>
        </w:tc>
        <w:tc>
          <w:tcPr>
            <w:tcW w:w="1240" w:type="dxa"/>
          </w:tcPr>
          <w:p w:rsidR="00530550" w:rsidRPr="002F3531" w:rsidRDefault="00C034E3" w:rsidP="00C034E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de-DE"/>
              </w:rPr>
            </w:pPr>
            <w:r w:rsidRPr="002F3531">
              <w:rPr>
                <w:rFonts w:ascii="Arial" w:hAnsi="Arial" w:cs="Arial"/>
                <w:color w:val="1F497D" w:themeColor="text2"/>
                <w:sz w:val="22"/>
                <w:szCs w:val="22"/>
                <w:lang w:val="de-DE"/>
              </w:rPr>
              <w:t>Grup</w:t>
            </w:r>
            <w:r w:rsidR="00530550" w:rsidRPr="002F3531">
              <w:rPr>
                <w:rFonts w:ascii="Arial" w:hAnsi="Arial" w:cs="Arial"/>
                <w:color w:val="1F497D" w:themeColor="text2"/>
                <w:sz w:val="22"/>
                <w:szCs w:val="22"/>
                <w:lang w:val="de-DE"/>
              </w:rPr>
              <w:t>p</w:t>
            </w:r>
            <w:r w:rsidRPr="002F3531">
              <w:rPr>
                <w:rFonts w:ascii="Arial" w:hAnsi="Arial" w:cs="Arial"/>
                <w:color w:val="1F497D" w:themeColor="text2"/>
                <w:sz w:val="22"/>
                <w:szCs w:val="22"/>
                <w:lang w:val="de-DE"/>
              </w:rPr>
              <w:t>e</w:t>
            </w:r>
          </w:p>
        </w:tc>
        <w:tc>
          <w:tcPr>
            <w:tcW w:w="1241" w:type="dxa"/>
          </w:tcPr>
          <w:p w:rsidR="00530550" w:rsidRPr="002F3531" w:rsidRDefault="00C034E3" w:rsidP="00C034E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de-DE"/>
              </w:rPr>
            </w:pPr>
            <w:r w:rsidRPr="002F3531">
              <w:rPr>
                <w:rFonts w:ascii="Arial" w:eastAsia="Calibri" w:hAnsi="Arial" w:cs="Arial"/>
                <w:bCs w:val="0"/>
                <w:color w:val="1F497D" w:themeColor="text2"/>
                <w:kern w:val="24"/>
                <w:sz w:val="22"/>
                <w:szCs w:val="22"/>
                <w:lang w:val="de-DE" w:eastAsia="es-ES"/>
              </w:rPr>
              <w:t>Sonstige</w:t>
            </w:r>
          </w:p>
        </w:tc>
      </w:tr>
      <w:tr w:rsidR="00530550" w:rsidRPr="002F3531"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r>
      <w:tr w:rsidR="00530550" w:rsidRPr="002F3531"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r>
      <w:tr w:rsidR="00530550" w:rsidRPr="002F3531"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r>
      <w:tr w:rsidR="00530550" w:rsidRPr="002F3531"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r>
      <w:tr w:rsidR="00530550" w:rsidRPr="002F3531"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r>
      <w:tr w:rsidR="00530550" w:rsidRPr="002F3531"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r>
      <w:tr w:rsidR="00530550" w:rsidRPr="002F3531"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widowControl w:val="0"/>
              <w:autoSpaceDE w:val="0"/>
              <w:autoSpaceDN w:val="0"/>
              <w:adjustRightInd w:val="0"/>
              <w:spacing w:beforeLines="60" w:before="144" w:afterLines="60" w:after="144"/>
              <w:rPr>
                <w:rFonts w:ascii="Arial" w:hAnsi="Arial" w:cs="Arial"/>
                <w:b w:val="0"/>
                <w:sz w:val="22"/>
                <w:szCs w:val="22"/>
                <w:lang w:val="de-DE"/>
              </w:rPr>
            </w:pPr>
          </w:p>
        </w:tc>
        <w:tc>
          <w:tcPr>
            <w:tcW w:w="1276" w:type="dxa"/>
          </w:tcPr>
          <w:p w:rsidR="00530550" w:rsidRPr="002F3531" w:rsidRDefault="0053055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r>
      <w:tr w:rsidR="00530550" w:rsidRPr="002F3531"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widowControl w:val="0"/>
              <w:autoSpaceDE w:val="0"/>
              <w:autoSpaceDN w:val="0"/>
              <w:adjustRightInd w:val="0"/>
              <w:spacing w:beforeLines="60" w:before="144" w:afterLines="60" w:after="144"/>
              <w:rPr>
                <w:rFonts w:ascii="Arial" w:hAnsi="Arial" w:cs="Arial"/>
                <w:b w:val="0"/>
                <w:sz w:val="22"/>
                <w:szCs w:val="22"/>
                <w:lang w:val="de-DE"/>
              </w:rPr>
            </w:pPr>
          </w:p>
        </w:tc>
        <w:tc>
          <w:tcPr>
            <w:tcW w:w="1276" w:type="dxa"/>
          </w:tcPr>
          <w:p w:rsidR="00530550" w:rsidRPr="002F3531" w:rsidRDefault="00530550" w:rsidP="00024F7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r>
      <w:tr w:rsidR="00530550" w:rsidRPr="002F3531"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widowControl w:val="0"/>
              <w:autoSpaceDE w:val="0"/>
              <w:autoSpaceDN w:val="0"/>
              <w:adjustRightInd w:val="0"/>
              <w:spacing w:beforeLines="60" w:before="144" w:afterLines="60" w:after="144"/>
              <w:rPr>
                <w:rFonts w:ascii="Arial" w:hAnsi="Arial" w:cs="Arial"/>
                <w:b w:val="0"/>
                <w:sz w:val="22"/>
                <w:szCs w:val="22"/>
                <w:lang w:val="de-DE"/>
              </w:rPr>
            </w:pPr>
          </w:p>
        </w:tc>
        <w:tc>
          <w:tcPr>
            <w:tcW w:w="1276" w:type="dxa"/>
          </w:tcPr>
          <w:p w:rsidR="00530550" w:rsidRPr="002F3531" w:rsidRDefault="0053055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r>
      <w:tr w:rsidR="00530550" w:rsidRPr="002F3531"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pStyle w:val="Default"/>
              <w:widowControl w:val="0"/>
              <w:spacing w:beforeLines="60" w:before="144" w:afterLines="60" w:after="144"/>
              <w:rPr>
                <w:b w:val="0"/>
                <w:color w:val="31849B" w:themeColor="accent5" w:themeShade="BF"/>
                <w:sz w:val="22"/>
                <w:szCs w:val="22"/>
                <w:lang w:val="de-DE"/>
              </w:rPr>
            </w:pPr>
          </w:p>
        </w:tc>
        <w:tc>
          <w:tcPr>
            <w:tcW w:w="1276" w:type="dxa"/>
          </w:tcPr>
          <w:p w:rsidR="00530550" w:rsidRPr="002F3531" w:rsidRDefault="00530550" w:rsidP="00024F7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lang w:val="de-DE"/>
              </w:rPr>
            </w:pPr>
          </w:p>
        </w:tc>
        <w:tc>
          <w:tcPr>
            <w:tcW w:w="1204" w:type="dxa"/>
          </w:tcPr>
          <w:p w:rsidR="00530550" w:rsidRPr="002F3531" w:rsidRDefault="00530550" w:rsidP="00024F7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lang w:val="de-DE"/>
              </w:rPr>
            </w:pPr>
          </w:p>
        </w:tc>
        <w:tc>
          <w:tcPr>
            <w:tcW w:w="1240" w:type="dxa"/>
          </w:tcPr>
          <w:p w:rsidR="00530550" w:rsidRPr="002F3531" w:rsidRDefault="00530550" w:rsidP="00024F7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lang w:val="de-DE"/>
              </w:rPr>
            </w:pPr>
          </w:p>
        </w:tc>
        <w:tc>
          <w:tcPr>
            <w:tcW w:w="1241" w:type="dxa"/>
          </w:tcPr>
          <w:p w:rsidR="00530550" w:rsidRPr="002F3531" w:rsidRDefault="00530550" w:rsidP="00024F77">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lang w:val="de-DE"/>
              </w:rPr>
            </w:pPr>
          </w:p>
        </w:tc>
      </w:tr>
      <w:tr w:rsidR="00530550" w:rsidRPr="002F3531" w:rsidTr="004F6526">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r>
      <w:tr w:rsidR="00530550" w:rsidRPr="002F3531" w:rsidTr="004F6526">
        <w:trPr>
          <w:trHeight w:val="862"/>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p>
        </w:tc>
      </w:tr>
      <w:tr w:rsidR="00530550" w:rsidRPr="002F3531" w:rsidTr="0098401E">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4786" w:type="dxa"/>
          </w:tcPr>
          <w:p w:rsidR="00530550" w:rsidRPr="002F3531" w:rsidRDefault="00530550" w:rsidP="00024F77">
            <w:pPr>
              <w:spacing w:beforeLines="60" w:before="144" w:afterLines="60" w:after="144" w:line="276" w:lineRule="auto"/>
              <w:rPr>
                <w:rFonts w:ascii="Arial" w:hAnsi="Arial" w:cs="Arial"/>
                <w:b w:val="0"/>
                <w:sz w:val="22"/>
                <w:szCs w:val="22"/>
                <w:lang w:val="de-DE"/>
              </w:rPr>
            </w:pPr>
          </w:p>
        </w:tc>
        <w:tc>
          <w:tcPr>
            <w:tcW w:w="1276"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04"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0"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c>
          <w:tcPr>
            <w:tcW w:w="1241" w:type="dxa"/>
          </w:tcPr>
          <w:p w:rsidR="00530550" w:rsidRPr="002F3531" w:rsidRDefault="00530550" w:rsidP="00024F77">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r>
    </w:tbl>
    <w:p w:rsidR="00530550" w:rsidRPr="002F3531" w:rsidRDefault="00530550" w:rsidP="00FC3C63">
      <w:pPr>
        <w:rPr>
          <w:rFonts w:ascii="Arial" w:hAnsi="Arial" w:cs="Arial"/>
          <w:color w:val="222222"/>
          <w:sz w:val="20"/>
          <w:shd w:val="clear" w:color="auto" w:fill="FFFFFF"/>
          <w:lang w:val="de-DE" w:eastAsia="en-US"/>
        </w:rPr>
        <w:sectPr w:rsidR="00530550" w:rsidRPr="002F3531" w:rsidSect="0098401E">
          <w:headerReference w:type="first" r:id="rId83"/>
          <w:pgSz w:w="11906" w:h="16838" w:code="9"/>
          <w:pgMar w:top="1644" w:right="1134" w:bottom="1134" w:left="1134" w:header="1701" w:footer="1077" w:gutter="0"/>
          <w:cols w:space="708"/>
          <w:titlePg/>
          <w:docGrid w:linePitch="360"/>
        </w:sectPr>
      </w:pPr>
    </w:p>
    <w:p w:rsidR="003E717E" w:rsidRPr="002F3531" w:rsidRDefault="004B6536" w:rsidP="00D9306C">
      <w:pPr>
        <w:pStyle w:val="Cmsor1"/>
        <w:ind w:left="2835" w:hanging="2126"/>
        <w:rPr>
          <w:rFonts w:ascii="Arial" w:hAnsi="Arial" w:cs="Arial"/>
          <w:shd w:val="clear" w:color="auto" w:fill="FFFFFF"/>
          <w:lang w:val="de-DE" w:eastAsia="en-US"/>
        </w:rPr>
      </w:pPr>
      <w:bookmarkStart w:id="59" w:name="_Toc493670123"/>
      <w:r>
        <w:rPr>
          <w:rFonts w:ascii="Arial" w:hAnsi="Arial" w:cs="Arial"/>
          <w:shd w:val="clear" w:color="auto" w:fill="FFFFFF"/>
          <w:lang w:val="de-DE" w:eastAsia="en-US"/>
        </w:rPr>
        <w:lastRenderedPageBreak/>
        <w:t>Anhang</w:t>
      </w:r>
      <w:r w:rsidR="00997714" w:rsidRPr="002F3531">
        <w:rPr>
          <w:rFonts w:ascii="Arial" w:hAnsi="Arial" w:cs="Arial"/>
          <w:shd w:val="clear" w:color="auto" w:fill="FFFFFF"/>
          <w:lang w:val="de-DE" w:eastAsia="en-US"/>
        </w:rPr>
        <w:t xml:space="preserve"> 1</w:t>
      </w:r>
      <w:r w:rsidR="008B2280" w:rsidRPr="002F3531">
        <w:rPr>
          <w:rFonts w:ascii="Arial" w:hAnsi="Arial" w:cs="Arial"/>
          <w:shd w:val="clear" w:color="auto" w:fill="FFFFFF"/>
          <w:lang w:val="de-DE" w:eastAsia="en-US"/>
        </w:rPr>
        <w:t>8</w:t>
      </w:r>
      <w:r w:rsidR="00997714" w:rsidRPr="002F3531">
        <w:rPr>
          <w:rFonts w:ascii="Arial" w:hAnsi="Arial" w:cs="Arial"/>
          <w:shd w:val="clear" w:color="auto" w:fill="FFFFFF"/>
          <w:lang w:val="de-DE" w:eastAsia="en-US"/>
        </w:rPr>
        <w:t xml:space="preserve">: </w:t>
      </w:r>
      <w:r w:rsidR="004B22A0" w:rsidRPr="002F3531">
        <w:rPr>
          <w:rFonts w:ascii="Arial" w:hAnsi="Arial" w:cs="Arial"/>
          <w:shd w:val="clear" w:color="auto" w:fill="FFFFFF"/>
          <w:lang w:val="de-DE" w:eastAsia="en-US"/>
        </w:rPr>
        <w:t>Vorlage für die eigene Implementierungs-aktivität</w:t>
      </w:r>
      <w:bookmarkEnd w:id="59"/>
    </w:p>
    <w:p w:rsidR="003E717E" w:rsidRPr="002F3531" w:rsidRDefault="00097AAF" w:rsidP="003E717E">
      <w:pPr>
        <w:rPr>
          <w:rFonts w:ascii="Arial" w:hAnsi="Arial" w:cs="Arial"/>
          <w:lang w:val="de-DE"/>
        </w:rPr>
      </w:pPr>
      <w:r>
        <w:rPr>
          <w:rFonts w:ascii="Arial" w:hAnsi="Arial" w:cs="Arial"/>
          <w:noProof/>
          <w:lang w:val="de-DE" w:eastAsia="de-AT"/>
        </w:rPr>
        <mc:AlternateContent>
          <mc:Choice Requires="wps">
            <w:drawing>
              <wp:anchor distT="0" distB="0" distL="114300" distR="114300" simplePos="0" relativeHeight="251619328" behindDoc="0" locked="0" layoutInCell="1" allowOverlap="1">
                <wp:simplePos x="0" y="0"/>
                <wp:positionH relativeFrom="column">
                  <wp:posOffset>2851785</wp:posOffset>
                </wp:positionH>
                <wp:positionV relativeFrom="paragraph">
                  <wp:posOffset>334645</wp:posOffset>
                </wp:positionV>
                <wp:extent cx="3135630" cy="1776730"/>
                <wp:effectExtent l="57150" t="19050" r="64770" b="71120"/>
                <wp:wrapThrough wrapText="bothSides">
                  <wp:wrapPolygon edited="0">
                    <wp:start x="-394" y="-232"/>
                    <wp:lineTo x="-262" y="22465"/>
                    <wp:lineTo x="19947" y="22465"/>
                    <wp:lineTo x="22046" y="18528"/>
                    <wp:lineTo x="22046" y="-232"/>
                    <wp:lineTo x="-394" y="-232"/>
                  </wp:wrapPolygon>
                </wp:wrapThrough>
                <wp:docPr id="7235" name="Folded Corne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5630" cy="1776730"/>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rsidR="00E841F7" w:rsidRPr="004F35E8" w:rsidRDefault="00E841F7" w:rsidP="004B22A0">
                            <w:pPr>
                              <w:jc w:val="both"/>
                              <w:rPr>
                                <w:b/>
                                <w:color w:val="365F91" w:themeColor="accent1" w:themeShade="BF"/>
                                <w:lang w:val="de-AT"/>
                              </w:rPr>
                            </w:pPr>
                            <w:r w:rsidRPr="004F35E8">
                              <w:rPr>
                                <w:b/>
                                <w:color w:val="365F91" w:themeColor="accent1" w:themeShade="BF"/>
                                <w:lang w:val="de-AT"/>
                              </w:rPr>
                              <w:t>EINHEITSÜBERSICHT</w:t>
                            </w:r>
                          </w:p>
                          <w:p w:rsidR="00E841F7" w:rsidRPr="004B22A0" w:rsidRDefault="00E841F7" w:rsidP="003E717E">
                            <w:pPr>
                              <w:jc w:val="both"/>
                              <w:rPr>
                                <w:b/>
                                <w:color w:val="365F91" w:themeColor="accent1" w:themeShade="BF"/>
                                <w:lang w:val="de-AT"/>
                              </w:rPr>
                            </w:pPr>
                          </w:p>
                          <w:p w:rsidR="00E841F7" w:rsidRPr="004B22A0" w:rsidRDefault="00E841F7" w:rsidP="003E717E">
                            <w:pPr>
                              <w:jc w:val="both"/>
                              <w:rPr>
                                <w:color w:val="365F91" w:themeColor="accent1" w:themeShade="BF"/>
                                <w:lang w:val="de-AT"/>
                              </w:rPr>
                            </w:pPr>
                            <w:r w:rsidRPr="004B22A0">
                              <w:rPr>
                                <w:color w:val="365F91" w:themeColor="accent1" w:themeShade="BF"/>
                                <w:lang w:val="de-AT"/>
                              </w:rPr>
                              <w:t xml:space="preserve">In dieser Einheit </w:t>
                            </w:r>
                            <w:r>
                              <w:rPr>
                                <w:color w:val="365F91" w:themeColor="accent1" w:themeShade="BF"/>
                                <w:lang w:val="de-AT"/>
                              </w:rPr>
                              <w:t xml:space="preserve">lernen die TeilnehmerInnen </w:t>
                            </w:r>
                            <w:r w:rsidRPr="004B22A0">
                              <w:rPr>
                                <w:color w:val="365F91" w:themeColor="accent1" w:themeShade="BF"/>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65" style="position:absolute;margin-left:224.55pt;margin-top:26.35pt;width:246.9pt;height:139.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" adj="18000" fillcolor="#c6e0e8" strokecolor="#4579b8 [3044]">
                <v:fill opacity="32125f"/>
                <v:shadow on="t" color="#daeef3 [664]" opacity="22937f" origin=",.5" offset="0,.63889mm"/>
                <v:path arrowok="t"/>
                <v:textbox>
                  <w:txbxContent>
                    <w:p w:rsidR="00E841F7" w:rsidRPr="004F35E8" w:rsidRDefault="00E841F7" w:rsidP="004B22A0">
                      <w:pPr>
                        <w:jc w:val="both"/>
                        <w:rPr>
                          <w:b/>
                          <w:color w:val="365F91" w:themeColor="accent1" w:themeShade="BF"/>
                          <w:lang w:val="de-AT"/>
                        </w:rPr>
                      </w:pPr>
                      <w:r w:rsidRPr="004F35E8">
                        <w:rPr>
                          <w:b/>
                          <w:color w:val="365F91" w:themeColor="accent1" w:themeShade="BF"/>
                          <w:lang w:val="de-AT"/>
                        </w:rPr>
                        <w:t>EINHEITSÜBERSICHT</w:t>
                      </w:r>
                    </w:p>
                    <w:p w:rsidR="00E841F7" w:rsidRPr="004B22A0" w:rsidRDefault="00E841F7" w:rsidP="003E717E">
                      <w:pPr>
                        <w:jc w:val="both"/>
                        <w:rPr>
                          <w:b/>
                          <w:color w:val="365F91" w:themeColor="accent1" w:themeShade="BF"/>
                          <w:lang w:val="de-AT"/>
                        </w:rPr>
                      </w:pPr>
                    </w:p>
                    <w:p w:rsidR="00E841F7" w:rsidRPr="004B22A0" w:rsidRDefault="00E841F7" w:rsidP="003E717E">
                      <w:pPr>
                        <w:jc w:val="both"/>
                        <w:rPr>
                          <w:color w:val="365F91" w:themeColor="accent1" w:themeShade="BF"/>
                          <w:lang w:val="de-AT"/>
                        </w:rPr>
                      </w:pPr>
                      <w:r w:rsidRPr="004B22A0">
                        <w:rPr>
                          <w:color w:val="365F91" w:themeColor="accent1" w:themeShade="BF"/>
                          <w:lang w:val="de-AT"/>
                        </w:rPr>
                        <w:t xml:space="preserve">In dieser Einheit </w:t>
                      </w:r>
                      <w:r>
                        <w:rPr>
                          <w:color w:val="365F91" w:themeColor="accent1" w:themeShade="BF"/>
                          <w:lang w:val="de-AT"/>
                        </w:rPr>
                        <w:t xml:space="preserve">lernen die TeilnehmerInnen </w:t>
                      </w:r>
                      <w:r w:rsidRPr="004B22A0">
                        <w:rPr>
                          <w:color w:val="365F91" w:themeColor="accent1" w:themeShade="BF"/>
                          <w:lang w:val="de-AT"/>
                        </w:rPr>
                        <w:t>………………………………………………………………………………………………………………………………………………………………………………………………………...</w:t>
                      </w:r>
                    </w:p>
                  </w:txbxContent>
                </v:textbox>
                <w10:wrap type="through"/>
              </v:shape>
            </w:pict>
          </mc:Fallback>
        </mc:AlternateContent>
      </w:r>
    </w:p>
    <w:p w:rsidR="003E717E" w:rsidRPr="002F3531" w:rsidRDefault="003E717E" w:rsidP="003E717E">
      <w:pPr>
        <w:pStyle w:val="HTML-kntformzott"/>
        <w:shd w:val="clear" w:color="auto" w:fill="FFFFFF"/>
        <w:jc w:val="both"/>
        <w:rPr>
          <w:rFonts w:ascii="Arial" w:hAnsi="Arial" w:cs="Arial"/>
          <w:szCs w:val="24"/>
          <w:lang w:val="de-DE"/>
        </w:rPr>
      </w:pPr>
    </w:p>
    <w:p w:rsidR="003E717E" w:rsidRPr="002F3531" w:rsidRDefault="003E717E" w:rsidP="00954DC5">
      <w:pPr>
        <w:pStyle w:val="HTML-kntformzott"/>
        <w:shd w:val="clear" w:color="auto" w:fill="FFFFFF"/>
        <w:jc w:val="both"/>
        <w:rPr>
          <w:rFonts w:ascii="Arial" w:hAnsi="Arial" w:cs="Arial"/>
          <w:b/>
          <w:szCs w:val="24"/>
          <w:lang w:val="de-DE"/>
        </w:rPr>
      </w:pPr>
      <w:r w:rsidRPr="002F3531">
        <w:rPr>
          <w:rFonts w:ascii="Arial" w:hAnsi="Arial" w:cs="Arial"/>
          <w:noProof/>
          <w:lang w:val="de-DE" w:eastAsia="de-DE"/>
        </w:rPr>
        <w:drawing>
          <wp:anchor distT="0" distB="0" distL="114300" distR="114300" simplePos="0" relativeHeight="251617280" behindDoc="0" locked="0" layoutInCell="1" allowOverlap="1">
            <wp:simplePos x="0" y="0"/>
            <wp:positionH relativeFrom="column">
              <wp:posOffset>152400</wp:posOffset>
            </wp:positionH>
            <wp:positionV relativeFrom="paragraph">
              <wp:posOffset>-21590</wp:posOffset>
            </wp:positionV>
            <wp:extent cx="2694940" cy="1814195"/>
            <wp:effectExtent l="0" t="0" r="0" b="0"/>
            <wp:wrapThrough wrapText="bothSides">
              <wp:wrapPolygon edited="0">
                <wp:start x="0" y="0"/>
                <wp:lineTo x="0" y="21169"/>
                <wp:lineTo x="21376" y="21169"/>
                <wp:lineTo x="21376" y="0"/>
                <wp:lineTo x="0" y="0"/>
              </wp:wrapPolygon>
            </wp:wrapThrough>
            <wp:docPr id="72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anchor>
        </w:drawing>
      </w:r>
    </w:p>
    <w:p w:rsidR="004B22A0" w:rsidRDefault="004B22A0" w:rsidP="00954DC5">
      <w:pPr>
        <w:pStyle w:val="HTML-kntformzott"/>
        <w:shd w:val="clear" w:color="auto" w:fill="FFFFFF"/>
        <w:jc w:val="both"/>
        <w:rPr>
          <w:rFonts w:ascii="Arial" w:hAnsi="Arial" w:cs="Arial"/>
          <w:b/>
          <w:szCs w:val="24"/>
          <w:lang w:val="de-DE"/>
        </w:rPr>
      </w:pPr>
    </w:p>
    <w:p w:rsidR="00DC07CE" w:rsidRDefault="00DC07CE" w:rsidP="00954DC5">
      <w:pPr>
        <w:pStyle w:val="HTML-kntformzott"/>
        <w:shd w:val="clear" w:color="auto" w:fill="FFFFFF"/>
        <w:jc w:val="both"/>
        <w:rPr>
          <w:rFonts w:ascii="Arial" w:hAnsi="Arial" w:cs="Arial"/>
          <w:b/>
          <w:szCs w:val="24"/>
          <w:lang w:val="de-DE"/>
        </w:rPr>
      </w:pPr>
      <w:r w:rsidRPr="002F3531">
        <w:rPr>
          <w:rFonts w:ascii="Arial" w:hAnsi="Arial" w:cs="Arial"/>
          <w:b/>
          <w:szCs w:val="24"/>
          <w:lang w:val="de-DE"/>
        </w:rPr>
        <w:t>Lernziele der Einheit</w:t>
      </w:r>
    </w:p>
    <w:p w:rsidR="00DC07CE" w:rsidRPr="002F3531" w:rsidRDefault="00DC07CE" w:rsidP="00954DC5">
      <w:pPr>
        <w:pStyle w:val="HTML-kntformzott"/>
        <w:shd w:val="clear" w:color="auto" w:fill="FFFFFF"/>
        <w:jc w:val="both"/>
        <w:rPr>
          <w:rFonts w:ascii="Arial" w:hAnsi="Arial" w:cs="Arial"/>
          <w:b/>
          <w:szCs w:val="24"/>
          <w:lang w:val="de-DE"/>
        </w:rPr>
      </w:pPr>
    </w:p>
    <w:p w:rsidR="00756BE5" w:rsidRPr="002F3531" w:rsidRDefault="004B22A0" w:rsidP="004B22A0">
      <w:pPr>
        <w:rPr>
          <w:rFonts w:ascii="Arial" w:hAnsi="Arial" w:cs="Arial"/>
          <w:szCs w:val="24"/>
          <w:lang w:val="de-DE"/>
        </w:rPr>
      </w:pPr>
      <w:r w:rsidRPr="002F3531">
        <w:rPr>
          <w:rFonts w:ascii="Arial" w:hAnsi="Arial" w:cs="Arial"/>
          <w:szCs w:val="24"/>
          <w:lang w:val="de-DE"/>
        </w:rPr>
        <w:t>Nach Abschluss dieser Einheit verfügen die Teilnehmer</w:t>
      </w:r>
      <w:r w:rsidR="00B41B1B" w:rsidRPr="002F3531">
        <w:rPr>
          <w:rFonts w:ascii="Arial" w:hAnsi="Arial" w:cs="Arial"/>
          <w:szCs w:val="24"/>
          <w:lang w:val="de-DE"/>
        </w:rPr>
        <w:t>Innen</w:t>
      </w:r>
      <w:r w:rsidRPr="002F3531">
        <w:rPr>
          <w:rFonts w:ascii="Arial" w:hAnsi="Arial" w:cs="Arial"/>
          <w:szCs w:val="24"/>
          <w:lang w:val="de-DE"/>
        </w:rPr>
        <w:t xml:space="preserve"> über folgende Kenntnisse: </w:t>
      </w:r>
    </w:p>
    <w:p w:rsidR="004B22A0" w:rsidRPr="002F3531" w:rsidRDefault="004B22A0" w:rsidP="004B22A0">
      <w:pPr>
        <w:rPr>
          <w:rFonts w:ascii="Arial" w:hAnsi="Arial" w:cs="Arial"/>
          <w:szCs w:val="24"/>
          <w:lang w:val="de-DE"/>
        </w:rPr>
      </w:pPr>
    </w:p>
    <w:p w:rsidR="00756BE5" w:rsidRPr="002F3531" w:rsidRDefault="00756BE5" w:rsidP="00756BE5">
      <w:pPr>
        <w:pStyle w:val="Listaszerbekezds"/>
        <w:numPr>
          <w:ilvl w:val="0"/>
          <w:numId w:val="4"/>
        </w:numPr>
        <w:rPr>
          <w:rFonts w:ascii="Arial" w:hAnsi="Arial" w:cs="Arial"/>
          <w:szCs w:val="24"/>
          <w:lang w:val="de-DE"/>
        </w:rPr>
      </w:pPr>
      <w:r w:rsidRPr="002F3531">
        <w:rPr>
          <w:rFonts w:ascii="Arial" w:hAnsi="Arial" w:cs="Arial"/>
          <w:szCs w:val="24"/>
          <w:lang w:val="de-DE"/>
        </w:rPr>
        <w:t>…………………………………………………………</w:t>
      </w:r>
    </w:p>
    <w:p w:rsidR="00756BE5" w:rsidRPr="002F3531" w:rsidRDefault="00756BE5" w:rsidP="00756BE5">
      <w:pPr>
        <w:pStyle w:val="Listaszerbekezds"/>
        <w:numPr>
          <w:ilvl w:val="0"/>
          <w:numId w:val="4"/>
        </w:numPr>
        <w:rPr>
          <w:rFonts w:ascii="Arial" w:hAnsi="Arial" w:cs="Arial"/>
          <w:szCs w:val="24"/>
          <w:lang w:val="de-DE"/>
        </w:rPr>
      </w:pPr>
      <w:r w:rsidRPr="002F3531">
        <w:rPr>
          <w:rFonts w:ascii="Arial" w:hAnsi="Arial" w:cs="Arial"/>
          <w:szCs w:val="24"/>
          <w:lang w:val="de-DE"/>
        </w:rPr>
        <w:t>…………………………………………………………</w:t>
      </w:r>
    </w:p>
    <w:p w:rsidR="004B22A0" w:rsidRPr="002F3531" w:rsidRDefault="004B22A0" w:rsidP="004B22A0">
      <w:pPr>
        <w:pStyle w:val="Listaszerbekezds"/>
        <w:numPr>
          <w:ilvl w:val="0"/>
          <w:numId w:val="4"/>
        </w:numPr>
        <w:rPr>
          <w:rFonts w:ascii="Arial" w:hAnsi="Arial" w:cs="Arial"/>
          <w:szCs w:val="24"/>
          <w:lang w:val="de-DE"/>
        </w:rPr>
      </w:pPr>
      <w:r w:rsidRPr="002F3531">
        <w:rPr>
          <w:rFonts w:ascii="Arial" w:hAnsi="Arial" w:cs="Arial"/>
          <w:szCs w:val="24"/>
          <w:lang w:val="de-DE"/>
        </w:rPr>
        <w:t>…………………………………………………………</w:t>
      </w:r>
    </w:p>
    <w:p w:rsidR="003E717E" w:rsidRPr="002F3531" w:rsidRDefault="003E717E" w:rsidP="003E717E">
      <w:pPr>
        <w:pStyle w:val="Listaszerbekezds"/>
        <w:rPr>
          <w:rFonts w:ascii="Arial" w:hAnsi="Arial" w:cs="Arial"/>
          <w:szCs w:val="24"/>
          <w:lang w:val="de-DE"/>
        </w:rPr>
      </w:pPr>
    </w:p>
    <w:p w:rsidR="007A00D7" w:rsidRPr="002F3531" w:rsidRDefault="007A00D7" w:rsidP="003E717E">
      <w:pPr>
        <w:rPr>
          <w:rFonts w:ascii="Arial" w:hAnsi="Arial" w:cs="Arial"/>
          <w:b/>
          <w:lang w:val="de-DE"/>
        </w:rPr>
      </w:pPr>
    </w:p>
    <w:p w:rsidR="003E717E" w:rsidRPr="002F3531" w:rsidRDefault="004B22A0" w:rsidP="003E717E">
      <w:pPr>
        <w:rPr>
          <w:rFonts w:ascii="Arial" w:hAnsi="Arial" w:cs="Arial"/>
          <w:b/>
          <w:lang w:val="de-DE"/>
        </w:rPr>
      </w:pPr>
      <w:r w:rsidRPr="002F3531">
        <w:rPr>
          <w:rFonts w:ascii="Arial" w:hAnsi="Arial" w:cs="Arial"/>
          <w:b/>
          <w:lang w:val="de-DE"/>
        </w:rPr>
        <w:t>Struktur der Einheit</w:t>
      </w:r>
    </w:p>
    <w:p w:rsidR="003E717E" w:rsidRPr="002F3531" w:rsidRDefault="003E717E" w:rsidP="003E717E">
      <w:pPr>
        <w:rPr>
          <w:rFonts w:ascii="Arial" w:hAnsi="Arial" w:cs="Arial"/>
          <w:b/>
          <w:lang w:val="de-DE"/>
        </w:rPr>
      </w:pPr>
    </w:p>
    <w:tbl>
      <w:tblPr>
        <w:tblStyle w:val="Vilgosrnykols5jellszn"/>
        <w:tblW w:w="0" w:type="auto"/>
        <w:tblLook w:val="04A0" w:firstRow="1" w:lastRow="0" w:firstColumn="1" w:lastColumn="0" w:noHBand="0" w:noVBand="1"/>
      </w:tblPr>
      <w:tblGrid>
        <w:gridCol w:w="2337"/>
        <w:gridCol w:w="1990"/>
        <w:gridCol w:w="53"/>
        <w:gridCol w:w="2881"/>
        <w:gridCol w:w="294"/>
        <w:gridCol w:w="2083"/>
      </w:tblGrid>
      <w:tr w:rsidR="004B22A0" w:rsidRPr="002F3531" w:rsidTr="004B22A0">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337" w:type="dxa"/>
          </w:tcPr>
          <w:p w:rsidR="004B22A0" w:rsidRPr="002F3531" w:rsidRDefault="004B22A0" w:rsidP="00024F77">
            <w:pPr>
              <w:spacing w:beforeLines="60" w:before="144" w:afterLines="60" w:after="144"/>
              <w:jc w:val="center"/>
              <w:rPr>
                <w:rFonts w:ascii="Arial" w:hAnsi="Arial" w:cs="Arial"/>
                <w:lang w:val="de-DE"/>
              </w:rPr>
            </w:pPr>
            <w:r w:rsidRPr="002F3531">
              <w:rPr>
                <w:rFonts w:ascii="Arial" w:hAnsi="Arial" w:cs="Arial"/>
                <w:lang w:val="de-DE"/>
              </w:rPr>
              <w:t>Aktivität</w:t>
            </w:r>
          </w:p>
        </w:tc>
        <w:tc>
          <w:tcPr>
            <w:tcW w:w="2211" w:type="dxa"/>
            <w:gridSpan w:val="2"/>
          </w:tcPr>
          <w:p w:rsidR="004B22A0" w:rsidRPr="002F3531" w:rsidRDefault="004B22A0" w:rsidP="00024F77">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Ziele</w:t>
            </w:r>
          </w:p>
        </w:tc>
        <w:tc>
          <w:tcPr>
            <w:tcW w:w="2901" w:type="dxa"/>
          </w:tcPr>
          <w:p w:rsidR="004B22A0" w:rsidRPr="002F3531" w:rsidRDefault="004B22A0" w:rsidP="00024F77">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Methode</w:t>
            </w:r>
          </w:p>
        </w:tc>
        <w:tc>
          <w:tcPr>
            <w:tcW w:w="2405" w:type="dxa"/>
            <w:gridSpan w:val="2"/>
          </w:tcPr>
          <w:p w:rsidR="004B22A0" w:rsidRPr="002F3531" w:rsidRDefault="004B22A0" w:rsidP="00024F77">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voraussichtliche Dauer</w:t>
            </w:r>
          </w:p>
        </w:tc>
      </w:tr>
      <w:tr w:rsidR="003E717E" w:rsidRPr="002F3531" w:rsidTr="004B22A0">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rsidR="003E717E" w:rsidRPr="002F3531" w:rsidRDefault="004B22A0" w:rsidP="00024F77">
            <w:pPr>
              <w:spacing w:beforeLines="60" w:before="144" w:afterLines="60" w:after="144"/>
              <w:rPr>
                <w:rFonts w:ascii="Arial" w:hAnsi="Arial" w:cs="Arial"/>
                <w:lang w:val="de-DE"/>
              </w:rPr>
            </w:pPr>
            <w:r w:rsidRPr="002F3531">
              <w:rPr>
                <w:rFonts w:ascii="Arial" w:hAnsi="Arial" w:cs="Arial"/>
                <w:lang w:val="de-DE"/>
              </w:rPr>
              <w:t>Einführung</w:t>
            </w:r>
          </w:p>
        </w:tc>
        <w:tc>
          <w:tcPr>
            <w:tcW w:w="2158" w:type="dxa"/>
          </w:tcPr>
          <w:p w:rsidR="003E717E" w:rsidRPr="002F3531" w:rsidRDefault="003E717E"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p>
        </w:tc>
        <w:tc>
          <w:tcPr>
            <w:tcW w:w="3253" w:type="dxa"/>
            <w:gridSpan w:val="3"/>
          </w:tcPr>
          <w:p w:rsidR="00756BE5" w:rsidRPr="002F3531" w:rsidRDefault="00756BE5" w:rsidP="00024F77">
            <w:pPr>
              <w:pStyle w:val="Listaszerbekezds"/>
              <w:numPr>
                <w:ilvl w:val="0"/>
                <w:numId w:val="11"/>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w:t>
            </w:r>
          </w:p>
          <w:p w:rsidR="003E717E" w:rsidRPr="002F3531" w:rsidRDefault="003E717E" w:rsidP="00024F77">
            <w:pPr>
              <w:pStyle w:val="Listaszerbekezds"/>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lang w:val="de-DE"/>
              </w:rPr>
            </w:pPr>
          </w:p>
        </w:tc>
        <w:tc>
          <w:tcPr>
            <w:tcW w:w="2106" w:type="dxa"/>
          </w:tcPr>
          <w:p w:rsidR="003E717E" w:rsidRPr="002F3531" w:rsidRDefault="00756BE5"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w:t>
            </w:r>
            <w:r w:rsidR="004B22A0" w:rsidRPr="002F3531">
              <w:rPr>
                <w:rFonts w:ascii="Arial" w:hAnsi="Arial" w:cs="Arial"/>
                <w:lang w:val="de-DE"/>
              </w:rPr>
              <w:t>M</w:t>
            </w:r>
            <w:r w:rsidR="003E717E" w:rsidRPr="002F3531">
              <w:rPr>
                <w:rFonts w:ascii="Arial" w:hAnsi="Arial" w:cs="Arial"/>
                <w:lang w:val="de-DE"/>
              </w:rPr>
              <w:t>in</w:t>
            </w:r>
          </w:p>
        </w:tc>
      </w:tr>
      <w:tr w:rsidR="00756BE5" w:rsidRPr="002F3531" w:rsidTr="004B22A0">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2337" w:type="dxa"/>
          </w:tcPr>
          <w:p w:rsidR="00756BE5" w:rsidRPr="002F3531" w:rsidRDefault="004B22A0" w:rsidP="00024F77">
            <w:pPr>
              <w:spacing w:beforeLines="60" w:before="144" w:afterLines="60" w:after="144"/>
              <w:rPr>
                <w:rFonts w:ascii="Arial" w:hAnsi="Arial" w:cs="Arial"/>
                <w:lang w:val="de-DE"/>
              </w:rPr>
            </w:pPr>
            <w:r w:rsidRPr="002F3531">
              <w:rPr>
                <w:rFonts w:ascii="Arial" w:hAnsi="Arial" w:cs="Arial"/>
                <w:lang w:val="de-DE"/>
              </w:rPr>
              <w:t>Praxisorientierung</w:t>
            </w:r>
          </w:p>
        </w:tc>
        <w:tc>
          <w:tcPr>
            <w:tcW w:w="2158" w:type="dxa"/>
          </w:tcPr>
          <w:p w:rsidR="00756BE5" w:rsidRPr="002F3531" w:rsidRDefault="00756BE5"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p>
        </w:tc>
        <w:tc>
          <w:tcPr>
            <w:tcW w:w="3253" w:type="dxa"/>
            <w:gridSpan w:val="3"/>
          </w:tcPr>
          <w:p w:rsidR="00756BE5" w:rsidRPr="002F3531" w:rsidRDefault="00756BE5"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w:t>
            </w:r>
          </w:p>
          <w:p w:rsidR="00756BE5" w:rsidRPr="002F3531" w:rsidRDefault="00756BE5"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w:t>
            </w:r>
          </w:p>
          <w:p w:rsidR="00756BE5" w:rsidRPr="002F3531" w:rsidRDefault="00756BE5"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w:t>
            </w:r>
          </w:p>
          <w:p w:rsidR="00756BE5" w:rsidRPr="002F3531" w:rsidRDefault="00756BE5" w:rsidP="00024F77">
            <w:pPr>
              <w:pStyle w:val="Listaszerbekezds"/>
              <w:numPr>
                <w:ilvl w:val="0"/>
                <w:numId w:val="10"/>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w:t>
            </w:r>
          </w:p>
        </w:tc>
        <w:tc>
          <w:tcPr>
            <w:tcW w:w="2106" w:type="dxa"/>
          </w:tcPr>
          <w:p w:rsidR="00756BE5" w:rsidRPr="002F3531" w:rsidRDefault="00756BE5" w:rsidP="00024F77">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de-DE"/>
              </w:rPr>
            </w:pPr>
            <w:r w:rsidRPr="002F3531">
              <w:rPr>
                <w:rFonts w:ascii="Arial" w:hAnsi="Arial" w:cs="Arial"/>
                <w:lang w:val="de-DE"/>
              </w:rPr>
              <w:t xml:space="preserve">.. </w:t>
            </w:r>
            <w:r w:rsidR="004B22A0" w:rsidRPr="002F3531">
              <w:rPr>
                <w:rFonts w:ascii="Arial" w:hAnsi="Arial" w:cs="Arial"/>
                <w:lang w:val="de-DE"/>
              </w:rPr>
              <w:t>M</w:t>
            </w:r>
            <w:r w:rsidRPr="002F3531">
              <w:rPr>
                <w:rFonts w:ascii="Arial" w:hAnsi="Arial" w:cs="Arial"/>
                <w:lang w:val="de-DE"/>
              </w:rPr>
              <w:t>in</w:t>
            </w:r>
          </w:p>
        </w:tc>
      </w:tr>
      <w:tr w:rsidR="00756BE5" w:rsidRPr="002F3531" w:rsidTr="004B22A0">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rsidR="00756BE5" w:rsidRPr="002F3531" w:rsidRDefault="002B43C0" w:rsidP="00024F77">
            <w:pPr>
              <w:spacing w:beforeLines="60" w:before="144" w:afterLines="60" w:after="144"/>
              <w:rPr>
                <w:rFonts w:ascii="Arial" w:hAnsi="Arial" w:cs="Arial"/>
                <w:lang w:val="de-DE"/>
              </w:rPr>
            </w:pPr>
            <w:r>
              <w:rPr>
                <w:rFonts w:ascii="Arial" w:hAnsi="Arial" w:cs="Arial"/>
                <w:lang w:val="de-DE"/>
              </w:rPr>
              <w:t>Überprüfung</w:t>
            </w:r>
          </w:p>
        </w:tc>
        <w:tc>
          <w:tcPr>
            <w:tcW w:w="2158" w:type="dxa"/>
          </w:tcPr>
          <w:p w:rsidR="00756BE5" w:rsidRPr="002F3531" w:rsidRDefault="00756BE5"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p>
        </w:tc>
        <w:tc>
          <w:tcPr>
            <w:tcW w:w="3253" w:type="dxa"/>
            <w:gridSpan w:val="3"/>
          </w:tcPr>
          <w:p w:rsidR="00756BE5" w:rsidRPr="002F3531" w:rsidRDefault="00756BE5" w:rsidP="00024F77">
            <w:pPr>
              <w:pStyle w:val="Listaszerbekezds"/>
              <w:numPr>
                <w:ilvl w:val="0"/>
                <w:numId w:val="9"/>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w:t>
            </w:r>
          </w:p>
          <w:p w:rsidR="00756BE5" w:rsidRPr="002F3531" w:rsidRDefault="00756BE5" w:rsidP="00024F77">
            <w:pPr>
              <w:pStyle w:val="Listaszerbekezds"/>
              <w:numPr>
                <w:ilvl w:val="0"/>
                <w:numId w:val="9"/>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w:t>
            </w:r>
          </w:p>
        </w:tc>
        <w:tc>
          <w:tcPr>
            <w:tcW w:w="2106" w:type="dxa"/>
          </w:tcPr>
          <w:p w:rsidR="00756BE5" w:rsidRPr="002F3531" w:rsidRDefault="00756BE5" w:rsidP="00024F77">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de-DE"/>
              </w:rPr>
            </w:pPr>
            <w:r w:rsidRPr="002F3531">
              <w:rPr>
                <w:rFonts w:ascii="Arial" w:hAnsi="Arial" w:cs="Arial"/>
                <w:lang w:val="de-DE"/>
              </w:rPr>
              <w:t xml:space="preserve">.. </w:t>
            </w:r>
            <w:r w:rsidR="004B22A0" w:rsidRPr="002F3531">
              <w:rPr>
                <w:rFonts w:ascii="Arial" w:hAnsi="Arial" w:cs="Arial"/>
                <w:lang w:val="de-DE"/>
              </w:rPr>
              <w:t>M</w:t>
            </w:r>
            <w:r w:rsidRPr="002F3531">
              <w:rPr>
                <w:rFonts w:ascii="Arial" w:hAnsi="Arial" w:cs="Arial"/>
                <w:lang w:val="de-DE"/>
              </w:rPr>
              <w:t>in</w:t>
            </w:r>
          </w:p>
        </w:tc>
      </w:tr>
    </w:tbl>
    <w:p w:rsidR="003E717E" w:rsidRPr="002F3531" w:rsidRDefault="003E717E" w:rsidP="003E717E">
      <w:pPr>
        <w:pStyle w:val="HTML-kntformzott"/>
        <w:shd w:val="clear" w:color="auto" w:fill="FFFFFF"/>
        <w:jc w:val="both"/>
        <w:rPr>
          <w:rFonts w:ascii="Arial" w:hAnsi="Arial" w:cs="Arial"/>
          <w:szCs w:val="24"/>
          <w:lang w:val="de-DE"/>
        </w:rPr>
      </w:pPr>
    </w:p>
    <w:p w:rsidR="003E717E" w:rsidRPr="002F3531" w:rsidRDefault="003E717E" w:rsidP="003E717E">
      <w:pPr>
        <w:pStyle w:val="HTML-kntformzott"/>
        <w:shd w:val="clear" w:color="auto" w:fill="FFFFFF"/>
        <w:jc w:val="both"/>
        <w:rPr>
          <w:rFonts w:ascii="Arial" w:hAnsi="Arial" w:cs="Arial"/>
          <w:szCs w:val="24"/>
          <w:lang w:val="de-DE"/>
        </w:rPr>
      </w:pPr>
    </w:p>
    <w:p w:rsidR="007A00D7" w:rsidRPr="002F3531" w:rsidRDefault="007A00D7" w:rsidP="003E717E">
      <w:pPr>
        <w:pStyle w:val="HTML-kntformzott"/>
        <w:shd w:val="clear" w:color="auto" w:fill="FFFFFF"/>
        <w:jc w:val="both"/>
        <w:rPr>
          <w:rFonts w:ascii="Arial" w:hAnsi="Arial" w:cs="Arial"/>
          <w:b/>
          <w:szCs w:val="24"/>
          <w:lang w:val="de-DE"/>
        </w:rPr>
        <w:sectPr w:rsidR="007A00D7" w:rsidRPr="002F3531" w:rsidSect="0098401E">
          <w:headerReference w:type="default" r:id="rId84"/>
          <w:footerReference w:type="default" r:id="rId85"/>
          <w:pgSz w:w="11906" w:h="16838" w:code="9"/>
          <w:pgMar w:top="1508" w:right="1134" w:bottom="1134" w:left="1134" w:header="1701" w:footer="1077" w:gutter="0"/>
          <w:cols w:space="708"/>
          <w:titlePg/>
          <w:docGrid w:linePitch="360"/>
        </w:sectPr>
      </w:pPr>
    </w:p>
    <w:p w:rsidR="00D9382E" w:rsidRPr="002F3531" w:rsidRDefault="00D9382E" w:rsidP="003E717E">
      <w:pPr>
        <w:pStyle w:val="HTML-kntformzott"/>
        <w:shd w:val="clear" w:color="auto" w:fill="FFFFFF"/>
        <w:jc w:val="both"/>
        <w:rPr>
          <w:rFonts w:ascii="Arial" w:hAnsi="Arial" w:cs="Arial"/>
          <w:b/>
          <w:szCs w:val="24"/>
          <w:lang w:val="de-DE"/>
        </w:rPr>
      </w:pPr>
    </w:p>
    <w:p w:rsidR="003E717E" w:rsidRPr="002F3531" w:rsidRDefault="006845D2" w:rsidP="003E717E">
      <w:pPr>
        <w:pStyle w:val="HTML-kntformzott"/>
        <w:shd w:val="clear" w:color="auto" w:fill="FFFFFF"/>
        <w:jc w:val="both"/>
        <w:rPr>
          <w:rFonts w:ascii="Arial" w:hAnsi="Arial" w:cs="Arial"/>
          <w:b/>
          <w:szCs w:val="24"/>
          <w:lang w:val="de-DE"/>
        </w:rPr>
      </w:pPr>
      <w:r w:rsidRPr="002F3531">
        <w:rPr>
          <w:rFonts w:ascii="Arial" w:hAnsi="Arial" w:cs="Arial"/>
          <w:b/>
          <w:szCs w:val="24"/>
          <w:lang w:val="de-DE"/>
        </w:rPr>
        <w:t>A</w:t>
      </w:r>
      <w:r w:rsidR="00A61CEE" w:rsidRPr="002F3531">
        <w:rPr>
          <w:rFonts w:ascii="Arial" w:hAnsi="Arial" w:cs="Arial"/>
          <w:b/>
          <w:szCs w:val="24"/>
          <w:lang w:val="de-DE"/>
        </w:rPr>
        <w:t>k</w:t>
      </w:r>
      <w:r w:rsidRPr="002F3531">
        <w:rPr>
          <w:rFonts w:ascii="Arial" w:hAnsi="Arial" w:cs="Arial"/>
          <w:b/>
          <w:szCs w:val="24"/>
          <w:lang w:val="de-DE"/>
        </w:rPr>
        <w:t>tivit</w:t>
      </w:r>
      <w:r w:rsidR="00A61CEE" w:rsidRPr="002F3531">
        <w:rPr>
          <w:rFonts w:ascii="Arial" w:hAnsi="Arial" w:cs="Arial"/>
          <w:b/>
          <w:szCs w:val="24"/>
          <w:lang w:val="de-DE"/>
        </w:rPr>
        <w:t>ät</w:t>
      </w:r>
      <w:r w:rsidRPr="002F3531">
        <w:rPr>
          <w:rFonts w:ascii="Arial" w:hAnsi="Arial" w:cs="Arial"/>
          <w:b/>
          <w:szCs w:val="24"/>
          <w:lang w:val="de-DE"/>
        </w:rPr>
        <w:t xml:space="preserve"> ……..</w:t>
      </w:r>
      <w:r w:rsidR="003E717E" w:rsidRPr="002F3531">
        <w:rPr>
          <w:rFonts w:ascii="Arial" w:hAnsi="Arial" w:cs="Arial"/>
          <w:b/>
          <w:szCs w:val="24"/>
          <w:lang w:val="de-DE"/>
        </w:rPr>
        <w:t xml:space="preserve">: </w:t>
      </w:r>
      <w:r w:rsidRPr="002F3531">
        <w:rPr>
          <w:rFonts w:ascii="Arial" w:hAnsi="Arial" w:cs="Arial"/>
          <w:b/>
          <w:szCs w:val="24"/>
          <w:lang w:val="de-DE"/>
        </w:rPr>
        <w:t>………………</w:t>
      </w:r>
      <w:r w:rsidR="003E717E" w:rsidRPr="002F3531">
        <w:rPr>
          <w:rFonts w:ascii="Arial" w:hAnsi="Arial" w:cs="Arial"/>
          <w:b/>
          <w:szCs w:val="24"/>
          <w:lang w:val="de-DE"/>
        </w:rPr>
        <w:t xml:space="preserve"> – </w:t>
      </w:r>
      <w:r w:rsidR="007A00D7" w:rsidRPr="002F3531">
        <w:rPr>
          <w:rFonts w:ascii="Arial" w:hAnsi="Arial" w:cs="Arial"/>
          <w:b/>
          <w:szCs w:val="24"/>
          <w:lang w:val="de-DE"/>
        </w:rPr>
        <w:t>…………………………….</w:t>
      </w:r>
    </w:p>
    <w:p w:rsidR="003E717E" w:rsidRPr="002F3531" w:rsidRDefault="003E717E" w:rsidP="003E717E">
      <w:pPr>
        <w:pStyle w:val="HTML-kntformzott"/>
        <w:shd w:val="clear" w:color="auto" w:fill="FFFFFF"/>
        <w:jc w:val="both"/>
        <w:rPr>
          <w:rFonts w:ascii="Arial" w:hAnsi="Arial" w:cs="Arial"/>
          <w:szCs w:val="24"/>
          <w:lang w:val="de-DE"/>
        </w:rPr>
      </w:pPr>
    </w:p>
    <w:p w:rsidR="003E717E" w:rsidRPr="002F3531" w:rsidRDefault="00A61CEE" w:rsidP="003E717E">
      <w:pPr>
        <w:jc w:val="both"/>
        <w:rPr>
          <w:rFonts w:ascii="Arial" w:hAnsi="Arial" w:cs="Arial"/>
          <w:lang w:val="de-DE"/>
        </w:rPr>
      </w:pPr>
      <w:r w:rsidRPr="002F3531">
        <w:rPr>
          <w:rFonts w:ascii="Arial" w:hAnsi="Arial" w:cs="Arial"/>
          <w:b/>
          <w:lang w:val="de-DE"/>
        </w:rPr>
        <w:t>Zweck</w:t>
      </w:r>
      <w:r w:rsidR="003E717E" w:rsidRPr="002F3531">
        <w:rPr>
          <w:rFonts w:ascii="Arial" w:hAnsi="Arial" w:cs="Arial"/>
          <w:lang w:val="de-DE"/>
        </w:rPr>
        <w:t>:</w:t>
      </w:r>
    </w:p>
    <w:p w:rsidR="003E717E" w:rsidRPr="002F3531" w:rsidRDefault="00A61CEE" w:rsidP="003E717E">
      <w:pPr>
        <w:jc w:val="both"/>
        <w:rPr>
          <w:rFonts w:ascii="Arial" w:hAnsi="Arial" w:cs="Arial"/>
          <w:lang w:val="de-DE"/>
        </w:rPr>
      </w:pPr>
      <w:r w:rsidRPr="002F3531">
        <w:rPr>
          <w:rFonts w:ascii="Arial" w:hAnsi="Arial" w:cs="Arial"/>
          <w:lang w:val="de-DE"/>
        </w:rPr>
        <w:t>Der Sinn und Zweck dieser einleitenden Aktivität ist</w:t>
      </w:r>
      <w:r w:rsidR="007A00D7" w:rsidRPr="002F3531">
        <w:rPr>
          <w:rFonts w:ascii="Arial" w:hAnsi="Arial" w:cs="Arial"/>
          <w:lang w:val="de-DE"/>
        </w:rPr>
        <w:t>….</w:t>
      </w:r>
    </w:p>
    <w:p w:rsidR="007A00D7" w:rsidRPr="002F3531" w:rsidRDefault="007A00D7" w:rsidP="003E717E">
      <w:pPr>
        <w:jc w:val="both"/>
        <w:rPr>
          <w:rFonts w:ascii="Arial" w:hAnsi="Arial" w:cs="Arial"/>
          <w:lang w:val="de-DE"/>
        </w:rPr>
      </w:pPr>
    </w:p>
    <w:p w:rsidR="007A00D7" w:rsidRPr="002F3531" w:rsidRDefault="00204BF3" w:rsidP="003E717E">
      <w:pPr>
        <w:jc w:val="both"/>
        <w:rPr>
          <w:rFonts w:ascii="Arial" w:hAnsi="Arial" w:cs="Arial"/>
          <w:lang w:val="de-DE"/>
        </w:rPr>
      </w:pPr>
      <w:r w:rsidRPr="002F3531">
        <w:rPr>
          <w:rFonts w:ascii="Arial" w:hAnsi="Arial" w:cs="Arial"/>
          <w:lang w:val="de-DE"/>
        </w:rPr>
        <w:t>………………………………………………………………………………………………………</w:t>
      </w:r>
    </w:p>
    <w:p w:rsidR="00204BF3" w:rsidRPr="002F3531" w:rsidRDefault="00204BF3" w:rsidP="00204BF3">
      <w:pPr>
        <w:jc w:val="both"/>
        <w:rPr>
          <w:rFonts w:ascii="Arial" w:hAnsi="Arial" w:cs="Arial"/>
          <w:lang w:val="de-DE"/>
        </w:rPr>
      </w:pPr>
    </w:p>
    <w:p w:rsidR="00204BF3" w:rsidRPr="002F3531" w:rsidRDefault="00204BF3" w:rsidP="00204BF3">
      <w:pPr>
        <w:jc w:val="both"/>
        <w:rPr>
          <w:rFonts w:ascii="Arial" w:hAnsi="Arial" w:cs="Arial"/>
          <w:lang w:val="de-DE"/>
        </w:rPr>
      </w:pPr>
      <w:r w:rsidRPr="002F3531">
        <w:rPr>
          <w:rFonts w:ascii="Arial" w:hAnsi="Arial" w:cs="Arial"/>
          <w:lang w:val="de-DE"/>
        </w:rPr>
        <w:t>………………………………………………………………………………………………………</w:t>
      </w:r>
    </w:p>
    <w:p w:rsidR="007A00D7" w:rsidRPr="002F3531" w:rsidRDefault="007A00D7" w:rsidP="003E717E">
      <w:pPr>
        <w:jc w:val="both"/>
        <w:rPr>
          <w:rFonts w:ascii="Arial" w:hAnsi="Arial" w:cs="Arial"/>
          <w:lang w:val="de-DE"/>
        </w:rPr>
      </w:pPr>
    </w:p>
    <w:p w:rsidR="00204BF3" w:rsidRPr="002F3531" w:rsidRDefault="00204BF3" w:rsidP="00204BF3">
      <w:pPr>
        <w:jc w:val="both"/>
        <w:rPr>
          <w:rFonts w:ascii="Arial" w:hAnsi="Arial" w:cs="Arial"/>
          <w:lang w:val="de-DE"/>
        </w:rPr>
      </w:pPr>
      <w:r w:rsidRPr="002F3531">
        <w:rPr>
          <w:rFonts w:ascii="Arial" w:hAnsi="Arial" w:cs="Arial"/>
          <w:lang w:val="de-DE"/>
        </w:rPr>
        <w:t>………………………………………………………………………………………………………</w:t>
      </w:r>
    </w:p>
    <w:p w:rsidR="007A00D7" w:rsidRPr="002F3531" w:rsidRDefault="007A00D7" w:rsidP="003E717E">
      <w:pPr>
        <w:jc w:val="both"/>
        <w:rPr>
          <w:rFonts w:ascii="Arial" w:hAnsi="Arial" w:cs="Arial"/>
          <w:lang w:val="de-DE"/>
        </w:rPr>
      </w:pPr>
    </w:p>
    <w:p w:rsidR="00204BF3" w:rsidRPr="002F3531" w:rsidRDefault="00204BF3" w:rsidP="00204BF3">
      <w:pPr>
        <w:jc w:val="both"/>
        <w:rPr>
          <w:rFonts w:ascii="Arial" w:hAnsi="Arial" w:cs="Arial"/>
          <w:lang w:val="de-DE"/>
        </w:rPr>
      </w:pPr>
      <w:r w:rsidRPr="002F3531">
        <w:rPr>
          <w:rFonts w:ascii="Arial" w:hAnsi="Arial" w:cs="Arial"/>
          <w:lang w:val="de-DE"/>
        </w:rPr>
        <w:t>………………………………………………………………………………………………………</w:t>
      </w:r>
    </w:p>
    <w:p w:rsidR="007A00D7" w:rsidRPr="002F3531" w:rsidRDefault="007A00D7" w:rsidP="003E717E">
      <w:pPr>
        <w:jc w:val="both"/>
        <w:rPr>
          <w:rFonts w:ascii="Arial" w:hAnsi="Arial" w:cs="Arial"/>
          <w:lang w:val="de-DE"/>
        </w:rPr>
      </w:pPr>
    </w:p>
    <w:p w:rsidR="007A00D7" w:rsidRPr="002F3531" w:rsidRDefault="007A00D7" w:rsidP="003E717E">
      <w:pPr>
        <w:jc w:val="both"/>
        <w:rPr>
          <w:rFonts w:ascii="Arial" w:hAnsi="Arial" w:cs="Arial"/>
          <w:lang w:val="de-DE"/>
        </w:rPr>
      </w:pPr>
    </w:p>
    <w:p w:rsidR="003E717E" w:rsidRPr="002F3531" w:rsidRDefault="003E717E" w:rsidP="003E717E">
      <w:pPr>
        <w:jc w:val="both"/>
        <w:rPr>
          <w:rFonts w:ascii="Arial" w:hAnsi="Arial" w:cs="Arial"/>
          <w:lang w:val="de-DE"/>
        </w:rPr>
      </w:pPr>
    </w:p>
    <w:p w:rsidR="003E717E" w:rsidRPr="002F3531" w:rsidRDefault="00A61CEE" w:rsidP="003E717E">
      <w:pPr>
        <w:jc w:val="both"/>
        <w:rPr>
          <w:rFonts w:ascii="Arial" w:hAnsi="Arial" w:cs="Arial"/>
          <w:lang w:val="de-DE"/>
        </w:rPr>
      </w:pPr>
      <w:r w:rsidRPr="002F3531">
        <w:rPr>
          <w:rFonts w:ascii="Arial" w:hAnsi="Arial" w:cs="Arial"/>
          <w:b/>
          <w:lang w:val="de-DE"/>
        </w:rPr>
        <w:t>Dauer</w:t>
      </w:r>
      <w:r w:rsidR="007A00D7" w:rsidRPr="002F3531">
        <w:rPr>
          <w:rFonts w:ascii="Arial" w:hAnsi="Arial" w:cs="Arial"/>
          <w:lang w:val="de-DE"/>
        </w:rPr>
        <w:t>: …</w:t>
      </w:r>
      <w:r w:rsidRPr="002F3531">
        <w:rPr>
          <w:rFonts w:ascii="Arial" w:hAnsi="Arial" w:cs="Arial"/>
          <w:lang w:val="de-DE"/>
        </w:rPr>
        <w:t>M</w:t>
      </w:r>
      <w:r w:rsidR="003E717E" w:rsidRPr="002F3531">
        <w:rPr>
          <w:rFonts w:ascii="Arial" w:hAnsi="Arial" w:cs="Arial"/>
          <w:lang w:val="de-DE"/>
        </w:rPr>
        <w:t>in</w:t>
      </w:r>
    </w:p>
    <w:p w:rsidR="003E717E" w:rsidRPr="002F3531" w:rsidRDefault="003E717E" w:rsidP="003E717E">
      <w:pPr>
        <w:jc w:val="both"/>
        <w:rPr>
          <w:rFonts w:ascii="Arial" w:hAnsi="Arial" w:cs="Arial"/>
          <w:lang w:val="de-DE"/>
        </w:rPr>
      </w:pPr>
    </w:p>
    <w:p w:rsidR="003E717E" w:rsidRPr="002F3531" w:rsidRDefault="003E717E" w:rsidP="003E717E">
      <w:pPr>
        <w:jc w:val="both"/>
        <w:rPr>
          <w:rFonts w:ascii="Arial" w:hAnsi="Arial" w:cs="Arial"/>
          <w:lang w:val="de-DE"/>
        </w:rPr>
      </w:pPr>
      <w:r w:rsidRPr="002F3531">
        <w:rPr>
          <w:rFonts w:ascii="Arial" w:hAnsi="Arial" w:cs="Arial"/>
          <w:b/>
          <w:lang w:val="de-DE"/>
        </w:rPr>
        <w:t>Material</w:t>
      </w:r>
      <w:r w:rsidRPr="002F3531">
        <w:rPr>
          <w:rFonts w:ascii="Arial" w:hAnsi="Arial" w:cs="Arial"/>
          <w:lang w:val="de-DE"/>
        </w:rPr>
        <w:t xml:space="preserve">: </w:t>
      </w:r>
      <w:r w:rsidR="007A00D7" w:rsidRPr="002F3531">
        <w:rPr>
          <w:rFonts w:ascii="Arial" w:hAnsi="Arial" w:cs="Arial"/>
          <w:lang w:val="de-DE"/>
        </w:rPr>
        <w:t>…………………………………………………………………………………………..</w:t>
      </w:r>
    </w:p>
    <w:p w:rsidR="003E717E" w:rsidRPr="002F3531" w:rsidRDefault="003E717E" w:rsidP="003E717E">
      <w:pPr>
        <w:jc w:val="both"/>
        <w:rPr>
          <w:rFonts w:ascii="Arial" w:hAnsi="Arial" w:cs="Arial"/>
          <w:lang w:val="de-DE"/>
        </w:rPr>
      </w:pPr>
    </w:p>
    <w:p w:rsidR="003E717E" w:rsidRPr="002F3531" w:rsidRDefault="003E717E" w:rsidP="003E717E">
      <w:pPr>
        <w:jc w:val="both"/>
        <w:rPr>
          <w:rFonts w:ascii="Arial" w:hAnsi="Arial" w:cs="Arial"/>
          <w:lang w:val="de-DE"/>
        </w:rPr>
      </w:pPr>
      <w:r w:rsidRPr="002F3531">
        <w:rPr>
          <w:rFonts w:ascii="Arial" w:hAnsi="Arial" w:cs="Arial"/>
          <w:b/>
          <w:lang w:val="de-DE"/>
        </w:rPr>
        <w:t>Method</w:t>
      </w:r>
      <w:r w:rsidR="00A61CEE" w:rsidRPr="002F3531">
        <w:rPr>
          <w:rFonts w:ascii="Arial" w:hAnsi="Arial" w:cs="Arial"/>
          <w:b/>
          <w:lang w:val="de-DE"/>
        </w:rPr>
        <w:t>e</w:t>
      </w:r>
      <w:r w:rsidRPr="002F3531">
        <w:rPr>
          <w:rFonts w:ascii="Arial" w:hAnsi="Arial" w:cs="Arial"/>
          <w:lang w:val="de-DE"/>
        </w:rPr>
        <w:t xml:space="preserve">: </w:t>
      </w:r>
      <w:r w:rsidR="007A00D7" w:rsidRPr="002F3531">
        <w:rPr>
          <w:rFonts w:ascii="Arial" w:hAnsi="Arial" w:cs="Arial"/>
          <w:lang w:val="de-DE"/>
        </w:rPr>
        <w:t>…………………………………………………………………………………………..</w:t>
      </w:r>
    </w:p>
    <w:p w:rsidR="003E717E" w:rsidRPr="002F3531" w:rsidRDefault="003E717E" w:rsidP="003E717E">
      <w:pPr>
        <w:jc w:val="both"/>
        <w:rPr>
          <w:rFonts w:ascii="Arial" w:hAnsi="Arial" w:cs="Arial"/>
          <w:lang w:val="de-DE"/>
        </w:rPr>
      </w:pPr>
    </w:p>
    <w:p w:rsidR="003E717E" w:rsidRPr="002F3531" w:rsidRDefault="00A61CEE" w:rsidP="003E717E">
      <w:pPr>
        <w:jc w:val="both"/>
        <w:rPr>
          <w:rFonts w:ascii="Arial" w:hAnsi="Arial" w:cs="Arial"/>
          <w:lang w:val="de-DE"/>
        </w:rPr>
      </w:pPr>
      <w:r w:rsidRPr="002F3531">
        <w:rPr>
          <w:rFonts w:ascii="Arial" w:hAnsi="Arial" w:cs="Arial"/>
          <w:b/>
          <w:lang w:val="de-DE"/>
        </w:rPr>
        <w:t>Ablauf</w:t>
      </w:r>
      <w:r w:rsidR="003E717E" w:rsidRPr="002F3531">
        <w:rPr>
          <w:rFonts w:ascii="Arial" w:hAnsi="Arial" w:cs="Arial"/>
          <w:lang w:val="de-DE"/>
        </w:rPr>
        <w:t>:</w:t>
      </w:r>
    </w:p>
    <w:p w:rsidR="003E717E" w:rsidRPr="002F3531" w:rsidRDefault="003E717E" w:rsidP="003E717E">
      <w:pPr>
        <w:jc w:val="both"/>
        <w:rPr>
          <w:rFonts w:ascii="Arial" w:hAnsi="Arial" w:cs="Arial"/>
          <w:lang w:val="de-DE"/>
        </w:rPr>
      </w:pPr>
    </w:p>
    <w:p w:rsidR="00204BF3" w:rsidRPr="002F3531" w:rsidRDefault="00204BF3" w:rsidP="00204BF3">
      <w:pPr>
        <w:jc w:val="both"/>
        <w:rPr>
          <w:rFonts w:ascii="Arial" w:hAnsi="Arial" w:cs="Arial"/>
          <w:lang w:val="de-DE"/>
        </w:rPr>
      </w:pPr>
      <w:r w:rsidRPr="002F3531">
        <w:rPr>
          <w:rFonts w:ascii="Arial" w:hAnsi="Arial" w:cs="Arial"/>
          <w:lang w:val="de-DE"/>
        </w:rPr>
        <w:t>………………………………………………………………………………………………………</w:t>
      </w:r>
    </w:p>
    <w:p w:rsidR="00204BF3" w:rsidRPr="002F3531" w:rsidRDefault="00204BF3" w:rsidP="00204BF3">
      <w:pPr>
        <w:jc w:val="both"/>
        <w:rPr>
          <w:rFonts w:ascii="Arial" w:hAnsi="Arial" w:cs="Arial"/>
          <w:lang w:val="de-DE"/>
        </w:rPr>
      </w:pPr>
    </w:p>
    <w:p w:rsidR="00204BF3" w:rsidRPr="002F3531" w:rsidRDefault="00204BF3" w:rsidP="00204BF3">
      <w:pPr>
        <w:jc w:val="both"/>
        <w:rPr>
          <w:rFonts w:ascii="Arial" w:hAnsi="Arial" w:cs="Arial"/>
          <w:lang w:val="de-DE"/>
        </w:rPr>
      </w:pPr>
      <w:r w:rsidRPr="002F3531">
        <w:rPr>
          <w:rFonts w:ascii="Arial" w:hAnsi="Arial" w:cs="Arial"/>
          <w:lang w:val="de-DE"/>
        </w:rPr>
        <w:t>………………………………………………………………………………………………………</w:t>
      </w:r>
    </w:p>
    <w:p w:rsidR="00204BF3" w:rsidRPr="002F3531" w:rsidRDefault="00204BF3" w:rsidP="00204BF3">
      <w:pPr>
        <w:jc w:val="both"/>
        <w:rPr>
          <w:rFonts w:ascii="Arial" w:hAnsi="Arial" w:cs="Arial"/>
          <w:lang w:val="de-DE"/>
        </w:rPr>
      </w:pPr>
    </w:p>
    <w:p w:rsidR="00204BF3" w:rsidRPr="002F3531" w:rsidRDefault="00204BF3" w:rsidP="00204BF3">
      <w:pPr>
        <w:jc w:val="both"/>
        <w:rPr>
          <w:rFonts w:ascii="Arial" w:hAnsi="Arial" w:cs="Arial"/>
          <w:lang w:val="de-DE"/>
        </w:rPr>
      </w:pPr>
      <w:r w:rsidRPr="002F3531">
        <w:rPr>
          <w:rFonts w:ascii="Arial" w:hAnsi="Arial" w:cs="Arial"/>
          <w:lang w:val="de-DE"/>
        </w:rPr>
        <w:t>………………………………………………………………………………………………………</w:t>
      </w:r>
    </w:p>
    <w:p w:rsidR="00204BF3" w:rsidRPr="002F3531" w:rsidRDefault="00204BF3" w:rsidP="00204BF3">
      <w:pPr>
        <w:jc w:val="both"/>
        <w:rPr>
          <w:rFonts w:ascii="Arial" w:hAnsi="Arial" w:cs="Arial"/>
          <w:lang w:val="de-DE"/>
        </w:rPr>
      </w:pPr>
    </w:p>
    <w:p w:rsidR="00204BF3" w:rsidRPr="002F3531" w:rsidRDefault="00204BF3" w:rsidP="00204BF3">
      <w:pPr>
        <w:jc w:val="both"/>
        <w:rPr>
          <w:rFonts w:ascii="Arial" w:hAnsi="Arial" w:cs="Arial"/>
          <w:lang w:val="de-DE"/>
        </w:rPr>
      </w:pPr>
      <w:r w:rsidRPr="002F3531">
        <w:rPr>
          <w:rFonts w:ascii="Arial" w:hAnsi="Arial" w:cs="Arial"/>
          <w:lang w:val="de-DE"/>
        </w:rPr>
        <w:t>………………………………………………………………………………………………………</w:t>
      </w:r>
    </w:p>
    <w:p w:rsidR="003E717E" w:rsidRPr="002F3531" w:rsidRDefault="003E717E" w:rsidP="00997714">
      <w:pPr>
        <w:pStyle w:val="Cmsor1"/>
        <w:rPr>
          <w:rFonts w:ascii="Arial" w:hAnsi="Arial" w:cs="Arial"/>
          <w:shd w:val="clear" w:color="auto" w:fill="FFFFFF"/>
          <w:lang w:val="de-DE" w:eastAsia="en-US"/>
        </w:rPr>
      </w:pPr>
    </w:p>
    <w:p w:rsidR="003E717E" w:rsidRPr="002F3531" w:rsidRDefault="003E717E" w:rsidP="00997714">
      <w:pPr>
        <w:pStyle w:val="Cmsor1"/>
        <w:rPr>
          <w:rFonts w:ascii="Arial" w:hAnsi="Arial" w:cs="Arial"/>
          <w:shd w:val="clear" w:color="auto" w:fill="FFFFFF"/>
          <w:lang w:val="de-DE" w:eastAsia="en-US"/>
        </w:rPr>
      </w:pPr>
    </w:p>
    <w:p w:rsidR="003E717E" w:rsidRPr="002F3531" w:rsidRDefault="003E717E" w:rsidP="00997714">
      <w:pPr>
        <w:pStyle w:val="Cmsor1"/>
        <w:rPr>
          <w:rFonts w:ascii="Arial" w:hAnsi="Arial" w:cs="Arial"/>
          <w:shd w:val="clear" w:color="auto" w:fill="FFFFFF"/>
          <w:lang w:val="de-DE" w:eastAsia="en-US"/>
        </w:rPr>
      </w:pPr>
    </w:p>
    <w:p w:rsidR="00C27DDB" w:rsidRPr="002F3531" w:rsidRDefault="00C27DDB" w:rsidP="006E5D92">
      <w:pPr>
        <w:pStyle w:val="Cmsor1"/>
        <w:ind w:left="0"/>
        <w:rPr>
          <w:rFonts w:ascii="Arial" w:hAnsi="Arial" w:cs="Arial"/>
          <w:shd w:val="clear" w:color="auto" w:fill="FFFFFF"/>
          <w:lang w:val="de-DE" w:eastAsia="en-US"/>
        </w:rPr>
        <w:sectPr w:rsidR="00C27DDB" w:rsidRPr="002F3531" w:rsidSect="0098401E">
          <w:pgSz w:w="11906" w:h="16838" w:code="9"/>
          <w:pgMar w:top="1508" w:right="1134" w:bottom="1134" w:left="1134" w:header="1701" w:footer="1077" w:gutter="0"/>
          <w:cols w:space="708"/>
          <w:titlePg/>
          <w:docGrid w:linePitch="360"/>
        </w:sectPr>
      </w:pPr>
    </w:p>
    <w:p w:rsidR="0075379B" w:rsidRPr="002F3531" w:rsidRDefault="004B6536" w:rsidP="00D9306C">
      <w:pPr>
        <w:pStyle w:val="Cmsor1"/>
        <w:ind w:left="2835" w:hanging="2126"/>
        <w:rPr>
          <w:rFonts w:ascii="Arial" w:hAnsi="Arial" w:cs="Arial"/>
          <w:shd w:val="clear" w:color="auto" w:fill="FFFFFF"/>
          <w:lang w:val="de-DE" w:eastAsia="en-US"/>
        </w:rPr>
      </w:pPr>
      <w:bookmarkStart w:id="60" w:name="_Toc493670124"/>
      <w:r>
        <w:rPr>
          <w:rFonts w:ascii="Arial" w:hAnsi="Arial" w:cs="Arial"/>
          <w:shd w:val="clear" w:color="auto" w:fill="FFFFFF"/>
          <w:lang w:val="de-DE" w:eastAsia="en-US"/>
        </w:rPr>
        <w:lastRenderedPageBreak/>
        <w:t>Anhang</w:t>
      </w:r>
      <w:r w:rsidR="0075379B" w:rsidRPr="002F3531">
        <w:rPr>
          <w:rFonts w:ascii="Arial" w:hAnsi="Arial" w:cs="Arial"/>
          <w:shd w:val="clear" w:color="auto" w:fill="FFFFFF"/>
          <w:lang w:val="de-DE" w:eastAsia="en-US"/>
        </w:rPr>
        <w:t xml:space="preserve"> 19: </w:t>
      </w:r>
      <w:r w:rsidR="005E3054" w:rsidRPr="002F3531">
        <w:rPr>
          <w:rFonts w:ascii="Arial" w:hAnsi="Arial" w:cs="Arial"/>
          <w:shd w:val="clear" w:color="auto" w:fill="FFFFFF"/>
          <w:lang w:val="de-DE" w:eastAsia="en-US"/>
        </w:rPr>
        <w:t>Benutzerha</w:t>
      </w:r>
      <w:r w:rsidR="00D9306C" w:rsidRPr="002F3531">
        <w:rPr>
          <w:rFonts w:ascii="Arial" w:hAnsi="Arial" w:cs="Arial"/>
          <w:shd w:val="clear" w:color="auto" w:fill="FFFFFF"/>
          <w:lang w:val="de-DE" w:eastAsia="en-US"/>
        </w:rPr>
        <w:t xml:space="preserve">ndbuch LELLE Profiling-Tool für </w:t>
      </w:r>
      <w:r w:rsidR="005E3054" w:rsidRPr="002F3531">
        <w:rPr>
          <w:rFonts w:ascii="Arial" w:hAnsi="Arial" w:cs="Arial"/>
          <w:shd w:val="clear" w:color="auto" w:fill="FFFFFF"/>
          <w:lang w:val="de-DE" w:eastAsia="en-US"/>
        </w:rPr>
        <w:t>Student</w:t>
      </w:r>
      <w:r w:rsidR="002B43C0">
        <w:rPr>
          <w:rFonts w:ascii="Arial" w:hAnsi="Arial" w:cs="Arial"/>
          <w:shd w:val="clear" w:color="auto" w:fill="FFFFFF"/>
          <w:lang w:val="de-DE" w:eastAsia="en-US"/>
        </w:rPr>
        <w:t>Innen</w:t>
      </w:r>
      <w:bookmarkEnd w:id="60"/>
    </w:p>
    <w:p w:rsidR="006E5D92" w:rsidRPr="002F3531" w:rsidRDefault="006E5D92" w:rsidP="006E5D92">
      <w:pPr>
        <w:rPr>
          <w:lang w:val="de-DE" w:eastAsia="en-US"/>
        </w:rPr>
      </w:pPr>
    </w:p>
    <w:p w:rsidR="00492CE7" w:rsidRPr="002F3531" w:rsidRDefault="00492CE7" w:rsidP="006E5D92">
      <w:pPr>
        <w:rPr>
          <w:lang w:val="de-DE" w:eastAsia="en-US"/>
        </w:rPr>
      </w:pPr>
    </w:p>
    <w:p w:rsidR="005E3054" w:rsidRPr="002F3531" w:rsidRDefault="005E3054" w:rsidP="005E3054">
      <w:pPr>
        <w:jc w:val="both"/>
        <w:rPr>
          <w:rFonts w:ascii="Arial" w:hAnsi="Arial" w:cs="Arial"/>
          <w:lang w:val="de-DE" w:eastAsia="en-GB"/>
        </w:rPr>
      </w:pPr>
      <w:r w:rsidRPr="002F3531">
        <w:rPr>
          <w:rFonts w:ascii="Arial" w:hAnsi="Arial" w:cs="Arial"/>
          <w:lang w:val="de-DE" w:eastAsia="en-GB"/>
        </w:rPr>
        <w:t xml:space="preserve">Wenn die Umfrage beendet ist, erscheint diese letzte Seite. Sie haben hier die Möglichkeit, entweder Ihre </w:t>
      </w:r>
      <w:r w:rsidRPr="002F3531">
        <w:rPr>
          <w:rFonts w:ascii="Arial" w:hAnsi="Arial" w:cs="Arial"/>
          <w:i/>
          <w:lang w:val="de-DE" w:eastAsia="en-GB"/>
        </w:rPr>
        <w:t>Antworten auszudrucken</w:t>
      </w:r>
      <w:r w:rsidRPr="002F3531">
        <w:rPr>
          <w:rFonts w:ascii="Arial" w:hAnsi="Arial" w:cs="Arial"/>
          <w:lang w:val="de-DE" w:eastAsia="en-GB"/>
        </w:rPr>
        <w:t xml:space="preserve"> oder die </w:t>
      </w:r>
      <w:r w:rsidR="00FD65A9" w:rsidRPr="002F3531">
        <w:rPr>
          <w:rFonts w:ascii="Arial" w:hAnsi="Arial" w:cs="Arial"/>
          <w:i/>
          <w:lang w:val="de-DE" w:eastAsia="en-GB"/>
        </w:rPr>
        <w:t>Ergebnisse</w:t>
      </w:r>
      <w:r w:rsidR="002B43C0">
        <w:rPr>
          <w:rFonts w:ascii="Arial" w:hAnsi="Arial" w:cs="Arial"/>
          <w:i/>
          <w:lang w:val="de-DE" w:eastAsia="en-GB"/>
        </w:rPr>
        <w:t xml:space="preserve"> </w:t>
      </w:r>
      <w:r w:rsidR="00492CE7" w:rsidRPr="002F3531">
        <w:rPr>
          <w:rFonts w:ascii="Arial" w:hAnsi="Arial" w:cs="Arial"/>
          <w:i/>
          <w:lang w:val="de-DE" w:eastAsia="en-GB"/>
        </w:rPr>
        <w:t xml:space="preserve">zu </w:t>
      </w:r>
      <w:r w:rsidRPr="002F3531">
        <w:rPr>
          <w:rFonts w:ascii="Arial" w:hAnsi="Arial" w:cs="Arial"/>
          <w:i/>
          <w:lang w:val="de-DE" w:eastAsia="en-GB"/>
        </w:rPr>
        <w:t>diese</w:t>
      </w:r>
      <w:r w:rsidR="00492CE7" w:rsidRPr="002F3531">
        <w:rPr>
          <w:rFonts w:ascii="Arial" w:hAnsi="Arial" w:cs="Arial"/>
          <w:i/>
          <w:lang w:val="de-DE" w:eastAsia="en-GB"/>
        </w:rPr>
        <w:t>r</w:t>
      </w:r>
      <w:r w:rsidR="002B43C0">
        <w:rPr>
          <w:rFonts w:ascii="Arial" w:hAnsi="Arial" w:cs="Arial"/>
          <w:i/>
          <w:lang w:val="de-DE" w:eastAsia="en-GB"/>
        </w:rPr>
        <w:t xml:space="preserve"> </w:t>
      </w:r>
      <w:r w:rsidR="00FD65A9" w:rsidRPr="002F3531">
        <w:rPr>
          <w:rFonts w:ascii="Arial" w:hAnsi="Arial" w:cs="Arial"/>
          <w:i/>
          <w:lang w:val="de-DE" w:eastAsia="en-GB"/>
        </w:rPr>
        <w:t>Umfrage anzuseh</w:t>
      </w:r>
      <w:r w:rsidRPr="002F3531">
        <w:rPr>
          <w:rFonts w:ascii="Arial" w:hAnsi="Arial" w:cs="Arial"/>
          <w:i/>
          <w:lang w:val="de-DE" w:eastAsia="en-GB"/>
        </w:rPr>
        <w:t>en.</w:t>
      </w:r>
    </w:p>
    <w:p w:rsidR="006E5D92" w:rsidRPr="002F3531" w:rsidRDefault="006E5D92" w:rsidP="0075379B">
      <w:pPr>
        <w:rPr>
          <w:rFonts w:ascii="Arial" w:hAnsi="Arial" w:cs="Arial"/>
          <w:b/>
          <w:lang w:val="de-DE" w:eastAsia="en-GB"/>
        </w:rPr>
      </w:pPr>
    </w:p>
    <w:p w:rsidR="006053D3" w:rsidRPr="002F3531" w:rsidRDefault="006053D3" w:rsidP="0075379B">
      <w:pPr>
        <w:rPr>
          <w:rFonts w:ascii="Arial" w:hAnsi="Arial" w:cs="Arial"/>
          <w:b/>
          <w:lang w:val="de-DE" w:eastAsia="en-GB"/>
        </w:rPr>
      </w:pPr>
    </w:p>
    <w:p w:rsidR="006053D3" w:rsidRPr="002F3531" w:rsidRDefault="00097AAF" w:rsidP="0075379B">
      <w:pPr>
        <w:rPr>
          <w:rFonts w:ascii="Arial" w:hAnsi="Arial" w:cs="Arial"/>
          <w:b/>
          <w:lang w:val="de-DE" w:eastAsia="en-GB"/>
        </w:rPr>
      </w:pPr>
      <w:r>
        <w:rPr>
          <w:noProof/>
          <w:lang w:val="de-DE" w:eastAsia="de-AT"/>
        </w:rPr>
        <mc:AlternateContent>
          <mc:Choice Requires="wps">
            <w:drawing>
              <wp:anchor distT="0" distB="0" distL="114300" distR="114300" simplePos="0" relativeHeight="251781120" behindDoc="0" locked="0" layoutInCell="1" allowOverlap="1">
                <wp:simplePos x="0" y="0"/>
                <wp:positionH relativeFrom="column">
                  <wp:posOffset>-444500</wp:posOffset>
                </wp:positionH>
                <wp:positionV relativeFrom="paragraph">
                  <wp:posOffset>745490</wp:posOffset>
                </wp:positionV>
                <wp:extent cx="723900" cy="45085"/>
                <wp:effectExtent l="19050" t="57150" r="0" b="692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4508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77901" id="Straight Arrow Connector 46" o:spid="_x0000_s1026" type="#_x0000_t32" style="position:absolute;margin-left:-35pt;margin-top:58.7pt;width:57pt;height:3.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" strokecolor="#c00000" strokeweight="2.25pt">
                <v:stroke endarrow="block"/>
                <o:lock v:ext="edit" shapetype="f"/>
              </v:shape>
            </w:pict>
          </mc:Fallback>
        </mc:AlternateContent>
      </w:r>
      <w:r>
        <w:rPr>
          <w:noProof/>
          <w:lang w:val="de-DE" w:eastAsia="de-AT"/>
        </w:rPr>
        <mc:AlternateContent>
          <mc:Choice Requires="wps">
            <w:drawing>
              <wp:anchor distT="0" distB="0" distL="114300" distR="114300" simplePos="0" relativeHeight="251788288" behindDoc="0" locked="0" layoutInCell="1" allowOverlap="1">
                <wp:simplePos x="0" y="0"/>
                <wp:positionH relativeFrom="column">
                  <wp:posOffset>-445135</wp:posOffset>
                </wp:positionH>
                <wp:positionV relativeFrom="paragraph">
                  <wp:posOffset>1170940</wp:posOffset>
                </wp:positionV>
                <wp:extent cx="723900" cy="45085"/>
                <wp:effectExtent l="19050" t="57150" r="0" b="692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4508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F1338" id="Straight Arrow Connector 47" o:spid="_x0000_s1026" type="#_x0000_t32" style="position:absolute;margin-left:-35.05pt;margin-top:92.2pt;width:57pt;height:3.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" strokecolor="#c00000" strokeweight="2.25pt">
                <v:stroke endarrow="block"/>
                <o:lock v:ext="edit" shapetype="f"/>
              </v:shape>
            </w:pict>
          </mc:Fallback>
        </mc:AlternateContent>
      </w:r>
      <w:r w:rsidR="006053D3" w:rsidRPr="002F3531">
        <w:rPr>
          <w:noProof/>
          <w:lang w:val="de-DE" w:eastAsia="de-DE"/>
        </w:rPr>
        <w:drawing>
          <wp:inline distT="0" distB="0" distL="0" distR="0">
            <wp:extent cx="6283335" cy="1620833"/>
            <wp:effectExtent l="0" t="0" r="3175"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18050" r="4173" b="49792"/>
                    <a:stretch/>
                  </pic:blipFill>
                  <pic:spPr bwMode="auto">
                    <a:xfrm>
                      <a:off x="0" y="0"/>
                      <a:ext cx="6287445" cy="1621893"/>
                    </a:xfrm>
                    <a:prstGeom prst="rect">
                      <a:avLst/>
                    </a:prstGeom>
                    <a:ln>
                      <a:noFill/>
                    </a:ln>
                    <a:extLst>
                      <a:ext uri="{53640926-AAD7-44D8-BBD7-CCE9431645EC}">
                        <a14:shadowObscured xmlns:a14="http://schemas.microsoft.com/office/drawing/2010/main"/>
                      </a:ext>
                    </a:extLst>
                  </pic:spPr>
                </pic:pic>
              </a:graphicData>
            </a:graphic>
          </wp:inline>
        </w:drawing>
      </w:r>
    </w:p>
    <w:p w:rsidR="006053D3" w:rsidRPr="002F3531" w:rsidRDefault="006053D3" w:rsidP="0075379B">
      <w:pPr>
        <w:rPr>
          <w:rFonts w:ascii="Arial" w:hAnsi="Arial" w:cs="Arial"/>
          <w:b/>
          <w:lang w:val="de-DE" w:eastAsia="en-GB"/>
        </w:rPr>
      </w:pPr>
    </w:p>
    <w:p w:rsidR="006E5D92" w:rsidRPr="002F3531" w:rsidRDefault="006E5D92" w:rsidP="0075379B">
      <w:pPr>
        <w:rPr>
          <w:rFonts w:ascii="Arial" w:hAnsi="Arial" w:cs="Arial"/>
          <w:b/>
          <w:lang w:val="de-DE" w:eastAsia="en-GB"/>
        </w:rPr>
      </w:pPr>
    </w:p>
    <w:p w:rsidR="00492CE7" w:rsidRPr="002F3531" w:rsidRDefault="00492CE7" w:rsidP="00492CE7">
      <w:pPr>
        <w:jc w:val="both"/>
        <w:rPr>
          <w:rFonts w:ascii="Arial" w:hAnsi="Arial" w:cs="Arial"/>
          <w:lang w:val="de-DE" w:eastAsia="en-GB"/>
        </w:rPr>
      </w:pPr>
      <w:r w:rsidRPr="002F3531">
        <w:rPr>
          <w:rFonts w:ascii="Arial" w:hAnsi="Arial" w:cs="Arial"/>
          <w:lang w:val="de-DE" w:eastAsia="en-GB"/>
        </w:rPr>
        <w:t>Wenn Sie Ihre Antworten ausdrucken möchten, klicken Sie auf die entsprechende Option auf dieser Seite. Ihnen wird danach Folgendes angezeigt:</w:t>
      </w:r>
    </w:p>
    <w:p w:rsidR="006053D3" w:rsidRPr="002F3531" w:rsidRDefault="006053D3" w:rsidP="0075379B">
      <w:pPr>
        <w:rPr>
          <w:rFonts w:ascii="Arial" w:hAnsi="Arial" w:cs="Arial"/>
          <w:lang w:val="de-DE" w:eastAsia="en-GB"/>
        </w:rPr>
      </w:pPr>
    </w:p>
    <w:p w:rsidR="006053D3" w:rsidRPr="002F3531" w:rsidRDefault="006053D3" w:rsidP="0075379B">
      <w:pPr>
        <w:rPr>
          <w:rFonts w:ascii="Arial" w:hAnsi="Arial" w:cs="Arial"/>
          <w:lang w:val="de-DE" w:eastAsia="en-GB"/>
        </w:rPr>
      </w:pPr>
    </w:p>
    <w:p w:rsidR="006053D3" w:rsidRPr="002F3531" w:rsidRDefault="00097AAF" w:rsidP="008C041E">
      <w:pPr>
        <w:jc w:val="center"/>
        <w:rPr>
          <w:rFonts w:ascii="Arial" w:hAnsi="Arial" w:cs="Arial"/>
          <w:lang w:val="de-DE" w:eastAsia="en-GB"/>
        </w:rPr>
      </w:pPr>
      <w:r>
        <w:rPr>
          <w:rFonts w:ascii="Arial" w:hAnsi="Arial" w:cs="Arial"/>
          <w:noProof/>
          <w:lang w:val="de-DE" w:eastAsia="de-AT"/>
        </w:rPr>
        <mc:AlternateContent>
          <mc:Choice Requires="wps">
            <w:drawing>
              <wp:anchor distT="0" distB="0" distL="114300" distR="114300" simplePos="0" relativeHeight="251795456" behindDoc="0" locked="0" layoutInCell="1" allowOverlap="1">
                <wp:simplePos x="0" y="0"/>
                <wp:positionH relativeFrom="column">
                  <wp:posOffset>2713990</wp:posOffset>
                </wp:positionH>
                <wp:positionV relativeFrom="paragraph">
                  <wp:posOffset>59690</wp:posOffset>
                </wp:positionV>
                <wp:extent cx="790575" cy="514350"/>
                <wp:effectExtent l="0" t="0" r="9525" b="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143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1DACA6" id="Oval 49" o:spid="_x0000_s1026" style="position:absolute;margin-left:213.7pt;margin-top:4.7pt;width:62.25pt;height: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" filled="f" strokecolor="#c00000" strokeweight="2pt">
                <v:path arrowok="t"/>
              </v:oval>
            </w:pict>
          </mc:Fallback>
        </mc:AlternateContent>
      </w:r>
      <w:r w:rsidR="006053D3" w:rsidRPr="002F3531">
        <w:rPr>
          <w:noProof/>
          <w:lang w:val="de-DE" w:eastAsia="de-DE"/>
        </w:rPr>
        <w:drawing>
          <wp:inline distT="0" distB="0" distL="0" distR="0">
            <wp:extent cx="6221803" cy="2717321"/>
            <wp:effectExtent l="0" t="0" r="7620" b="698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3350" t="14108" r="4622" b="33610"/>
                    <a:stretch/>
                  </pic:blipFill>
                  <pic:spPr bwMode="auto">
                    <a:xfrm>
                      <a:off x="0" y="0"/>
                      <a:ext cx="6244449" cy="2727211"/>
                    </a:xfrm>
                    <a:prstGeom prst="rect">
                      <a:avLst/>
                    </a:prstGeom>
                    <a:ln>
                      <a:noFill/>
                    </a:ln>
                    <a:extLst>
                      <a:ext uri="{53640926-AAD7-44D8-BBD7-CCE9431645EC}">
                        <a14:shadowObscured xmlns:a14="http://schemas.microsoft.com/office/drawing/2010/main"/>
                      </a:ext>
                    </a:extLst>
                  </pic:spPr>
                </pic:pic>
              </a:graphicData>
            </a:graphic>
          </wp:inline>
        </w:drawing>
      </w:r>
    </w:p>
    <w:p w:rsidR="006053D3" w:rsidRPr="002F3531" w:rsidRDefault="006053D3" w:rsidP="0075379B">
      <w:pPr>
        <w:rPr>
          <w:rFonts w:ascii="Arial" w:hAnsi="Arial" w:cs="Arial"/>
          <w:lang w:val="de-DE" w:eastAsia="en-GB"/>
        </w:rPr>
      </w:pPr>
    </w:p>
    <w:p w:rsidR="006E5D92" w:rsidRPr="002F3531" w:rsidRDefault="006E5D92" w:rsidP="0075379B">
      <w:pPr>
        <w:rPr>
          <w:rFonts w:ascii="Arial" w:hAnsi="Arial" w:cs="Arial"/>
          <w:lang w:val="de-DE" w:eastAsia="en-GB"/>
        </w:rPr>
      </w:pPr>
    </w:p>
    <w:p w:rsidR="0075379B" w:rsidRPr="002F3531" w:rsidRDefault="0075379B" w:rsidP="0075379B">
      <w:pPr>
        <w:jc w:val="center"/>
        <w:rPr>
          <w:rFonts w:ascii="Arial" w:hAnsi="Arial" w:cs="Arial"/>
          <w:lang w:val="de-DE" w:eastAsia="en-GB"/>
        </w:rPr>
      </w:pPr>
    </w:p>
    <w:p w:rsidR="006053D3" w:rsidRPr="002F3531" w:rsidRDefault="006053D3">
      <w:pPr>
        <w:rPr>
          <w:rFonts w:ascii="Arial" w:hAnsi="Arial" w:cs="Arial"/>
          <w:lang w:val="de-DE" w:eastAsia="en-GB"/>
        </w:rPr>
      </w:pPr>
      <w:r w:rsidRPr="002F3531">
        <w:rPr>
          <w:rFonts w:ascii="Arial" w:hAnsi="Arial" w:cs="Arial"/>
          <w:lang w:val="de-DE" w:eastAsia="en-GB"/>
        </w:rPr>
        <w:br w:type="page"/>
      </w:r>
    </w:p>
    <w:p w:rsidR="0075379B" w:rsidRPr="002F3531" w:rsidRDefault="0075379B" w:rsidP="0075379B">
      <w:pPr>
        <w:jc w:val="center"/>
        <w:rPr>
          <w:rFonts w:ascii="Arial" w:hAnsi="Arial" w:cs="Arial"/>
          <w:lang w:val="de-DE" w:eastAsia="en-GB"/>
        </w:rPr>
      </w:pPr>
    </w:p>
    <w:p w:rsidR="00492CE7" w:rsidRPr="002F3531" w:rsidRDefault="00492CE7" w:rsidP="00492CE7">
      <w:pPr>
        <w:jc w:val="both"/>
        <w:rPr>
          <w:rFonts w:ascii="Arial" w:hAnsi="Arial" w:cs="Arial"/>
          <w:lang w:val="de-DE" w:eastAsia="en-GB"/>
        </w:rPr>
      </w:pPr>
      <w:r w:rsidRPr="002F3531">
        <w:rPr>
          <w:rFonts w:ascii="Arial" w:hAnsi="Arial" w:cs="Arial"/>
          <w:lang w:val="de-DE" w:eastAsia="en-GB"/>
        </w:rPr>
        <w:t>S</w:t>
      </w:r>
      <w:r w:rsidR="002B43C0">
        <w:rPr>
          <w:rFonts w:ascii="Arial" w:hAnsi="Arial" w:cs="Arial"/>
          <w:lang w:val="de-DE" w:eastAsia="en-GB"/>
        </w:rPr>
        <w:t>ie können die Daten nun in ein PDF</w:t>
      </w:r>
      <w:r w:rsidRPr="002F3531">
        <w:rPr>
          <w:rFonts w:ascii="Arial" w:hAnsi="Arial" w:cs="Arial"/>
          <w:lang w:val="de-DE" w:eastAsia="en-GB"/>
        </w:rPr>
        <w:t xml:space="preserve">-Format exportieren, indem Sie auf die dazugehörige Schaltfläche klicken. Hier sehen Sie ein Beispiel der ausdruckbaren </w:t>
      </w:r>
      <w:r w:rsidR="002B43C0">
        <w:rPr>
          <w:rFonts w:ascii="Arial" w:hAnsi="Arial" w:cs="Arial"/>
          <w:lang w:val="de-DE" w:eastAsia="en-GB"/>
        </w:rPr>
        <w:t>PDF</w:t>
      </w:r>
      <w:r w:rsidRPr="002F3531">
        <w:rPr>
          <w:rFonts w:ascii="Arial" w:hAnsi="Arial" w:cs="Arial"/>
          <w:lang w:val="de-DE" w:eastAsia="en-GB"/>
        </w:rPr>
        <w:t xml:space="preserve">-Version. </w:t>
      </w:r>
    </w:p>
    <w:p w:rsidR="006F196B" w:rsidRPr="002F3531" w:rsidRDefault="006F196B" w:rsidP="00492CE7">
      <w:pPr>
        <w:jc w:val="both"/>
        <w:rPr>
          <w:rFonts w:ascii="Arial" w:hAnsi="Arial" w:cs="Arial"/>
          <w:lang w:val="de-DE" w:eastAsia="en-GB"/>
        </w:rPr>
      </w:pPr>
    </w:p>
    <w:p w:rsidR="006F196B" w:rsidRPr="002F3531" w:rsidRDefault="006F196B" w:rsidP="00492CE7">
      <w:pPr>
        <w:jc w:val="both"/>
        <w:rPr>
          <w:rFonts w:ascii="Arial" w:hAnsi="Arial" w:cs="Arial"/>
          <w:lang w:val="de-DE" w:eastAsia="en-GB"/>
        </w:rPr>
      </w:pPr>
    </w:p>
    <w:p w:rsidR="006F196B" w:rsidRPr="002F3531" w:rsidRDefault="006F196B" w:rsidP="006F196B">
      <w:pPr>
        <w:jc w:val="center"/>
        <w:rPr>
          <w:rFonts w:ascii="Arial" w:hAnsi="Arial" w:cs="Arial"/>
          <w:lang w:val="de-DE" w:eastAsia="en-GB"/>
        </w:rPr>
      </w:pPr>
      <w:r w:rsidRPr="002F3531">
        <w:rPr>
          <w:noProof/>
          <w:lang w:val="de-DE" w:eastAsia="de-DE"/>
        </w:rPr>
        <w:drawing>
          <wp:inline distT="0" distB="0" distL="0" distR="0">
            <wp:extent cx="6038491" cy="4960754"/>
            <wp:effectExtent l="0" t="0" r="635"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9139" t="13486" r="20093" b="21577"/>
                    <a:stretch/>
                  </pic:blipFill>
                  <pic:spPr bwMode="auto">
                    <a:xfrm>
                      <a:off x="0" y="0"/>
                      <a:ext cx="6036767" cy="4959338"/>
                    </a:xfrm>
                    <a:prstGeom prst="rect">
                      <a:avLst/>
                    </a:prstGeom>
                    <a:ln>
                      <a:noFill/>
                    </a:ln>
                    <a:extLst>
                      <a:ext uri="{53640926-AAD7-44D8-BBD7-CCE9431645EC}">
                        <a14:shadowObscured xmlns:a14="http://schemas.microsoft.com/office/drawing/2010/main"/>
                      </a:ext>
                    </a:extLst>
                  </pic:spPr>
                </pic:pic>
              </a:graphicData>
            </a:graphic>
          </wp:inline>
        </w:drawing>
      </w:r>
    </w:p>
    <w:p w:rsidR="006F196B" w:rsidRPr="002F3531" w:rsidRDefault="006F196B" w:rsidP="00492CE7">
      <w:pPr>
        <w:jc w:val="both"/>
        <w:rPr>
          <w:rFonts w:ascii="Arial" w:hAnsi="Arial" w:cs="Arial"/>
          <w:lang w:val="de-DE" w:eastAsia="en-GB"/>
        </w:rPr>
      </w:pPr>
    </w:p>
    <w:p w:rsidR="006F196B" w:rsidRPr="002F3531" w:rsidRDefault="006F196B" w:rsidP="00492CE7">
      <w:pPr>
        <w:jc w:val="both"/>
        <w:rPr>
          <w:rFonts w:ascii="Arial" w:hAnsi="Arial" w:cs="Arial"/>
          <w:lang w:val="de-DE" w:eastAsia="en-GB"/>
        </w:rPr>
      </w:pPr>
    </w:p>
    <w:p w:rsidR="0075379B" w:rsidRPr="002F3531" w:rsidRDefault="0075379B" w:rsidP="006E5D92">
      <w:pPr>
        <w:jc w:val="center"/>
        <w:rPr>
          <w:rFonts w:ascii="Arial" w:hAnsi="Arial" w:cs="Arial"/>
          <w:lang w:val="de-DE" w:eastAsia="en-GB"/>
        </w:rPr>
      </w:pPr>
    </w:p>
    <w:p w:rsidR="006F196B" w:rsidRPr="002F3531" w:rsidRDefault="006F196B" w:rsidP="006E5D92">
      <w:pPr>
        <w:jc w:val="center"/>
        <w:rPr>
          <w:rFonts w:ascii="Arial" w:hAnsi="Arial" w:cs="Arial"/>
          <w:lang w:val="de-DE" w:eastAsia="en-GB"/>
        </w:rPr>
      </w:pPr>
    </w:p>
    <w:p w:rsidR="006F196B" w:rsidRPr="002F3531" w:rsidRDefault="006F196B" w:rsidP="006E5D92">
      <w:pPr>
        <w:jc w:val="center"/>
        <w:rPr>
          <w:rFonts w:ascii="Arial" w:hAnsi="Arial" w:cs="Arial"/>
          <w:lang w:val="de-DE" w:eastAsia="en-GB"/>
        </w:rPr>
      </w:pPr>
    </w:p>
    <w:p w:rsidR="006F196B" w:rsidRPr="002F3531" w:rsidRDefault="006F196B" w:rsidP="006E5D92">
      <w:pPr>
        <w:jc w:val="center"/>
        <w:rPr>
          <w:rFonts w:ascii="Arial" w:hAnsi="Arial" w:cs="Arial"/>
          <w:lang w:val="de-DE" w:eastAsia="en-GB"/>
        </w:rPr>
      </w:pPr>
    </w:p>
    <w:p w:rsidR="006F196B" w:rsidRPr="002F3531" w:rsidRDefault="006F196B" w:rsidP="006E5D92">
      <w:pPr>
        <w:jc w:val="center"/>
        <w:rPr>
          <w:rFonts w:ascii="Arial" w:hAnsi="Arial" w:cs="Arial"/>
          <w:lang w:val="de-DE" w:eastAsia="en-GB"/>
        </w:rPr>
      </w:pPr>
    </w:p>
    <w:p w:rsidR="006F196B" w:rsidRPr="002F3531" w:rsidRDefault="006F196B" w:rsidP="006E5D92">
      <w:pPr>
        <w:jc w:val="center"/>
        <w:rPr>
          <w:rFonts w:ascii="Arial" w:hAnsi="Arial" w:cs="Arial"/>
          <w:lang w:val="de-DE" w:eastAsia="en-GB"/>
        </w:rPr>
      </w:pPr>
    </w:p>
    <w:p w:rsidR="006F196B" w:rsidRPr="002F3531" w:rsidRDefault="006F196B" w:rsidP="006E5D92">
      <w:pPr>
        <w:jc w:val="center"/>
        <w:rPr>
          <w:rFonts w:ascii="Arial" w:hAnsi="Arial" w:cs="Arial"/>
          <w:lang w:val="de-DE" w:eastAsia="en-GB"/>
        </w:rPr>
        <w:sectPr w:rsidR="006F196B" w:rsidRPr="002F3531" w:rsidSect="0098401E">
          <w:pgSz w:w="11906" w:h="16838" w:code="9"/>
          <w:pgMar w:top="1366" w:right="1134" w:bottom="1134" w:left="1134" w:header="1701" w:footer="1077" w:gutter="0"/>
          <w:cols w:space="708"/>
          <w:titlePg/>
          <w:docGrid w:linePitch="360"/>
        </w:sectPr>
      </w:pPr>
    </w:p>
    <w:p w:rsidR="00C27DDB" w:rsidRPr="002F3531" w:rsidRDefault="004B6536" w:rsidP="00D9306C">
      <w:pPr>
        <w:pStyle w:val="Cmsor1"/>
        <w:ind w:left="3261" w:hanging="2552"/>
        <w:jc w:val="both"/>
        <w:rPr>
          <w:rFonts w:ascii="Arial" w:hAnsi="Arial" w:cs="Arial"/>
          <w:shd w:val="clear" w:color="auto" w:fill="FFFFFF"/>
          <w:lang w:val="de-DE" w:eastAsia="en-US"/>
        </w:rPr>
      </w:pPr>
      <w:bookmarkStart w:id="61" w:name="_Toc493670125"/>
      <w:r>
        <w:rPr>
          <w:rFonts w:ascii="Arial" w:hAnsi="Arial" w:cs="Arial"/>
          <w:shd w:val="clear" w:color="auto" w:fill="FFFFFF"/>
          <w:lang w:val="de-DE" w:eastAsia="en-US"/>
        </w:rPr>
        <w:lastRenderedPageBreak/>
        <w:t>Anhang</w:t>
      </w:r>
      <w:r w:rsidR="00763A17" w:rsidRPr="002F3531">
        <w:rPr>
          <w:rFonts w:ascii="Arial" w:hAnsi="Arial" w:cs="Arial"/>
          <w:shd w:val="clear" w:color="auto" w:fill="FFFFFF"/>
          <w:lang w:val="de-DE" w:eastAsia="en-US"/>
        </w:rPr>
        <w:t xml:space="preserve"> 20</w:t>
      </w:r>
      <w:r w:rsidR="00C27DDB" w:rsidRPr="002F3531">
        <w:rPr>
          <w:rFonts w:ascii="Arial" w:hAnsi="Arial" w:cs="Arial"/>
          <w:shd w:val="clear" w:color="auto" w:fill="FFFFFF"/>
          <w:lang w:val="de-DE" w:eastAsia="en-US"/>
        </w:rPr>
        <w:t xml:space="preserve">: </w:t>
      </w:r>
      <w:r w:rsidR="00C56CD7" w:rsidRPr="002F3531">
        <w:rPr>
          <w:rFonts w:ascii="Arial" w:hAnsi="Arial" w:cs="Arial"/>
          <w:shd w:val="clear" w:color="auto" w:fill="FFFFFF"/>
          <w:lang w:val="de-DE" w:eastAsia="en-US"/>
        </w:rPr>
        <w:t>Relevante Lernmethoden der Projekt-forschungsphase</w:t>
      </w:r>
      <w:bookmarkEnd w:id="61"/>
    </w:p>
    <w:p w:rsidR="00C56CD7" w:rsidRPr="002F3531" w:rsidRDefault="00C56CD7" w:rsidP="00C27DDB">
      <w:pPr>
        <w:spacing w:before="100" w:beforeAutospacing="1" w:after="100" w:afterAutospacing="1" w:line="276" w:lineRule="auto"/>
        <w:jc w:val="both"/>
        <w:rPr>
          <w:rFonts w:ascii="Arial" w:hAnsi="Arial" w:cs="Arial"/>
          <w:color w:val="000000"/>
          <w:szCs w:val="24"/>
          <w:lang w:val="de-DE" w:eastAsia="en-GB"/>
        </w:rPr>
      </w:pPr>
    </w:p>
    <w:p w:rsidR="00824DC7" w:rsidRPr="002F3531" w:rsidRDefault="00824DC7" w:rsidP="00C27DDB">
      <w:pPr>
        <w:spacing w:before="100" w:beforeAutospacing="1" w:after="100" w:afterAutospacing="1" w:line="276" w:lineRule="auto"/>
        <w:jc w:val="both"/>
        <w:rPr>
          <w:rFonts w:ascii="Arial" w:hAnsi="Arial" w:cs="Arial"/>
          <w:color w:val="000000"/>
          <w:szCs w:val="24"/>
          <w:lang w:val="de-DE" w:eastAsia="en-GB"/>
        </w:rPr>
      </w:pPr>
      <w:r w:rsidRPr="002F3531">
        <w:rPr>
          <w:rFonts w:ascii="Arial" w:hAnsi="Arial" w:cs="Arial"/>
          <w:color w:val="000000"/>
          <w:szCs w:val="24"/>
          <w:lang w:val="de-DE" w:eastAsia="en-GB"/>
        </w:rPr>
        <w:t xml:space="preserve">Basierend auf der Aktivierung der </w:t>
      </w:r>
      <w:r w:rsidR="00C56CD7" w:rsidRPr="002F3531">
        <w:rPr>
          <w:rFonts w:ascii="Arial" w:hAnsi="Arial" w:cs="Arial"/>
          <w:color w:val="000000"/>
          <w:szCs w:val="24"/>
          <w:lang w:val="de-DE" w:eastAsia="en-GB"/>
        </w:rPr>
        <w:t xml:space="preserve">individuellen </w:t>
      </w:r>
      <w:r w:rsidRPr="002F3531">
        <w:rPr>
          <w:rFonts w:ascii="Arial" w:hAnsi="Arial" w:cs="Arial"/>
          <w:color w:val="000000"/>
          <w:szCs w:val="24"/>
          <w:lang w:val="de-DE" w:eastAsia="en-GB"/>
        </w:rPr>
        <w:t xml:space="preserve">Lernverantwortung der Lernenden sind die am häufigsten erwähnten Lernmethoden, die während der Projektforschungsphase (in IO1 </w:t>
      </w:r>
      <w:r w:rsidR="00C56CD7" w:rsidRPr="002F3531">
        <w:rPr>
          <w:rFonts w:ascii="Arial" w:hAnsi="Arial" w:cs="Arial"/>
          <w:color w:val="000000"/>
          <w:szCs w:val="24"/>
          <w:lang w:val="de-DE" w:eastAsia="en-GB"/>
        </w:rPr>
        <w:t>präsentiert</w:t>
      </w:r>
      <w:r w:rsidRPr="002F3531">
        <w:rPr>
          <w:rFonts w:ascii="Arial" w:hAnsi="Arial" w:cs="Arial"/>
          <w:color w:val="000000"/>
          <w:szCs w:val="24"/>
          <w:lang w:val="de-DE" w:eastAsia="en-GB"/>
        </w:rPr>
        <w:t xml:space="preserve">) </w:t>
      </w:r>
      <w:r w:rsidR="00C56CD7" w:rsidRPr="002F3531">
        <w:rPr>
          <w:rFonts w:ascii="Arial" w:hAnsi="Arial" w:cs="Arial"/>
          <w:color w:val="000000"/>
          <w:szCs w:val="24"/>
          <w:lang w:val="de-DE" w:eastAsia="en-GB"/>
        </w:rPr>
        <w:t>eruiert</w:t>
      </w:r>
      <w:r w:rsidRPr="002F3531">
        <w:rPr>
          <w:rFonts w:ascii="Arial" w:hAnsi="Arial" w:cs="Arial"/>
          <w:color w:val="000000"/>
          <w:szCs w:val="24"/>
          <w:lang w:val="de-DE" w:eastAsia="en-GB"/>
        </w:rPr>
        <w:t xml:space="preserve"> wurden, in der </w:t>
      </w:r>
      <w:r w:rsidR="00C56CD7" w:rsidRPr="002F3531">
        <w:rPr>
          <w:rFonts w:ascii="Arial" w:hAnsi="Arial" w:cs="Arial"/>
          <w:color w:val="000000"/>
          <w:szCs w:val="24"/>
          <w:lang w:val="de-DE" w:eastAsia="en-GB"/>
        </w:rPr>
        <w:t>nachstehenden</w:t>
      </w:r>
      <w:r w:rsidRPr="002F3531">
        <w:rPr>
          <w:rFonts w:ascii="Arial" w:hAnsi="Arial" w:cs="Arial"/>
          <w:color w:val="000000"/>
          <w:szCs w:val="24"/>
          <w:lang w:val="de-DE" w:eastAsia="en-GB"/>
        </w:rPr>
        <w:t xml:space="preserve"> Tabelle dargestellt: </w:t>
      </w:r>
    </w:p>
    <w:p w:rsidR="00C27DDB" w:rsidRPr="002F3531" w:rsidRDefault="00C27DDB" w:rsidP="00C27DDB">
      <w:pPr>
        <w:spacing w:before="100" w:beforeAutospacing="1" w:after="100" w:afterAutospacing="1" w:line="276" w:lineRule="auto"/>
        <w:jc w:val="both"/>
        <w:rPr>
          <w:rFonts w:ascii="Arial" w:hAnsi="Arial" w:cs="Arial"/>
          <w:color w:val="000000"/>
          <w:szCs w:val="24"/>
          <w:lang w:val="de-DE" w:eastAsia="en-GB"/>
        </w:rPr>
      </w:pPr>
    </w:p>
    <w:tbl>
      <w:tblPr>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3118"/>
        <w:gridCol w:w="3969"/>
      </w:tblGrid>
      <w:tr w:rsidR="00C27DDB" w:rsidRPr="002F3531" w:rsidTr="004F6526">
        <w:trPr>
          <w:tblHeader/>
          <w:jc w:val="center"/>
        </w:trPr>
        <w:tc>
          <w:tcPr>
            <w:tcW w:w="2775" w:type="dxa"/>
            <w:shd w:val="clear" w:color="auto" w:fill="DBE5F1" w:themeFill="accent1" w:themeFillTint="33"/>
          </w:tcPr>
          <w:p w:rsidR="00C27DDB" w:rsidRPr="002F3531" w:rsidRDefault="00F21242" w:rsidP="006D20CA">
            <w:pPr>
              <w:spacing w:before="200" w:after="200"/>
              <w:jc w:val="center"/>
              <w:rPr>
                <w:rFonts w:ascii="Arial" w:hAnsi="Arial" w:cs="Arial"/>
                <w:b/>
                <w:sz w:val="20"/>
                <w:lang w:val="de-DE"/>
              </w:rPr>
            </w:pPr>
            <w:r w:rsidRPr="002F3531">
              <w:rPr>
                <w:rFonts w:ascii="Arial" w:hAnsi="Arial" w:cs="Arial"/>
                <w:b/>
                <w:sz w:val="20"/>
                <w:lang w:val="de-DE"/>
              </w:rPr>
              <w:t>Kritisches Denken</w:t>
            </w:r>
          </w:p>
        </w:tc>
        <w:tc>
          <w:tcPr>
            <w:tcW w:w="3118" w:type="dxa"/>
            <w:shd w:val="clear" w:color="auto" w:fill="DBE5F1" w:themeFill="accent1" w:themeFillTint="33"/>
          </w:tcPr>
          <w:p w:rsidR="00C27DDB" w:rsidRPr="002F3531" w:rsidRDefault="00F21242" w:rsidP="006D20CA">
            <w:pPr>
              <w:spacing w:before="200" w:after="200"/>
              <w:jc w:val="center"/>
              <w:rPr>
                <w:rFonts w:ascii="Arial" w:hAnsi="Arial" w:cs="Arial"/>
                <w:b/>
                <w:sz w:val="20"/>
                <w:lang w:val="de-DE"/>
              </w:rPr>
            </w:pPr>
            <w:r w:rsidRPr="002F3531">
              <w:rPr>
                <w:rFonts w:ascii="Arial" w:hAnsi="Arial" w:cs="Arial"/>
                <w:b/>
                <w:sz w:val="20"/>
                <w:lang w:val="de-DE"/>
              </w:rPr>
              <w:t>Problemlösung</w:t>
            </w:r>
          </w:p>
        </w:tc>
        <w:tc>
          <w:tcPr>
            <w:tcW w:w="3969" w:type="dxa"/>
            <w:shd w:val="clear" w:color="auto" w:fill="DBE5F1" w:themeFill="accent1" w:themeFillTint="33"/>
          </w:tcPr>
          <w:p w:rsidR="00C27DDB" w:rsidRPr="002F3531" w:rsidRDefault="00F21242" w:rsidP="006D20CA">
            <w:pPr>
              <w:spacing w:before="200" w:after="200"/>
              <w:jc w:val="center"/>
              <w:rPr>
                <w:rFonts w:ascii="Arial" w:hAnsi="Arial" w:cs="Arial"/>
                <w:b/>
                <w:sz w:val="20"/>
                <w:lang w:val="de-DE"/>
              </w:rPr>
            </w:pPr>
            <w:r w:rsidRPr="002F3531">
              <w:rPr>
                <w:rFonts w:ascii="Arial" w:hAnsi="Arial" w:cs="Arial"/>
                <w:b/>
                <w:sz w:val="20"/>
                <w:lang w:val="de-DE"/>
              </w:rPr>
              <w:t>Management eigener Lernprozesse</w:t>
            </w:r>
          </w:p>
        </w:tc>
      </w:tr>
      <w:tr w:rsidR="00C27DDB" w:rsidRPr="002F3531" w:rsidTr="004F6526">
        <w:trPr>
          <w:trHeight w:val="1026"/>
          <w:jc w:val="center"/>
        </w:trPr>
        <w:tc>
          <w:tcPr>
            <w:tcW w:w="2775" w:type="dxa"/>
          </w:tcPr>
          <w:p w:rsidR="00F21242"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Diskussionen</w:t>
            </w:r>
          </w:p>
          <w:p w:rsidR="00F21242"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Meetings</w:t>
            </w:r>
          </w:p>
          <w:p w:rsidR="00F21242"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Feedback geben</w:t>
            </w:r>
          </w:p>
          <w:p w:rsidR="00F21242"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 xml:space="preserve">Kommunikation / </w:t>
            </w:r>
          </w:p>
          <w:p w:rsidR="00F21242" w:rsidRPr="002F3531" w:rsidRDefault="00F21242" w:rsidP="00F21242">
            <w:pPr>
              <w:pStyle w:val="Listaszerbekezds"/>
              <w:rPr>
                <w:rFonts w:ascii="Arial" w:hAnsi="Arial" w:cs="Arial"/>
                <w:sz w:val="20"/>
                <w:lang w:val="de-DE"/>
              </w:rPr>
            </w:pPr>
            <w:r w:rsidRPr="002F3531">
              <w:rPr>
                <w:rFonts w:ascii="Arial" w:hAnsi="Arial" w:cs="Arial"/>
                <w:sz w:val="20"/>
                <w:lang w:val="de-DE"/>
              </w:rPr>
              <w:t xml:space="preserve">bestimmende  </w:t>
            </w:r>
          </w:p>
          <w:p w:rsidR="00F21242" w:rsidRPr="002F3531" w:rsidRDefault="00F21242" w:rsidP="00F21242">
            <w:pPr>
              <w:pStyle w:val="Listaszerbekezds"/>
              <w:rPr>
                <w:rFonts w:ascii="Arial" w:hAnsi="Arial" w:cs="Arial"/>
                <w:sz w:val="20"/>
                <w:lang w:val="de-DE"/>
              </w:rPr>
            </w:pPr>
            <w:r w:rsidRPr="002F3531">
              <w:rPr>
                <w:rFonts w:ascii="Arial" w:hAnsi="Arial" w:cs="Arial"/>
                <w:sz w:val="20"/>
                <w:lang w:val="de-DE"/>
              </w:rPr>
              <w:t>Kommunikation</w:t>
            </w:r>
          </w:p>
          <w:p w:rsidR="00F21242"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 xml:space="preserve">Fragen stellen, </w:t>
            </w:r>
          </w:p>
          <w:p w:rsidR="00F21242" w:rsidRPr="002F3531" w:rsidRDefault="00F21242" w:rsidP="00415F1B">
            <w:pPr>
              <w:pStyle w:val="Listaszerbekezds"/>
              <w:rPr>
                <w:rFonts w:ascii="Arial" w:hAnsi="Arial" w:cs="Arial"/>
                <w:sz w:val="20"/>
                <w:lang w:val="de-DE"/>
              </w:rPr>
            </w:pPr>
            <w:r w:rsidRPr="002F3531">
              <w:rPr>
                <w:rFonts w:ascii="Arial" w:hAnsi="Arial" w:cs="Arial"/>
                <w:sz w:val="20"/>
                <w:lang w:val="de-DE"/>
              </w:rPr>
              <w:t>Kommentare</w:t>
            </w:r>
          </w:p>
          <w:p w:rsidR="00F21242"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 xml:space="preserve">Peer-Beaufsichtigung </w:t>
            </w:r>
          </w:p>
          <w:p w:rsidR="00F21242" w:rsidRPr="002F3531" w:rsidRDefault="00F21242" w:rsidP="00415F1B">
            <w:pPr>
              <w:pStyle w:val="Listaszerbekezds"/>
              <w:rPr>
                <w:rFonts w:ascii="Arial" w:hAnsi="Arial" w:cs="Arial"/>
                <w:sz w:val="20"/>
                <w:lang w:val="de-DE"/>
              </w:rPr>
            </w:pPr>
            <w:r w:rsidRPr="002F3531">
              <w:rPr>
                <w:rFonts w:ascii="Arial" w:hAnsi="Arial" w:cs="Arial"/>
                <w:sz w:val="20"/>
                <w:lang w:val="de-DE"/>
              </w:rPr>
              <w:t>und Unterstützung</w:t>
            </w:r>
          </w:p>
          <w:p w:rsidR="00F21242"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Workshops / Trainings</w:t>
            </w:r>
          </w:p>
          <w:p w:rsidR="00F21242"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Teamarbeit</w:t>
            </w:r>
          </w:p>
          <w:p w:rsidR="00C27DDB" w:rsidRPr="002F3531" w:rsidRDefault="00F21242" w:rsidP="00DC4C8F">
            <w:pPr>
              <w:pStyle w:val="Listaszerbekezds"/>
              <w:numPr>
                <w:ilvl w:val="0"/>
                <w:numId w:val="20"/>
              </w:numPr>
              <w:rPr>
                <w:rFonts w:ascii="Arial" w:hAnsi="Arial" w:cs="Arial"/>
                <w:sz w:val="20"/>
                <w:lang w:val="de-DE"/>
              </w:rPr>
            </w:pPr>
            <w:r w:rsidRPr="002F3531">
              <w:rPr>
                <w:rFonts w:ascii="Arial" w:hAnsi="Arial" w:cs="Arial"/>
                <w:sz w:val="20"/>
                <w:lang w:val="de-DE"/>
              </w:rPr>
              <w:t>Kritische Analyse</w:t>
            </w:r>
          </w:p>
        </w:tc>
        <w:tc>
          <w:tcPr>
            <w:tcW w:w="3118" w:type="dxa"/>
          </w:tcPr>
          <w:p w:rsidR="00CF706D" w:rsidRPr="002F3531" w:rsidRDefault="00CF706D" w:rsidP="00DC4C8F">
            <w:pPr>
              <w:numPr>
                <w:ilvl w:val="0"/>
                <w:numId w:val="20"/>
              </w:numPr>
              <w:contextualSpacing/>
              <w:rPr>
                <w:rFonts w:ascii="Arial" w:hAnsi="Arial" w:cs="Arial"/>
                <w:sz w:val="20"/>
                <w:lang w:val="de-DE"/>
              </w:rPr>
            </w:pPr>
            <w:r w:rsidRPr="002F3531">
              <w:rPr>
                <w:rFonts w:ascii="Arial" w:hAnsi="Arial" w:cs="Arial"/>
                <w:sz w:val="20"/>
                <w:lang w:val="de-DE"/>
              </w:rPr>
              <w:t xml:space="preserve">Teamarbeit / </w:t>
            </w:r>
          </w:p>
          <w:p w:rsidR="00CF706D" w:rsidRPr="002F3531" w:rsidRDefault="00CF706D" w:rsidP="00CF706D">
            <w:pPr>
              <w:ind w:left="720"/>
              <w:contextualSpacing/>
              <w:rPr>
                <w:rFonts w:ascii="Arial" w:hAnsi="Arial" w:cs="Arial"/>
                <w:sz w:val="20"/>
                <w:lang w:val="de-DE"/>
              </w:rPr>
            </w:pPr>
            <w:r w:rsidRPr="002F3531">
              <w:rPr>
                <w:rFonts w:ascii="Arial" w:hAnsi="Arial" w:cs="Arial"/>
                <w:sz w:val="20"/>
                <w:lang w:val="de-DE"/>
              </w:rPr>
              <w:t>Gruppenarbeit</w:t>
            </w:r>
          </w:p>
          <w:p w:rsidR="00CF706D" w:rsidRPr="002F3531" w:rsidRDefault="00CF706D" w:rsidP="00DC4C8F">
            <w:pPr>
              <w:numPr>
                <w:ilvl w:val="0"/>
                <w:numId w:val="20"/>
              </w:numPr>
              <w:contextualSpacing/>
              <w:rPr>
                <w:rFonts w:ascii="Arial" w:hAnsi="Arial" w:cs="Arial"/>
                <w:sz w:val="20"/>
                <w:lang w:val="de-DE"/>
              </w:rPr>
            </w:pPr>
            <w:r w:rsidRPr="002F3531">
              <w:rPr>
                <w:rFonts w:ascii="Arial" w:hAnsi="Arial" w:cs="Arial"/>
                <w:sz w:val="20"/>
                <w:lang w:val="de-DE"/>
              </w:rPr>
              <w:t>Workshops</w:t>
            </w:r>
          </w:p>
          <w:p w:rsidR="00CF706D" w:rsidRPr="002F3531" w:rsidRDefault="00CF706D" w:rsidP="00DC4C8F">
            <w:pPr>
              <w:numPr>
                <w:ilvl w:val="0"/>
                <w:numId w:val="20"/>
              </w:numPr>
              <w:contextualSpacing/>
              <w:rPr>
                <w:rFonts w:ascii="Arial" w:hAnsi="Arial" w:cs="Arial"/>
                <w:sz w:val="20"/>
                <w:lang w:val="de-DE"/>
              </w:rPr>
            </w:pPr>
            <w:r w:rsidRPr="002F3531">
              <w:rPr>
                <w:rFonts w:ascii="Arial" w:hAnsi="Arial" w:cs="Arial"/>
                <w:sz w:val="20"/>
                <w:lang w:val="de-DE"/>
              </w:rPr>
              <w:t>Diskussionen</w:t>
            </w:r>
          </w:p>
          <w:p w:rsidR="00CF706D" w:rsidRPr="002F3531" w:rsidRDefault="00CF706D" w:rsidP="00DC4C8F">
            <w:pPr>
              <w:numPr>
                <w:ilvl w:val="0"/>
                <w:numId w:val="20"/>
              </w:numPr>
              <w:contextualSpacing/>
              <w:rPr>
                <w:rFonts w:ascii="Arial" w:hAnsi="Arial" w:cs="Arial"/>
                <w:sz w:val="20"/>
                <w:lang w:val="de-DE"/>
              </w:rPr>
            </w:pPr>
            <w:r w:rsidRPr="002F3531">
              <w:rPr>
                <w:rFonts w:ascii="Arial" w:hAnsi="Arial" w:cs="Arial"/>
                <w:sz w:val="20"/>
                <w:lang w:val="de-DE"/>
              </w:rPr>
              <w:t xml:space="preserve">Präsentation und </w:t>
            </w:r>
          </w:p>
          <w:p w:rsidR="00F21242" w:rsidRPr="002F3531" w:rsidRDefault="00CF706D" w:rsidP="00CF706D">
            <w:pPr>
              <w:ind w:left="720"/>
              <w:contextualSpacing/>
              <w:rPr>
                <w:rFonts w:ascii="Arial" w:hAnsi="Arial" w:cs="Arial"/>
                <w:sz w:val="20"/>
                <w:lang w:val="de-DE"/>
              </w:rPr>
            </w:pPr>
            <w:r w:rsidRPr="002F3531">
              <w:rPr>
                <w:rFonts w:ascii="Arial" w:hAnsi="Arial" w:cs="Arial"/>
                <w:sz w:val="20"/>
                <w:lang w:val="de-DE"/>
              </w:rPr>
              <w:t>Umsetzung eigener</w:t>
            </w:r>
          </w:p>
          <w:p w:rsidR="00CF706D" w:rsidRPr="002F3531" w:rsidRDefault="00CF706D" w:rsidP="00CF706D">
            <w:pPr>
              <w:ind w:left="720"/>
              <w:contextualSpacing/>
              <w:rPr>
                <w:rFonts w:ascii="Arial" w:hAnsi="Arial" w:cs="Arial"/>
                <w:sz w:val="20"/>
                <w:lang w:val="de-DE"/>
              </w:rPr>
            </w:pPr>
            <w:r w:rsidRPr="002F3531">
              <w:rPr>
                <w:rFonts w:ascii="Arial" w:hAnsi="Arial" w:cs="Arial"/>
                <w:sz w:val="20"/>
                <w:lang w:val="de-DE"/>
              </w:rPr>
              <w:t xml:space="preserve">Ideen </w:t>
            </w:r>
          </w:p>
          <w:p w:rsidR="00CF706D" w:rsidRPr="002F3531" w:rsidRDefault="00CF706D" w:rsidP="00DC4C8F">
            <w:pPr>
              <w:numPr>
                <w:ilvl w:val="0"/>
                <w:numId w:val="20"/>
              </w:numPr>
              <w:contextualSpacing/>
              <w:rPr>
                <w:rFonts w:ascii="Arial" w:hAnsi="Arial" w:cs="Arial"/>
                <w:sz w:val="20"/>
                <w:lang w:val="de-DE"/>
              </w:rPr>
            </w:pPr>
            <w:r w:rsidRPr="002F3531">
              <w:rPr>
                <w:rFonts w:ascii="Arial" w:hAnsi="Arial" w:cs="Arial"/>
                <w:sz w:val="20"/>
                <w:lang w:val="de-DE"/>
              </w:rPr>
              <w:t>Ideen-Kiste</w:t>
            </w:r>
          </w:p>
          <w:p w:rsidR="00CF706D" w:rsidRPr="002F3531" w:rsidRDefault="00CF706D" w:rsidP="00DC4C8F">
            <w:pPr>
              <w:numPr>
                <w:ilvl w:val="0"/>
                <w:numId w:val="20"/>
              </w:numPr>
              <w:contextualSpacing/>
              <w:rPr>
                <w:rFonts w:ascii="Arial" w:hAnsi="Arial" w:cs="Arial"/>
                <w:sz w:val="20"/>
                <w:lang w:val="de-DE"/>
              </w:rPr>
            </w:pPr>
            <w:r w:rsidRPr="002F3531">
              <w:rPr>
                <w:rFonts w:ascii="Arial" w:hAnsi="Arial" w:cs="Arial"/>
                <w:sz w:val="20"/>
                <w:lang w:val="de-DE"/>
              </w:rPr>
              <w:t>Präsentation / Präsentieren</w:t>
            </w:r>
          </w:p>
          <w:p w:rsidR="00C27DDB" w:rsidRPr="002F3531" w:rsidRDefault="00CF706D" w:rsidP="00DC4C8F">
            <w:pPr>
              <w:numPr>
                <w:ilvl w:val="0"/>
                <w:numId w:val="20"/>
              </w:numPr>
              <w:contextualSpacing/>
              <w:rPr>
                <w:rFonts w:ascii="Arial" w:hAnsi="Arial" w:cs="Arial"/>
                <w:sz w:val="20"/>
                <w:lang w:val="de-DE"/>
              </w:rPr>
            </w:pPr>
            <w:r w:rsidRPr="002F3531">
              <w:rPr>
                <w:rFonts w:ascii="Arial" w:hAnsi="Arial" w:cs="Arial"/>
                <w:sz w:val="20"/>
                <w:lang w:val="de-DE"/>
              </w:rPr>
              <w:t>Feedback</w:t>
            </w:r>
          </w:p>
        </w:tc>
        <w:tc>
          <w:tcPr>
            <w:tcW w:w="3969" w:type="dxa"/>
          </w:tcPr>
          <w:p w:rsidR="006E6FD4" w:rsidRPr="002F3531" w:rsidRDefault="006E6FD4" w:rsidP="00DC4C8F">
            <w:pPr>
              <w:pStyle w:val="Listaszerbekezds"/>
              <w:numPr>
                <w:ilvl w:val="0"/>
                <w:numId w:val="20"/>
              </w:numPr>
              <w:rPr>
                <w:rFonts w:ascii="Arial" w:hAnsi="Arial" w:cs="Arial"/>
                <w:sz w:val="20"/>
                <w:lang w:val="de-DE"/>
              </w:rPr>
            </w:pPr>
            <w:r w:rsidRPr="002F3531">
              <w:rPr>
                <w:rFonts w:ascii="Arial" w:hAnsi="Arial" w:cs="Arial"/>
                <w:sz w:val="20"/>
                <w:lang w:val="de-DE"/>
              </w:rPr>
              <w:t xml:space="preserve">Individueller Fortschrittsplan </w:t>
            </w:r>
          </w:p>
          <w:p w:rsidR="006E6FD4" w:rsidRPr="002F3531" w:rsidRDefault="006E6FD4" w:rsidP="006E6FD4">
            <w:pPr>
              <w:pStyle w:val="Listaszerbekezds"/>
              <w:rPr>
                <w:rFonts w:ascii="Arial" w:hAnsi="Arial" w:cs="Arial"/>
                <w:sz w:val="20"/>
                <w:lang w:val="de-DE"/>
              </w:rPr>
            </w:pPr>
            <w:r w:rsidRPr="002F3531">
              <w:rPr>
                <w:rFonts w:ascii="Arial" w:hAnsi="Arial" w:cs="Arial"/>
                <w:sz w:val="20"/>
                <w:lang w:val="de-DE"/>
              </w:rPr>
              <w:t>(manchmal mit Bewertungssystem verknüpft)</w:t>
            </w:r>
          </w:p>
          <w:p w:rsidR="006E6FD4" w:rsidRPr="002F3531" w:rsidRDefault="002B43C0" w:rsidP="00DC4C8F">
            <w:pPr>
              <w:pStyle w:val="Listaszerbekezds"/>
              <w:numPr>
                <w:ilvl w:val="0"/>
                <w:numId w:val="20"/>
              </w:numPr>
              <w:rPr>
                <w:rFonts w:ascii="Arial" w:hAnsi="Arial" w:cs="Arial"/>
                <w:sz w:val="20"/>
                <w:lang w:val="de-DE"/>
              </w:rPr>
            </w:pPr>
            <w:r>
              <w:rPr>
                <w:rFonts w:ascii="Arial" w:hAnsi="Arial" w:cs="Arial"/>
                <w:sz w:val="20"/>
                <w:lang w:val="de-DE"/>
              </w:rPr>
              <w:t>Selbstev</w:t>
            </w:r>
            <w:r w:rsidR="006E6FD4" w:rsidRPr="002F3531">
              <w:rPr>
                <w:rFonts w:ascii="Arial" w:hAnsi="Arial" w:cs="Arial"/>
                <w:sz w:val="20"/>
                <w:lang w:val="de-DE"/>
              </w:rPr>
              <w:t>aluation/ Selbsterkenntnis</w:t>
            </w:r>
          </w:p>
          <w:p w:rsidR="006E6FD4" w:rsidRPr="002F3531" w:rsidRDefault="006E6FD4" w:rsidP="00DC4C8F">
            <w:pPr>
              <w:pStyle w:val="Listaszerbekezds"/>
              <w:numPr>
                <w:ilvl w:val="0"/>
                <w:numId w:val="20"/>
              </w:numPr>
              <w:rPr>
                <w:rFonts w:ascii="Arial" w:hAnsi="Arial" w:cs="Arial"/>
                <w:sz w:val="20"/>
                <w:lang w:val="de-DE"/>
              </w:rPr>
            </w:pPr>
            <w:r w:rsidRPr="002F3531">
              <w:rPr>
                <w:rFonts w:ascii="Arial" w:hAnsi="Arial" w:cs="Arial"/>
                <w:sz w:val="20"/>
                <w:lang w:val="de-DE"/>
              </w:rPr>
              <w:t>Karriereorientierung /-planung</w:t>
            </w:r>
          </w:p>
          <w:p w:rsidR="006E6FD4" w:rsidRPr="002F3531" w:rsidRDefault="006E6FD4" w:rsidP="00DC4C8F">
            <w:pPr>
              <w:pStyle w:val="Listaszerbekezds"/>
              <w:numPr>
                <w:ilvl w:val="0"/>
                <w:numId w:val="20"/>
              </w:numPr>
              <w:rPr>
                <w:rFonts w:ascii="Arial" w:hAnsi="Arial" w:cs="Arial"/>
                <w:sz w:val="20"/>
                <w:lang w:val="de-DE"/>
              </w:rPr>
            </w:pPr>
            <w:r w:rsidRPr="002F3531">
              <w:rPr>
                <w:rFonts w:ascii="Arial" w:hAnsi="Arial" w:cs="Arial"/>
                <w:sz w:val="20"/>
                <w:lang w:val="de-DE"/>
              </w:rPr>
              <w:t>Vergleich von Ergebnisse</w:t>
            </w:r>
            <w:r w:rsidR="00CB5476" w:rsidRPr="002F3531">
              <w:rPr>
                <w:rFonts w:ascii="Arial" w:hAnsi="Arial" w:cs="Arial"/>
                <w:sz w:val="20"/>
                <w:lang w:val="de-DE"/>
              </w:rPr>
              <w:t>n</w:t>
            </w:r>
            <w:r w:rsidRPr="002F3531">
              <w:rPr>
                <w:rFonts w:ascii="Arial" w:hAnsi="Arial" w:cs="Arial"/>
                <w:sz w:val="20"/>
                <w:lang w:val="de-DE"/>
              </w:rPr>
              <w:t xml:space="preserve"> der Selbst-Evaluation (aktuell und vergangen)</w:t>
            </w:r>
          </w:p>
          <w:p w:rsidR="006E6FD4" w:rsidRPr="002F3531" w:rsidRDefault="006E6FD4" w:rsidP="00DC4C8F">
            <w:pPr>
              <w:pStyle w:val="Listaszerbekezds"/>
              <w:numPr>
                <w:ilvl w:val="0"/>
                <w:numId w:val="20"/>
              </w:numPr>
              <w:rPr>
                <w:rFonts w:ascii="Arial" w:hAnsi="Arial" w:cs="Arial"/>
                <w:sz w:val="20"/>
                <w:lang w:val="de-DE"/>
              </w:rPr>
            </w:pPr>
            <w:r w:rsidRPr="002F3531">
              <w:rPr>
                <w:rFonts w:ascii="Arial" w:hAnsi="Arial" w:cs="Arial"/>
                <w:sz w:val="20"/>
                <w:lang w:val="de-DE"/>
              </w:rPr>
              <w:t xml:space="preserve">Einschränkungen </w:t>
            </w:r>
          </w:p>
          <w:p w:rsidR="006E6FD4" w:rsidRPr="002F3531" w:rsidRDefault="006E6FD4" w:rsidP="006E6FD4">
            <w:pPr>
              <w:pStyle w:val="Listaszerbekezds"/>
              <w:rPr>
                <w:rFonts w:ascii="Arial" w:hAnsi="Arial" w:cs="Arial"/>
                <w:sz w:val="20"/>
                <w:lang w:val="de-DE"/>
              </w:rPr>
            </w:pPr>
            <w:r w:rsidRPr="002F3531">
              <w:rPr>
                <w:rFonts w:ascii="Arial" w:hAnsi="Arial" w:cs="Arial"/>
                <w:sz w:val="20"/>
                <w:lang w:val="de-DE"/>
              </w:rPr>
              <w:t>berück</w:t>
            </w:r>
            <w:r w:rsidR="00CB5476" w:rsidRPr="002F3531">
              <w:rPr>
                <w:rFonts w:ascii="Arial" w:hAnsi="Arial" w:cs="Arial"/>
                <w:sz w:val="20"/>
                <w:lang w:val="de-DE"/>
              </w:rPr>
              <w:t>sichtigen (Fristen, Termine, etc</w:t>
            </w:r>
            <w:r w:rsidRPr="002F3531">
              <w:rPr>
                <w:rFonts w:ascii="Arial" w:hAnsi="Arial" w:cs="Arial"/>
                <w:sz w:val="20"/>
                <w:lang w:val="de-DE"/>
              </w:rPr>
              <w:t>.)</w:t>
            </w:r>
          </w:p>
          <w:p w:rsidR="006E6FD4" w:rsidRPr="002F3531" w:rsidRDefault="006E6FD4" w:rsidP="00DC4C8F">
            <w:pPr>
              <w:pStyle w:val="Listaszerbekezds"/>
              <w:numPr>
                <w:ilvl w:val="0"/>
                <w:numId w:val="20"/>
              </w:numPr>
              <w:rPr>
                <w:rFonts w:ascii="Arial" w:hAnsi="Arial" w:cs="Arial"/>
                <w:sz w:val="20"/>
                <w:lang w:val="de-DE"/>
              </w:rPr>
            </w:pPr>
            <w:r w:rsidRPr="002F3531">
              <w:rPr>
                <w:rFonts w:ascii="Arial" w:hAnsi="Arial" w:cs="Arial"/>
                <w:sz w:val="20"/>
                <w:lang w:val="de-DE"/>
              </w:rPr>
              <w:t>Ausbildungskurse (ausgelagert)</w:t>
            </w:r>
          </w:p>
          <w:p w:rsidR="006E6FD4" w:rsidRPr="002F3531" w:rsidRDefault="006E6FD4" w:rsidP="00DC4C8F">
            <w:pPr>
              <w:pStyle w:val="Listaszerbekezds"/>
              <w:numPr>
                <w:ilvl w:val="0"/>
                <w:numId w:val="20"/>
              </w:numPr>
              <w:rPr>
                <w:rFonts w:ascii="Arial" w:hAnsi="Arial" w:cs="Arial"/>
                <w:sz w:val="20"/>
                <w:lang w:val="de-DE"/>
              </w:rPr>
            </w:pPr>
            <w:r w:rsidRPr="002F3531">
              <w:rPr>
                <w:rFonts w:ascii="Arial" w:hAnsi="Arial" w:cs="Arial"/>
                <w:sz w:val="20"/>
                <w:lang w:val="de-DE"/>
              </w:rPr>
              <w:t xml:space="preserve">Feedback &amp; Belohnung (manchmal </w:t>
            </w:r>
            <w:r w:rsidR="00CB5476" w:rsidRPr="002F3531">
              <w:rPr>
                <w:rFonts w:ascii="Arial" w:hAnsi="Arial" w:cs="Arial"/>
                <w:sz w:val="20"/>
                <w:lang w:val="de-DE"/>
              </w:rPr>
              <w:t>j</w:t>
            </w:r>
            <w:r w:rsidRPr="002F3531">
              <w:rPr>
                <w:rFonts w:ascii="Arial" w:hAnsi="Arial" w:cs="Arial"/>
                <w:sz w:val="20"/>
                <w:lang w:val="de-DE"/>
              </w:rPr>
              <w:t>ährlicher Leistungsbericht &amp; Feedback)</w:t>
            </w:r>
          </w:p>
          <w:p w:rsidR="006E6FD4" w:rsidRPr="002F3531" w:rsidRDefault="006E6FD4" w:rsidP="00DC4C8F">
            <w:pPr>
              <w:pStyle w:val="Listaszerbekezds"/>
              <w:numPr>
                <w:ilvl w:val="0"/>
                <w:numId w:val="20"/>
              </w:numPr>
              <w:rPr>
                <w:rFonts w:ascii="Arial" w:hAnsi="Arial" w:cs="Arial"/>
                <w:sz w:val="20"/>
                <w:lang w:val="de-DE"/>
              </w:rPr>
            </w:pPr>
            <w:r w:rsidRPr="002F3531">
              <w:rPr>
                <w:rFonts w:ascii="Arial" w:hAnsi="Arial" w:cs="Arial"/>
                <w:sz w:val="20"/>
                <w:lang w:val="de-DE"/>
              </w:rPr>
              <w:t xml:space="preserve">Lernportfolios, um die eigenen </w:t>
            </w:r>
          </w:p>
          <w:p w:rsidR="006E6FD4" w:rsidRPr="002F3531" w:rsidRDefault="006E6FD4" w:rsidP="006E6FD4">
            <w:pPr>
              <w:pStyle w:val="Listaszerbekezds"/>
              <w:rPr>
                <w:rFonts w:ascii="Arial" w:hAnsi="Arial" w:cs="Arial"/>
                <w:sz w:val="20"/>
                <w:lang w:val="de-DE"/>
              </w:rPr>
            </w:pPr>
            <w:r w:rsidRPr="002F3531">
              <w:rPr>
                <w:rFonts w:ascii="Arial" w:hAnsi="Arial" w:cs="Arial"/>
                <w:sz w:val="20"/>
                <w:lang w:val="de-DE"/>
              </w:rPr>
              <w:t>Lernergebnisse zu verfolgen</w:t>
            </w:r>
          </w:p>
          <w:p w:rsidR="006E6FD4" w:rsidRPr="002F3531" w:rsidRDefault="006E6FD4" w:rsidP="00DC4C8F">
            <w:pPr>
              <w:pStyle w:val="Listaszerbekezds"/>
              <w:numPr>
                <w:ilvl w:val="0"/>
                <w:numId w:val="20"/>
              </w:numPr>
              <w:rPr>
                <w:rFonts w:ascii="Arial" w:hAnsi="Arial" w:cs="Arial"/>
                <w:sz w:val="20"/>
                <w:lang w:val="de-DE"/>
              </w:rPr>
            </w:pPr>
            <w:r w:rsidRPr="002F3531">
              <w:rPr>
                <w:rFonts w:ascii="Arial" w:hAnsi="Arial" w:cs="Arial"/>
                <w:sz w:val="20"/>
                <w:lang w:val="de-DE"/>
              </w:rPr>
              <w:t xml:space="preserve">Peer-Beobachtung und </w:t>
            </w:r>
          </w:p>
          <w:p w:rsidR="00C27DDB" w:rsidRPr="002F3531" w:rsidRDefault="006E6FD4" w:rsidP="006E6FD4">
            <w:pPr>
              <w:pStyle w:val="Listaszerbekezds"/>
              <w:rPr>
                <w:rFonts w:ascii="Arial" w:hAnsi="Arial" w:cs="Arial"/>
                <w:sz w:val="20"/>
                <w:lang w:val="de-DE"/>
              </w:rPr>
            </w:pPr>
            <w:r w:rsidRPr="002F3531">
              <w:rPr>
                <w:rFonts w:ascii="Arial" w:hAnsi="Arial" w:cs="Arial"/>
                <w:sz w:val="20"/>
                <w:lang w:val="de-DE"/>
              </w:rPr>
              <w:t>Feedback</w:t>
            </w:r>
          </w:p>
        </w:tc>
      </w:tr>
    </w:tbl>
    <w:p w:rsidR="00C27DDB" w:rsidRPr="002F3531" w:rsidRDefault="00C27DDB" w:rsidP="00C27DDB">
      <w:pPr>
        <w:spacing w:before="100" w:beforeAutospacing="1" w:after="100" w:afterAutospacing="1" w:line="276" w:lineRule="auto"/>
        <w:jc w:val="both"/>
        <w:rPr>
          <w:rFonts w:ascii="Arial" w:hAnsi="Arial" w:cs="Arial"/>
          <w:szCs w:val="24"/>
          <w:lang w:val="de-DE" w:eastAsia="en-GB"/>
        </w:rPr>
      </w:pPr>
    </w:p>
    <w:p w:rsidR="003E717E" w:rsidRPr="002F3531" w:rsidRDefault="003E717E" w:rsidP="00997714">
      <w:pPr>
        <w:pStyle w:val="Cmsor1"/>
        <w:rPr>
          <w:rFonts w:ascii="Arial" w:hAnsi="Arial" w:cs="Arial"/>
          <w:shd w:val="clear" w:color="auto" w:fill="FFFFFF"/>
          <w:lang w:val="de-DE" w:eastAsia="en-US"/>
        </w:rPr>
        <w:sectPr w:rsidR="003E717E" w:rsidRPr="002F3531" w:rsidSect="0098401E">
          <w:pgSz w:w="11906" w:h="16838" w:code="9"/>
          <w:pgMar w:top="1508" w:right="1134" w:bottom="1134" w:left="1134" w:header="1701" w:footer="1077" w:gutter="0"/>
          <w:cols w:space="708"/>
          <w:titlePg/>
          <w:docGrid w:linePitch="360"/>
        </w:sectPr>
      </w:pPr>
    </w:p>
    <w:p w:rsidR="00AE599C" w:rsidRPr="002F3531" w:rsidRDefault="00717DA6" w:rsidP="00717DA6">
      <w:pPr>
        <w:pStyle w:val="Cmsor1"/>
        <w:ind w:left="720"/>
        <w:rPr>
          <w:rFonts w:ascii="Arial" w:hAnsi="Arial" w:cs="Arial"/>
          <w:shd w:val="clear" w:color="auto" w:fill="FFFFFF"/>
          <w:lang w:val="de-DE" w:eastAsia="en-US"/>
        </w:rPr>
      </w:pPr>
      <w:bookmarkStart w:id="62" w:name="_Toc493670126"/>
      <w:r w:rsidRPr="002F3531">
        <w:rPr>
          <w:rFonts w:ascii="Arial" w:hAnsi="Arial" w:cs="Arial"/>
          <w:shd w:val="clear" w:color="auto" w:fill="FFFFFF"/>
          <w:lang w:val="de-DE" w:eastAsia="en-US"/>
        </w:rPr>
        <w:lastRenderedPageBreak/>
        <w:t xml:space="preserve">6. </w:t>
      </w:r>
      <w:r w:rsidR="00F1270A" w:rsidRPr="002F3531">
        <w:rPr>
          <w:rFonts w:ascii="Arial" w:hAnsi="Arial" w:cs="Arial"/>
          <w:shd w:val="clear" w:color="auto" w:fill="FFFFFF"/>
          <w:lang w:val="de-DE" w:eastAsia="en-US"/>
        </w:rPr>
        <w:t>Referen</w:t>
      </w:r>
      <w:r w:rsidR="00D84EA6" w:rsidRPr="002F3531">
        <w:rPr>
          <w:rFonts w:ascii="Arial" w:hAnsi="Arial" w:cs="Arial"/>
          <w:shd w:val="clear" w:color="auto" w:fill="FFFFFF"/>
          <w:lang w:val="de-DE" w:eastAsia="en-US"/>
        </w:rPr>
        <w:t>z</w:t>
      </w:r>
      <w:r w:rsidR="00F1270A" w:rsidRPr="002F3531">
        <w:rPr>
          <w:rFonts w:ascii="Arial" w:hAnsi="Arial" w:cs="Arial"/>
          <w:shd w:val="clear" w:color="auto" w:fill="FFFFFF"/>
          <w:lang w:val="de-DE" w:eastAsia="en-US"/>
        </w:rPr>
        <w:t>e</w:t>
      </w:r>
      <w:r w:rsidR="00D84EA6" w:rsidRPr="002F3531">
        <w:rPr>
          <w:rFonts w:ascii="Arial" w:hAnsi="Arial" w:cs="Arial"/>
          <w:shd w:val="clear" w:color="auto" w:fill="FFFFFF"/>
          <w:lang w:val="de-DE" w:eastAsia="en-US"/>
        </w:rPr>
        <w:t>n</w:t>
      </w:r>
      <w:bookmarkEnd w:id="62"/>
    </w:p>
    <w:p w:rsidR="00F1270A" w:rsidRPr="002F3531" w:rsidRDefault="00F1270A" w:rsidP="00F1270A">
      <w:pPr>
        <w:rPr>
          <w:rFonts w:ascii="Arial" w:hAnsi="Arial" w:cs="Arial"/>
          <w:lang w:val="de-DE"/>
        </w:rPr>
      </w:pPr>
    </w:p>
    <w:p w:rsidR="00264617" w:rsidRPr="002F3531" w:rsidRDefault="00264617" w:rsidP="00C3088E">
      <w:pPr>
        <w:ind w:left="360"/>
        <w:jc w:val="both"/>
        <w:rPr>
          <w:rFonts w:ascii="Arial" w:hAnsi="Arial" w:cs="Arial"/>
          <w:szCs w:val="24"/>
          <w:lang w:val="de-DE"/>
        </w:rPr>
      </w:pPr>
      <w:r w:rsidRPr="002F3531">
        <w:rPr>
          <w:rFonts w:ascii="Arial" w:hAnsi="Arial" w:cs="Arial"/>
          <w:szCs w:val="24"/>
          <w:lang w:val="de-DE"/>
        </w:rPr>
        <w:t xml:space="preserve">Cedefop. (2011a). </w:t>
      </w:r>
      <w:r w:rsidR="00B96530" w:rsidRPr="002F3531">
        <w:rPr>
          <w:rFonts w:ascii="Arial" w:hAnsi="Arial" w:cs="Arial"/>
          <w:szCs w:val="24"/>
          <w:lang w:val="de-DE"/>
        </w:rPr>
        <w:t>Strategie</w:t>
      </w:r>
      <w:r w:rsidR="00D84EA6" w:rsidRPr="002F3531">
        <w:rPr>
          <w:rFonts w:ascii="Arial" w:hAnsi="Arial" w:cs="Arial"/>
          <w:szCs w:val="24"/>
          <w:lang w:val="de-DE"/>
        </w:rPr>
        <w:t>papier</w:t>
      </w:r>
      <w:r w:rsidRPr="002F3531">
        <w:rPr>
          <w:rFonts w:ascii="Arial" w:hAnsi="Arial" w:cs="Arial"/>
          <w:szCs w:val="24"/>
          <w:lang w:val="de-DE"/>
        </w:rPr>
        <w:t xml:space="preserve">: </w:t>
      </w:r>
      <w:r w:rsidR="00D84EA6" w:rsidRPr="002F3531">
        <w:rPr>
          <w:rFonts w:ascii="Arial" w:hAnsi="Arial" w:cs="Arial"/>
          <w:szCs w:val="24"/>
          <w:lang w:val="de-DE"/>
        </w:rPr>
        <w:t xml:space="preserve">Jede/r Lernende zählt für die Definition von Lernergebnissen für Curricula. Thessaloniki: Europäisches Zentrum für die Förderung der Berufsbildung (Cedefop). </w:t>
      </w:r>
    </w:p>
    <w:p w:rsidR="00264617" w:rsidRPr="002F3531" w:rsidRDefault="00264617" w:rsidP="00C3088E">
      <w:pPr>
        <w:ind w:left="360"/>
        <w:jc w:val="both"/>
        <w:rPr>
          <w:rFonts w:ascii="Arial" w:hAnsi="Arial" w:cs="Arial"/>
          <w:szCs w:val="24"/>
          <w:lang w:val="de-DE"/>
        </w:rPr>
      </w:pPr>
      <w:r w:rsidRPr="002F3531">
        <w:rPr>
          <w:rFonts w:ascii="Arial" w:hAnsi="Arial" w:cs="Arial"/>
          <w:szCs w:val="24"/>
          <w:lang w:val="de-DE"/>
        </w:rPr>
        <w:t>http://www.cedefop.europa.eu/EN/Files/9060_en.pdf</w:t>
      </w:r>
    </w:p>
    <w:p w:rsidR="00D56B78" w:rsidRPr="002F3531" w:rsidRDefault="00D56B78" w:rsidP="00C3088E">
      <w:pPr>
        <w:widowControl w:val="0"/>
        <w:autoSpaceDE w:val="0"/>
        <w:autoSpaceDN w:val="0"/>
        <w:adjustRightInd w:val="0"/>
        <w:spacing w:before="3"/>
        <w:ind w:left="360"/>
        <w:rPr>
          <w:rFonts w:ascii="Arial" w:hAnsi="Arial" w:cs="Arial"/>
          <w:color w:val="222222"/>
          <w:szCs w:val="24"/>
          <w:shd w:val="clear" w:color="auto" w:fill="FFFFFF"/>
          <w:lang w:val="de-DE" w:eastAsia="en-US"/>
        </w:rPr>
      </w:pPr>
    </w:p>
    <w:p w:rsidR="00C3088E" w:rsidRPr="002F3531" w:rsidRDefault="00C3088E" w:rsidP="00C3088E">
      <w:pPr>
        <w:widowControl w:val="0"/>
        <w:autoSpaceDE w:val="0"/>
        <w:autoSpaceDN w:val="0"/>
        <w:adjustRightInd w:val="0"/>
        <w:spacing w:before="3"/>
        <w:ind w:left="360"/>
        <w:jc w:val="both"/>
        <w:rPr>
          <w:rFonts w:ascii="Arial" w:hAnsi="Arial" w:cs="Arial"/>
          <w:color w:val="222222"/>
          <w:szCs w:val="24"/>
          <w:shd w:val="clear" w:color="auto" w:fill="FFFFFF"/>
          <w:lang w:val="de-DE" w:eastAsia="en-US"/>
        </w:rPr>
      </w:pPr>
      <w:r w:rsidRPr="002F3531">
        <w:rPr>
          <w:rFonts w:ascii="Arial" w:hAnsi="Arial" w:cs="Arial"/>
          <w:color w:val="222222"/>
          <w:szCs w:val="24"/>
          <w:shd w:val="clear" w:color="auto" w:fill="FFFFFF"/>
          <w:lang w:val="de-DE" w:eastAsia="en-US"/>
        </w:rPr>
        <w:t>Kritisches Denken Assessment-Test. Technische Universität Tennessee</w:t>
      </w:r>
      <w:r w:rsidR="00CF501B" w:rsidRPr="002F3531">
        <w:rPr>
          <w:rFonts w:ascii="Arial" w:hAnsi="Arial" w:cs="Arial"/>
          <w:color w:val="222222"/>
          <w:szCs w:val="24"/>
          <w:shd w:val="clear" w:color="auto" w:fill="FFFFFF"/>
          <w:lang w:val="de-DE" w:eastAsia="en-US"/>
        </w:rPr>
        <w:t>mit dem</w:t>
      </w:r>
      <w:r w:rsidRPr="002F3531">
        <w:rPr>
          <w:rFonts w:ascii="Arial" w:hAnsi="Arial" w:cs="Arial"/>
          <w:color w:val="222222"/>
          <w:szCs w:val="24"/>
          <w:shd w:val="clear" w:color="auto" w:fill="FFFFFF"/>
          <w:lang w:val="de-DE" w:eastAsia="en-US"/>
        </w:rPr>
        <w:t xml:space="preserve"> NSF-finanzierte</w:t>
      </w:r>
      <w:r w:rsidR="00CF501B" w:rsidRPr="002F3531">
        <w:rPr>
          <w:rFonts w:ascii="Arial" w:hAnsi="Arial" w:cs="Arial"/>
          <w:color w:val="222222"/>
          <w:szCs w:val="24"/>
          <w:shd w:val="clear" w:color="auto" w:fill="FFFFFF"/>
          <w:lang w:val="de-DE" w:eastAsia="en-US"/>
        </w:rPr>
        <w:t>n</w:t>
      </w:r>
      <w:r w:rsidRPr="002F3531">
        <w:rPr>
          <w:rFonts w:ascii="Arial" w:hAnsi="Arial" w:cs="Arial"/>
          <w:color w:val="222222"/>
          <w:szCs w:val="24"/>
          <w:shd w:val="clear" w:color="auto" w:fill="FFFFFF"/>
          <w:lang w:val="de-DE" w:eastAsia="en-US"/>
        </w:rPr>
        <w:t xml:space="preserve"> Projekt Kritisches Denken Assessment-Test (CAT) Abgerufen von https://www.tntech.edu/cat</w:t>
      </w:r>
    </w:p>
    <w:p w:rsidR="008B2280" w:rsidRPr="002F3531" w:rsidRDefault="008B2280" w:rsidP="00C3088E">
      <w:pPr>
        <w:widowControl w:val="0"/>
        <w:autoSpaceDE w:val="0"/>
        <w:autoSpaceDN w:val="0"/>
        <w:adjustRightInd w:val="0"/>
        <w:spacing w:before="3"/>
        <w:ind w:left="360"/>
        <w:rPr>
          <w:rFonts w:ascii="Arial" w:hAnsi="Arial" w:cs="Arial"/>
          <w:lang w:val="de-DE"/>
        </w:rPr>
      </w:pPr>
    </w:p>
    <w:p w:rsidR="008B2280" w:rsidRPr="002F3531" w:rsidRDefault="008B2280" w:rsidP="00C3088E">
      <w:pPr>
        <w:widowControl w:val="0"/>
        <w:autoSpaceDE w:val="0"/>
        <w:autoSpaceDN w:val="0"/>
        <w:adjustRightInd w:val="0"/>
        <w:spacing w:before="3"/>
        <w:ind w:left="360"/>
        <w:rPr>
          <w:rFonts w:ascii="Arial" w:hAnsi="Arial" w:cs="Arial"/>
          <w:color w:val="222222"/>
          <w:szCs w:val="24"/>
          <w:shd w:val="clear" w:color="auto" w:fill="FFFFFF"/>
          <w:lang w:val="de-DE" w:eastAsia="en-US"/>
        </w:rPr>
      </w:pPr>
      <w:r w:rsidRPr="002F3531">
        <w:rPr>
          <w:rFonts w:ascii="Arial" w:hAnsi="Arial" w:cs="Arial"/>
          <w:color w:val="222222"/>
          <w:szCs w:val="24"/>
          <w:shd w:val="clear" w:color="auto" w:fill="FFFFFF"/>
          <w:lang w:val="de-DE" w:eastAsia="en-US"/>
        </w:rPr>
        <w:t>RealCareer</w:t>
      </w:r>
      <w:r w:rsidR="00CF501B" w:rsidRPr="002F3531">
        <w:rPr>
          <w:rFonts w:ascii="Arial" w:hAnsi="Arial" w:cs="Arial"/>
          <w:color w:val="222222"/>
          <w:szCs w:val="24"/>
          <w:shd w:val="clear" w:color="auto" w:fill="FFFFFF"/>
          <w:lang w:val="de-DE" w:eastAsia="en-US"/>
        </w:rPr>
        <w:t>.</w:t>
      </w:r>
      <w:r w:rsidRPr="002F3531">
        <w:rPr>
          <w:rFonts w:ascii="Arial" w:hAnsi="Arial" w:cs="Arial"/>
          <w:color w:val="222222"/>
          <w:szCs w:val="24"/>
          <w:shd w:val="clear" w:color="auto" w:fill="FFFFFF"/>
          <w:lang w:val="de-DE" w:eastAsia="en-US"/>
        </w:rPr>
        <w:t xml:space="preserve"> (2015). </w:t>
      </w:r>
      <w:r w:rsidR="00CF501B" w:rsidRPr="002F3531">
        <w:rPr>
          <w:rFonts w:ascii="Arial" w:hAnsi="Arial" w:cs="Arial"/>
          <w:color w:val="222222"/>
          <w:szCs w:val="24"/>
          <w:shd w:val="clear" w:color="auto" w:fill="FFFFFF"/>
          <w:lang w:val="de-DE" w:eastAsia="en-US"/>
        </w:rPr>
        <w:t>Effektive Beschäftigungsfähigkeit</w:t>
      </w:r>
      <w:r w:rsidRPr="002F3531">
        <w:rPr>
          <w:rFonts w:ascii="Arial" w:hAnsi="Arial" w:cs="Arial"/>
          <w:color w:val="222222"/>
          <w:szCs w:val="24"/>
          <w:shd w:val="clear" w:color="auto" w:fill="FFFFFF"/>
          <w:lang w:val="de-DE" w:eastAsia="en-US"/>
        </w:rPr>
        <w:t>. USA: Realityworks Inc.</w:t>
      </w:r>
    </w:p>
    <w:p w:rsidR="008B2280" w:rsidRPr="002F3531" w:rsidRDefault="008B2280" w:rsidP="00C3088E">
      <w:pPr>
        <w:widowControl w:val="0"/>
        <w:autoSpaceDE w:val="0"/>
        <w:autoSpaceDN w:val="0"/>
        <w:adjustRightInd w:val="0"/>
        <w:spacing w:before="3"/>
        <w:ind w:left="360"/>
        <w:rPr>
          <w:rFonts w:ascii="Arial" w:hAnsi="Arial" w:cs="Arial"/>
          <w:szCs w:val="24"/>
          <w:highlight w:val="yellow"/>
          <w:lang w:val="de-DE"/>
        </w:rPr>
      </w:pPr>
    </w:p>
    <w:p w:rsidR="00CF501B" w:rsidRPr="002F3531" w:rsidRDefault="00CF501B" w:rsidP="00CF501B">
      <w:pPr>
        <w:ind w:left="360"/>
        <w:jc w:val="both"/>
        <w:rPr>
          <w:rFonts w:ascii="Arial" w:hAnsi="Arial" w:cs="Arial"/>
          <w:szCs w:val="24"/>
          <w:lang w:val="de-DE"/>
        </w:rPr>
      </w:pPr>
      <w:r w:rsidRPr="002F3531">
        <w:rPr>
          <w:rFonts w:ascii="Arial" w:hAnsi="Arial" w:cs="Arial"/>
          <w:szCs w:val="24"/>
          <w:lang w:val="de-DE"/>
        </w:rPr>
        <w:t>Europäische Kommission. (20.11.2012). Bildung neu denken: Investitionen in Fähigkeiten für bessere sozio-ökonomische Ergebnisse. ARBEITSDOKUMENT DER KOMMISSIONSDIENSTSTELLEN</w:t>
      </w:r>
      <w:r w:rsidR="002E58E1" w:rsidRPr="002F3531">
        <w:rPr>
          <w:rFonts w:ascii="Arial" w:hAnsi="Arial" w:cs="Arial"/>
          <w:szCs w:val="24"/>
          <w:lang w:val="de-DE"/>
        </w:rPr>
        <w:t>.</w:t>
      </w:r>
      <w:r w:rsidRPr="002F3531">
        <w:rPr>
          <w:rFonts w:ascii="Arial" w:hAnsi="Arial" w:cs="Arial"/>
          <w:szCs w:val="24"/>
          <w:lang w:val="de-DE"/>
        </w:rPr>
        <w:t xml:space="preserve"> Unterstützung des Lehrberufes für bessere Lernergebnisse. Europäische Kommission: Brüssel/Straßburg. </w:t>
      </w:r>
    </w:p>
    <w:p w:rsidR="00264617" w:rsidRPr="002F3531" w:rsidRDefault="00264617" w:rsidP="00C3088E">
      <w:pPr>
        <w:ind w:left="360"/>
        <w:rPr>
          <w:rFonts w:ascii="Arial" w:hAnsi="Arial" w:cs="Arial"/>
          <w:szCs w:val="24"/>
          <w:lang w:val="de-DE"/>
        </w:rPr>
      </w:pPr>
      <w:r w:rsidRPr="002F3531">
        <w:rPr>
          <w:rFonts w:ascii="Arial" w:hAnsi="Arial" w:cs="Arial"/>
          <w:szCs w:val="24"/>
          <w:lang w:val="de-DE"/>
        </w:rPr>
        <w:t>http://eur-lex.europa.eu/legal-content/EN/ALL/?uri=CELEX:52012DC0669</w:t>
      </w:r>
    </w:p>
    <w:p w:rsidR="00264617" w:rsidRPr="002F3531" w:rsidRDefault="00264617" w:rsidP="00C3088E">
      <w:pPr>
        <w:ind w:left="360"/>
        <w:rPr>
          <w:rFonts w:ascii="Arial" w:hAnsi="Arial" w:cs="Arial"/>
          <w:szCs w:val="24"/>
          <w:highlight w:val="yellow"/>
          <w:lang w:val="de-DE"/>
        </w:rPr>
      </w:pPr>
    </w:p>
    <w:p w:rsidR="00890AD9" w:rsidRPr="002F3531" w:rsidRDefault="00890AD9" w:rsidP="00890AD9">
      <w:pPr>
        <w:ind w:left="360"/>
        <w:jc w:val="both"/>
        <w:rPr>
          <w:rFonts w:ascii="Arial" w:hAnsi="Arial" w:cs="Arial"/>
          <w:szCs w:val="24"/>
          <w:lang w:val="de-DE"/>
        </w:rPr>
      </w:pPr>
      <w:r w:rsidRPr="002F3531">
        <w:rPr>
          <w:rFonts w:ascii="Arial" w:hAnsi="Arial" w:cs="Arial"/>
          <w:szCs w:val="24"/>
          <w:lang w:val="de-DE"/>
        </w:rPr>
        <w:t xml:space="preserve">Europäische Kommission. (November 2012). Aus- und Weiterbildung Arbeitsprogramm 2020. Thematische Arbeitsgruppe zur "Bewertung der Schlüsselkompetenzen" Literaturüberblick, Glossar und Beispiele. Brüssel. </w:t>
      </w:r>
    </w:p>
    <w:p w:rsidR="00264617" w:rsidRPr="002F3531" w:rsidRDefault="00264617" w:rsidP="00C3088E">
      <w:pPr>
        <w:ind w:left="360"/>
        <w:rPr>
          <w:rFonts w:ascii="Arial" w:hAnsi="Arial" w:cs="Arial"/>
          <w:szCs w:val="24"/>
          <w:lang w:val="de-DE"/>
        </w:rPr>
      </w:pPr>
      <w:r w:rsidRPr="002F3531">
        <w:rPr>
          <w:rFonts w:ascii="Arial" w:hAnsi="Arial" w:cs="Arial"/>
          <w:szCs w:val="24"/>
          <w:lang w:val="de-DE"/>
        </w:rPr>
        <w:t>http://ec.europa.eu/dgs/education_culture/repository/education/policy/school/doc/keyreview_en.pdf</w:t>
      </w:r>
    </w:p>
    <w:p w:rsidR="00264617" w:rsidRPr="002F3531" w:rsidRDefault="00264617" w:rsidP="00C3088E">
      <w:pPr>
        <w:ind w:left="360"/>
        <w:rPr>
          <w:rFonts w:ascii="Arial" w:hAnsi="Arial" w:cs="Arial"/>
          <w:szCs w:val="24"/>
          <w:highlight w:val="yellow"/>
          <w:lang w:val="de-DE"/>
        </w:rPr>
      </w:pPr>
    </w:p>
    <w:p w:rsidR="00A665D9" w:rsidRPr="002F3531" w:rsidRDefault="00A665D9" w:rsidP="00A665D9">
      <w:pPr>
        <w:ind w:left="360"/>
        <w:jc w:val="both"/>
        <w:rPr>
          <w:rFonts w:ascii="Arial" w:hAnsi="Arial" w:cs="Arial"/>
          <w:szCs w:val="24"/>
          <w:lang w:val="de-DE"/>
        </w:rPr>
      </w:pPr>
      <w:r w:rsidRPr="002F3531">
        <w:rPr>
          <w:rFonts w:ascii="Arial" w:hAnsi="Arial" w:cs="Arial"/>
          <w:szCs w:val="24"/>
          <w:lang w:val="de-DE"/>
        </w:rPr>
        <w:t>Europäische Gemeinschaften. (2007)</w:t>
      </w:r>
      <w:r w:rsidR="002E58E1" w:rsidRPr="002F3531">
        <w:rPr>
          <w:rFonts w:ascii="Arial" w:hAnsi="Arial" w:cs="Arial"/>
          <w:szCs w:val="24"/>
          <w:lang w:val="de-DE"/>
        </w:rPr>
        <w:t>.</w:t>
      </w:r>
      <w:r w:rsidRPr="002F3531">
        <w:rPr>
          <w:rFonts w:ascii="Arial" w:hAnsi="Arial" w:cs="Arial"/>
          <w:szCs w:val="24"/>
          <w:lang w:val="de-DE"/>
        </w:rPr>
        <w:t xml:space="preserve"> SCHLÜSSELKOMPETENZEN FÜR LEBENSLANGES LERNEN. Europäischer Referenzrahmen. Luxemburg. </w:t>
      </w:r>
    </w:p>
    <w:p w:rsidR="00264617" w:rsidRPr="002F3531" w:rsidRDefault="00264617" w:rsidP="00C3088E">
      <w:pPr>
        <w:ind w:left="360"/>
        <w:rPr>
          <w:rFonts w:ascii="Arial" w:hAnsi="Arial" w:cs="Arial"/>
          <w:szCs w:val="24"/>
          <w:lang w:val="de-DE"/>
        </w:rPr>
      </w:pPr>
      <w:r w:rsidRPr="002F3531">
        <w:rPr>
          <w:rFonts w:ascii="Arial" w:hAnsi="Arial" w:cs="Arial"/>
          <w:szCs w:val="24"/>
          <w:lang w:val="de-DE"/>
        </w:rPr>
        <w:t>https://www.erasmusplus.org.uk/file/272/download</w:t>
      </w:r>
    </w:p>
    <w:p w:rsidR="00264617" w:rsidRPr="002F3531" w:rsidRDefault="00264617" w:rsidP="00C3088E">
      <w:pPr>
        <w:ind w:left="360"/>
        <w:rPr>
          <w:rFonts w:ascii="Arial" w:hAnsi="Arial" w:cs="Arial"/>
          <w:szCs w:val="24"/>
          <w:highlight w:val="yellow"/>
          <w:lang w:val="de-DE"/>
        </w:rPr>
      </w:pPr>
    </w:p>
    <w:p w:rsidR="00B65198" w:rsidRPr="002F3531" w:rsidRDefault="004E352C" w:rsidP="004E352C">
      <w:pPr>
        <w:ind w:left="360"/>
        <w:jc w:val="both"/>
        <w:rPr>
          <w:rFonts w:ascii="Arial" w:hAnsi="Arial" w:cs="Arial"/>
          <w:szCs w:val="24"/>
          <w:lang w:val="de-DE"/>
        </w:rPr>
      </w:pPr>
      <w:r w:rsidRPr="002F3531">
        <w:rPr>
          <w:rFonts w:ascii="Arial" w:hAnsi="Arial" w:cs="Arial"/>
          <w:szCs w:val="24"/>
          <w:lang w:val="de-DE"/>
        </w:rPr>
        <w:t>EUROPÄISCHE KOMMISSION. (14.03.2008)</w:t>
      </w:r>
      <w:r w:rsidR="002E58E1" w:rsidRPr="002F3531">
        <w:rPr>
          <w:rFonts w:ascii="Arial" w:hAnsi="Arial" w:cs="Arial"/>
          <w:szCs w:val="24"/>
          <w:lang w:val="de-DE"/>
        </w:rPr>
        <w:t>. BILDUNG UND AUSBILDUNGS</w:t>
      </w:r>
      <w:r w:rsidRPr="002F3531">
        <w:rPr>
          <w:rFonts w:ascii="Arial" w:hAnsi="Arial" w:cs="Arial"/>
          <w:szCs w:val="24"/>
          <w:lang w:val="de-DE"/>
        </w:rPr>
        <w:t xml:space="preserve">ARBEITSPROGRAMM 2010. Cluster-Schlüsselkompetenzen – Curriculum-Reform. Synthesebericht über Peer-Learning-Aktivitäten im Jahr 2007. EUROPÄISCHE KOMMISSION: Generaldirektion Bildung und Kultur. </w:t>
      </w:r>
    </w:p>
    <w:p w:rsidR="00264617" w:rsidRPr="002F3531" w:rsidRDefault="00264617" w:rsidP="00C3088E">
      <w:pPr>
        <w:ind w:left="360"/>
        <w:rPr>
          <w:rFonts w:ascii="Arial" w:hAnsi="Arial" w:cs="Arial"/>
          <w:szCs w:val="24"/>
          <w:lang w:val="de-DE"/>
        </w:rPr>
      </w:pPr>
      <w:r w:rsidRPr="002F3531">
        <w:rPr>
          <w:rFonts w:ascii="Arial" w:hAnsi="Arial" w:cs="Arial"/>
          <w:szCs w:val="24"/>
          <w:lang w:val="de-DE"/>
        </w:rPr>
        <w:t>http://ec.europa.eu/dgs/education_culture/repository/education/policy/school/doc/peer07_en.pdf</w:t>
      </w:r>
    </w:p>
    <w:p w:rsidR="00264617" w:rsidRPr="002F3531" w:rsidRDefault="00264617" w:rsidP="00C3088E">
      <w:pPr>
        <w:ind w:left="360"/>
        <w:rPr>
          <w:rFonts w:ascii="Arial" w:hAnsi="Arial" w:cs="Arial"/>
          <w:szCs w:val="24"/>
          <w:highlight w:val="yellow"/>
          <w:lang w:val="de-DE"/>
        </w:rPr>
      </w:pPr>
    </w:p>
    <w:p w:rsidR="00441E5A" w:rsidRPr="002F3531" w:rsidRDefault="00441E5A" w:rsidP="00441E5A">
      <w:pPr>
        <w:ind w:left="360"/>
        <w:jc w:val="both"/>
        <w:rPr>
          <w:rFonts w:ascii="Arial" w:hAnsi="Arial" w:cs="Arial"/>
          <w:szCs w:val="24"/>
          <w:lang w:val="de-DE"/>
        </w:rPr>
      </w:pPr>
      <w:r w:rsidRPr="002F3531">
        <w:rPr>
          <w:rFonts w:ascii="Arial" w:hAnsi="Arial" w:cs="Arial"/>
          <w:szCs w:val="24"/>
          <w:lang w:val="de-DE"/>
        </w:rPr>
        <w:t>Wlodkowski, R. J. (2003)</w:t>
      </w:r>
      <w:r w:rsidR="002E58E1" w:rsidRPr="002F3531">
        <w:rPr>
          <w:rFonts w:ascii="Arial" w:hAnsi="Arial" w:cs="Arial"/>
          <w:szCs w:val="24"/>
          <w:lang w:val="de-DE"/>
        </w:rPr>
        <w:t>.</w:t>
      </w:r>
      <w:r w:rsidRPr="002F3531">
        <w:rPr>
          <w:rFonts w:ascii="Arial" w:hAnsi="Arial" w:cs="Arial"/>
          <w:szCs w:val="24"/>
          <w:lang w:val="de-DE"/>
        </w:rPr>
        <w:t xml:space="preserve"> Der Motivrahmen für kultursensible Bildung wird als Leitfaden für die Förderung von Partizipation, Lernen und Transfer in einem professionellen Entwicklungsprogramm für alle Teilnehmer präsentiert.</w:t>
      </w:r>
      <w:r w:rsidRPr="002F3531">
        <w:rPr>
          <w:rFonts w:ascii="Arial" w:hAnsi="Arial" w:cs="Arial"/>
          <w:szCs w:val="24"/>
          <w:lang w:val="de-DE"/>
        </w:rPr>
        <w:br/>
        <w:t xml:space="preserve">Quelle: Neue Richtungen für Erwachsenenbildung und Weiterbildung, Nr. 98, Sommer 2003. Wiley. Motivation in professionellen Entwicklungsprogrammen fördern. </w:t>
      </w:r>
    </w:p>
    <w:p w:rsidR="00264617" w:rsidRPr="002F3531" w:rsidRDefault="00264617" w:rsidP="00C3088E">
      <w:pPr>
        <w:ind w:left="360"/>
        <w:rPr>
          <w:rFonts w:ascii="Arial" w:hAnsi="Arial" w:cs="Arial"/>
          <w:szCs w:val="24"/>
          <w:lang w:val="de-DE"/>
        </w:rPr>
      </w:pPr>
      <w:r w:rsidRPr="002F3531">
        <w:rPr>
          <w:rFonts w:ascii="Arial" w:hAnsi="Arial" w:cs="Arial"/>
          <w:szCs w:val="24"/>
          <w:lang w:val="de-DE"/>
        </w:rPr>
        <w:t>http://raymondwlodkowski.com/Materials/Fostering%20Motivation%20in%20Professional%20Development%20Programs.pdf?utm_campaign=elearningindustry.com&amp;utm_source=%2F17-tips-to-motivate-adult-learners&amp;utm_medium=link</w:t>
      </w:r>
    </w:p>
    <w:p w:rsidR="00C94B4B" w:rsidRPr="002F3531" w:rsidRDefault="00C94B4B">
      <w:pPr>
        <w:rPr>
          <w:rFonts w:ascii="Arial" w:hAnsi="Arial" w:cs="Arial"/>
          <w:szCs w:val="24"/>
          <w:highlight w:val="yellow"/>
          <w:lang w:val="de-DE" w:eastAsia="en-US"/>
        </w:rPr>
      </w:pPr>
      <w:r w:rsidRPr="002F3531">
        <w:rPr>
          <w:rFonts w:ascii="Arial" w:hAnsi="Arial" w:cs="Arial"/>
          <w:szCs w:val="24"/>
          <w:highlight w:val="yellow"/>
          <w:lang w:val="de-DE" w:eastAsia="en-US"/>
        </w:rPr>
        <w:br w:type="page"/>
      </w:r>
    </w:p>
    <w:p w:rsidR="006873B2" w:rsidRPr="002F3531" w:rsidRDefault="006873B2" w:rsidP="00C3088E">
      <w:pPr>
        <w:rPr>
          <w:rFonts w:ascii="Arial" w:hAnsi="Arial" w:cs="Arial"/>
          <w:szCs w:val="24"/>
          <w:highlight w:val="yellow"/>
          <w:lang w:val="de-DE" w:eastAsia="en-US"/>
        </w:rPr>
      </w:pPr>
    </w:p>
    <w:p w:rsidR="00FC3C63" w:rsidRPr="002F3531" w:rsidRDefault="00FC3C63" w:rsidP="00C94B4B">
      <w:pPr>
        <w:ind w:left="360"/>
        <w:jc w:val="both"/>
        <w:rPr>
          <w:rFonts w:ascii="Arial" w:hAnsi="Arial" w:cs="Arial"/>
          <w:color w:val="222222"/>
          <w:szCs w:val="24"/>
          <w:shd w:val="clear" w:color="auto" w:fill="FFFFFF"/>
          <w:lang w:val="de-DE" w:eastAsia="en-US"/>
        </w:rPr>
      </w:pPr>
      <w:r w:rsidRPr="002F3531">
        <w:rPr>
          <w:rFonts w:ascii="Arial" w:hAnsi="Arial" w:cs="Arial"/>
          <w:color w:val="222222"/>
          <w:szCs w:val="24"/>
          <w:shd w:val="clear" w:color="auto" w:fill="FFFFFF"/>
          <w:lang w:val="de-DE" w:eastAsia="en-US"/>
        </w:rPr>
        <w:t xml:space="preserve">Snyder, L. G., &amp; Snyder, M. J. (2008). </w:t>
      </w:r>
      <w:r w:rsidR="00C94B4B" w:rsidRPr="002F3531">
        <w:rPr>
          <w:rFonts w:ascii="Arial" w:hAnsi="Arial" w:cs="Arial"/>
          <w:i/>
          <w:color w:val="222222"/>
          <w:szCs w:val="24"/>
          <w:shd w:val="clear" w:color="auto" w:fill="FFFFFF"/>
          <w:lang w:val="de-DE" w:eastAsia="en-US"/>
        </w:rPr>
        <w:t>Kritisches Denken und Problemlösungskompetenz im Unterricht.</w:t>
      </w:r>
      <w:r w:rsidR="00C94B4B" w:rsidRPr="002F3531">
        <w:rPr>
          <w:rFonts w:ascii="Arial" w:hAnsi="Arial" w:cs="Arial"/>
          <w:color w:val="222222"/>
          <w:szCs w:val="24"/>
          <w:shd w:val="clear" w:color="auto" w:fill="FFFFFF"/>
          <w:lang w:val="de-DE" w:eastAsia="en-US"/>
        </w:rPr>
        <w:t xml:space="preserve"> Journal für wirtschaftspädagogische Forschung. 5</w:t>
      </w:r>
      <w:r w:rsidRPr="002F3531">
        <w:rPr>
          <w:rFonts w:ascii="Arial" w:hAnsi="Arial" w:cs="Arial"/>
          <w:i/>
          <w:iCs/>
          <w:color w:val="222222"/>
          <w:szCs w:val="24"/>
          <w:shd w:val="clear" w:color="auto" w:fill="FFFFFF"/>
          <w:lang w:val="de-DE" w:eastAsia="en-US"/>
        </w:rPr>
        <w:t>0</w:t>
      </w:r>
      <w:r w:rsidRPr="002F3531">
        <w:rPr>
          <w:rFonts w:ascii="Arial" w:hAnsi="Arial" w:cs="Arial"/>
          <w:color w:val="222222"/>
          <w:szCs w:val="24"/>
          <w:shd w:val="clear" w:color="auto" w:fill="FFFFFF"/>
          <w:lang w:val="de-DE" w:eastAsia="en-US"/>
        </w:rPr>
        <w:t>(2), 90.</w:t>
      </w:r>
    </w:p>
    <w:p w:rsidR="000B5A74" w:rsidRPr="002F3531" w:rsidRDefault="000B5A74" w:rsidP="00C3088E">
      <w:pPr>
        <w:rPr>
          <w:rFonts w:ascii="Arial" w:hAnsi="Arial" w:cs="Arial"/>
          <w:szCs w:val="24"/>
          <w:highlight w:val="yellow"/>
          <w:lang w:val="de-DE" w:eastAsia="en-US"/>
        </w:rPr>
      </w:pPr>
    </w:p>
    <w:p w:rsidR="000B5A74" w:rsidRPr="002F3531" w:rsidRDefault="008B1968" w:rsidP="008B1968">
      <w:pPr>
        <w:ind w:left="360"/>
        <w:jc w:val="both"/>
        <w:rPr>
          <w:rFonts w:ascii="Arial" w:hAnsi="Arial" w:cs="Arial"/>
          <w:szCs w:val="24"/>
          <w:highlight w:val="yellow"/>
          <w:lang w:val="de-DE" w:eastAsia="en-US"/>
        </w:rPr>
      </w:pPr>
      <w:r w:rsidRPr="002F3531">
        <w:rPr>
          <w:rFonts w:ascii="Arial" w:hAnsi="Arial" w:cs="Arial"/>
          <w:szCs w:val="24"/>
          <w:lang w:val="de-DE" w:eastAsia="en-US"/>
        </w:rPr>
        <w:t>Ku, K., Hau, K-T. &amp;</w:t>
      </w:r>
      <w:r w:rsidR="000B5A74" w:rsidRPr="002F3531">
        <w:rPr>
          <w:rFonts w:ascii="Arial" w:hAnsi="Arial" w:cs="Arial"/>
          <w:szCs w:val="24"/>
          <w:lang w:val="de-DE" w:eastAsia="en-US"/>
        </w:rPr>
        <w:t xml:space="preserve"> Ho, I. (2011). </w:t>
      </w:r>
      <w:r w:rsidRPr="002F3531">
        <w:rPr>
          <w:rFonts w:ascii="Arial" w:hAnsi="Arial" w:cs="Arial"/>
          <w:i/>
          <w:szCs w:val="24"/>
          <w:lang w:val="de-DE" w:eastAsia="en-US"/>
        </w:rPr>
        <w:t xml:space="preserve">Das Lernen und Lehren von kritischen Denkkünsten: Szenarioanalyse. </w:t>
      </w:r>
      <w:r w:rsidRPr="002F3531">
        <w:rPr>
          <w:rFonts w:ascii="Arial" w:hAnsi="Arial" w:cs="Arial"/>
          <w:szCs w:val="24"/>
          <w:lang w:val="de-DE" w:eastAsia="en-US"/>
        </w:rPr>
        <w:t>Hongkong: Bildungsbüro der Regierung von HKSAR.</w:t>
      </w:r>
    </w:p>
    <w:p w:rsidR="00FC3C63" w:rsidRPr="002F3531" w:rsidRDefault="00FC3C63" w:rsidP="00C3088E">
      <w:pPr>
        <w:rPr>
          <w:rFonts w:ascii="Arial" w:hAnsi="Arial" w:cs="Arial"/>
          <w:szCs w:val="24"/>
          <w:highlight w:val="yellow"/>
          <w:lang w:val="de-DE"/>
        </w:rPr>
      </w:pPr>
    </w:p>
    <w:p w:rsidR="00637A47" w:rsidRPr="002F3531" w:rsidRDefault="005874CB" w:rsidP="005874CB">
      <w:pPr>
        <w:ind w:left="360"/>
        <w:jc w:val="both"/>
        <w:rPr>
          <w:rFonts w:ascii="Arial" w:hAnsi="Arial" w:cs="Arial"/>
          <w:lang w:val="de-DE"/>
        </w:rPr>
      </w:pPr>
      <w:r w:rsidRPr="002F3531">
        <w:rPr>
          <w:rFonts w:ascii="Arial" w:hAnsi="Arial" w:cs="Arial"/>
          <w:lang w:val="de-DE"/>
        </w:rPr>
        <w:t xml:space="preserve">Lernen am Arbeitsplatz und Arbeitsgestaltung. (WLD). Universität von Massachusetts Amherst. Abgerufen von </w:t>
      </w:r>
      <w:hyperlink r:id="rId89" w:history="1">
        <w:r w:rsidR="001B1B63" w:rsidRPr="002F3531">
          <w:rPr>
            <w:rFonts w:ascii="Arial" w:hAnsi="Arial" w:cs="Arial"/>
            <w:lang w:val="de-DE"/>
          </w:rPr>
          <w:t>https://www.umass.edu/wld/</w:t>
        </w:r>
      </w:hyperlink>
    </w:p>
    <w:p w:rsidR="001B1B63" w:rsidRPr="002F3531" w:rsidRDefault="001B1B63" w:rsidP="00C3088E">
      <w:pPr>
        <w:widowControl w:val="0"/>
        <w:autoSpaceDE w:val="0"/>
        <w:autoSpaceDN w:val="0"/>
        <w:adjustRightInd w:val="0"/>
        <w:rPr>
          <w:rFonts w:ascii="Arial" w:eastAsia="Calibri" w:hAnsi="Arial" w:cs="Arial"/>
          <w:color w:val="000000"/>
          <w:szCs w:val="24"/>
          <w:highlight w:val="yellow"/>
          <w:lang w:val="de-DE"/>
        </w:rPr>
      </w:pPr>
    </w:p>
    <w:p w:rsidR="00D92494" w:rsidRPr="002F3531" w:rsidRDefault="009B50BC" w:rsidP="00D92494">
      <w:pPr>
        <w:ind w:left="360"/>
        <w:jc w:val="both"/>
        <w:rPr>
          <w:rFonts w:ascii="Arial" w:hAnsi="Arial" w:cs="Arial"/>
          <w:lang w:val="de-DE"/>
        </w:rPr>
      </w:pPr>
      <w:r w:rsidRPr="002F3531">
        <w:rPr>
          <w:rFonts w:ascii="Arial" w:hAnsi="Arial" w:cs="Arial"/>
          <w:lang w:val="de-DE"/>
        </w:rPr>
        <w:t xml:space="preserve">Rhodes, R. L. (Hrsg.). Genehmigter </w:t>
      </w:r>
      <w:r w:rsidR="00D92494" w:rsidRPr="002F3531">
        <w:rPr>
          <w:rFonts w:ascii="Arial" w:hAnsi="Arial" w:cs="Arial"/>
          <w:lang w:val="de-DE"/>
        </w:rPr>
        <w:t xml:space="preserve">Auszug </w:t>
      </w:r>
      <w:r w:rsidRPr="002F3531">
        <w:rPr>
          <w:rFonts w:ascii="Arial" w:hAnsi="Arial" w:cs="Arial"/>
          <w:lang w:val="de-DE"/>
        </w:rPr>
        <w:t>mit FokusErgebnisbewertung</w:t>
      </w:r>
      <w:r w:rsidR="00D92494" w:rsidRPr="002F3531">
        <w:rPr>
          <w:rFonts w:ascii="Arial" w:hAnsi="Arial" w:cs="Arial"/>
          <w:lang w:val="de-DE"/>
        </w:rPr>
        <w:t xml:space="preserve"> und Leistung</w:t>
      </w:r>
      <w:r w:rsidRPr="002F3531">
        <w:rPr>
          <w:rFonts w:ascii="Arial" w:hAnsi="Arial" w:cs="Arial"/>
          <w:lang w:val="de-DE"/>
        </w:rPr>
        <w:t>sverbesserung</w:t>
      </w:r>
      <w:r w:rsidR="00D92494" w:rsidRPr="002F3531">
        <w:rPr>
          <w:rFonts w:ascii="Arial" w:hAnsi="Arial" w:cs="Arial"/>
          <w:lang w:val="de-DE"/>
        </w:rPr>
        <w:t>: Tipps und Werkzeug</w:t>
      </w:r>
      <w:r w:rsidRPr="002F3531">
        <w:rPr>
          <w:rFonts w:ascii="Arial" w:hAnsi="Arial" w:cs="Arial"/>
          <w:lang w:val="de-DE"/>
        </w:rPr>
        <w:t>e für die Verwendung von Rubriken</w:t>
      </w:r>
      <w:r w:rsidR="002E58E1" w:rsidRPr="002F3531">
        <w:rPr>
          <w:rFonts w:ascii="Arial" w:hAnsi="Arial" w:cs="Arial"/>
          <w:lang w:val="de-DE"/>
        </w:rPr>
        <w:t>.</w:t>
      </w:r>
      <w:r w:rsidR="00D92494" w:rsidRPr="002F3531">
        <w:rPr>
          <w:rFonts w:ascii="Arial" w:hAnsi="Arial" w:cs="Arial"/>
          <w:lang w:val="de-DE"/>
        </w:rPr>
        <w:t xml:space="preserve"> Copyright 2010 von der Vereinigung der amerikanischen Hochschulen und Universitäten. </w:t>
      </w:r>
    </w:p>
    <w:p w:rsidR="00D56B78" w:rsidRPr="002F3531" w:rsidRDefault="00D56B78" w:rsidP="00C3088E">
      <w:pPr>
        <w:ind w:left="360"/>
        <w:rPr>
          <w:rFonts w:ascii="Arial" w:hAnsi="Arial" w:cs="Arial"/>
          <w:highlight w:val="yellow"/>
          <w:lang w:val="de-DE"/>
        </w:rPr>
      </w:pPr>
    </w:p>
    <w:p w:rsidR="009B50BC" w:rsidRPr="002F3531" w:rsidRDefault="009B50BC" w:rsidP="00C3088E">
      <w:pPr>
        <w:ind w:left="360"/>
        <w:rPr>
          <w:rFonts w:ascii="Arial" w:hAnsi="Arial" w:cs="Arial"/>
          <w:lang w:val="de-DE"/>
        </w:rPr>
      </w:pPr>
      <w:r w:rsidRPr="002F3531">
        <w:rPr>
          <w:rFonts w:ascii="Arial" w:hAnsi="Arial" w:cs="Arial"/>
          <w:lang w:val="de-DE"/>
        </w:rPr>
        <w:t xml:space="preserve">Entscheidungsfindungsrubrik. Abgerufen von </w:t>
      </w:r>
    </w:p>
    <w:p w:rsidR="00D56B78" w:rsidRPr="002F3531" w:rsidRDefault="00E841F7" w:rsidP="00C3088E">
      <w:pPr>
        <w:ind w:left="360"/>
        <w:rPr>
          <w:rFonts w:ascii="Arial" w:hAnsi="Arial" w:cs="Arial"/>
          <w:lang w:val="de-DE"/>
        </w:rPr>
      </w:pPr>
      <w:hyperlink r:id="rId90" w:history="1">
        <w:r w:rsidR="00D56B78" w:rsidRPr="002F3531">
          <w:rPr>
            <w:rFonts w:ascii="Arial" w:hAnsi="Arial" w:cs="Arial"/>
            <w:lang w:val="de-DE"/>
          </w:rPr>
          <w:t>http://usm.maine.edu/sites/default/files/assessment/Rubric-DecisionMaking.pdf</w:t>
        </w:r>
      </w:hyperlink>
    </w:p>
    <w:p w:rsidR="00D56B78" w:rsidRPr="002F3531" w:rsidRDefault="00D56B78" w:rsidP="00C3088E">
      <w:pPr>
        <w:ind w:left="360"/>
        <w:rPr>
          <w:rFonts w:ascii="Arial" w:hAnsi="Arial" w:cs="Arial"/>
          <w:highlight w:val="yellow"/>
          <w:lang w:val="de-DE"/>
        </w:rPr>
      </w:pPr>
    </w:p>
    <w:p w:rsidR="008B764D" w:rsidRPr="002F3531" w:rsidRDefault="008B764D" w:rsidP="00C3088E">
      <w:pPr>
        <w:ind w:left="360"/>
        <w:rPr>
          <w:rFonts w:ascii="Arial" w:hAnsi="Arial" w:cs="Arial"/>
          <w:lang w:val="de-DE"/>
        </w:rPr>
      </w:pPr>
      <w:r w:rsidRPr="002F3531">
        <w:rPr>
          <w:rFonts w:ascii="Arial" w:hAnsi="Arial" w:cs="Arial"/>
          <w:lang w:val="de-DE"/>
        </w:rPr>
        <w:t xml:space="preserve">Kritisches Denken Punkterubrik. Abgerufen von </w:t>
      </w:r>
    </w:p>
    <w:p w:rsidR="00D56B78" w:rsidRPr="002F3531" w:rsidRDefault="00E841F7" w:rsidP="00C3088E">
      <w:pPr>
        <w:ind w:left="360"/>
        <w:rPr>
          <w:rFonts w:ascii="Arial" w:hAnsi="Arial" w:cs="Arial"/>
          <w:lang w:val="de-DE"/>
        </w:rPr>
      </w:pPr>
      <w:hyperlink r:id="rId91" w:history="1">
        <w:r w:rsidR="00D56B78" w:rsidRPr="002F3531">
          <w:rPr>
            <w:rFonts w:ascii="Arial" w:hAnsi="Arial" w:cs="Arial"/>
            <w:lang w:val="de-DE"/>
          </w:rPr>
          <w:t>http://www.eiu.edu/learninggoals/pdfs/KansasStUni-CriticalThinkingRubric.pdf</w:t>
        </w:r>
      </w:hyperlink>
    </w:p>
    <w:p w:rsidR="00A2298C" w:rsidRPr="002F3531" w:rsidRDefault="00A2298C" w:rsidP="00D56B78">
      <w:pPr>
        <w:ind w:left="360"/>
        <w:rPr>
          <w:rFonts w:ascii="Arial" w:hAnsi="Arial" w:cs="Arial"/>
          <w:lang w:val="de-DE"/>
        </w:rPr>
      </w:pPr>
    </w:p>
    <w:p w:rsidR="00D13279" w:rsidRPr="002F3531" w:rsidRDefault="00D13279" w:rsidP="00DC2268">
      <w:pPr>
        <w:rPr>
          <w:rFonts w:ascii="Arial" w:hAnsi="Arial" w:cs="Arial"/>
          <w:lang w:val="de-DE"/>
        </w:rPr>
      </w:pPr>
    </w:p>
    <w:p w:rsidR="005F34B8" w:rsidRPr="002F3531" w:rsidRDefault="005F34B8" w:rsidP="00B86717">
      <w:pPr>
        <w:rPr>
          <w:rFonts w:ascii="Arial" w:hAnsi="Arial" w:cs="Arial"/>
          <w:lang w:val="de-DE"/>
        </w:rPr>
      </w:pPr>
    </w:p>
    <w:p w:rsidR="00EC31A9" w:rsidRPr="002F3531" w:rsidRDefault="00EC31A9" w:rsidP="00B86717">
      <w:pPr>
        <w:rPr>
          <w:rFonts w:ascii="Arial" w:hAnsi="Arial" w:cs="Arial"/>
          <w:lang w:val="de-DE"/>
        </w:rPr>
        <w:sectPr w:rsidR="00EC31A9" w:rsidRPr="002F3531" w:rsidSect="0098401E">
          <w:pgSz w:w="11906" w:h="16838" w:code="9"/>
          <w:pgMar w:top="1508" w:right="1134" w:bottom="1134" w:left="1134" w:header="1701" w:footer="1077" w:gutter="0"/>
          <w:cols w:space="708"/>
          <w:titlePg/>
          <w:docGrid w:linePitch="360"/>
        </w:sectPr>
      </w:pPr>
    </w:p>
    <w:p w:rsidR="00EC31A9" w:rsidRPr="002F3531" w:rsidRDefault="00EC31A9" w:rsidP="00B86717">
      <w:pPr>
        <w:rPr>
          <w:rFonts w:ascii="Arial" w:hAnsi="Arial" w:cs="Arial"/>
          <w:lang w:val="de-DE"/>
        </w:rPr>
      </w:pPr>
    </w:p>
    <w:p w:rsidR="00310B7B" w:rsidRPr="002F3531" w:rsidRDefault="00310B7B" w:rsidP="00B86717">
      <w:pPr>
        <w:rPr>
          <w:rFonts w:ascii="Arial" w:hAnsi="Arial" w:cs="Arial"/>
          <w:lang w:val="de-DE"/>
        </w:rPr>
      </w:pPr>
    </w:p>
    <w:p w:rsidR="00A2298C" w:rsidRPr="002F3531" w:rsidRDefault="00A2298C" w:rsidP="00DC2268">
      <w:pPr>
        <w:rPr>
          <w:rFonts w:ascii="Arial" w:hAnsi="Arial" w:cs="Arial"/>
          <w:lang w:val="de-DE"/>
        </w:rPr>
      </w:pPr>
    </w:p>
    <w:p w:rsidR="00A2298C" w:rsidRPr="002F3531" w:rsidRDefault="00A2298C" w:rsidP="00DC2268">
      <w:pPr>
        <w:rPr>
          <w:rFonts w:ascii="Arial" w:hAnsi="Arial" w:cs="Arial"/>
          <w:lang w:val="de-DE"/>
        </w:rPr>
      </w:pPr>
    </w:p>
    <w:p w:rsidR="0040194A" w:rsidRPr="002F3531" w:rsidRDefault="0040194A" w:rsidP="00DC2268">
      <w:pPr>
        <w:rPr>
          <w:rFonts w:ascii="Arial" w:hAnsi="Arial" w:cs="Arial"/>
          <w:lang w:val="de-DE"/>
        </w:rPr>
      </w:pPr>
    </w:p>
    <w:p w:rsidR="00B86717" w:rsidRPr="002F3531" w:rsidRDefault="00B86717" w:rsidP="00DC2268">
      <w:pPr>
        <w:rPr>
          <w:rFonts w:ascii="Arial" w:hAnsi="Arial" w:cs="Arial"/>
          <w:lang w:val="de-DE"/>
        </w:rPr>
      </w:pPr>
    </w:p>
    <w:p w:rsidR="00B86717" w:rsidRPr="002F3531" w:rsidRDefault="00B86717" w:rsidP="00DC2268">
      <w:pPr>
        <w:rPr>
          <w:rFonts w:ascii="Arial" w:hAnsi="Arial" w:cs="Arial"/>
          <w:lang w:val="de-DE"/>
        </w:rPr>
      </w:pPr>
    </w:p>
    <w:p w:rsidR="00B86717" w:rsidRPr="002F3531" w:rsidRDefault="00B86717" w:rsidP="00DC2268">
      <w:pPr>
        <w:rPr>
          <w:rFonts w:ascii="Arial" w:hAnsi="Arial" w:cs="Arial"/>
          <w:lang w:val="de-DE"/>
        </w:rPr>
      </w:pPr>
    </w:p>
    <w:p w:rsidR="00B86717" w:rsidRPr="002F3531" w:rsidRDefault="00B86717" w:rsidP="00DC2268">
      <w:pPr>
        <w:rPr>
          <w:rFonts w:ascii="Arial" w:hAnsi="Arial" w:cs="Arial"/>
          <w:lang w:val="de-DE"/>
        </w:rPr>
      </w:pPr>
    </w:p>
    <w:p w:rsidR="00B86717" w:rsidRPr="002F3531" w:rsidRDefault="00B86717" w:rsidP="00DC2268">
      <w:pPr>
        <w:rPr>
          <w:rFonts w:ascii="Arial" w:hAnsi="Arial" w:cs="Arial"/>
          <w:lang w:val="de-DE"/>
        </w:rPr>
      </w:pPr>
    </w:p>
    <w:p w:rsidR="0040194A" w:rsidRPr="002F3531" w:rsidRDefault="0040194A" w:rsidP="00DC2268">
      <w:pPr>
        <w:rPr>
          <w:rFonts w:ascii="Arial" w:hAnsi="Arial" w:cs="Arial"/>
          <w:lang w:val="de-DE"/>
        </w:rPr>
      </w:pPr>
    </w:p>
    <w:p w:rsidR="0040194A" w:rsidRPr="002F3531" w:rsidRDefault="0040194A" w:rsidP="0040194A">
      <w:pPr>
        <w:rPr>
          <w:rFonts w:ascii="Arial" w:hAnsi="Arial" w:cs="Arial"/>
          <w:lang w:val="de-DE"/>
        </w:rPr>
      </w:pPr>
    </w:p>
    <w:p w:rsidR="0040194A" w:rsidRPr="002F3531" w:rsidRDefault="0040194A" w:rsidP="0040194A">
      <w:pPr>
        <w:rPr>
          <w:rFonts w:ascii="Arial" w:hAnsi="Arial" w:cs="Arial"/>
          <w:lang w:val="de-DE"/>
        </w:rPr>
      </w:pPr>
    </w:p>
    <w:p w:rsidR="0040194A" w:rsidRPr="002F3531" w:rsidRDefault="0040194A" w:rsidP="0040194A">
      <w:pPr>
        <w:rPr>
          <w:rFonts w:ascii="Arial" w:hAnsi="Arial" w:cs="Arial"/>
          <w:lang w:val="de-DE"/>
        </w:rPr>
      </w:pPr>
    </w:p>
    <w:p w:rsidR="0040194A" w:rsidRPr="002F3531" w:rsidRDefault="0040194A" w:rsidP="0040194A">
      <w:pPr>
        <w:rPr>
          <w:rFonts w:ascii="Arial" w:hAnsi="Arial" w:cs="Arial"/>
          <w:lang w:val="de-DE"/>
        </w:rPr>
      </w:pPr>
    </w:p>
    <w:p w:rsidR="0040194A" w:rsidRPr="002F3531" w:rsidRDefault="0040194A" w:rsidP="0040194A">
      <w:pPr>
        <w:rPr>
          <w:rFonts w:ascii="Arial" w:hAnsi="Arial" w:cs="Arial"/>
          <w:lang w:val="de-DE"/>
        </w:rPr>
      </w:pPr>
    </w:p>
    <w:p w:rsidR="0040194A" w:rsidRPr="002F3531" w:rsidRDefault="0040194A" w:rsidP="0040194A">
      <w:pPr>
        <w:rPr>
          <w:rFonts w:ascii="Arial" w:hAnsi="Arial" w:cs="Arial"/>
          <w:lang w:val="de-DE"/>
        </w:rPr>
      </w:pPr>
    </w:p>
    <w:p w:rsidR="0040194A" w:rsidRPr="002F3531" w:rsidRDefault="0040194A" w:rsidP="0040194A">
      <w:pPr>
        <w:rPr>
          <w:rFonts w:ascii="Arial" w:hAnsi="Arial" w:cs="Arial"/>
          <w:lang w:val="de-DE"/>
        </w:rPr>
      </w:pPr>
    </w:p>
    <w:p w:rsidR="0040194A" w:rsidRPr="002F3531" w:rsidRDefault="0040194A" w:rsidP="0040194A">
      <w:pPr>
        <w:rPr>
          <w:rFonts w:ascii="Arial" w:hAnsi="Arial" w:cs="Arial"/>
          <w:lang w:val="de-DE"/>
        </w:rPr>
      </w:pPr>
    </w:p>
    <w:p w:rsidR="0040194A" w:rsidRPr="002F3531" w:rsidRDefault="0040194A" w:rsidP="0040194A">
      <w:pPr>
        <w:rPr>
          <w:rFonts w:ascii="Arial" w:hAnsi="Arial" w:cs="Arial"/>
          <w:lang w:val="de-DE"/>
        </w:rPr>
      </w:pPr>
    </w:p>
    <w:p w:rsidR="002F71E8" w:rsidRPr="002F3531" w:rsidRDefault="00097AAF" w:rsidP="00D01CFA">
      <w:pPr>
        <w:rPr>
          <w:rFonts w:ascii="Arial" w:hAnsi="Arial" w:cs="Arial"/>
          <w:lang w:val="de-DE"/>
        </w:rPr>
      </w:pPr>
      <w:r>
        <w:rPr>
          <w:noProof/>
          <w:lang w:val="de-DE" w:eastAsia="de-AT"/>
        </w:rPr>
        <mc:AlternateContent>
          <mc:Choice Requires="wps">
            <w:drawing>
              <wp:anchor distT="0" distB="0" distL="114300" distR="114300" simplePos="0" relativeHeight="251816960" behindDoc="0" locked="0" layoutInCell="1" allowOverlap="1">
                <wp:simplePos x="0" y="0"/>
                <wp:positionH relativeFrom="column">
                  <wp:posOffset>-194945</wp:posOffset>
                </wp:positionH>
                <wp:positionV relativeFrom="paragraph">
                  <wp:posOffset>2736215</wp:posOffset>
                </wp:positionV>
                <wp:extent cx="6790055" cy="579120"/>
                <wp:effectExtent l="0" t="0" r="0" b="0"/>
                <wp:wrapNone/>
                <wp:docPr id="40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579120"/>
                        </a:xfrm>
                        <a:prstGeom prst="rect">
                          <a:avLst/>
                        </a:prstGeom>
                        <a:solidFill>
                          <a:srgbClr val="FFFFFF"/>
                        </a:solidFill>
                        <a:ln w="9525">
                          <a:solidFill>
                            <a:srgbClr val="FFFFFF"/>
                          </a:solidFill>
                          <a:miter lim="800000"/>
                          <a:headEnd/>
                          <a:tailEnd/>
                        </a:ln>
                      </wps:spPr>
                      <wps:txbx>
                        <w:txbxContent>
                          <w:p w:rsidR="00E841F7" w:rsidRPr="008A1B77" w:rsidRDefault="00E841F7" w:rsidP="0040194A">
                            <w:pPr>
                              <w:rPr>
                                <w:rFonts w:ascii="Verdana" w:hAnsi="Verdana"/>
                                <w:bCs/>
                                <w:sz w:val="16"/>
                                <w:szCs w:val="16"/>
                              </w:rPr>
                            </w:pPr>
                            <w:r w:rsidRPr="008A1B77">
                              <w:rPr>
                                <w:rFonts w:ascii="Verdana" w:hAnsi="Verdana"/>
                                <w:sz w:val="16"/>
                                <w:szCs w:val="16"/>
                              </w:rPr>
                              <w:t>Web:</w:t>
                            </w:r>
                            <w:r w:rsidRPr="008A1B77">
                              <w:rPr>
                                <w:rFonts w:ascii="Verdana" w:hAnsi="Verdana"/>
                                <w:sz w:val="16"/>
                                <w:szCs w:val="16"/>
                              </w:rPr>
                              <w:tab/>
                              <w:t>http://lelle.gtk.uni-pannon.hu</w:t>
                            </w:r>
                            <w:r w:rsidRPr="008A1B77">
                              <w:rPr>
                                <w:rFonts w:ascii="Verdana" w:hAnsi="Verdana"/>
                                <w:noProof/>
                                <w:sz w:val="16"/>
                                <w:szCs w:val="16"/>
                                <w:lang w:val="de-DE" w:eastAsia="de-DE"/>
                              </w:rPr>
                              <w:drawing>
                                <wp:inline distT="0" distB="0" distL="0" distR="0" wp14:anchorId="00D3EE7F" wp14:editId="5D712DB7">
                                  <wp:extent cx="142875" cy="142875"/>
                                  <wp:effectExtent l="0" t="0" r="9525" b="9525"/>
                                  <wp:docPr id="119"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F71E8">
                              <w:rPr>
                                <w:rFonts w:ascii="Verdana" w:hAnsi="Verdana"/>
                                <w:bCs/>
                                <w:sz w:val="16"/>
                                <w:szCs w:val="16"/>
                              </w:rPr>
                              <w:t>www.facebook.com/lelleproject</w:t>
                            </w:r>
                            <w:r w:rsidRPr="008A1B77">
                              <w:rPr>
                                <w:rFonts w:ascii="Verdana" w:hAnsi="Verdana"/>
                                <w:noProof/>
                                <w:sz w:val="16"/>
                                <w:szCs w:val="16"/>
                                <w:lang w:val="de-DE" w:eastAsia="de-DE"/>
                              </w:rPr>
                              <w:drawing>
                                <wp:inline distT="0" distB="0" distL="0" distR="0" wp14:anchorId="59F3AC6F" wp14:editId="742AF34A">
                                  <wp:extent cx="142875" cy="142875"/>
                                  <wp:effectExtent l="0" t="0" r="9525" b="9525"/>
                                  <wp:docPr id="120"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40194A">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5.35pt;margin-top:215.45pt;width:534.65pt;height:45.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" strokecolor="white">
                <v:textbox>
                  <w:txbxContent>
                    <w:p w:rsidR="00E841F7" w:rsidRPr="008A1B77" w:rsidRDefault="00E841F7" w:rsidP="0040194A">
                      <w:pPr>
                        <w:rPr>
                          <w:rFonts w:ascii="Verdana" w:hAnsi="Verdana"/>
                          <w:bCs/>
                          <w:sz w:val="16"/>
                          <w:szCs w:val="16"/>
                        </w:rPr>
                      </w:pPr>
                      <w:r w:rsidRPr="008A1B77">
                        <w:rPr>
                          <w:rFonts w:ascii="Verdana" w:hAnsi="Verdana"/>
                          <w:sz w:val="16"/>
                          <w:szCs w:val="16"/>
                        </w:rPr>
                        <w:t>Web:</w:t>
                      </w:r>
                      <w:r w:rsidRPr="008A1B77">
                        <w:rPr>
                          <w:rFonts w:ascii="Verdana" w:hAnsi="Verdana"/>
                          <w:sz w:val="16"/>
                          <w:szCs w:val="16"/>
                        </w:rPr>
                        <w:tab/>
                        <w:t>http://lelle.gtk.uni-pannon.hu</w:t>
                      </w:r>
                      <w:r w:rsidRPr="008A1B77">
                        <w:rPr>
                          <w:rFonts w:ascii="Verdana" w:hAnsi="Verdana"/>
                          <w:noProof/>
                          <w:sz w:val="16"/>
                          <w:szCs w:val="16"/>
                          <w:lang w:val="de-DE" w:eastAsia="de-DE"/>
                        </w:rPr>
                        <w:drawing>
                          <wp:inline distT="0" distB="0" distL="0" distR="0" wp14:anchorId="00D3EE7F" wp14:editId="5D712DB7">
                            <wp:extent cx="142875" cy="142875"/>
                            <wp:effectExtent l="0" t="0" r="9525" b="9525"/>
                            <wp:docPr id="119"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F71E8">
                        <w:rPr>
                          <w:rFonts w:ascii="Verdana" w:hAnsi="Verdana"/>
                          <w:bCs/>
                          <w:sz w:val="16"/>
                          <w:szCs w:val="16"/>
                        </w:rPr>
                        <w:t>www.facebook.com/lelleproject</w:t>
                      </w:r>
                      <w:r w:rsidRPr="008A1B77">
                        <w:rPr>
                          <w:rFonts w:ascii="Verdana" w:hAnsi="Verdana"/>
                          <w:noProof/>
                          <w:sz w:val="16"/>
                          <w:szCs w:val="16"/>
                          <w:lang w:val="de-DE" w:eastAsia="de-DE"/>
                        </w:rPr>
                        <w:drawing>
                          <wp:inline distT="0" distB="0" distL="0" distR="0" wp14:anchorId="59F3AC6F" wp14:editId="742AF34A">
                            <wp:extent cx="142875" cy="142875"/>
                            <wp:effectExtent l="0" t="0" r="9525" b="9525"/>
                            <wp:docPr id="120"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40194A">
                      <w:pPr>
                        <w:rPr>
                          <w:rFonts w:ascii="Verdana" w:hAnsi="Verdana"/>
                          <w:sz w:val="16"/>
                          <w:szCs w:val="16"/>
                        </w:rPr>
                      </w:pPr>
                    </w:p>
                  </w:txbxContent>
                </v:textbox>
              </v:shape>
            </w:pict>
          </mc:Fallback>
        </mc:AlternateContent>
      </w:r>
      <w:r w:rsidR="002F71E8" w:rsidRPr="002F3531">
        <w:rPr>
          <w:noProof/>
          <w:lang w:val="de-DE" w:eastAsia="de-DE"/>
        </w:rPr>
        <w:drawing>
          <wp:anchor distT="0" distB="0" distL="114300" distR="114300" simplePos="0" relativeHeight="251813888" behindDoc="0" locked="0" layoutInCell="1" allowOverlap="1" wp14:anchorId="19D571AE" wp14:editId="2C76D9D5">
            <wp:simplePos x="0" y="0"/>
            <wp:positionH relativeFrom="column">
              <wp:posOffset>-92710</wp:posOffset>
            </wp:positionH>
            <wp:positionV relativeFrom="paragraph">
              <wp:posOffset>2009140</wp:posOffset>
            </wp:positionV>
            <wp:extent cx="1661795" cy="696595"/>
            <wp:effectExtent l="0" t="0" r="0" b="8255"/>
            <wp:wrapNone/>
            <wp:docPr id="4127"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795" cy="696595"/>
                    </a:xfrm>
                    <a:prstGeom prst="rect">
                      <a:avLst/>
                    </a:prstGeom>
                    <a:noFill/>
                    <a:ln>
                      <a:noFill/>
                    </a:ln>
                  </pic:spPr>
                </pic:pic>
              </a:graphicData>
            </a:graphic>
          </wp:anchor>
        </w:drawing>
      </w:r>
      <w:r>
        <w:rPr>
          <w:rFonts w:ascii="Arial" w:hAnsi="Arial" w:cs="Arial"/>
          <w:noProof/>
          <w:color w:val="000000"/>
          <w:sz w:val="20"/>
          <w:lang w:val="de-DE" w:eastAsia="de-AT"/>
        </w:rPr>
        <mc:AlternateContent>
          <mc:Choice Requires="wps">
            <w:drawing>
              <wp:anchor distT="0" distB="0" distL="114300" distR="114300" simplePos="0" relativeHeight="251811840" behindDoc="0" locked="0" layoutInCell="1" allowOverlap="1">
                <wp:simplePos x="0" y="0"/>
                <wp:positionH relativeFrom="column">
                  <wp:posOffset>2673350</wp:posOffset>
                </wp:positionH>
                <wp:positionV relativeFrom="paragraph">
                  <wp:posOffset>3305175</wp:posOffset>
                </wp:positionV>
                <wp:extent cx="3919855" cy="858520"/>
                <wp:effectExtent l="0" t="0" r="0" b="0"/>
                <wp:wrapNone/>
                <wp:docPr id="7180" name="Textfeld 7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9855" cy="858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1F44DB" w:rsidRDefault="00E841F7" w:rsidP="00A2298C">
                            <w:pPr>
                              <w:pStyle w:val="llb"/>
                              <w:tabs>
                                <w:tab w:val="left" w:pos="2895"/>
                                <w:tab w:val="left" w:pos="4395"/>
                              </w:tabs>
                              <w:ind w:hanging="709"/>
                              <w:rPr>
                                <w:rFonts w:ascii="Arial" w:hAnsi="Arial" w:cs="Arial"/>
                                <w:noProof/>
                                <w:sz w:val="18"/>
                                <w:szCs w:val="18"/>
                                <w:lang w:val="de-AT"/>
                              </w:rPr>
                            </w:pPr>
                            <w:r w:rsidRPr="001F44DB">
                              <w:rPr>
                                <w:rFonts w:ascii="Arial" w:hAnsi="Arial" w:cs="Arial"/>
                                <w:noProof/>
                                <w:sz w:val="18"/>
                                <w:szCs w:val="18"/>
                                <w:lang w:val="de-AT"/>
                              </w:rPr>
                              <w:t xml:space="preserve">This </w:t>
                            </w:r>
                          </w:p>
                          <w:p w:rsidR="00E841F7" w:rsidRPr="00A6376D" w:rsidRDefault="00E841F7" w:rsidP="001F44DB">
                            <w:pPr>
                              <w:pStyle w:val="llb"/>
                              <w:jc w:val="both"/>
                              <w:rPr>
                                <w:rFonts w:ascii="Verdana" w:hAnsi="Verdana"/>
                                <w:i/>
                                <w:iCs/>
                                <w:sz w:val="16"/>
                                <w:szCs w:val="16"/>
                                <w:lang w:val="de-AT"/>
                              </w:rPr>
                            </w:pPr>
                            <w:r w:rsidRPr="00A6376D">
                              <w:rPr>
                                <w:rFonts w:ascii="Verdana" w:hAnsi="Verdana"/>
                                <w:bCs/>
                                <w:i/>
                                <w:sz w:val="16"/>
                                <w:szCs w:val="16"/>
                                <w:lang w:val="de-AT"/>
                              </w:rPr>
                              <w:t>Dieses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p w:rsidR="00E841F7" w:rsidRPr="001F44DB" w:rsidRDefault="00E841F7" w:rsidP="009A560E">
                            <w:pPr>
                              <w:jc w:val="both"/>
                              <w:rPr>
                                <w:rFonts w:ascii="Arial" w:hAnsi="Arial" w:cs="Arial"/>
                                <w:sz w:val="18"/>
                                <w:szCs w:val="18"/>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80" o:spid="_x0000_s1041" type="#_x0000_t202" style="position:absolute;margin-left:210.5pt;margin-top:260.25pt;width:308.65pt;height:67.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" fillcolor="white [3201]" stroked="f" strokeweight=".5pt">
                <v:textbox>
                  <w:txbxContent>
                    <w:p w:rsidR="00E841F7" w:rsidRPr="001F44DB" w:rsidRDefault="00E841F7" w:rsidP="00A2298C">
                      <w:pPr>
                        <w:pStyle w:val="llb"/>
                        <w:tabs>
                          <w:tab w:val="left" w:pos="2895"/>
                          <w:tab w:val="left" w:pos="4395"/>
                        </w:tabs>
                        <w:ind w:hanging="709"/>
                        <w:rPr>
                          <w:rFonts w:ascii="Arial" w:hAnsi="Arial" w:cs="Arial"/>
                          <w:noProof/>
                          <w:sz w:val="18"/>
                          <w:szCs w:val="18"/>
                          <w:lang w:val="de-AT"/>
                        </w:rPr>
                      </w:pPr>
                      <w:r w:rsidRPr="001F44DB">
                        <w:rPr>
                          <w:rFonts w:ascii="Arial" w:hAnsi="Arial" w:cs="Arial"/>
                          <w:noProof/>
                          <w:sz w:val="18"/>
                          <w:szCs w:val="18"/>
                          <w:lang w:val="de-AT"/>
                        </w:rPr>
                        <w:t xml:space="preserve">This </w:t>
                      </w:r>
                    </w:p>
                    <w:p w:rsidR="00E841F7" w:rsidRPr="00A6376D" w:rsidRDefault="00E841F7" w:rsidP="001F44DB">
                      <w:pPr>
                        <w:pStyle w:val="llb"/>
                        <w:jc w:val="both"/>
                        <w:rPr>
                          <w:rFonts w:ascii="Verdana" w:hAnsi="Verdana"/>
                          <w:i/>
                          <w:iCs/>
                          <w:sz w:val="16"/>
                          <w:szCs w:val="16"/>
                          <w:lang w:val="de-AT"/>
                        </w:rPr>
                      </w:pPr>
                      <w:r w:rsidRPr="00A6376D">
                        <w:rPr>
                          <w:rFonts w:ascii="Verdana" w:hAnsi="Verdana"/>
                          <w:bCs/>
                          <w:i/>
                          <w:sz w:val="16"/>
                          <w:szCs w:val="16"/>
                          <w:lang w:val="de-AT"/>
                        </w:rPr>
                        <w:t>Dieses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p w:rsidR="00E841F7" w:rsidRPr="001F44DB" w:rsidRDefault="00E841F7" w:rsidP="009A560E">
                      <w:pPr>
                        <w:jc w:val="both"/>
                        <w:rPr>
                          <w:rFonts w:ascii="Arial" w:hAnsi="Arial" w:cs="Arial"/>
                          <w:sz w:val="18"/>
                          <w:szCs w:val="18"/>
                          <w:lang w:val="de-AT"/>
                        </w:rPr>
                      </w:pPr>
                    </w:p>
                  </w:txbxContent>
                </v:textbox>
              </v:shape>
            </w:pict>
          </mc:Fallback>
        </mc:AlternateContent>
      </w:r>
      <w:r w:rsidR="0040194A" w:rsidRPr="002F3531">
        <w:rPr>
          <w:rFonts w:ascii="Arial" w:hAnsi="Arial" w:cs="Arial"/>
          <w:noProof/>
          <w:lang w:val="de-DE" w:eastAsia="de-DE"/>
        </w:rPr>
        <w:drawing>
          <wp:anchor distT="0" distB="0" distL="114300" distR="114300" simplePos="0" relativeHeight="251810816" behindDoc="0" locked="0" layoutInCell="1" allowOverlap="1" wp14:anchorId="668F8E01" wp14:editId="2C479D19">
            <wp:simplePos x="0" y="0"/>
            <wp:positionH relativeFrom="column">
              <wp:posOffset>-229235</wp:posOffset>
            </wp:positionH>
            <wp:positionV relativeFrom="paragraph">
              <wp:posOffset>3373120</wp:posOffset>
            </wp:positionV>
            <wp:extent cx="2655570" cy="858520"/>
            <wp:effectExtent l="0" t="0" r="0" b="0"/>
            <wp:wrapNone/>
            <wp:docPr id="7178"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55570" cy="858520"/>
                    </a:xfrm>
                    <a:prstGeom prst="rect">
                      <a:avLst/>
                    </a:prstGeom>
                    <a:noFill/>
                    <a:ln>
                      <a:noFill/>
                    </a:ln>
                  </pic:spPr>
                </pic:pic>
              </a:graphicData>
            </a:graphic>
          </wp:anchor>
        </w:drawing>
      </w:r>
    </w:p>
    <w:p w:rsidR="002F71E8" w:rsidRPr="002F3531" w:rsidRDefault="002F71E8" w:rsidP="002F71E8">
      <w:pPr>
        <w:rPr>
          <w:rFonts w:ascii="Arial" w:hAnsi="Arial" w:cs="Arial"/>
          <w:lang w:val="de-DE"/>
        </w:rPr>
      </w:pPr>
    </w:p>
    <w:p w:rsidR="002F71E8" w:rsidRPr="002F3531" w:rsidRDefault="002F71E8" w:rsidP="002F71E8">
      <w:pPr>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4F6526" w:rsidRPr="002F3531" w:rsidRDefault="004F6526" w:rsidP="002F71E8">
      <w:pPr>
        <w:tabs>
          <w:tab w:val="left" w:pos="7842"/>
        </w:tabs>
        <w:rPr>
          <w:rFonts w:ascii="Arial" w:hAnsi="Arial" w:cs="Arial"/>
          <w:lang w:val="de-DE"/>
        </w:rPr>
      </w:pPr>
    </w:p>
    <w:p w:rsidR="004F6526" w:rsidRPr="002F3531" w:rsidRDefault="004F6526" w:rsidP="002F71E8">
      <w:pPr>
        <w:tabs>
          <w:tab w:val="left" w:pos="7842"/>
        </w:tabs>
        <w:rPr>
          <w:rFonts w:ascii="Arial" w:hAnsi="Arial" w:cs="Arial"/>
          <w:lang w:val="de-DE"/>
        </w:rPr>
      </w:pPr>
    </w:p>
    <w:p w:rsidR="00B86717" w:rsidRPr="002F3531" w:rsidRDefault="00097AAF" w:rsidP="002F71E8">
      <w:pPr>
        <w:tabs>
          <w:tab w:val="left" w:pos="7842"/>
        </w:tabs>
        <w:rPr>
          <w:rFonts w:ascii="Arial" w:hAnsi="Arial" w:cs="Arial"/>
          <w:lang w:val="de-DE"/>
        </w:rPr>
      </w:pPr>
      <w:r>
        <w:rPr>
          <w:rFonts w:ascii="Arial" w:hAnsi="Arial" w:cs="Arial"/>
          <w:noProof/>
          <w:lang w:val="de-DE" w:eastAsia="de-AT"/>
        </w:rPr>
        <mc:AlternateContent>
          <mc:Choice Requires="wps">
            <w:drawing>
              <wp:anchor distT="0" distB="0" distL="114300" distR="114300" simplePos="0" relativeHeight="251814912" behindDoc="0" locked="0" layoutInCell="1" allowOverlap="1">
                <wp:simplePos x="0" y="0"/>
                <wp:positionH relativeFrom="column">
                  <wp:posOffset>2724785</wp:posOffset>
                </wp:positionH>
                <wp:positionV relativeFrom="paragraph">
                  <wp:posOffset>83820</wp:posOffset>
                </wp:positionV>
                <wp:extent cx="3811270" cy="684530"/>
                <wp:effectExtent l="0" t="0" r="0" b="0"/>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684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1F44DB" w:rsidRDefault="00E841F7" w:rsidP="002F71E8">
                            <w:pPr>
                              <w:jc w:val="both"/>
                              <w:rPr>
                                <w:rFonts w:ascii="Arial" w:hAnsi="Arial" w:cs="Arial"/>
                                <w:sz w:val="18"/>
                                <w:szCs w:val="18"/>
                                <w:lang w:val="de-AT"/>
                              </w:rPr>
                            </w:pPr>
                            <w:r w:rsidRPr="001F44DB">
                              <w:rPr>
                                <w:rFonts w:ascii="Arial" w:hAnsi="Arial" w:cs="Arial"/>
                                <w:sz w:val="18"/>
                                <w:szCs w:val="18"/>
                                <w:lang w:val="de-AT"/>
                              </w:rPr>
                              <w:t xml:space="preserve">LELLE: </w:t>
                            </w:r>
                            <w:r w:rsidRPr="001F44DB">
                              <w:rPr>
                                <w:rFonts w:ascii="Arial" w:hAnsi="Arial" w:cs="Arial"/>
                                <w:i/>
                                <w:color w:val="000000"/>
                                <w:sz w:val="18"/>
                                <w:szCs w:val="18"/>
                                <w:lang w:val="de-AT" w:eastAsia="en-GB"/>
                              </w:rPr>
                              <w:t>“</w:t>
                            </w:r>
                            <w:r w:rsidRPr="001F44DB">
                              <w:rPr>
                                <w:rFonts w:ascii="Arial" w:hAnsi="Arial" w:cs="Arial"/>
                                <w:bCs/>
                                <w:i/>
                                <w:color w:val="000000"/>
                                <w:sz w:val="18"/>
                                <w:szCs w:val="18"/>
                                <w:lang w:val="de-AT" w:eastAsia="en-GB"/>
                              </w:rPr>
                              <w:t xml:space="preserve">Lernen lernen! </w:t>
                            </w:r>
                            <w:r w:rsidRPr="001F44DB">
                              <w:rPr>
                                <w:rFonts w:ascii="Arial" w:hAnsi="Arial" w:cs="Arial"/>
                                <w:i/>
                                <w:color w:val="000000"/>
                                <w:sz w:val="18"/>
                                <w:szCs w:val="18"/>
                                <w:lang w:val="de-AT" w:eastAsia="en-GB"/>
                              </w:rPr>
                              <w:t>- Schärfung des Bewusstseins für die Wichtigkeit der, und die Bereitstellung von, innovativen Lösungswegen zur Einbeziehung der Schulung von Lern-fertigkeiten in bestehenden Lehrplänen von Hochschulen”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8" o:spid="_x0000_s1042" type="#_x0000_t202" style="position:absolute;margin-left:214.55pt;margin-top:6.6pt;width:300.1pt;height:53.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" fillcolor="white [3201]" stroked="f" strokeweight=".5pt">
                <v:textbox>
                  <w:txbxContent>
                    <w:p w:rsidR="00E841F7" w:rsidRPr="001F44DB" w:rsidRDefault="00E841F7" w:rsidP="002F71E8">
                      <w:pPr>
                        <w:jc w:val="both"/>
                        <w:rPr>
                          <w:rFonts w:ascii="Arial" w:hAnsi="Arial" w:cs="Arial"/>
                          <w:sz w:val="18"/>
                          <w:szCs w:val="18"/>
                          <w:lang w:val="de-AT"/>
                        </w:rPr>
                      </w:pPr>
                      <w:r w:rsidRPr="001F44DB">
                        <w:rPr>
                          <w:rFonts w:ascii="Arial" w:hAnsi="Arial" w:cs="Arial"/>
                          <w:sz w:val="18"/>
                          <w:szCs w:val="18"/>
                          <w:lang w:val="de-AT"/>
                        </w:rPr>
                        <w:t xml:space="preserve">LELLE: </w:t>
                      </w:r>
                      <w:r w:rsidRPr="001F44DB">
                        <w:rPr>
                          <w:rFonts w:ascii="Arial" w:hAnsi="Arial" w:cs="Arial"/>
                          <w:i/>
                          <w:color w:val="000000"/>
                          <w:sz w:val="18"/>
                          <w:szCs w:val="18"/>
                          <w:lang w:val="de-AT" w:eastAsia="en-GB"/>
                        </w:rPr>
                        <w:t>“</w:t>
                      </w:r>
                      <w:r w:rsidRPr="001F44DB">
                        <w:rPr>
                          <w:rFonts w:ascii="Arial" w:hAnsi="Arial" w:cs="Arial"/>
                          <w:bCs/>
                          <w:i/>
                          <w:color w:val="000000"/>
                          <w:sz w:val="18"/>
                          <w:szCs w:val="18"/>
                          <w:lang w:val="de-AT" w:eastAsia="en-GB"/>
                        </w:rPr>
                        <w:t xml:space="preserve">Lernen lernen! </w:t>
                      </w:r>
                      <w:r w:rsidRPr="001F44DB">
                        <w:rPr>
                          <w:rFonts w:ascii="Arial" w:hAnsi="Arial" w:cs="Arial"/>
                          <w:i/>
                          <w:color w:val="000000"/>
                          <w:sz w:val="18"/>
                          <w:szCs w:val="18"/>
                          <w:lang w:val="de-AT" w:eastAsia="en-GB"/>
                        </w:rPr>
                        <w:t>- Schärfung des Bewusstseins für die Wichtigkeit der, und die Bereitstellung von, innovativen Lösungswegen zur Einbeziehung der Schulung von Lern-fertigkeiten in bestehenden Lehrplänen von Hochschulen”</w:t>
                      </w:r>
                    </w:p>
                  </w:txbxContent>
                </v:textbox>
              </v:shape>
            </w:pict>
          </mc:Fallback>
        </mc:AlternateContent>
      </w: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B86717" w:rsidRPr="002F3531" w:rsidRDefault="00B86717" w:rsidP="002F71E8">
      <w:pPr>
        <w:tabs>
          <w:tab w:val="left" w:pos="7842"/>
        </w:tabs>
        <w:rPr>
          <w:rFonts w:ascii="Arial" w:hAnsi="Arial" w:cs="Arial"/>
          <w:lang w:val="de-DE"/>
        </w:rPr>
      </w:pPr>
    </w:p>
    <w:p w:rsidR="00A2298C" w:rsidRPr="002F3531" w:rsidRDefault="002F71E8" w:rsidP="002F71E8">
      <w:pPr>
        <w:tabs>
          <w:tab w:val="left" w:pos="7842"/>
        </w:tabs>
        <w:rPr>
          <w:rFonts w:ascii="Arial" w:hAnsi="Arial" w:cs="Arial"/>
          <w:lang w:val="de-DE"/>
        </w:rPr>
      </w:pPr>
      <w:r w:rsidRPr="002F3531">
        <w:rPr>
          <w:rFonts w:ascii="Arial" w:hAnsi="Arial" w:cs="Arial"/>
          <w:lang w:val="de-DE"/>
        </w:rPr>
        <w:tab/>
      </w:r>
    </w:p>
    <w:sectPr w:rsidR="00A2298C" w:rsidRPr="002F3531" w:rsidSect="00A14876">
      <w:headerReference w:type="first" r:id="rId93"/>
      <w:footerReference w:type="first" r:id="rId94"/>
      <w:pgSz w:w="11906" w:h="16838"/>
      <w:pgMar w:top="1134" w:right="1134" w:bottom="1134" w:left="1134"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82B" w:rsidRDefault="00D1282B" w:rsidP="00D02969">
      <w:r>
        <w:separator/>
      </w:r>
    </w:p>
  </w:endnote>
  <w:endnote w:type="continuationSeparator" w:id="0">
    <w:p w:rsidR="00D1282B" w:rsidRDefault="00D1282B" w:rsidP="00D0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A6376D" w:rsidRDefault="00E841F7" w:rsidP="00A6376D">
    <w:pPr>
      <w:pStyle w:val="llb"/>
      <w:ind w:left="3545"/>
      <w:jc w:val="both"/>
      <w:rPr>
        <w:rFonts w:ascii="Verdana" w:hAnsi="Verdana"/>
        <w:i/>
        <w:iCs/>
        <w:sz w:val="16"/>
        <w:szCs w:val="16"/>
        <w:lang w:val="de-AT"/>
      </w:rPr>
    </w:pPr>
    <w:r>
      <w:rPr>
        <w:noProof/>
        <w:lang w:val="de-DE" w:eastAsia="de-DE"/>
      </w:rPr>
      <w:drawing>
        <wp:anchor distT="0" distB="0" distL="114300" distR="114300" simplePos="0" relativeHeight="251609088" behindDoc="0" locked="0" layoutInCell="1" allowOverlap="1">
          <wp:simplePos x="0" y="0"/>
          <wp:positionH relativeFrom="column">
            <wp:posOffset>-78105</wp:posOffset>
          </wp:positionH>
          <wp:positionV relativeFrom="paragraph">
            <wp:posOffset>-13335</wp:posOffset>
          </wp:positionV>
          <wp:extent cx="2264410" cy="729615"/>
          <wp:effectExtent l="0" t="0" r="2540" b="0"/>
          <wp:wrapSquare wrapText="bothSides"/>
          <wp:docPr id="58" name="Grafik 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0636" b="8000"/>
                  <a:stretch/>
                </pic:blipFill>
                <pic:spPr bwMode="auto">
                  <a:xfrm>
                    <a:off x="0" y="0"/>
                    <a:ext cx="2264410" cy="729615"/>
                  </a:xfrm>
                  <a:prstGeom prst="rect">
                    <a:avLst/>
                  </a:prstGeom>
                  <a:noFill/>
                  <a:ln>
                    <a:noFill/>
                  </a:ln>
                  <a:extLst>
                    <a:ext uri="{53640926-AAD7-44D8-BBD7-CCE9431645EC}">
                      <a14:shadowObscured xmlns:a14="http://schemas.microsoft.com/office/drawing/2010/main"/>
                    </a:ext>
                  </a:extLst>
                </pic:spPr>
              </pic:pic>
            </a:graphicData>
          </a:graphic>
        </wp:anchor>
      </w:drawing>
    </w:r>
    <w:r w:rsidRPr="00A6376D">
      <w:rPr>
        <w:rFonts w:ascii="Verdana" w:hAnsi="Verdana"/>
        <w:bCs/>
        <w:i/>
        <w:sz w:val="16"/>
        <w:szCs w:val="16"/>
        <w:lang w:val="de-AT"/>
      </w:rPr>
      <w:t>Dieses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p w:rsidR="00E841F7" w:rsidRPr="00A6376D" w:rsidRDefault="00E841F7" w:rsidP="00A6376D">
    <w:pPr>
      <w:pStyle w:val="llb"/>
      <w:jc w:val="both"/>
      <w:rPr>
        <w:sz w:val="16"/>
        <w:szCs w:val="16"/>
        <w:lang w:val="de-AT"/>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E841F7" w:rsidP="00392E7B">
    <w:pPr>
      <w:pStyle w:val="llb"/>
      <w:tabs>
        <w:tab w:val="left" w:pos="2895"/>
        <w:tab w:val="left" w:pos="4395"/>
      </w:tabs>
      <w:rPr>
        <w:noProof/>
        <w:sz w:val="20"/>
      </w:rPr>
    </w:pPr>
    <w:r>
      <w:rPr>
        <w:rFonts w:ascii="Arial" w:hAnsi="Arial" w:cs="Arial"/>
        <w:noProof/>
        <w:sz w:val="20"/>
        <w:lang w:val="de-AT" w:eastAsia="de-AT"/>
      </w:rPr>
      <mc:AlternateContent>
        <mc:Choice Requires="wps">
          <w:drawing>
            <wp:anchor distT="0" distB="0" distL="114300" distR="114300" simplePos="0" relativeHeight="251816960" behindDoc="0" locked="0" layoutInCell="1" allowOverlap="1">
              <wp:simplePos x="0" y="0"/>
              <wp:positionH relativeFrom="column">
                <wp:posOffset>38100</wp:posOffset>
              </wp:positionH>
              <wp:positionV relativeFrom="paragraph">
                <wp:posOffset>152400</wp:posOffset>
              </wp:positionV>
              <wp:extent cx="5485765" cy="50990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576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62" type="#_x0000_t202" style="position:absolute;margin-left:3pt;margin-top:12pt;width:431.95pt;height:40.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35712" behindDoc="0" locked="0" layoutInCell="1" allowOverlap="1">
              <wp:simplePos x="0" y="0"/>
              <wp:positionH relativeFrom="column">
                <wp:posOffset>5844540</wp:posOffset>
              </wp:positionH>
              <wp:positionV relativeFrom="paragraph">
                <wp:posOffset>238125</wp:posOffset>
              </wp:positionV>
              <wp:extent cx="580390" cy="278130"/>
              <wp:effectExtent l="0" t="0" r="0" b="0"/>
              <wp:wrapNone/>
              <wp:docPr id="6159" name="Textfeld 6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133F0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- 69 -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6159" o:spid="_x0000_s1063" type="#_x0000_t202" style="position:absolute;margin-left:460.2pt;margin-top:18.75pt;width:45.7pt;height:21.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" fillcolor="white [3201]" stroked="f" strokeweight=".5pt">
              <v:textbox>
                <w:txbxContent>
                  <w:p w:rsidR="00E841F7" w:rsidRDefault="00E841F7" w:rsidP="00133F0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- 69 -</w:t>
                    </w:r>
                    <w:r>
                      <w:rPr>
                        <w:rFonts w:ascii="Verdana" w:hAnsi="Verdana"/>
                        <w:sz w:val="20"/>
                      </w:rPr>
                      <w:fldChar w:fldCharType="end"/>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E841F7" w:rsidP="00392E7B">
    <w:pPr>
      <w:pStyle w:val="llb"/>
      <w:tabs>
        <w:tab w:val="left" w:pos="2895"/>
        <w:tab w:val="left" w:pos="4395"/>
      </w:tabs>
      <w:rPr>
        <w:noProof/>
        <w:sz w:val="20"/>
      </w:rPr>
    </w:pPr>
    <w:r>
      <w:rPr>
        <w:rFonts w:ascii="Arial" w:hAnsi="Arial" w:cs="Arial"/>
        <w:noProof/>
        <w:sz w:val="20"/>
        <w:lang w:val="de-AT" w:eastAsia="de-AT"/>
      </w:rPr>
      <mc:AlternateContent>
        <mc:Choice Requires="wps">
          <w:drawing>
            <wp:anchor distT="0" distB="0" distL="114300" distR="114300" simplePos="0" relativeHeight="251819008" behindDoc="0" locked="0" layoutInCell="1" allowOverlap="1">
              <wp:simplePos x="0" y="0"/>
              <wp:positionH relativeFrom="column">
                <wp:posOffset>27305</wp:posOffset>
              </wp:positionH>
              <wp:positionV relativeFrom="paragraph">
                <wp:posOffset>140970</wp:posOffset>
              </wp:positionV>
              <wp:extent cx="5485765" cy="50990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576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1F44DB">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64" type="#_x0000_t202" style="position:absolute;margin-left:2.15pt;margin-top:11.1pt;width:431.95pt;height:40.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" fillcolor="white [3201]" stroked="f" strokeweight=".5pt">
              <v:textbox>
                <w:txbxContent>
                  <w:p w:rsidR="00E841F7" w:rsidRPr="00FC7DC3" w:rsidRDefault="00E841F7" w:rsidP="001F44DB">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31616" behindDoc="0" locked="0" layoutInCell="1" allowOverlap="1">
              <wp:simplePos x="0" y="0"/>
              <wp:positionH relativeFrom="column">
                <wp:posOffset>5999480</wp:posOffset>
              </wp:positionH>
              <wp:positionV relativeFrom="paragraph">
                <wp:posOffset>232410</wp:posOffset>
              </wp:positionV>
              <wp:extent cx="580390" cy="278130"/>
              <wp:effectExtent l="0" t="0" r="0" b="0"/>
              <wp:wrapNone/>
              <wp:docPr id="6148" name="Textfeld 6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F4269E">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- 82 -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6148" o:spid="_x0000_s1065" type="#_x0000_t202" style="position:absolute;margin-left:472.4pt;margin-top:18.3pt;width:45.7pt;height:21.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" fillcolor="white [3201]" stroked="f" strokeweight=".5pt">
              <v:textbox>
                <w:txbxContent>
                  <w:p w:rsidR="00E841F7" w:rsidRDefault="00E841F7" w:rsidP="00F4269E">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- 82 -</w:t>
                    </w:r>
                    <w:r>
                      <w:rPr>
                        <w:rFonts w:ascii="Verdana" w:hAnsi="Verdana"/>
                        <w:sz w:val="20"/>
                      </w:rPr>
                      <w:fldChar w:fldCharType="end"/>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E841F7" w:rsidP="00392E7B">
    <w:pPr>
      <w:pStyle w:val="llb"/>
      <w:tabs>
        <w:tab w:val="left" w:pos="2895"/>
        <w:tab w:val="left" w:pos="4395"/>
      </w:tabs>
      <w:rPr>
        <w:noProof/>
        <w:sz w:val="20"/>
      </w:rPr>
    </w:pPr>
  </w:p>
  <w:p w:rsidR="00E841F7" w:rsidRPr="00B86717" w:rsidRDefault="00E841F7" w:rsidP="00B86717">
    <w:pPr>
      <w:pStyle w:val="llb"/>
    </w:pPr>
    <w:r>
      <w:rPr>
        <w:noProof/>
        <w:lang w:val="de-AT" w:eastAsia="de-AT"/>
      </w:rPr>
      <mc:AlternateContent>
        <mc:Choice Requires="wps">
          <w:drawing>
            <wp:anchor distT="0" distB="0" distL="114300" distR="114300" simplePos="0" relativeHeight="251625472" behindDoc="0" locked="0" layoutInCell="1" allowOverlap="1">
              <wp:simplePos x="0" y="0"/>
              <wp:positionH relativeFrom="column">
                <wp:posOffset>7244080</wp:posOffset>
              </wp:positionH>
              <wp:positionV relativeFrom="paragraph">
                <wp:posOffset>-508000</wp:posOffset>
              </wp:positionV>
              <wp:extent cx="2295525" cy="933450"/>
              <wp:effectExtent l="0" t="0" r="9525" b="0"/>
              <wp:wrapNone/>
              <wp:docPr id="40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E841F7" w:rsidRPr="008A1B77" w:rsidRDefault="00E841F7" w:rsidP="00392E7B">
                          <w:pPr>
                            <w:rPr>
                              <w:rFonts w:ascii="Verdana" w:hAnsi="Verdana"/>
                              <w:sz w:val="16"/>
                              <w:szCs w:val="16"/>
                            </w:rPr>
                          </w:pPr>
                          <w:r w:rsidRPr="008A1B77">
                            <w:rPr>
                              <w:rFonts w:ascii="Verdana" w:hAnsi="Verdana"/>
                              <w:sz w:val="16"/>
                              <w:szCs w:val="16"/>
                            </w:rPr>
                            <w:t>Address</w:t>
                          </w:r>
                        </w:p>
                        <w:p w:rsidR="00E841F7" w:rsidRPr="008A1B77" w:rsidRDefault="00E841F7" w:rsidP="00392E7B">
                          <w:pPr>
                            <w:rPr>
                              <w:rFonts w:ascii="Verdana" w:hAnsi="Verdana"/>
                              <w:sz w:val="16"/>
                              <w:szCs w:val="16"/>
                            </w:rPr>
                          </w:pPr>
                          <w:r w:rsidRPr="008A1B77">
                            <w:rPr>
                              <w:rFonts w:ascii="Verdana" w:hAnsi="Verdana"/>
                              <w:sz w:val="16"/>
                              <w:szCs w:val="16"/>
                            </w:rPr>
                            <w:t>Phone</w:t>
                          </w:r>
                        </w:p>
                        <w:p w:rsidR="00E841F7" w:rsidRPr="008A1B77" w:rsidRDefault="00E841F7" w:rsidP="00392E7B">
                          <w:pPr>
                            <w:rPr>
                              <w:rFonts w:ascii="Verdana" w:hAnsi="Verdana"/>
                              <w:sz w:val="16"/>
                              <w:szCs w:val="16"/>
                            </w:rPr>
                          </w:pPr>
                          <w:r w:rsidRPr="008A1B77">
                            <w:rPr>
                              <w:rFonts w:ascii="Verdana" w:hAnsi="Verdana"/>
                              <w:sz w:val="16"/>
                              <w:szCs w:val="16"/>
                            </w:rPr>
                            <w:t>E-mail</w:t>
                          </w:r>
                        </w:p>
                        <w:p w:rsidR="00E841F7" w:rsidRPr="008A1B77" w:rsidRDefault="00E841F7"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392E7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2"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392E7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3"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392E7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570.4pt;margin-top:-40pt;width:180.75pt;height:7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" strokecolor="white">
              <v:textbox>
                <w:txbxContent>
                  <w:p w:rsidR="00E841F7" w:rsidRPr="008A1B77" w:rsidRDefault="00E841F7" w:rsidP="00392E7B">
                    <w:pPr>
                      <w:rPr>
                        <w:rFonts w:ascii="Verdana" w:hAnsi="Verdana"/>
                        <w:sz w:val="16"/>
                        <w:szCs w:val="16"/>
                      </w:rPr>
                    </w:pPr>
                    <w:r w:rsidRPr="008A1B77">
                      <w:rPr>
                        <w:rFonts w:ascii="Verdana" w:hAnsi="Verdana"/>
                        <w:sz w:val="16"/>
                        <w:szCs w:val="16"/>
                      </w:rPr>
                      <w:t>Address</w:t>
                    </w:r>
                  </w:p>
                  <w:p w:rsidR="00E841F7" w:rsidRPr="008A1B77" w:rsidRDefault="00E841F7" w:rsidP="00392E7B">
                    <w:pPr>
                      <w:rPr>
                        <w:rFonts w:ascii="Verdana" w:hAnsi="Verdana"/>
                        <w:sz w:val="16"/>
                        <w:szCs w:val="16"/>
                      </w:rPr>
                    </w:pPr>
                    <w:r w:rsidRPr="008A1B77">
                      <w:rPr>
                        <w:rFonts w:ascii="Verdana" w:hAnsi="Verdana"/>
                        <w:sz w:val="16"/>
                        <w:szCs w:val="16"/>
                      </w:rPr>
                      <w:t>Phone</w:t>
                    </w:r>
                  </w:p>
                  <w:p w:rsidR="00E841F7" w:rsidRPr="008A1B77" w:rsidRDefault="00E841F7" w:rsidP="00392E7B">
                    <w:pPr>
                      <w:rPr>
                        <w:rFonts w:ascii="Verdana" w:hAnsi="Verdana"/>
                        <w:sz w:val="16"/>
                        <w:szCs w:val="16"/>
                      </w:rPr>
                    </w:pPr>
                    <w:r w:rsidRPr="008A1B77">
                      <w:rPr>
                        <w:rFonts w:ascii="Verdana" w:hAnsi="Verdana"/>
                        <w:sz w:val="16"/>
                        <w:szCs w:val="16"/>
                      </w:rPr>
                      <w:t>E-mail</w:t>
                    </w:r>
                  </w:p>
                  <w:p w:rsidR="00E841F7" w:rsidRPr="008A1B77" w:rsidRDefault="00E841F7"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392E7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2"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392E7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3"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392E7B">
                    <w:pPr>
                      <w:rPr>
                        <w:rFonts w:ascii="Verdana" w:hAnsi="Verdana"/>
                        <w:sz w:val="16"/>
                        <w:szCs w:val="16"/>
                      </w:rPr>
                    </w:pPr>
                  </w:p>
                </w:txbxContent>
              </v:textbox>
            </v:shape>
          </w:pict>
        </mc:Fallback>
      </mc:AlternateContent>
    </w:r>
    <w:r>
      <w:rPr>
        <w:noProof/>
        <w:lang w:val="de-AT" w:eastAsia="de-AT"/>
      </w:rPr>
      <mc:AlternateContent>
        <mc:Choice Requires="wps">
          <w:drawing>
            <wp:anchor distT="0" distB="0" distL="114300" distR="114300" simplePos="0" relativeHeight="251627520" behindDoc="0" locked="0" layoutInCell="1" allowOverlap="1">
              <wp:simplePos x="0" y="0"/>
              <wp:positionH relativeFrom="column">
                <wp:posOffset>7244080</wp:posOffset>
              </wp:positionH>
              <wp:positionV relativeFrom="paragraph">
                <wp:posOffset>-508000</wp:posOffset>
              </wp:positionV>
              <wp:extent cx="2295525" cy="933450"/>
              <wp:effectExtent l="0" t="0" r="9525" b="0"/>
              <wp:wrapNone/>
              <wp:docPr id="4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E841F7" w:rsidRPr="008A1B77" w:rsidRDefault="00E841F7" w:rsidP="00992BA1">
                          <w:pPr>
                            <w:rPr>
                              <w:rFonts w:ascii="Verdana" w:hAnsi="Verdana"/>
                              <w:sz w:val="16"/>
                              <w:szCs w:val="16"/>
                            </w:rPr>
                          </w:pPr>
                          <w:r w:rsidRPr="008A1B77">
                            <w:rPr>
                              <w:rFonts w:ascii="Verdana" w:hAnsi="Verdana"/>
                              <w:sz w:val="16"/>
                              <w:szCs w:val="16"/>
                            </w:rPr>
                            <w:t>Address</w:t>
                          </w:r>
                        </w:p>
                        <w:p w:rsidR="00E841F7" w:rsidRPr="008A1B77" w:rsidRDefault="00E841F7" w:rsidP="00992BA1">
                          <w:pPr>
                            <w:rPr>
                              <w:rFonts w:ascii="Verdana" w:hAnsi="Verdana"/>
                              <w:sz w:val="16"/>
                              <w:szCs w:val="16"/>
                            </w:rPr>
                          </w:pPr>
                          <w:r w:rsidRPr="008A1B77">
                            <w:rPr>
                              <w:rFonts w:ascii="Verdana" w:hAnsi="Verdana"/>
                              <w:sz w:val="16"/>
                              <w:szCs w:val="16"/>
                            </w:rPr>
                            <w:t>Phone</w:t>
                          </w:r>
                        </w:p>
                        <w:p w:rsidR="00E841F7" w:rsidRPr="008A1B77" w:rsidRDefault="00E841F7" w:rsidP="00992BA1">
                          <w:pPr>
                            <w:rPr>
                              <w:rFonts w:ascii="Verdana" w:hAnsi="Verdana"/>
                              <w:sz w:val="16"/>
                              <w:szCs w:val="16"/>
                            </w:rPr>
                          </w:pPr>
                          <w:r w:rsidRPr="008A1B77">
                            <w:rPr>
                              <w:rFonts w:ascii="Verdana" w:hAnsi="Verdana"/>
                              <w:sz w:val="16"/>
                              <w:szCs w:val="16"/>
                            </w:rPr>
                            <w:t>E-mail</w:t>
                          </w:r>
                        </w:p>
                        <w:p w:rsidR="00E841F7" w:rsidRPr="008A1B77" w:rsidRDefault="00E841F7"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7"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570.4pt;margin-top:-40pt;width:180.75pt;height: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" strokecolor="white">
              <v:textbox>
                <w:txbxContent>
                  <w:p w:rsidR="00E841F7" w:rsidRPr="008A1B77" w:rsidRDefault="00E841F7" w:rsidP="00992BA1">
                    <w:pPr>
                      <w:rPr>
                        <w:rFonts w:ascii="Verdana" w:hAnsi="Verdana"/>
                        <w:sz w:val="16"/>
                        <w:szCs w:val="16"/>
                      </w:rPr>
                    </w:pPr>
                    <w:r w:rsidRPr="008A1B77">
                      <w:rPr>
                        <w:rFonts w:ascii="Verdana" w:hAnsi="Verdana"/>
                        <w:sz w:val="16"/>
                        <w:szCs w:val="16"/>
                      </w:rPr>
                      <w:t>Address</w:t>
                    </w:r>
                  </w:p>
                  <w:p w:rsidR="00E841F7" w:rsidRPr="008A1B77" w:rsidRDefault="00E841F7" w:rsidP="00992BA1">
                    <w:pPr>
                      <w:rPr>
                        <w:rFonts w:ascii="Verdana" w:hAnsi="Verdana"/>
                        <w:sz w:val="16"/>
                        <w:szCs w:val="16"/>
                      </w:rPr>
                    </w:pPr>
                    <w:r w:rsidRPr="008A1B77">
                      <w:rPr>
                        <w:rFonts w:ascii="Verdana" w:hAnsi="Verdana"/>
                        <w:sz w:val="16"/>
                        <w:szCs w:val="16"/>
                      </w:rPr>
                      <w:t>Phone</w:t>
                    </w:r>
                  </w:p>
                  <w:p w:rsidR="00E841F7" w:rsidRPr="008A1B77" w:rsidRDefault="00E841F7" w:rsidP="00992BA1">
                    <w:pPr>
                      <w:rPr>
                        <w:rFonts w:ascii="Verdana" w:hAnsi="Verdana"/>
                        <w:sz w:val="16"/>
                        <w:szCs w:val="16"/>
                      </w:rPr>
                    </w:pPr>
                    <w:r w:rsidRPr="008A1B77">
                      <w:rPr>
                        <w:rFonts w:ascii="Verdana" w:hAnsi="Verdana"/>
                        <w:sz w:val="16"/>
                        <w:szCs w:val="16"/>
                      </w:rPr>
                      <w:t>E-mail</w:t>
                    </w:r>
                  </w:p>
                  <w:p w:rsidR="00E841F7" w:rsidRPr="008A1B77" w:rsidRDefault="00E841F7"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7"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992BA1">
                    <w:pPr>
                      <w:rPr>
                        <w:rFonts w:ascii="Verdana" w:hAnsi="Verdana"/>
                        <w:sz w:val="16"/>
                        <w:szCs w:val="16"/>
                      </w:rPr>
                    </w:pP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52096" behindDoc="0" locked="0" layoutInCell="1" allowOverlap="1">
              <wp:simplePos x="0" y="0"/>
              <wp:positionH relativeFrom="column">
                <wp:posOffset>5847080</wp:posOffset>
              </wp:positionH>
              <wp:positionV relativeFrom="paragraph">
                <wp:posOffset>241935</wp:posOffset>
              </wp:positionV>
              <wp:extent cx="580390" cy="278130"/>
              <wp:effectExtent l="0" t="0" r="0" b="0"/>
              <wp:wrapNone/>
              <wp:docPr id="7190" name="Textfeld 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98401E">
                            <w:rPr>
                              <w:rFonts w:ascii="Verdana" w:hAnsi="Verdana"/>
                              <w:noProof/>
                              <w:sz w:val="20"/>
                            </w:rPr>
                            <w:t>- 85 -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90" o:spid="_x0000_s1068" type="#_x0000_t202" style="position:absolute;margin-left:460.4pt;margin-top:19.05pt;width:45.7pt;height:2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" fillcolor="white [3201]" stroked="f" strokeweight=".5pt">
              <v:textbo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98401E">
                      <w:rPr>
                        <w:rFonts w:ascii="Verdana" w:hAnsi="Verdana"/>
                        <w:noProof/>
                        <w:sz w:val="20"/>
                      </w:rPr>
                      <w:t>- 85 -</w:t>
                    </w:r>
                    <w:r>
                      <w:rPr>
                        <w:rFonts w:ascii="Verdana" w:hAnsi="Verdana"/>
                        <w:sz w:val="20"/>
                      </w:rPr>
                      <w:fldChar w:fldCharType="end"/>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50048" behindDoc="0" locked="0" layoutInCell="1" allowOverlap="1">
              <wp:simplePos x="0" y="0"/>
              <wp:positionH relativeFrom="column">
                <wp:posOffset>-171450</wp:posOffset>
              </wp:positionH>
              <wp:positionV relativeFrom="paragraph">
                <wp:posOffset>95885</wp:posOffset>
              </wp:positionV>
              <wp:extent cx="5979160" cy="564515"/>
              <wp:effectExtent l="0" t="0" r="0" b="0"/>
              <wp:wrapNone/>
              <wp:docPr id="7191" name="Textfeld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A2298C" w:rsidRDefault="00E841F7" w:rsidP="00B86717">
                          <w:pPr>
                            <w:pStyle w:val="llb"/>
                            <w:tabs>
                              <w:tab w:val="left" w:pos="2895"/>
                              <w:tab w:val="left" w:pos="4395"/>
                            </w:tabs>
                            <w:rPr>
                              <w:rFonts w:ascii="Arial" w:hAnsi="Arial" w:cs="Arial"/>
                              <w:sz w:val="18"/>
                              <w:szCs w:val="18"/>
                            </w:rPr>
                          </w:pPr>
                          <w:r w:rsidRPr="00A2298C">
                            <w:rPr>
                              <w:rFonts w:ascii="Arial" w:hAnsi="Arial" w:cs="Arial"/>
                              <w:noProof/>
                              <w:sz w:val="18"/>
                              <w:szCs w:val="18"/>
                            </w:rPr>
                            <w:t>This project (no.: 2015-1-HU01-KA203-013619) has been funded with support from the European Commission. This publication (communication) reflects the views only of the author, and the Commission cannot be held responsible for any use which may be made of the information contained therein.</w:t>
                          </w:r>
                        </w:p>
                        <w:p w:rsidR="00E841F7" w:rsidRPr="00A2298C" w:rsidRDefault="00E841F7"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91" o:spid="_x0000_s1069" type="#_x0000_t202" style="position:absolute;margin-left:-13.5pt;margin-top:7.55pt;width:470.8pt;height:4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" fillcolor="white [3201]" stroked="f" strokeweight=".5pt">
              <v:textbox>
                <w:txbxContent>
                  <w:p w:rsidR="00E841F7" w:rsidRPr="00A2298C" w:rsidRDefault="00E841F7" w:rsidP="00B86717">
                    <w:pPr>
                      <w:pStyle w:val="llb"/>
                      <w:tabs>
                        <w:tab w:val="left" w:pos="2895"/>
                        <w:tab w:val="left" w:pos="4395"/>
                      </w:tabs>
                      <w:rPr>
                        <w:rFonts w:ascii="Arial" w:hAnsi="Arial" w:cs="Arial"/>
                        <w:sz w:val="18"/>
                        <w:szCs w:val="18"/>
                      </w:rPr>
                    </w:pPr>
                    <w:r w:rsidRPr="00A2298C">
                      <w:rPr>
                        <w:rFonts w:ascii="Arial" w:hAnsi="Arial" w:cs="Arial"/>
                        <w:noProof/>
                        <w:sz w:val="18"/>
                        <w:szCs w:val="18"/>
                      </w:rPr>
                      <w:t>This project (no.: 2015-1-HU01-KA203-013619) has been funded with support from the European Commission. This publication (communication) reflects the views only of the author, and the Commission cannot be held responsible for any use which may be made of the information contained therein.</w:t>
                    </w:r>
                  </w:p>
                  <w:p w:rsidR="00E841F7" w:rsidRPr="00A2298C" w:rsidRDefault="00E841F7" w:rsidP="00B86717">
                    <w:pPr>
                      <w:rPr>
                        <w:rFonts w:ascii="Arial" w:hAnsi="Arial" w:cs="Arial"/>
                        <w:sz w:val="18"/>
                        <w:szCs w:val="18"/>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B86717" w:rsidRDefault="00E841F7" w:rsidP="00B86717">
    <w:pPr>
      <w:pStyle w:val="llb"/>
    </w:pPr>
    <w:r>
      <w:rPr>
        <w:rFonts w:ascii="Arial" w:hAnsi="Arial" w:cs="Arial"/>
        <w:noProof/>
        <w:sz w:val="20"/>
        <w:lang w:val="de-AT" w:eastAsia="de-AT"/>
      </w:rPr>
      <mc:AlternateContent>
        <mc:Choice Requires="wps">
          <w:drawing>
            <wp:anchor distT="0" distB="0" distL="114300" distR="114300" simplePos="0" relativeHeight="251821056" behindDoc="0" locked="0" layoutInCell="1" allowOverlap="1">
              <wp:simplePos x="0" y="0"/>
              <wp:positionH relativeFrom="column">
                <wp:posOffset>144780</wp:posOffset>
              </wp:positionH>
              <wp:positionV relativeFrom="paragraph">
                <wp:posOffset>143510</wp:posOffset>
              </wp:positionV>
              <wp:extent cx="5485765" cy="50990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576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1F44DB">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70" type="#_x0000_t202" style="position:absolute;margin-left:11.4pt;margin-top:11.3pt;width:431.95pt;height:4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" fillcolor="white [3201]" stroked="f" strokeweight=".5pt">
              <v:textbox>
                <w:txbxContent>
                  <w:p w:rsidR="00E841F7" w:rsidRPr="00FC7DC3" w:rsidRDefault="00E841F7" w:rsidP="001F44DB">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noProof/>
        <w:lang w:val="de-AT" w:eastAsia="de-AT"/>
      </w:rPr>
      <mc:AlternateContent>
        <mc:Choice Requires="wps">
          <w:drawing>
            <wp:anchor distT="0" distB="0" distL="114300" distR="114300" simplePos="0" relativeHeight="251664384" behindDoc="0" locked="0" layoutInCell="1" allowOverlap="1">
              <wp:simplePos x="0" y="0"/>
              <wp:positionH relativeFrom="column">
                <wp:posOffset>7244080</wp:posOffset>
              </wp:positionH>
              <wp:positionV relativeFrom="paragraph">
                <wp:posOffset>-508000</wp:posOffset>
              </wp:positionV>
              <wp:extent cx="2295525" cy="933450"/>
              <wp:effectExtent l="0" t="0" r="9525" b="0"/>
              <wp:wrapNone/>
              <wp:docPr id="7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E841F7" w:rsidRPr="008A1B77" w:rsidRDefault="00E841F7" w:rsidP="00392E7B">
                          <w:pPr>
                            <w:rPr>
                              <w:rFonts w:ascii="Verdana" w:hAnsi="Verdana"/>
                              <w:sz w:val="16"/>
                              <w:szCs w:val="16"/>
                            </w:rPr>
                          </w:pPr>
                          <w:r w:rsidRPr="008A1B77">
                            <w:rPr>
                              <w:rFonts w:ascii="Verdana" w:hAnsi="Verdana"/>
                              <w:sz w:val="16"/>
                              <w:szCs w:val="16"/>
                            </w:rPr>
                            <w:t>Address</w:t>
                          </w:r>
                        </w:p>
                        <w:p w:rsidR="00E841F7" w:rsidRPr="008A1B77" w:rsidRDefault="00E841F7" w:rsidP="00392E7B">
                          <w:pPr>
                            <w:rPr>
                              <w:rFonts w:ascii="Verdana" w:hAnsi="Verdana"/>
                              <w:sz w:val="16"/>
                              <w:szCs w:val="16"/>
                            </w:rPr>
                          </w:pPr>
                          <w:r w:rsidRPr="008A1B77">
                            <w:rPr>
                              <w:rFonts w:ascii="Verdana" w:hAnsi="Verdana"/>
                              <w:sz w:val="16"/>
                              <w:szCs w:val="16"/>
                            </w:rPr>
                            <w:t>Phone</w:t>
                          </w:r>
                        </w:p>
                        <w:p w:rsidR="00E841F7" w:rsidRPr="008A1B77" w:rsidRDefault="00E841F7" w:rsidP="00392E7B">
                          <w:pPr>
                            <w:rPr>
                              <w:rFonts w:ascii="Verdana" w:hAnsi="Verdana"/>
                              <w:sz w:val="16"/>
                              <w:szCs w:val="16"/>
                            </w:rPr>
                          </w:pPr>
                          <w:r w:rsidRPr="008A1B77">
                            <w:rPr>
                              <w:rFonts w:ascii="Verdana" w:hAnsi="Verdana"/>
                              <w:sz w:val="16"/>
                              <w:szCs w:val="16"/>
                            </w:rPr>
                            <w:t>E-mail</w:t>
                          </w:r>
                        </w:p>
                        <w:p w:rsidR="00E841F7" w:rsidRPr="008A1B77" w:rsidRDefault="00E841F7"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392E7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23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392E7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23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392E7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570.4pt;margin-top:-40pt;width:180.7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" strokecolor="white">
              <v:textbox>
                <w:txbxContent>
                  <w:p w:rsidR="00E841F7" w:rsidRPr="008A1B77" w:rsidRDefault="00E841F7" w:rsidP="00392E7B">
                    <w:pPr>
                      <w:rPr>
                        <w:rFonts w:ascii="Verdana" w:hAnsi="Verdana"/>
                        <w:sz w:val="16"/>
                        <w:szCs w:val="16"/>
                      </w:rPr>
                    </w:pPr>
                    <w:r w:rsidRPr="008A1B77">
                      <w:rPr>
                        <w:rFonts w:ascii="Verdana" w:hAnsi="Verdana"/>
                        <w:sz w:val="16"/>
                        <w:szCs w:val="16"/>
                      </w:rPr>
                      <w:t>Address</w:t>
                    </w:r>
                  </w:p>
                  <w:p w:rsidR="00E841F7" w:rsidRPr="008A1B77" w:rsidRDefault="00E841F7" w:rsidP="00392E7B">
                    <w:pPr>
                      <w:rPr>
                        <w:rFonts w:ascii="Verdana" w:hAnsi="Verdana"/>
                        <w:sz w:val="16"/>
                        <w:szCs w:val="16"/>
                      </w:rPr>
                    </w:pPr>
                    <w:r w:rsidRPr="008A1B77">
                      <w:rPr>
                        <w:rFonts w:ascii="Verdana" w:hAnsi="Verdana"/>
                        <w:sz w:val="16"/>
                        <w:szCs w:val="16"/>
                      </w:rPr>
                      <w:t>Phone</w:t>
                    </w:r>
                  </w:p>
                  <w:p w:rsidR="00E841F7" w:rsidRPr="008A1B77" w:rsidRDefault="00E841F7" w:rsidP="00392E7B">
                    <w:pPr>
                      <w:rPr>
                        <w:rFonts w:ascii="Verdana" w:hAnsi="Verdana"/>
                        <w:sz w:val="16"/>
                        <w:szCs w:val="16"/>
                      </w:rPr>
                    </w:pPr>
                    <w:r w:rsidRPr="008A1B77">
                      <w:rPr>
                        <w:rFonts w:ascii="Verdana" w:hAnsi="Verdana"/>
                        <w:sz w:val="16"/>
                        <w:szCs w:val="16"/>
                      </w:rPr>
                      <w:t>E-mail</w:t>
                    </w:r>
                  </w:p>
                  <w:p w:rsidR="00E841F7" w:rsidRPr="008A1B77" w:rsidRDefault="00E841F7"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392E7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23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392E7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23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392E7B">
                    <w:pPr>
                      <w:rPr>
                        <w:rFonts w:ascii="Verdana" w:hAnsi="Verdana"/>
                        <w:sz w:val="16"/>
                        <w:szCs w:val="16"/>
                      </w:rPr>
                    </w:pPr>
                  </w:p>
                </w:txbxContent>
              </v:textbox>
            </v:shape>
          </w:pict>
        </mc:Fallback>
      </mc:AlternateContent>
    </w:r>
    <w:r>
      <w:rPr>
        <w:noProof/>
        <w:lang w:val="de-AT" w:eastAsia="de-AT"/>
      </w:rPr>
      <mc:AlternateContent>
        <mc:Choice Requires="wps">
          <w:drawing>
            <wp:anchor distT="0" distB="0" distL="114300" distR="114300" simplePos="0" relativeHeight="251666432" behindDoc="0" locked="0" layoutInCell="1" allowOverlap="1">
              <wp:simplePos x="0" y="0"/>
              <wp:positionH relativeFrom="column">
                <wp:posOffset>7244080</wp:posOffset>
              </wp:positionH>
              <wp:positionV relativeFrom="paragraph">
                <wp:posOffset>-508000</wp:posOffset>
              </wp:positionV>
              <wp:extent cx="2295525" cy="933450"/>
              <wp:effectExtent l="0" t="0" r="9525" b="0"/>
              <wp:wrapNone/>
              <wp:docPr id="72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E841F7" w:rsidRPr="008A1B77" w:rsidRDefault="00E841F7" w:rsidP="00992BA1">
                          <w:pPr>
                            <w:rPr>
                              <w:rFonts w:ascii="Verdana" w:hAnsi="Verdana"/>
                              <w:sz w:val="16"/>
                              <w:szCs w:val="16"/>
                            </w:rPr>
                          </w:pPr>
                          <w:r w:rsidRPr="008A1B77">
                            <w:rPr>
                              <w:rFonts w:ascii="Verdana" w:hAnsi="Verdana"/>
                              <w:sz w:val="16"/>
                              <w:szCs w:val="16"/>
                            </w:rPr>
                            <w:t>Address</w:t>
                          </w:r>
                        </w:p>
                        <w:p w:rsidR="00E841F7" w:rsidRPr="008A1B77" w:rsidRDefault="00E841F7" w:rsidP="00992BA1">
                          <w:pPr>
                            <w:rPr>
                              <w:rFonts w:ascii="Verdana" w:hAnsi="Verdana"/>
                              <w:sz w:val="16"/>
                              <w:szCs w:val="16"/>
                            </w:rPr>
                          </w:pPr>
                          <w:r w:rsidRPr="008A1B77">
                            <w:rPr>
                              <w:rFonts w:ascii="Verdana" w:hAnsi="Verdana"/>
                              <w:sz w:val="16"/>
                              <w:szCs w:val="16"/>
                            </w:rPr>
                            <w:t>Phone</w:t>
                          </w:r>
                        </w:p>
                        <w:p w:rsidR="00E841F7" w:rsidRPr="008A1B77" w:rsidRDefault="00E841F7" w:rsidP="00992BA1">
                          <w:pPr>
                            <w:rPr>
                              <w:rFonts w:ascii="Verdana" w:hAnsi="Verdana"/>
                              <w:sz w:val="16"/>
                              <w:szCs w:val="16"/>
                            </w:rPr>
                          </w:pPr>
                          <w:r w:rsidRPr="008A1B77">
                            <w:rPr>
                              <w:rFonts w:ascii="Verdana" w:hAnsi="Verdana"/>
                              <w:sz w:val="16"/>
                              <w:szCs w:val="16"/>
                            </w:rPr>
                            <w:t>E-mail</w:t>
                          </w:r>
                        </w:p>
                        <w:p w:rsidR="00E841F7" w:rsidRPr="008A1B77" w:rsidRDefault="00E841F7"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233"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234"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570.4pt;margin-top:-40pt;width:180.7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" strokecolor="white">
              <v:textbox>
                <w:txbxContent>
                  <w:p w:rsidR="00E841F7" w:rsidRPr="008A1B77" w:rsidRDefault="00E841F7" w:rsidP="00992BA1">
                    <w:pPr>
                      <w:rPr>
                        <w:rFonts w:ascii="Verdana" w:hAnsi="Verdana"/>
                        <w:sz w:val="16"/>
                        <w:szCs w:val="16"/>
                      </w:rPr>
                    </w:pPr>
                    <w:r w:rsidRPr="008A1B77">
                      <w:rPr>
                        <w:rFonts w:ascii="Verdana" w:hAnsi="Verdana"/>
                        <w:sz w:val="16"/>
                        <w:szCs w:val="16"/>
                      </w:rPr>
                      <w:t>Address</w:t>
                    </w:r>
                  </w:p>
                  <w:p w:rsidR="00E841F7" w:rsidRPr="008A1B77" w:rsidRDefault="00E841F7" w:rsidP="00992BA1">
                    <w:pPr>
                      <w:rPr>
                        <w:rFonts w:ascii="Verdana" w:hAnsi="Verdana"/>
                        <w:sz w:val="16"/>
                        <w:szCs w:val="16"/>
                      </w:rPr>
                    </w:pPr>
                    <w:r w:rsidRPr="008A1B77">
                      <w:rPr>
                        <w:rFonts w:ascii="Verdana" w:hAnsi="Verdana"/>
                        <w:sz w:val="16"/>
                        <w:szCs w:val="16"/>
                      </w:rPr>
                      <w:t>Phone</w:t>
                    </w:r>
                  </w:p>
                  <w:p w:rsidR="00E841F7" w:rsidRPr="008A1B77" w:rsidRDefault="00E841F7" w:rsidP="00992BA1">
                    <w:pPr>
                      <w:rPr>
                        <w:rFonts w:ascii="Verdana" w:hAnsi="Verdana"/>
                        <w:sz w:val="16"/>
                        <w:szCs w:val="16"/>
                      </w:rPr>
                    </w:pPr>
                    <w:r w:rsidRPr="008A1B77">
                      <w:rPr>
                        <w:rFonts w:ascii="Verdana" w:hAnsi="Verdana"/>
                        <w:sz w:val="16"/>
                        <w:szCs w:val="16"/>
                      </w:rPr>
                      <w:t>E-mail</w:t>
                    </w:r>
                  </w:p>
                  <w:p w:rsidR="00E841F7" w:rsidRPr="008A1B77" w:rsidRDefault="00E841F7"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233"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234"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992BA1">
                    <w:pPr>
                      <w:rPr>
                        <w:rFonts w:ascii="Verdana" w:hAnsi="Verdana"/>
                        <w:sz w:val="16"/>
                        <w:szCs w:val="16"/>
                      </w:rPr>
                    </w:pP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70528" behindDoc="0" locked="0" layoutInCell="1" allowOverlap="1">
              <wp:simplePos x="0" y="0"/>
              <wp:positionH relativeFrom="column">
                <wp:posOffset>5847080</wp:posOffset>
              </wp:positionH>
              <wp:positionV relativeFrom="paragraph">
                <wp:posOffset>241935</wp:posOffset>
              </wp:positionV>
              <wp:extent cx="580390" cy="278130"/>
              <wp:effectExtent l="0" t="0" r="0" b="0"/>
              <wp:wrapNone/>
              <wp:docPr id="7226" name="Textfeld 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- 91 -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226" o:spid="_x0000_s1073" type="#_x0000_t202" style="position:absolute;margin-left:460.4pt;margin-top:19.05pt;width:45.7pt;height:2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" fillcolor="white [3201]" stroked="f" strokeweight=".5pt">
              <v:textbo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- 91 -</w:t>
                    </w:r>
                    <w:r>
                      <w:rPr>
                        <w:rFonts w:ascii="Verdana" w:hAnsi="Verdana"/>
                        <w:sz w:val="20"/>
                      </w:rPr>
                      <w:fldChar w:fldCharType="end"/>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EC31A9" w:rsidRDefault="00E841F7" w:rsidP="00EC31A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B86717" w:rsidRDefault="00E841F7" w:rsidP="00B86717">
    <w:pPr>
      <w:pStyle w:val="llb"/>
      <w:tabs>
        <w:tab w:val="left" w:pos="2895"/>
        <w:tab w:val="left" w:pos="4395"/>
      </w:tabs>
      <w:rPr>
        <w:rFonts w:ascii="Arial" w:hAnsi="Arial" w:cs="Arial"/>
        <w:sz w:val="20"/>
      </w:rPr>
    </w:pPr>
    <w:r>
      <w:rPr>
        <w:rFonts w:ascii="Arial" w:hAnsi="Arial" w:cs="Arial"/>
        <w:noProof/>
        <w:sz w:val="20"/>
        <w:lang w:val="de-AT" w:eastAsia="de-AT"/>
      </w:rPr>
      <mc:AlternateContent>
        <mc:Choice Requires="wps">
          <w:drawing>
            <wp:anchor distT="0" distB="0" distL="114300" distR="114300" simplePos="0" relativeHeight="251798528" behindDoc="0" locked="0" layoutInCell="1" allowOverlap="1">
              <wp:simplePos x="0" y="0"/>
              <wp:positionH relativeFrom="column">
                <wp:posOffset>-8255</wp:posOffset>
              </wp:positionH>
              <wp:positionV relativeFrom="paragraph">
                <wp:posOffset>154940</wp:posOffset>
              </wp:positionV>
              <wp:extent cx="5486400" cy="51054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43" type="#_x0000_t202" style="position:absolute;margin-left:-.65pt;margin-top:12.2pt;width:6in;height:40.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13184" behindDoc="0" locked="0" layoutInCell="1" allowOverlap="1">
              <wp:simplePos x="0" y="0"/>
              <wp:positionH relativeFrom="column">
                <wp:posOffset>5847080</wp:posOffset>
              </wp:positionH>
              <wp:positionV relativeFrom="paragraph">
                <wp:posOffset>241935</wp:posOffset>
              </wp:positionV>
              <wp:extent cx="580390" cy="278130"/>
              <wp:effectExtent l="0" t="0" r="0" b="0"/>
              <wp:wrapNone/>
              <wp:docPr id="7188" name="Textfeld 7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A2298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- 2 -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88" o:spid="_x0000_s1044" type="#_x0000_t202" style="position:absolute;margin-left:460.4pt;margin-top:19.05pt;width:45.7pt;height:2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" fillcolor="white [3201]" stroked="f" strokeweight=".5pt">
              <v:textbox>
                <w:txbxContent>
                  <w:p w:rsidR="00E841F7" w:rsidRDefault="00E841F7" w:rsidP="00A2298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- 2 -</w:t>
                    </w:r>
                    <w:r>
                      <w:rPr>
                        <w:rFonts w:ascii="Verdana" w:hAnsi="Verdana"/>
                        <w:sz w:val="20"/>
                      </w:rPr>
                      <w:fldChar w:fldCharType="end"/>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11136" behindDoc="0" locked="0" layoutInCell="1" allowOverlap="1">
              <wp:simplePos x="0" y="0"/>
              <wp:positionH relativeFrom="column">
                <wp:posOffset>-171450</wp:posOffset>
              </wp:positionH>
              <wp:positionV relativeFrom="paragraph">
                <wp:posOffset>95885</wp:posOffset>
              </wp:positionV>
              <wp:extent cx="5979160" cy="564515"/>
              <wp:effectExtent l="0" t="0" r="0" b="0"/>
              <wp:wrapNone/>
              <wp:docPr id="7187" name="Textfeld 7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7B685A" w:rsidRDefault="00E841F7" w:rsidP="00E24799">
                          <w:pPr>
                            <w:pStyle w:val="llb"/>
                            <w:tabs>
                              <w:tab w:val="left" w:pos="2895"/>
                              <w:tab w:val="left" w:pos="4395"/>
                            </w:tabs>
                            <w:rPr>
                              <w:rFonts w:ascii="Verdana" w:hAnsi="Verdana" w:cs="Arial"/>
                              <w:i/>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87" o:spid="_x0000_s1045" type="#_x0000_t202" style="position:absolute;margin-left:-13.5pt;margin-top:7.55pt;width:470.8pt;height:44.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" fillcolor="white [3201]" stroked="f" strokeweight=".5pt">
              <v:textbox>
                <w:txbxContent>
                  <w:p w:rsidR="00E841F7" w:rsidRPr="007B685A" w:rsidRDefault="00E841F7" w:rsidP="00E24799">
                    <w:pPr>
                      <w:pStyle w:val="llb"/>
                      <w:tabs>
                        <w:tab w:val="left" w:pos="2895"/>
                        <w:tab w:val="left" w:pos="4395"/>
                      </w:tabs>
                      <w:rPr>
                        <w:rFonts w:ascii="Verdana" w:hAnsi="Verdana" w:cs="Arial"/>
                        <w:i/>
                        <w:noProof/>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E841F7" w:rsidP="008A1B77">
    <w:pPr>
      <w:pStyle w:val="llb"/>
      <w:tabs>
        <w:tab w:val="left" w:pos="2895"/>
        <w:tab w:val="left" w:pos="4395"/>
      </w:tabs>
      <w:rPr>
        <w:noProof/>
        <w:sz w:val="20"/>
      </w:rPr>
    </w:pPr>
    <w:r>
      <w:rPr>
        <w:noProof/>
        <w:lang w:val="de-AT" w:eastAsia="de-AT"/>
      </w:rPr>
      <mc:AlternateContent>
        <mc:Choice Requires="wps">
          <w:drawing>
            <wp:anchor distT="0" distB="0" distL="114300" distR="114300" simplePos="0" relativeHeight="251594752" behindDoc="0" locked="0" layoutInCell="1" allowOverlap="1">
              <wp:simplePos x="0" y="0"/>
              <wp:positionH relativeFrom="column">
                <wp:posOffset>4275455</wp:posOffset>
              </wp:positionH>
              <wp:positionV relativeFrom="paragraph">
                <wp:posOffset>-640080</wp:posOffset>
              </wp:positionV>
              <wp:extent cx="2295525" cy="501650"/>
              <wp:effectExtent l="0" t="0" r="9525" b="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01650"/>
                      </a:xfrm>
                      <a:prstGeom prst="rect">
                        <a:avLst/>
                      </a:prstGeom>
                      <a:solidFill>
                        <a:srgbClr val="FFFFFF"/>
                      </a:solidFill>
                      <a:ln w="9525">
                        <a:solidFill>
                          <a:srgbClr val="FFFFFF"/>
                        </a:solidFill>
                        <a:miter lim="800000"/>
                        <a:headEnd/>
                        <a:tailEnd/>
                      </a:ln>
                    </wps:spPr>
                    <wps:txbx>
                      <w:txbxContent>
                        <w:p w:rsidR="00E841F7" w:rsidRPr="008A1B77" w:rsidRDefault="00E841F7" w:rsidP="008D7A50">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8D7A50">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8"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8D7A50">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8D7A50">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336.65pt;margin-top:-50.4pt;width:180.75pt;height:3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" strokecolor="white">
              <v:textbox>
                <w:txbxContent>
                  <w:p w:rsidR="00E841F7" w:rsidRPr="008A1B77" w:rsidRDefault="00E841F7" w:rsidP="008D7A50">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8D7A50">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8"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8D7A50">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8D7A50">
                    <w:pPr>
                      <w:rPr>
                        <w:rFonts w:ascii="Verdana" w:hAnsi="Verdana"/>
                        <w:sz w:val="16"/>
                        <w:szCs w:val="16"/>
                      </w:rPr>
                    </w:pPr>
                  </w:p>
                </w:txbxContent>
              </v:textbox>
            </v:shape>
          </w:pict>
        </mc:Fallback>
      </mc:AlternateContent>
    </w:r>
  </w:p>
  <w:p w:rsidR="00E841F7" w:rsidRDefault="00E841F7" w:rsidP="00392E7B">
    <w:pPr>
      <w:pStyle w:val="llb"/>
      <w:tabs>
        <w:tab w:val="left" w:pos="2895"/>
        <w:tab w:val="left" w:pos="4395"/>
      </w:tabs>
      <w:ind w:hanging="709"/>
      <w:rPr>
        <w:noProof/>
        <w:sz w:val="20"/>
      </w:rPr>
    </w:pPr>
    <w:r w:rsidRPr="00392E7B">
      <w:rPr>
        <w:noProof/>
        <w:sz w:val="20"/>
      </w:rPr>
      <w:t xml:space="preserve">This project (no.: 2015-1-HU01-KA203-013619) has been funded with support from </w:t>
    </w:r>
  </w:p>
  <w:p w:rsidR="00E841F7" w:rsidRDefault="00E841F7" w:rsidP="00392E7B">
    <w:pPr>
      <w:pStyle w:val="llb"/>
      <w:tabs>
        <w:tab w:val="left" w:pos="2895"/>
        <w:tab w:val="left" w:pos="4395"/>
      </w:tabs>
      <w:ind w:hanging="709"/>
      <w:rPr>
        <w:noProof/>
        <w:sz w:val="20"/>
      </w:rPr>
    </w:pPr>
    <w:r w:rsidRPr="00392E7B">
      <w:rPr>
        <w:noProof/>
        <w:sz w:val="20"/>
      </w:rPr>
      <w:t xml:space="preserve">the European Commission. This publication (communication) reflects the views only </w:t>
    </w:r>
  </w:p>
  <w:p w:rsidR="00E841F7" w:rsidRDefault="00E841F7" w:rsidP="00392E7B">
    <w:pPr>
      <w:pStyle w:val="llb"/>
      <w:tabs>
        <w:tab w:val="left" w:pos="2895"/>
        <w:tab w:val="left" w:pos="4395"/>
      </w:tabs>
      <w:ind w:hanging="709"/>
      <w:rPr>
        <w:noProof/>
        <w:sz w:val="20"/>
      </w:rPr>
    </w:pPr>
    <w:r w:rsidRPr="00392E7B">
      <w:rPr>
        <w:noProof/>
        <w:sz w:val="20"/>
      </w:rPr>
      <w:t xml:space="preserve">of the author, and the Commission cannot be held responsible for any use which may </w:t>
    </w:r>
  </w:p>
  <w:p w:rsidR="00E841F7" w:rsidRPr="00392E7B" w:rsidRDefault="00E841F7" w:rsidP="00392E7B">
    <w:pPr>
      <w:pStyle w:val="llb"/>
      <w:tabs>
        <w:tab w:val="left" w:pos="2895"/>
        <w:tab w:val="left" w:pos="4395"/>
      </w:tabs>
      <w:ind w:hanging="709"/>
      <w:rPr>
        <w:noProof/>
        <w:sz w:val="20"/>
      </w:rPr>
    </w:pPr>
    <w:r w:rsidRPr="00392E7B">
      <w:rPr>
        <w:noProof/>
        <w:sz w:val="20"/>
      </w:rPr>
      <w:t>be made of the information contained therein.</w:t>
    </w:r>
  </w:p>
  <w:p w:rsidR="00E841F7" w:rsidRDefault="00E841F7" w:rsidP="008A1B77">
    <w:pPr>
      <w:pStyle w:val="llb"/>
      <w:tabs>
        <w:tab w:val="clear" w:pos="4536"/>
        <w:tab w:val="left" w:pos="2895"/>
        <w:tab w:val="left" w:pos="4395"/>
      </w:tabs>
      <w:ind w:left="-567"/>
      <w:rPr>
        <w:rFonts w:ascii="Verdana" w:hAnsi="Verdana"/>
        <w:sz w:val="20"/>
      </w:rPr>
    </w:pPr>
  </w:p>
  <w:p w:rsidR="00E841F7" w:rsidRPr="008A1B77" w:rsidRDefault="00E841F7" w:rsidP="008A1B77">
    <w:pPr>
      <w:pStyle w:val="llb"/>
      <w:tabs>
        <w:tab w:val="clear" w:pos="4536"/>
        <w:tab w:val="left" w:pos="2895"/>
        <w:tab w:val="left" w:pos="4395"/>
      </w:tabs>
      <w:ind w:left="-567"/>
      <w:rPr>
        <w:rFonts w:ascii="Verdana" w:hAnsi="Verdana"/>
        <w:sz w:val="20"/>
      </w:rPr>
    </w:pPr>
    <w:r>
      <w:rPr>
        <w:noProof/>
        <w:lang w:val="de-AT" w:eastAsia="de-AT"/>
      </w:rPr>
      <mc:AlternateContent>
        <mc:Choice Requires="wps">
          <w:drawing>
            <wp:anchor distT="0" distB="0" distL="114300" distR="114300" simplePos="0" relativeHeight="251592704" behindDoc="0" locked="0" layoutInCell="1" allowOverlap="1">
              <wp:simplePos x="0" y="0"/>
              <wp:positionH relativeFrom="column">
                <wp:posOffset>7244080</wp:posOffset>
              </wp:positionH>
              <wp:positionV relativeFrom="paragraph">
                <wp:posOffset>-508000</wp:posOffset>
              </wp:positionV>
              <wp:extent cx="2295525" cy="933450"/>
              <wp:effectExtent l="0" t="0" r="9525"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E841F7" w:rsidRPr="008A1B77" w:rsidRDefault="00E841F7" w:rsidP="00992BA1">
                          <w:pPr>
                            <w:rPr>
                              <w:rFonts w:ascii="Verdana" w:hAnsi="Verdana"/>
                              <w:sz w:val="16"/>
                              <w:szCs w:val="16"/>
                            </w:rPr>
                          </w:pPr>
                          <w:r w:rsidRPr="008A1B77">
                            <w:rPr>
                              <w:rFonts w:ascii="Verdana" w:hAnsi="Verdana"/>
                              <w:sz w:val="16"/>
                              <w:szCs w:val="16"/>
                            </w:rPr>
                            <w:t>Address</w:t>
                          </w:r>
                        </w:p>
                        <w:p w:rsidR="00E841F7" w:rsidRPr="008A1B77" w:rsidRDefault="00E841F7" w:rsidP="00992BA1">
                          <w:pPr>
                            <w:rPr>
                              <w:rFonts w:ascii="Verdana" w:hAnsi="Verdana"/>
                              <w:sz w:val="16"/>
                              <w:szCs w:val="16"/>
                            </w:rPr>
                          </w:pPr>
                          <w:r w:rsidRPr="008A1B77">
                            <w:rPr>
                              <w:rFonts w:ascii="Verdana" w:hAnsi="Verdana"/>
                              <w:sz w:val="16"/>
                              <w:szCs w:val="16"/>
                            </w:rPr>
                            <w:t>Phone</w:t>
                          </w:r>
                        </w:p>
                        <w:p w:rsidR="00E841F7" w:rsidRPr="008A1B77" w:rsidRDefault="00E841F7" w:rsidP="00992BA1">
                          <w:pPr>
                            <w:rPr>
                              <w:rFonts w:ascii="Verdana" w:hAnsi="Verdana"/>
                              <w:sz w:val="16"/>
                              <w:szCs w:val="16"/>
                            </w:rPr>
                          </w:pPr>
                          <w:r w:rsidRPr="008A1B77">
                            <w:rPr>
                              <w:rFonts w:ascii="Verdana" w:hAnsi="Verdana"/>
                              <w:sz w:val="16"/>
                              <w:szCs w:val="16"/>
                            </w:rPr>
                            <w:t>E-mail</w:t>
                          </w:r>
                        </w:p>
                        <w:p w:rsidR="00E841F7" w:rsidRPr="008A1B77" w:rsidRDefault="00E841F7"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90"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91"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570.4pt;margin-top:-40pt;width:180.75pt;height:7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" strokecolor="white">
              <v:textbox>
                <w:txbxContent>
                  <w:p w:rsidR="00E841F7" w:rsidRPr="008A1B77" w:rsidRDefault="00E841F7" w:rsidP="00992BA1">
                    <w:pPr>
                      <w:rPr>
                        <w:rFonts w:ascii="Verdana" w:hAnsi="Verdana"/>
                        <w:sz w:val="16"/>
                        <w:szCs w:val="16"/>
                      </w:rPr>
                    </w:pPr>
                    <w:r w:rsidRPr="008A1B77">
                      <w:rPr>
                        <w:rFonts w:ascii="Verdana" w:hAnsi="Verdana"/>
                        <w:sz w:val="16"/>
                        <w:szCs w:val="16"/>
                      </w:rPr>
                      <w:t>Address</w:t>
                    </w:r>
                  </w:p>
                  <w:p w:rsidR="00E841F7" w:rsidRPr="008A1B77" w:rsidRDefault="00E841F7" w:rsidP="00992BA1">
                    <w:pPr>
                      <w:rPr>
                        <w:rFonts w:ascii="Verdana" w:hAnsi="Verdana"/>
                        <w:sz w:val="16"/>
                        <w:szCs w:val="16"/>
                      </w:rPr>
                    </w:pPr>
                    <w:r w:rsidRPr="008A1B77">
                      <w:rPr>
                        <w:rFonts w:ascii="Verdana" w:hAnsi="Verdana"/>
                        <w:sz w:val="16"/>
                        <w:szCs w:val="16"/>
                      </w:rPr>
                      <w:t>Phone</w:t>
                    </w:r>
                  </w:p>
                  <w:p w:rsidR="00E841F7" w:rsidRPr="008A1B77" w:rsidRDefault="00E841F7" w:rsidP="00992BA1">
                    <w:pPr>
                      <w:rPr>
                        <w:rFonts w:ascii="Verdana" w:hAnsi="Verdana"/>
                        <w:sz w:val="16"/>
                        <w:szCs w:val="16"/>
                      </w:rPr>
                    </w:pPr>
                    <w:r w:rsidRPr="008A1B77">
                      <w:rPr>
                        <w:rFonts w:ascii="Verdana" w:hAnsi="Verdana"/>
                        <w:sz w:val="16"/>
                        <w:szCs w:val="16"/>
                      </w:rPr>
                      <w:t>E-mail</w:t>
                    </w:r>
                  </w:p>
                  <w:p w:rsidR="00E841F7" w:rsidRPr="008A1B77" w:rsidRDefault="00E841F7"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90"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91"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992BA1">
                    <w:pPr>
                      <w:rPr>
                        <w:rFonts w:ascii="Verdana" w:hAnsi="Verdana"/>
                        <w:sz w:val="16"/>
                        <w:szCs w:val="16"/>
                      </w:rP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13360A" w:rsidRDefault="00E841F7" w:rsidP="0013360A">
    <w:pPr>
      <w:pStyle w:val="llb"/>
      <w:tabs>
        <w:tab w:val="left" w:pos="2895"/>
        <w:tab w:val="left" w:pos="4395"/>
      </w:tabs>
      <w:rPr>
        <w:rFonts w:ascii="Arial" w:hAnsi="Arial" w:cs="Arial"/>
        <w:sz w:val="20"/>
      </w:rPr>
    </w:pPr>
    <w:r>
      <w:rPr>
        <w:rFonts w:ascii="Arial" w:hAnsi="Arial" w:cs="Arial"/>
        <w:noProof/>
        <w:sz w:val="20"/>
        <w:lang w:val="de-AT" w:eastAsia="de-AT"/>
      </w:rPr>
      <mc:AlternateContent>
        <mc:Choice Requires="wps">
          <w:drawing>
            <wp:anchor distT="0" distB="0" distL="114300" distR="114300" simplePos="0" relativeHeight="251800576" behindDoc="0" locked="0" layoutInCell="1" allowOverlap="1">
              <wp:simplePos x="0" y="0"/>
              <wp:positionH relativeFrom="column">
                <wp:posOffset>144780</wp:posOffset>
              </wp:positionH>
              <wp:positionV relativeFrom="paragraph">
                <wp:posOffset>146050</wp:posOffset>
              </wp:positionV>
              <wp:extent cx="5485765" cy="50990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576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48" type="#_x0000_t202" style="position:absolute;margin-left:11.4pt;margin-top:11.5pt;width:431.95pt;height:40.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62336" behindDoc="0" locked="0" layoutInCell="1" allowOverlap="1">
              <wp:simplePos x="0" y="0"/>
              <wp:positionH relativeFrom="column">
                <wp:posOffset>5847080</wp:posOffset>
              </wp:positionH>
              <wp:positionV relativeFrom="paragraph">
                <wp:posOffset>241935</wp:posOffset>
              </wp:positionV>
              <wp:extent cx="580390" cy="278130"/>
              <wp:effectExtent l="0" t="0" r="0" b="0"/>
              <wp:wrapNone/>
              <wp:docPr id="7201" name="Textfeld 7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13360A">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- 4 -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201" o:spid="_x0000_s1049" type="#_x0000_t202" style="position:absolute;margin-left:460.4pt;margin-top:19.05pt;width:45.7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" fillcolor="white [3201]" stroked="f" strokeweight=".5pt">
              <v:textbox>
                <w:txbxContent>
                  <w:p w:rsidR="00E841F7" w:rsidRDefault="00E841F7" w:rsidP="0013360A">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- 4 -</w:t>
                    </w:r>
                    <w:r>
                      <w:rPr>
                        <w:rFonts w:ascii="Verdana" w:hAnsi="Verdana"/>
                        <w:sz w:val="20"/>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A2298C" w:rsidRDefault="00E841F7" w:rsidP="005E5081">
    <w:pPr>
      <w:pStyle w:val="llb"/>
      <w:tabs>
        <w:tab w:val="left" w:pos="2895"/>
        <w:tab w:val="left" w:pos="4395"/>
      </w:tabs>
      <w:rPr>
        <w:rFonts w:ascii="Arial" w:hAnsi="Arial" w:cs="Arial"/>
        <w:sz w:val="20"/>
      </w:rPr>
    </w:pPr>
    <w:r>
      <w:rPr>
        <w:rFonts w:ascii="Arial" w:hAnsi="Arial" w:cs="Arial"/>
        <w:noProof/>
        <w:sz w:val="20"/>
        <w:lang w:val="de-AT" w:eastAsia="de-AT"/>
      </w:rPr>
      <mc:AlternateContent>
        <mc:Choice Requires="wps">
          <w:drawing>
            <wp:anchor distT="0" distB="0" distL="114300" distR="114300" simplePos="0" relativeHeight="251804672" behindDoc="0" locked="0" layoutInCell="1" allowOverlap="1">
              <wp:simplePos x="0" y="0"/>
              <wp:positionH relativeFrom="column">
                <wp:posOffset>144780</wp:posOffset>
              </wp:positionH>
              <wp:positionV relativeFrom="paragraph">
                <wp:posOffset>156210</wp:posOffset>
              </wp:positionV>
              <wp:extent cx="5486400" cy="510540"/>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50" type="#_x0000_t202" style="position:absolute;margin-left:11.4pt;margin-top:12.3pt;width:6in;height:40.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07040" behindDoc="0" locked="0" layoutInCell="1" allowOverlap="1">
              <wp:simplePos x="0" y="0"/>
              <wp:positionH relativeFrom="column">
                <wp:posOffset>5847715</wp:posOffset>
              </wp:positionH>
              <wp:positionV relativeFrom="paragraph">
                <wp:posOffset>255270</wp:posOffset>
              </wp:positionV>
              <wp:extent cx="580390" cy="278130"/>
              <wp:effectExtent l="0" t="0" r="0" b="0"/>
              <wp:wrapNone/>
              <wp:docPr id="7182" name="Textfeld 7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- 21 -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82" o:spid="_x0000_s1051" type="#_x0000_t202" style="position:absolute;margin-left:460.45pt;margin-top:20.1pt;width:45.7pt;height:21.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" fillcolor="white [3201]" stroked="f" strokeweight=".5pt">
              <v:textbox>
                <w:txbxContent>
                  <w:p w:rsidR="00E841F7" w:rsidRDefault="00E841F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- 21 -</w:t>
                    </w:r>
                    <w:r>
                      <w:rPr>
                        <w:rFonts w:ascii="Verdana" w:hAnsi="Verdana"/>
                        <w:sz w:val="20"/>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B86717" w:rsidRDefault="00E841F7" w:rsidP="00B86717">
    <w:pPr>
      <w:pStyle w:val="llb"/>
    </w:pPr>
    <w:r>
      <w:rPr>
        <w:rFonts w:ascii="Arial" w:hAnsi="Arial" w:cs="Arial"/>
        <w:noProof/>
        <w:sz w:val="20"/>
        <w:lang w:val="de-AT" w:eastAsia="de-AT"/>
      </w:rPr>
      <mc:AlternateContent>
        <mc:Choice Requires="wps">
          <w:drawing>
            <wp:anchor distT="0" distB="0" distL="114300" distR="114300" simplePos="0" relativeHeight="251806720" behindDoc="0" locked="0" layoutInCell="1" allowOverlap="1">
              <wp:simplePos x="0" y="0"/>
              <wp:positionH relativeFrom="column">
                <wp:posOffset>144780</wp:posOffset>
              </wp:positionH>
              <wp:positionV relativeFrom="paragraph">
                <wp:posOffset>153035</wp:posOffset>
              </wp:positionV>
              <wp:extent cx="5485765" cy="50990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576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52" type="#_x0000_t202" style="position:absolute;margin-left:11.4pt;margin-top:12.05pt;width:431.95pt;height:40.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43904" behindDoc="0" locked="0" layoutInCell="1" allowOverlap="1">
              <wp:simplePos x="0" y="0"/>
              <wp:positionH relativeFrom="column">
                <wp:posOffset>5847080</wp:posOffset>
              </wp:positionH>
              <wp:positionV relativeFrom="paragraph">
                <wp:posOffset>241935</wp:posOffset>
              </wp:positionV>
              <wp:extent cx="580390" cy="278130"/>
              <wp:effectExtent l="0" t="0" r="0" b="0"/>
              <wp:wrapNone/>
              <wp:docPr id="7177" name="Textfeld 7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- 30 -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77" o:spid="_x0000_s1053" type="#_x0000_t202" style="position:absolute;margin-left:460.4pt;margin-top:19.05pt;width:45.7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" fillcolor="white [3201]" stroked="f" strokeweight=".5pt">
              <v:textbo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- 30 -</w:t>
                    </w:r>
                    <w:r>
                      <w:rPr>
                        <w:rFonts w:ascii="Verdana" w:hAnsi="Verdana"/>
                        <w:sz w:val="20"/>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E841F7" w:rsidP="008A1B77">
    <w:pPr>
      <w:pStyle w:val="llb"/>
      <w:tabs>
        <w:tab w:val="left" w:pos="2895"/>
        <w:tab w:val="left" w:pos="4395"/>
      </w:tabs>
      <w:rPr>
        <w:noProof/>
        <w:sz w:val="20"/>
      </w:rPr>
    </w:pPr>
    <w:r>
      <w:rPr>
        <w:noProof/>
        <w:lang w:val="de-AT" w:eastAsia="de-AT"/>
      </w:rPr>
      <mc:AlternateContent>
        <mc:Choice Requires="wps">
          <w:drawing>
            <wp:anchor distT="0" distB="0" distL="114300" distR="114300" simplePos="0" relativeHeight="251602944" behindDoc="0" locked="0" layoutInCell="1" allowOverlap="1">
              <wp:simplePos x="0" y="0"/>
              <wp:positionH relativeFrom="column">
                <wp:posOffset>4162425</wp:posOffset>
              </wp:positionH>
              <wp:positionV relativeFrom="paragraph">
                <wp:posOffset>98425</wp:posOffset>
              </wp:positionV>
              <wp:extent cx="2295525" cy="933450"/>
              <wp:effectExtent l="0" t="0" r="9525" b="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E841F7" w:rsidRPr="008A1B77" w:rsidRDefault="00E841F7" w:rsidP="002F639B">
                          <w:pPr>
                            <w:rPr>
                              <w:rFonts w:ascii="Verdana" w:hAnsi="Verdana"/>
                              <w:sz w:val="16"/>
                              <w:szCs w:val="16"/>
                            </w:rPr>
                          </w:pPr>
                          <w:r w:rsidRPr="008A1B77">
                            <w:rPr>
                              <w:rFonts w:ascii="Verdana" w:hAnsi="Verdana"/>
                              <w:sz w:val="16"/>
                              <w:szCs w:val="16"/>
                            </w:rPr>
                            <w:t>Address</w:t>
                          </w:r>
                        </w:p>
                        <w:p w:rsidR="00E841F7" w:rsidRPr="008A1B77" w:rsidRDefault="00E841F7" w:rsidP="002F639B">
                          <w:pPr>
                            <w:rPr>
                              <w:rFonts w:ascii="Verdana" w:hAnsi="Verdana"/>
                              <w:sz w:val="16"/>
                              <w:szCs w:val="16"/>
                            </w:rPr>
                          </w:pPr>
                          <w:r w:rsidRPr="008A1B77">
                            <w:rPr>
                              <w:rFonts w:ascii="Verdana" w:hAnsi="Verdana"/>
                              <w:sz w:val="16"/>
                              <w:szCs w:val="16"/>
                            </w:rPr>
                            <w:t>Phone</w:t>
                          </w:r>
                        </w:p>
                        <w:p w:rsidR="00E841F7" w:rsidRPr="008A1B77" w:rsidRDefault="00E841F7" w:rsidP="002F639B">
                          <w:pPr>
                            <w:rPr>
                              <w:rFonts w:ascii="Verdana" w:hAnsi="Verdana"/>
                              <w:sz w:val="16"/>
                              <w:szCs w:val="16"/>
                            </w:rPr>
                          </w:pPr>
                          <w:r w:rsidRPr="008A1B77">
                            <w:rPr>
                              <w:rFonts w:ascii="Verdana" w:hAnsi="Verdana"/>
                              <w:sz w:val="16"/>
                              <w:szCs w:val="16"/>
                            </w:rPr>
                            <w:t>E-mail</w:t>
                          </w:r>
                        </w:p>
                        <w:p w:rsidR="00E841F7" w:rsidRPr="008A1B77" w:rsidRDefault="00E841F7" w:rsidP="002F639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2F639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2F639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2F639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327.75pt;margin-top:7.75pt;width:180.75pt;height:7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" strokecolor="white">
              <v:textbox>
                <w:txbxContent>
                  <w:p w:rsidR="00E841F7" w:rsidRPr="008A1B77" w:rsidRDefault="00E841F7" w:rsidP="002F639B">
                    <w:pPr>
                      <w:rPr>
                        <w:rFonts w:ascii="Verdana" w:hAnsi="Verdana"/>
                        <w:sz w:val="16"/>
                        <w:szCs w:val="16"/>
                      </w:rPr>
                    </w:pPr>
                    <w:r w:rsidRPr="008A1B77">
                      <w:rPr>
                        <w:rFonts w:ascii="Verdana" w:hAnsi="Verdana"/>
                        <w:sz w:val="16"/>
                        <w:szCs w:val="16"/>
                      </w:rPr>
                      <w:t>Address</w:t>
                    </w:r>
                  </w:p>
                  <w:p w:rsidR="00E841F7" w:rsidRPr="008A1B77" w:rsidRDefault="00E841F7" w:rsidP="002F639B">
                    <w:pPr>
                      <w:rPr>
                        <w:rFonts w:ascii="Verdana" w:hAnsi="Verdana"/>
                        <w:sz w:val="16"/>
                        <w:szCs w:val="16"/>
                      </w:rPr>
                    </w:pPr>
                    <w:r w:rsidRPr="008A1B77">
                      <w:rPr>
                        <w:rFonts w:ascii="Verdana" w:hAnsi="Verdana"/>
                        <w:sz w:val="16"/>
                        <w:szCs w:val="16"/>
                      </w:rPr>
                      <w:t>Phone</w:t>
                    </w:r>
                  </w:p>
                  <w:p w:rsidR="00E841F7" w:rsidRPr="008A1B77" w:rsidRDefault="00E841F7" w:rsidP="002F639B">
                    <w:pPr>
                      <w:rPr>
                        <w:rFonts w:ascii="Verdana" w:hAnsi="Verdana"/>
                        <w:sz w:val="16"/>
                        <w:szCs w:val="16"/>
                      </w:rPr>
                    </w:pPr>
                    <w:r w:rsidRPr="008A1B77">
                      <w:rPr>
                        <w:rFonts w:ascii="Verdana" w:hAnsi="Verdana"/>
                        <w:sz w:val="16"/>
                        <w:szCs w:val="16"/>
                      </w:rPr>
                      <w:t>E-mail</w:t>
                    </w:r>
                  </w:p>
                  <w:p w:rsidR="00E841F7" w:rsidRPr="008A1B77" w:rsidRDefault="00E841F7" w:rsidP="002F639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2F639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2F639B">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7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2F639B">
                    <w:pPr>
                      <w:rPr>
                        <w:rFonts w:ascii="Verdana" w:hAnsi="Verdana"/>
                        <w:sz w:val="16"/>
                        <w:szCs w:val="16"/>
                      </w:rPr>
                    </w:pPr>
                  </w:p>
                </w:txbxContent>
              </v:textbox>
            </v:shape>
          </w:pict>
        </mc:Fallback>
      </mc:AlternateContent>
    </w:r>
  </w:p>
  <w:p w:rsidR="00E841F7" w:rsidRDefault="00E841F7" w:rsidP="00F650CA">
    <w:pPr>
      <w:pStyle w:val="llb"/>
      <w:tabs>
        <w:tab w:val="left" w:pos="2895"/>
        <w:tab w:val="left" w:pos="4395"/>
      </w:tabs>
      <w:rPr>
        <w:noProof/>
        <w:sz w:val="20"/>
      </w:rPr>
    </w:pPr>
    <w:r w:rsidRPr="008A1B77">
      <w:rPr>
        <w:noProof/>
        <w:sz w:val="20"/>
      </w:rPr>
      <w:t xml:space="preserve">This project </w:t>
    </w:r>
    <w:r>
      <w:rPr>
        <w:noProof/>
        <w:sz w:val="20"/>
      </w:rPr>
      <w:t xml:space="preserve">(no.: </w:t>
    </w:r>
    <w:r w:rsidRPr="008A1B77">
      <w:rPr>
        <w:noProof/>
        <w:sz w:val="20"/>
      </w:rPr>
      <w:t>2015-1-HU01-KA203-013619</w:t>
    </w:r>
    <w:r>
      <w:rPr>
        <w:noProof/>
        <w:sz w:val="20"/>
      </w:rPr>
      <w:t xml:space="preserve">) </w:t>
    </w:r>
    <w:r w:rsidRPr="008A1B77">
      <w:rPr>
        <w:noProof/>
        <w:sz w:val="20"/>
      </w:rPr>
      <w:t xml:space="preserve">has been funded </w:t>
    </w:r>
  </w:p>
  <w:p w:rsidR="00E841F7" w:rsidRDefault="00E841F7" w:rsidP="00F650CA">
    <w:pPr>
      <w:pStyle w:val="llb"/>
      <w:tabs>
        <w:tab w:val="left" w:pos="2895"/>
        <w:tab w:val="left" w:pos="4395"/>
      </w:tabs>
      <w:rPr>
        <w:noProof/>
        <w:sz w:val="20"/>
      </w:rPr>
    </w:pPr>
    <w:r w:rsidRPr="008A1B77">
      <w:rPr>
        <w:noProof/>
        <w:sz w:val="20"/>
      </w:rPr>
      <w:t xml:space="preserve">with support from the European Commission.This publication (communication) </w:t>
    </w:r>
  </w:p>
  <w:p w:rsidR="00E841F7" w:rsidRDefault="00E841F7" w:rsidP="00F650CA">
    <w:pPr>
      <w:pStyle w:val="llb"/>
      <w:tabs>
        <w:tab w:val="left" w:pos="2895"/>
        <w:tab w:val="left" w:pos="4395"/>
      </w:tabs>
      <w:rPr>
        <w:noProof/>
        <w:sz w:val="20"/>
      </w:rPr>
    </w:pPr>
    <w:r w:rsidRPr="008A1B77">
      <w:rPr>
        <w:noProof/>
        <w:sz w:val="20"/>
      </w:rPr>
      <w:t>reflect</w:t>
    </w:r>
    <w:r>
      <w:rPr>
        <w:noProof/>
        <w:sz w:val="20"/>
      </w:rPr>
      <w:t xml:space="preserve">s the views only of the author, </w:t>
    </w:r>
    <w:r w:rsidRPr="008A1B77">
      <w:rPr>
        <w:noProof/>
        <w:sz w:val="20"/>
      </w:rPr>
      <w:t xml:space="preserve">and the Commission cannot be held </w:t>
    </w:r>
  </w:p>
  <w:p w:rsidR="00E841F7" w:rsidRPr="008D7A50" w:rsidRDefault="00E841F7" w:rsidP="00F650CA">
    <w:pPr>
      <w:pStyle w:val="llb"/>
      <w:tabs>
        <w:tab w:val="left" w:pos="2895"/>
        <w:tab w:val="left" w:pos="4395"/>
      </w:tabs>
      <w:rPr>
        <w:noProof/>
      </w:rPr>
    </w:pPr>
    <w:r w:rsidRPr="008A1B77">
      <w:rPr>
        <w:noProof/>
        <w:sz w:val="20"/>
      </w:rPr>
      <w:t>responsible for any use which may be made of the information contained therein.</w:t>
    </w:r>
  </w:p>
  <w:p w:rsidR="00E841F7" w:rsidRPr="008A1B77" w:rsidRDefault="00E841F7" w:rsidP="008A1B77">
    <w:pPr>
      <w:pStyle w:val="llb"/>
      <w:tabs>
        <w:tab w:val="clear" w:pos="4536"/>
        <w:tab w:val="left" w:pos="2895"/>
        <w:tab w:val="left" w:pos="4395"/>
      </w:tabs>
      <w:ind w:left="-567"/>
      <w:rPr>
        <w:rFonts w:ascii="Verdana" w:hAnsi="Verdana"/>
        <w:sz w:val="20"/>
      </w:rPr>
    </w:pPr>
    <w:r>
      <w:rPr>
        <w:noProof/>
        <w:lang w:val="de-AT" w:eastAsia="de-AT"/>
      </w:rPr>
      <mc:AlternateContent>
        <mc:Choice Requires="wps">
          <w:drawing>
            <wp:anchor distT="0" distB="0" distL="114300" distR="114300" simplePos="0" relativeHeight="251600896" behindDoc="0" locked="0" layoutInCell="1" allowOverlap="1">
              <wp:simplePos x="0" y="0"/>
              <wp:positionH relativeFrom="column">
                <wp:posOffset>7244080</wp:posOffset>
              </wp:positionH>
              <wp:positionV relativeFrom="paragraph">
                <wp:posOffset>-508000</wp:posOffset>
              </wp:positionV>
              <wp:extent cx="2295525" cy="933450"/>
              <wp:effectExtent l="0" t="0" r="9525" b="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E841F7" w:rsidRPr="008A1B77" w:rsidRDefault="00E841F7" w:rsidP="00992BA1">
                          <w:pPr>
                            <w:rPr>
                              <w:rFonts w:ascii="Verdana" w:hAnsi="Verdana"/>
                              <w:sz w:val="16"/>
                              <w:szCs w:val="16"/>
                            </w:rPr>
                          </w:pPr>
                          <w:r w:rsidRPr="008A1B77">
                            <w:rPr>
                              <w:rFonts w:ascii="Verdana" w:hAnsi="Verdana"/>
                              <w:sz w:val="16"/>
                              <w:szCs w:val="16"/>
                            </w:rPr>
                            <w:t>Address</w:t>
                          </w:r>
                        </w:p>
                        <w:p w:rsidR="00E841F7" w:rsidRPr="008A1B77" w:rsidRDefault="00E841F7" w:rsidP="00992BA1">
                          <w:pPr>
                            <w:rPr>
                              <w:rFonts w:ascii="Verdana" w:hAnsi="Verdana"/>
                              <w:sz w:val="16"/>
                              <w:szCs w:val="16"/>
                            </w:rPr>
                          </w:pPr>
                          <w:r w:rsidRPr="008A1B77">
                            <w:rPr>
                              <w:rFonts w:ascii="Verdana" w:hAnsi="Verdana"/>
                              <w:sz w:val="16"/>
                              <w:szCs w:val="16"/>
                            </w:rPr>
                            <w:t>Phone</w:t>
                          </w:r>
                        </w:p>
                        <w:p w:rsidR="00E841F7" w:rsidRPr="008A1B77" w:rsidRDefault="00E841F7" w:rsidP="00992BA1">
                          <w:pPr>
                            <w:rPr>
                              <w:rFonts w:ascii="Verdana" w:hAnsi="Verdana"/>
                              <w:sz w:val="16"/>
                              <w:szCs w:val="16"/>
                            </w:rPr>
                          </w:pPr>
                          <w:r w:rsidRPr="008A1B77">
                            <w:rPr>
                              <w:rFonts w:ascii="Verdana" w:hAnsi="Verdana"/>
                              <w:sz w:val="16"/>
                              <w:szCs w:val="16"/>
                            </w:rPr>
                            <w:t>E-mail</w:t>
                          </w:r>
                        </w:p>
                        <w:p w:rsidR="00E841F7" w:rsidRPr="008A1B77" w:rsidRDefault="00E841F7"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0"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1"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570.4pt;margin-top:-40pt;width:180.75pt;height:7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" strokecolor="white">
              <v:textbox>
                <w:txbxContent>
                  <w:p w:rsidR="00E841F7" w:rsidRPr="008A1B77" w:rsidRDefault="00E841F7" w:rsidP="00992BA1">
                    <w:pPr>
                      <w:rPr>
                        <w:rFonts w:ascii="Verdana" w:hAnsi="Verdana"/>
                        <w:sz w:val="16"/>
                        <w:szCs w:val="16"/>
                      </w:rPr>
                    </w:pPr>
                    <w:r w:rsidRPr="008A1B77">
                      <w:rPr>
                        <w:rFonts w:ascii="Verdana" w:hAnsi="Verdana"/>
                        <w:sz w:val="16"/>
                        <w:szCs w:val="16"/>
                      </w:rPr>
                      <w:t>Address</w:t>
                    </w:r>
                  </w:p>
                  <w:p w:rsidR="00E841F7" w:rsidRPr="008A1B77" w:rsidRDefault="00E841F7" w:rsidP="00992BA1">
                    <w:pPr>
                      <w:rPr>
                        <w:rFonts w:ascii="Verdana" w:hAnsi="Verdana"/>
                        <w:sz w:val="16"/>
                        <w:szCs w:val="16"/>
                      </w:rPr>
                    </w:pPr>
                    <w:r w:rsidRPr="008A1B77">
                      <w:rPr>
                        <w:rFonts w:ascii="Verdana" w:hAnsi="Verdana"/>
                        <w:sz w:val="16"/>
                        <w:szCs w:val="16"/>
                      </w:rPr>
                      <w:t>Phone</w:t>
                    </w:r>
                  </w:p>
                  <w:p w:rsidR="00E841F7" w:rsidRPr="008A1B77" w:rsidRDefault="00E841F7" w:rsidP="00992BA1">
                    <w:pPr>
                      <w:rPr>
                        <w:rFonts w:ascii="Verdana" w:hAnsi="Verdana"/>
                        <w:sz w:val="16"/>
                        <w:szCs w:val="16"/>
                      </w:rPr>
                    </w:pPr>
                    <w:r w:rsidRPr="008A1B77">
                      <w:rPr>
                        <w:rFonts w:ascii="Verdana" w:hAnsi="Verdana"/>
                        <w:sz w:val="16"/>
                        <w:szCs w:val="16"/>
                      </w:rPr>
                      <w:t>E-mail</w:t>
                    </w:r>
                  </w:p>
                  <w:p w:rsidR="00E841F7" w:rsidRPr="008A1B77" w:rsidRDefault="00E841F7"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0"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www.facebook.com/lelleproject</w:t>
                    </w:r>
                  </w:p>
                  <w:p w:rsidR="00E841F7" w:rsidRPr="008A1B77" w:rsidRDefault="00E841F7" w:rsidP="00D74458">
                    <w:pPr>
                      <w:rPr>
                        <w:rFonts w:ascii="Verdana" w:hAnsi="Verdana"/>
                        <w:bCs/>
                        <w:sz w:val="16"/>
                        <w:szCs w:val="16"/>
                      </w:rPr>
                    </w:pPr>
                    <w:r w:rsidRPr="008A1B77">
                      <w:rPr>
                        <w:rFonts w:ascii="Verdana" w:hAnsi="Verdana"/>
                        <w:noProof/>
                        <w:sz w:val="16"/>
                        <w:szCs w:val="16"/>
                        <w:lang w:val="de-DE" w:eastAsia="de-DE"/>
                      </w:rPr>
                      <w:drawing>
                        <wp:inline distT="0" distB="0" distL="0" distR="0">
                          <wp:extent cx="142875" cy="142875"/>
                          <wp:effectExtent l="0" t="0" r="9525" b="9525"/>
                          <wp:docPr id="81"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E841F7" w:rsidRPr="00773258" w:rsidRDefault="00E841F7" w:rsidP="00992BA1">
                    <w:pPr>
                      <w:rPr>
                        <w:rFonts w:ascii="Verdana" w:hAnsi="Verdana"/>
                        <w:sz w:val="16"/>
                        <w:szCs w:val="16"/>
                      </w:rPr>
                    </w:pP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B86717" w:rsidRDefault="00E841F7" w:rsidP="00B86717">
    <w:pPr>
      <w:pStyle w:val="llb"/>
    </w:pPr>
    <w:r>
      <w:rPr>
        <w:rFonts w:ascii="Arial" w:hAnsi="Arial" w:cs="Arial"/>
        <w:noProof/>
        <w:sz w:val="20"/>
        <w:lang w:val="de-AT" w:eastAsia="de-AT"/>
      </w:rPr>
      <mc:AlternateContent>
        <mc:Choice Requires="wps">
          <w:drawing>
            <wp:anchor distT="0" distB="0" distL="114300" distR="114300" simplePos="0" relativeHeight="251808768" behindDoc="0" locked="0" layoutInCell="1" allowOverlap="1">
              <wp:simplePos x="0" y="0"/>
              <wp:positionH relativeFrom="column">
                <wp:posOffset>144780</wp:posOffset>
              </wp:positionH>
              <wp:positionV relativeFrom="paragraph">
                <wp:posOffset>153035</wp:posOffset>
              </wp:positionV>
              <wp:extent cx="5485765" cy="509905"/>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576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56" type="#_x0000_t202" style="position:absolute;margin-left:11.4pt;margin-top:12.05pt;width:431.95pt;height:4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648000" behindDoc="0" locked="0" layoutInCell="1" allowOverlap="1">
              <wp:simplePos x="0" y="0"/>
              <wp:positionH relativeFrom="column">
                <wp:posOffset>5847080</wp:posOffset>
              </wp:positionH>
              <wp:positionV relativeFrom="paragraph">
                <wp:posOffset>241935</wp:posOffset>
              </wp:positionV>
              <wp:extent cx="580390" cy="278130"/>
              <wp:effectExtent l="0" t="0" r="0" b="0"/>
              <wp:wrapNone/>
              <wp:docPr id="7184" name="Textfeld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- 56 -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84" o:spid="_x0000_s1057" type="#_x0000_t202" style="position:absolute;margin-left:460.4pt;margin-top:19.05pt;width:45.7pt;height:21.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" fillcolor="white [3201]" stroked="f" strokeweight=".5pt">
              <v:textbo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- 56 -</w:t>
                    </w:r>
                    <w:r>
                      <w:rPr>
                        <w:rFonts w:ascii="Verdana" w:hAnsi="Verdana"/>
                        <w:sz w:val="20"/>
                      </w:rPr>
                      <w:fldChar w:fldCharType="end"/>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B86717" w:rsidRDefault="00E841F7" w:rsidP="00B86717">
    <w:pPr>
      <w:pStyle w:val="llb"/>
    </w:pPr>
    <w:r>
      <w:rPr>
        <w:rFonts w:ascii="Arial" w:hAnsi="Arial" w:cs="Arial"/>
        <w:noProof/>
        <w:sz w:val="20"/>
        <w:lang w:val="de-AT" w:eastAsia="de-AT"/>
      </w:rPr>
      <mc:AlternateContent>
        <mc:Choice Requires="wps">
          <w:drawing>
            <wp:anchor distT="0" distB="0" distL="114300" distR="114300" simplePos="0" relativeHeight="251814912" behindDoc="0" locked="0" layoutInCell="1" allowOverlap="1">
              <wp:simplePos x="0" y="0"/>
              <wp:positionH relativeFrom="column">
                <wp:posOffset>144780</wp:posOffset>
              </wp:positionH>
              <wp:positionV relativeFrom="paragraph">
                <wp:posOffset>163830</wp:posOffset>
              </wp:positionV>
              <wp:extent cx="5486400" cy="51054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58" type="#_x0000_t202" style="position:absolute;margin-left:11.4pt;margin-top:12.9pt;width:6in;height:40.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713536" behindDoc="0" locked="0" layoutInCell="1" allowOverlap="1">
              <wp:simplePos x="0" y="0"/>
              <wp:positionH relativeFrom="column">
                <wp:posOffset>5847080</wp:posOffset>
              </wp:positionH>
              <wp:positionV relativeFrom="paragraph">
                <wp:posOffset>241935</wp:posOffset>
              </wp:positionV>
              <wp:extent cx="580390" cy="278130"/>
              <wp:effectExtent l="0" t="0" r="0" b="0"/>
              <wp:wrapNone/>
              <wp:docPr id="7222" name="Textfeld 7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- 59 -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222" o:spid="_x0000_s1059" type="#_x0000_t202" style="position:absolute;margin-left:460.4pt;margin-top:19.05pt;width:45.7pt;height:2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" fillcolor="white [3201]" stroked="f" strokeweight=".5pt">
              <v:textbox>
                <w:txbxContent>
                  <w:p w:rsidR="00E841F7" w:rsidRDefault="00E841F7"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AC639D">
                      <w:rPr>
                        <w:rFonts w:ascii="Verdana" w:hAnsi="Verdana"/>
                        <w:noProof/>
                        <w:sz w:val="20"/>
                      </w:rPr>
                      <w:t>- 59 -</w:t>
                    </w:r>
                    <w:r>
                      <w:rPr>
                        <w:rFonts w:ascii="Verdana" w:hAnsi="Verdana"/>
                        <w:sz w:val="20"/>
                      </w:rPr>
                      <w:fldChar w:fldCharType="end"/>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812864" behindDoc="0" locked="0" layoutInCell="1" allowOverlap="1">
              <wp:simplePos x="0" y="0"/>
              <wp:positionH relativeFrom="column">
                <wp:posOffset>297180</wp:posOffset>
              </wp:positionH>
              <wp:positionV relativeFrom="paragraph">
                <wp:posOffset>3620770</wp:posOffset>
              </wp:positionV>
              <wp:extent cx="5486400" cy="510540"/>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60" type="#_x0000_t202" style="position:absolute;margin-left:23.4pt;margin-top:285.1pt;width:6in;height:40.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r>
      <w:rPr>
        <w:rFonts w:ascii="Arial" w:hAnsi="Arial" w:cs="Arial"/>
        <w:noProof/>
        <w:sz w:val="20"/>
        <w:lang w:val="de-AT" w:eastAsia="de-AT"/>
      </w:rPr>
      <mc:AlternateContent>
        <mc:Choice Requires="wps">
          <w:drawing>
            <wp:anchor distT="0" distB="0" distL="114300" distR="114300" simplePos="0" relativeHeight="251810816" behindDoc="0" locked="0" layoutInCell="1" allowOverlap="1">
              <wp:simplePos x="0" y="0"/>
              <wp:positionH relativeFrom="column">
                <wp:posOffset>144780</wp:posOffset>
              </wp:positionH>
              <wp:positionV relativeFrom="paragraph">
                <wp:posOffset>3468370</wp:posOffset>
              </wp:positionV>
              <wp:extent cx="5486400" cy="510540"/>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61" type="#_x0000_t202" style="position:absolute;margin-left:11.4pt;margin-top:273.1pt;width:6in;height:40.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" fillcolor="white [3201]" stroked="f" strokeweight=".5pt">
              <v:textbox>
                <w:txbxContent>
                  <w:p w:rsidR="00E841F7" w:rsidRPr="00FC7DC3" w:rsidRDefault="00E841F7" w:rsidP="00FC7DC3">
                    <w:pPr>
                      <w:pStyle w:val="llb"/>
                      <w:rPr>
                        <w:rFonts w:ascii="Verdana" w:hAnsi="Verdana"/>
                        <w:i/>
                        <w:iCs/>
                        <w:sz w:val="16"/>
                        <w:szCs w:val="16"/>
                        <w:lang w:val="de-AT"/>
                      </w:rPr>
                    </w:pPr>
                    <w:r w:rsidRPr="00FC7DC3">
                      <w:rPr>
                        <w:rFonts w:ascii="Verdana" w:hAnsi="Verdana"/>
                        <w:bCs/>
                        <w:i/>
                        <w:sz w:val="16"/>
                        <w:szCs w:val="16"/>
                        <w:lang w:val="de-AT"/>
                      </w:rPr>
                      <w:t>D</w:t>
                    </w:r>
                    <w:r w:rsidRPr="00A6376D">
                      <w:rPr>
                        <w:rFonts w:ascii="Verdana" w:hAnsi="Verdana"/>
                        <w:bCs/>
                        <w:i/>
                        <w:sz w:val="16"/>
                        <w:szCs w:val="16"/>
                        <w:lang w:val="de-AT"/>
                      </w:rPr>
                      <w:t>ieses Projekt (Projekt-Nr:</w:t>
                    </w:r>
                    <w:r w:rsidRPr="00A6376D">
                      <w:rPr>
                        <w:rFonts w:ascii="Verdana" w:hAnsi="Verdana"/>
                        <w:i/>
                        <w:sz w:val="16"/>
                        <w:szCs w:val="16"/>
                        <w:lang w:val="de-AT"/>
                      </w:rPr>
                      <w:t>2015-1-HU01-KA203-013619</w:t>
                    </w:r>
                    <w:r w:rsidRPr="00A6376D">
                      <w:rPr>
                        <w:rFonts w:ascii="Verdana" w:hAnsi="Verdana"/>
                        <w:bCs/>
                        <w:i/>
                        <w:sz w:val="16"/>
                        <w:szCs w:val="16"/>
                        <w:lang w:val="de-AT"/>
                      </w:rPr>
                      <w:t xml:space="preserve">) </w:t>
                    </w:r>
                    <w:r w:rsidRPr="00A6376D">
                      <w:rPr>
                        <w:rFonts w:ascii="Verdana" w:hAnsi="Verdana"/>
                        <w:i/>
                        <w:iCs/>
                        <w:sz w:val="16"/>
                        <w:szCs w:val="16"/>
                        <w:lang w:val="de-AT"/>
                      </w:rPr>
                      <w:t>wurde mit Unterstützung der Europäischen Kommission finanziert. Die Verantwortung für den Inhalt dieser Veröffentlichung trägt allein der Verfasser; die Kommission haftet nicht für die weitere Verwendung der darin enthaltenen Angaben.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82B" w:rsidRDefault="00D1282B" w:rsidP="00D02969">
      <w:r>
        <w:separator/>
      </w:r>
    </w:p>
  </w:footnote>
  <w:footnote w:type="continuationSeparator" w:id="0">
    <w:p w:rsidR="00D1282B" w:rsidRDefault="00D1282B" w:rsidP="00D02969">
      <w:r>
        <w:continuationSeparator/>
      </w:r>
    </w:p>
  </w:footnote>
  <w:footnote w:id="1">
    <w:p w:rsidR="00E841F7" w:rsidRPr="00FC7DC3" w:rsidRDefault="00E841F7" w:rsidP="00FC7DC3">
      <w:pPr>
        <w:pStyle w:val="Lbjegyzetszveg"/>
        <w:jc w:val="both"/>
        <w:rPr>
          <w:rFonts w:ascii="Arial" w:hAnsi="Arial" w:cs="Arial"/>
          <w:sz w:val="18"/>
          <w:szCs w:val="18"/>
          <w:lang w:val="de-AT"/>
        </w:rPr>
      </w:pPr>
      <w:r w:rsidRPr="00E006B8">
        <w:rPr>
          <w:rStyle w:val="Lbjegyzet-hivatkozs"/>
          <w:rFonts w:ascii="Arial" w:hAnsi="Arial" w:cs="Arial"/>
          <w:sz w:val="18"/>
          <w:szCs w:val="18"/>
        </w:rPr>
        <w:footnoteRef/>
      </w:r>
      <w:r w:rsidRPr="002A4E44">
        <w:rPr>
          <w:rFonts w:ascii="Arial" w:hAnsi="Arial" w:cs="Arial"/>
          <w:sz w:val="18"/>
          <w:szCs w:val="18"/>
          <w:lang w:val="de-AT"/>
        </w:rPr>
        <w:t xml:space="preserve"> Europäische Gemeinschaften. (2007). </w:t>
      </w:r>
      <w:r w:rsidRPr="00FC7DC3">
        <w:rPr>
          <w:rFonts w:ascii="Arial" w:hAnsi="Arial" w:cs="Arial"/>
          <w:sz w:val="18"/>
          <w:szCs w:val="18"/>
          <w:lang w:val="de-AT"/>
        </w:rPr>
        <w:t xml:space="preserve">Kernkompetenzen für Lebenslanges Lernen. Europäischer Referenzrahmen. Luxemburg. </w:t>
      </w:r>
    </w:p>
  </w:footnote>
  <w:footnote w:id="2">
    <w:p w:rsidR="00E841F7" w:rsidRPr="002A4E44" w:rsidRDefault="00E841F7" w:rsidP="00FC7DC3">
      <w:pPr>
        <w:pStyle w:val="Lbjegyzetszveg"/>
        <w:jc w:val="both"/>
        <w:rPr>
          <w:rFonts w:ascii="Arial" w:hAnsi="Arial" w:cs="Arial"/>
          <w:lang w:val="de-AT"/>
        </w:rPr>
      </w:pPr>
      <w:r w:rsidRPr="00661727">
        <w:rPr>
          <w:rStyle w:val="Lbjegyzet-hivatkozs"/>
          <w:rFonts w:ascii="Arial" w:hAnsi="Arial" w:cs="Arial"/>
        </w:rPr>
        <w:footnoteRef/>
      </w:r>
      <w:r w:rsidRPr="00FC7DC3">
        <w:rPr>
          <w:rFonts w:ascii="Arial" w:hAnsi="Arial" w:cs="Arial"/>
          <w:sz w:val="18"/>
          <w:szCs w:val="18"/>
          <w:lang w:val="de-AT"/>
        </w:rPr>
        <w:t>Europäische Gemeinschaften. (2007). Kernkompetenzen für Lebenslanges Lernen. Europäi</w:t>
      </w:r>
      <w:r>
        <w:rPr>
          <w:rFonts w:ascii="Arial" w:hAnsi="Arial" w:cs="Arial"/>
          <w:sz w:val="18"/>
          <w:szCs w:val="18"/>
          <w:lang w:val="de-AT"/>
        </w:rPr>
        <w:t xml:space="preserve">scher Referenzrahmen. </w:t>
      </w:r>
      <w:r w:rsidRPr="002A4E44">
        <w:rPr>
          <w:rFonts w:ascii="Arial" w:hAnsi="Arial" w:cs="Arial"/>
          <w:sz w:val="18"/>
          <w:szCs w:val="18"/>
          <w:lang w:val="de-AT"/>
        </w:rPr>
        <w:t xml:space="preserve">Luxemburg, Seite. 8. </w:t>
      </w:r>
    </w:p>
  </w:footnote>
  <w:footnote w:id="3">
    <w:p w:rsidR="00E841F7" w:rsidRPr="002A4E44" w:rsidRDefault="00E841F7" w:rsidP="00FA27B8">
      <w:pPr>
        <w:pStyle w:val="Lbjegyzetszveg"/>
        <w:rPr>
          <w:rFonts w:ascii="Arial" w:hAnsi="Arial" w:cs="Arial"/>
          <w:sz w:val="18"/>
          <w:szCs w:val="18"/>
          <w:lang w:val="de-AT"/>
        </w:rPr>
      </w:pPr>
      <w:r w:rsidRPr="0055726A">
        <w:rPr>
          <w:rStyle w:val="Lbjegyzet-hivatkozs"/>
          <w:rFonts w:ascii="Arial" w:hAnsi="Arial" w:cs="Arial"/>
          <w:sz w:val="18"/>
          <w:szCs w:val="18"/>
        </w:rPr>
        <w:footnoteRef/>
      </w:r>
      <w:r w:rsidRPr="002A4E44">
        <w:rPr>
          <w:rFonts w:ascii="Arial" w:hAnsi="Arial" w:cs="Arial"/>
          <w:sz w:val="18"/>
          <w:szCs w:val="18"/>
          <w:lang w:val="de-AT"/>
        </w:rPr>
        <w:t xml:space="preserve"> Höhere Bildung</w:t>
      </w:r>
    </w:p>
  </w:footnote>
  <w:footnote w:id="4">
    <w:p w:rsidR="00E841F7" w:rsidRPr="003B2DDB" w:rsidRDefault="00E841F7" w:rsidP="003B2DDB">
      <w:pPr>
        <w:pStyle w:val="Lbjegyzetszveg"/>
        <w:jc w:val="both"/>
        <w:rPr>
          <w:rFonts w:ascii="Arial" w:hAnsi="Arial" w:cs="Arial"/>
          <w:sz w:val="18"/>
          <w:szCs w:val="18"/>
          <w:lang w:val="de-AT"/>
        </w:rPr>
      </w:pPr>
      <w:r w:rsidRPr="003B2DDB">
        <w:rPr>
          <w:rStyle w:val="Lbjegyzet-hivatkozs"/>
          <w:rFonts w:ascii="Arial" w:hAnsi="Arial" w:cs="Arial"/>
          <w:sz w:val="18"/>
          <w:szCs w:val="18"/>
        </w:rPr>
        <w:footnoteRef/>
      </w:r>
      <w:r w:rsidRPr="003B2DDB">
        <w:rPr>
          <w:rFonts w:ascii="Arial" w:hAnsi="Arial" w:cs="Arial"/>
          <w:sz w:val="18"/>
          <w:szCs w:val="18"/>
          <w:lang w:val="de-AT"/>
        </w:rPr>
        <w:t xml:space="preserve"> Bildung neu denken: </w:t>
      </w:r>
      <w:r w:rsidRPr="003B2DDB">
        <w:rPr>
          <w:rFonts w:ascii="Arial" w:hAnsi="Arial" w:cs="Arial"/>
          <w:sz w:val="18"/>
          <w:szCs w:val="18"/>
          <w:lang w:val="de-DE"/>
        </w:rPr>
        <w:t>Investitionen in Fähigkeiten für bessere sozio-ökonomische Ergebnisse. ARBEITSDOKUMENT DER KOMMISSIONSDIENSTSTELLEN. Förderung der Lehrberufe für bessere Lernergebnisse. Straßburg: Europäische Kommission. 2012. Seite 5.</w:t>
      </w:r>
    </w:p>
  </w:footnote>
  <w:footnote w:id="5">
    <w:p w:rsidR="00E841F7" w:rsidRPr="003B2DDB" w:rsidRDefault="00E841F7" w:rsidP="003B2DDB">
      <w:pPr>
        <w:pStyle w:val="Lbjegyzetszveg"/>
        <w:jc w:val="both"/>
        <w:rPr>
          <w:rFonts w:ascii="Arial" w:hAnsi="Arial" w:cs="Arial"/>
          <w:sz w:val="18"/>
          <w:szCs w:val="18"/>
          <w:lang w:val="de-AT"/>
        </w:rPr>
      </w:pPr>
      <w:r w:rsidRPr="003B2DDB">
        <w:rPr>
          <w:rStyle w:val="Lbjegyzet-hivatkozs"/>
          <w:rFonts w:ascii="Arial" w:hAnsi="Arial" w:cs="Arial"/>
          <w:sz w:val="18"/>
          <w:szCs w:val="18"/>
        </w:rPr>
        <w:footnoteRef/>
      </w:r>
      <w:r w:rsidRPr="003B2DDB">
        <w:rPr>
          <w:rFonts w:ascii="Arial" w:hAnsi="Arial" w:cs="Arial"/>
          <w:sz w:val="18"/>
          <w:szCs w:val="18"/>
          <w:lang w:val="de-AT"/>
        </w:rPr>
        <w:t xml:space="preserve"> Bildung neu denken: </w:t>
      </w:r>
      <w:r w:rsidRPr="003B2DDB">
        <w:rPr>
          <w:rFonts w:ascii="Arial" w:hAnsi="Arial" w:cs="Arial"/>
          <w:sz w:val="18"/>
          <w:szCs w:val="18"/>
          <w:lang w:val="de-DE"/>
        </w:rPr>
        <w:t>Investitionen in Fähigkeiten für bessere sozio-ökonomische Ergebnisse. ARBEITSDOKUMENT DER KOMMISSIONSDIENSTSTELLEN. Förderung der Lehrberufe für bessere Lernergebnisse. Straßburg: Europäische Kommission. 2012. Seite 15.</w:t>
      </w:r>
    </w:p>
  </w:footnote>
  <w:footnote w:id="6">
    <w:p w:rsidR="00E841F7" w:rsidRPr="003B2DDB" w:rsidRDefault="00E841F7" w:rsidP="003B2DDB">
      <w:pPr>
        <w:pStyle w:val="Lbjegyzetszveg"/>
        <w:jc w:val="both"/>
        <w:rPr>
          <w:rFonts w:ascii="Arial" w:hAnsi="Arial" w:cs="Arial"/>
          <w:sz w:val="18"/>
          <w:szCs w:val="18"/>
          <w:lang w:val="de-DE"/>
        </w:rPr>
      </w:pPr>
      <w:r w:rsidRPr="003B2DDB">
        <w:rPr>
          <w:rStyle w:val="Lbjegyzet-hivatkozs"/>
          <w:rFonts w:ascii="Arial" w:hAnsi="Arial" w:cs="Arial"/>
          <w:sz w:val="18"/>
          <w:szCs w:val="18"/>
        </w:rPr>
        <w:footnoteRef/>
      </w:r>
      <w:r w:rsidRPr="003B2DDB">
        <w:rPr>
          <w:rFonts w:ascii="Arial" w:hAnsi="Arial" w:cs="Arial"/>
          <w:sz w:val="18"/>
          <w:szCs w:val="18"/>
          <w:lang w:val="de-DE"/>
        </w:rPr>
        <w:t>"Die folgenden Länder haben jedoch diejenigen Kompetenzen definiert, die die Lehrkräfte in größerem oder geringerem Ausmaß benötigen: Österreich, Belgien (Flämische Gemeinschaft), Estland, Deutschland, Ungarn, Irland, Luxemburg, die Niederlande, Polen, Slowenie</w:t>
      </w:r>
      <w:r>
        <w:rPr>
          <w:rFonts w:ascii="Arial" w:hAnsi="Arial" w:cs="Arial"/>
          <w:sz w:val="18"/>
          <w:szCs w:val="18"/>
          <w:lang w:val="de-DE"/>
        </w:rPr>
        <w:t xml:space="preserve">n und das Vereinigte Königreich- </w:t>
      </w:r>
      <w:r w:rsidRPr="003B2DDB">
        <w:rPr>
          <w:rFonts w:ascii="Arial" w:hAnsi="Arial" w:cs="Arial"/>
          <w:sz w:val="18"/>
          <w:szCs w:val="18"/>
          <w:lang w:val="de-AT"/>
        </w:rPr>
        <w:t xml:space="preserve">Bildung neu denken: </w:t>
      </w:r>
      <w:r w:rsidRPr="003B2DDB">
        <w:rPr>
          <w:rFonts w:ascii="Arial" w:hAnsi="Arial" w:cs="Arial"/>
          <w:sz w:val="18"/>
          <w:szCs w:val="18"/>
          <w:lang w:val="de-DE"/>
        </w:rPr>
        <w:t>Investitionen in Fähigkeiten für bessere sozio-ökonomische Ergebnisse. ARBEITSDOKUMENT DER KOMMISSIONSDIENSTSTELLEN. Förderung der Lehrberufe für bessere Lernergebnisse. Straßburg: Europäische Kommission. 2012. Seite 23.</w:t>
      </w:r>
    </w:p>
  </w:footnote>
  <w:footnote w:id="7">
    <w:p w:rsidR="00E841F7" w:rsidRPr="002A4E44" w:rsidRDefault="00E841F7" w:rsidP="003B2DDB">
      <w:pPr>
        <w:pStyle w:val="Lbjegyzetszveg"/>
        <w:jc w:val="both"/>
        <w:rPr>
          <w:rFonts w:ascii="Arial" w:hAnsi="Arial" w:cs="Arial"/>
          <w:sz w:val="18"/>
          <w:szCs w:val="18"/>
          <w:highlight w:val="yellow"/>
          <w:lang w:val="de-AT"/>
        </w:rPr>
      </w:pPr>
      <w:r w:rsidRPr="003B2DDB">
        <w:rPr>
          <w:rStyle w:val="Lbjegyzet-hivatkozs"/>
          <w:rFonts w:ascii="Arial" w:hAnsi="Arial" w:cs="Arial"/>
          <w:sz w:val="18"/>
          <w:szCs w:val="18"/>
        </w:rPr>
        <w:footnoteRef/>
      </w:r>
      <w:r w:rsidRPr="002A4E44">
        <w:rPr>
          <w:rFonts w:ascii="Arial" w:hAnsi="Arial" w:cs="Arial"/>
          <w:sz w:val="18"/>
          <w:szCs w:val="18"/>
          <w:lang w:val="de-AT"/>
        </w:rPr>
        <w:t xml:space="preserve"> Cedefop. (2011a). </w:t>
      </w:r>
      <w:r w:rsidRPr="003B2DDB">
        <w:rPr>
          <w:rFonts w:ascii="Arial" w:hAnsi="Arial" w:cs="Arial"/>
          <w:sz w:val="18"/>
          <w:szCs w:val="18"/>
          <w:lang w:val="de-AT"/>
        </w:rPr>
        <w:t xml:space="preserve">Strategiepapier: </w:t>
      </w:r>
      <w:r w:rsidRPr="003B2DDB">
        <w:rPr>
          <w:rFonts w:ascii="Arial" w:hAnsi="Arial" w:cs="Arial"/>
          <w:sz w:val="18"/>
          <w:szCs w:val="18"/>
          <w:lang w:val="de-DE"/>
        </w:rPr>
        <w:t xml:space="preserve">Für die Definition von Lernergebnissen in Curricula zählt jede/r Lernende. Thessaloniki: Europäisches Zentrum für die Förderung der Berufsbildung (Cedefop). </w:t>
      </w:r>
      <w:r w:rsidRPr="002A4E44">
        <w:rPr>
          <w:rFonts w:ascii="Arial" w:hAnsi="Arial" w:cs="Arial"/>
          <w:sz w:val="18"/>
          <w:szCs w:val="18"/>
          <w:lang w:val="de-AT"/>
        </w:rPr>
        <w:t xml:space="preserve">Seite 13. </w:t>
      </w:r>
    </w:p>
  </w:footnote>
  <w:footnote w:id="8">
    <w:p w:rsidR="00E841F7" w:rsidRPr="0085709B" w:rsidRDefault="00E841F7" w:rsidP="0085709B">
      <w:pPr>
        <w:pStyle w:val="Lbjegyzetszveg"/>
        <w:rPr>
          <w:rFonts w:ascii="Arial" w:hAnsi="Arial" w:cs="Arial"/>
          <w:sz w:val="18"/>
          <w:szCs w:val="18"/>
          <w:lang w:val="de-AT"/>
        </w:rPr>
      </w:pPr>
      <w:r w:rsidRPr="00E006B8">
        <w:rPr>
          <w:rStyle w:val="Lbjegyzet-hivatkozs"/>
          <w:rFonts w:ascii="Arial" w:hAnsi="Arial" w:cs="Arial"/>
          <w:sz w:val="18"/>
          <w:szCs w:val="18"/>
        </w:rPr>
        <w:footnoteRef/>
      </w:r>
      <w:r w:rsidRPr="0085709B">
        <w:rPr>
          <w:rFonts w:ascii="Arial" w:hAnsi="Arial" w:cs="Arial"/>
          <w:sz w:val="18"/>
          <w:szCs w:val="18"/>
          <w:lang w:val="de-AT"/>
        </w:rPr>
        <w:t xml:space="preserve"> Verfügbarkeit: </w:t>
      </w:r>
      <w:r>
        <w:rPr>
          <w:rFonts w:ascii="Arial" w:hAnsi="Arial" w:cs="Arial"/>
          <w:sz w:val="18"/>
          <w:szCs w:val="18"/>
          <w:lang w:val="de-DE"/>
        </w:rPr>
        <w:t>nach Projektende</w:t>
      </w:r>
      <w:r w:rsidRPr="00C17D96">
        <w:rPr>
          <w:rFonts w:ascii="Arial" w:hAnsi="Arial" w:cs="Arial"/>
          <w:sz w:val="18"/>
          <w:szCs w:val="18"/>
          <w:lang w:val="de-DE"/>
        </w:rPr>
        <w:t xml:space="preserve"> auf der Projektwebsite</w:t>
      </w:r>
    </w:p>
  </w:footnote>
  <w:footnote w:id="9">
    <w:p w:rsidR="00E841F7" w:rsidRPr="0031467D" w:rsidRDefault="00E841F7" w:rsidP="005B36E4">
      <w:pPr>
        <w:pStyle w:val="Lbjegyzetszveg"/>
        <w:rPr>
          <w:lang w:val="de-AT"/>
        </w:rPr>
      </w:pPr>
      <w:r>
        <w:rPr>
          <w:rStyle w:val="Lbjegyzet-hivatkozs"/>
        </w:rPr>
        <w:footnoteRef/>
      </w:r>
      <w:r w:rsidRPr="0031467D">
        <w:rPr>
          <w:rFonts w:ascii="Arial" w:hAnsi="Arial" w:cs="Arial"/>
          <w:sz w:val="18"/>
          <w:lang w:val="de-DE"/>
        </w:rPr>
        <w:t>Das LELLE-Projekt zielt auf HochschulstudentInnen in ihrem ersten Studienjahr ab</w:t>
      </w:r>
      <w:r>
        <w:rPr>
          <w:rFonts w:ascii="Arial" w:hAnsi="Arial" w:cs="Arial"/>
          <w:sz w:val="18"/>
          <w:lang w:val="de-DE"/>
        </w:rPr>
        <w:t xml:space="preserve">. </w:t>
      </w:r>
    </w:p>
  </w:footnote>
  <w:footnote w:id="10">
    <w:p w:rsidR="00E841F7" w:rsidRPr="002A4E44" w:rsidRDefault="00E841F7" w:rsidP="00D55814">
      <w:pPr>
        <w:pStyle w:val="Lbjegyzetszveg"/>
        <w:jc w:val="both"/>
        <w:rPr>
          <w:rFonts w:ascii="Arial" w:hAnsi="Arial" w:cs="Arial"/>
          <w:sz w:val="18"/>
          <w:szCs w:val="18"/>
          <w:highlight w:val="yellow"/>
          <w:lang w:val="de-AT"/>
        </w:rPr>
      </w:pPr>
      <w:r w:rsidRPr="0085015E">
        <w:rPr>
          <w:rStyle w:val="Lbjegyzet-hivatkozs"/>
          <w:rFonts w:ascii="Arial" w:hAnsi="Arial" w:cs="Arial"/>
          <w:sz w:val="18"/>
          <w:szCs w:val="18"/>
        </w:rPr>
        <w:footnoteRef/>
      </w:r>
      <w:r w:rsidRPr="0085015E">
        <w:rPr>
          <w:rFonts w:ascii="Arial" w:hAnsi="Arial" w:cs="Arial"/>
          <w:sz w:val="18"/>
          <w:szCs w:val="18"/>
          <w:lang w:val="de-DE"/>
        </w:rPr>
        <w:t xml:space="preserve">"Reformen müssen theoretisch gut fundiert, evidenzbasiert und pragmatisch sein. Eine ganzheitliche Vision ist, einschließlich der gesamten lebenslangen Versorgung mit Lernangeboten, erforderlich. Ein systemischer Ansatz erfordert, dass alle Elemente wie Curricula, LehrerInnenausbildung (Erstausbildung und Fortbildungen) und berufliche Aus- und Weiterbildung, Schülerbeurteilung, etc. angesprochen werden. "AUSBILDUNG UND TRAINING 2010 ARBEITSPROGRAMM, Cluster-Schlüsselkompetenzen – Curriculum-Reform. </w:t>
      </w:r>
      <w:r w:rsidRPr="002A4E44">
        <w:rPr>
          <w:rFonts w:ascii="Arial" w:hAnsi="Arial" w:cs="Arial"/>
          <w:sz w:val="18"/>
          <w:szCs w:val="18"/>
          <w:lang w:val="de-AT"/>
        </w:rPr>
        <w:t xml:space="preserve">Synthesebericht über Peer-Learning-Aktivitäten im Jahr 2007, Seite 10ff. </w:t>
      </w:r>
    </w:p>
  </w:footnote>
  <w:footnote w:id="11">
    <w:p w:rsidR="00E841F7" w:rsidRPr="00DA4E78" w:rsidRDefault="00E841F7" w:rsidP="00D27D56">
      <w:pPr>
        <w:pStyle w:val="Lbjegyzetszveg"/>
        <w:jc w:val="both"/>
        <w:rPr>
          <w:lang w:val="de-AT"/>
        </w:rPr>
      </w:pPr>
      <w:r w:rsidRPr="00DA4E78">
        <w:rPr>
          <w:rStyle w:val="Lbjegyzet-hivatkozs"/>
        </w:rPr>
        <w:footnoteRef/>
      </w:r>
      <w:r w:rsidRPr="00DA4E78">
        <w:rPr>
          <w:rFonts w:ascii="Arial" w:hAnsi="Arial" w:cs="Arial"/>
          <w:sz w:val="18"/>
          <w:szCs w:val="18"/>
          <w:lang w:val="de-AT"/>
        </w:rPr>
        <w:t xml:space="preserve">BILDUNGS- UND AUSBILDUNGSARBEITSPROGRAMM 2010. Cluster-Kernkompetenzen – Curriculum-Reform. </w:t>
      </w:r>
      <w:r w:rsidRPr="00DA4E78">
        <w:rPr>
          <w:rFonts w:ascii="Arial" w:hAnsi="Arial" w:cs="Arial"/>
          <w:sz w:val="18"/>
          <w:szCs w:val="18"/>
          <w:lang w:val="de-DE"/>
        </w:rPr>
        <w:t>Synthesebericht über Peer-Le</w:t>
      </w:r>
      <w:r>
        <w:rPr>
          <w:rFonts w:ascii="Arial" w:hAnsi="Arial" w:cs="Arial"/>
          <w:sz w:val="18"/>
          <w:szCs w:val="18"/>
          <w:lang w:val="de-DE"/>
        </w:rPr>
        <w:t xml:space="preserve">arning-Aktivitäten im Jahr 2007. </w:t>
      </w:r>
    </w:p>
  </w:footnote>
  <w:footnote w:id="12">
    <w:p w:rsidR="00E841F7" w:rsidRPr="00DA4E78" w:rsidRDefault="00E841F7" w:rsidP="00CF4545">
      <w:pPr>
        <w:pStyle w:val="Lbjegyzetszveg"/>
        <w:jc w:val="both"/>
        <w:rPr>
          <w:rFonts w:ascii="Arial" w:hAnsi="Arial" w:cs="Arial"/>
          <w:sz w:val="18"/>
          <w:szCs w:val="18"/>
          <w:lang w:val="de-AT"/>
        </w:rPr>
      </w:pPr>
      <w:r w:rsidRPr="00DA4E78">
        <w:rPr>
          <w:rStyle w:val="Lbjegyzet-hivatkozs"/>
          <w:rFonts w:ascii="Arial" w:hAnsi="Arial" w:cs="Arial"/>
          <w:sz w:val="18"/>
          <w:szCs w:val="18"/>
        </w:rPr>
        <w:footnoteRef/>
      </w:r>
      <w:r w:rsidRPr="00DA4E78">
        <w:rPr>
          <w:rFonts w:ascii="Arial" w:hAnsi="Arial" w:cs="Arial"/>
          <w:sz w:val="18"/>
          <w:szCs w:val="18"/>
          <w:lang w:val="de-AT"/>
        </w:rPr>
        <w:t xml:space="preserve"> BILDUNGS- UND AUSBILDUNGSARBEITSPROGRAMM 2010. Cluster-Kernkompetenzen – Curriculum-Reform. </w:t>
      </w:r>
      <w:r w:rsidRPr="00DA4E78">
        <w:rPr>
          <w:rFonts w:ascii="Arial" w:hAnsi="Arial" w:cs="Arial"/>
          <w:sz w:val="18"/>
          <w:szCs w:val="18"/>
          <w:lang w:val="de-DE"/>
        </w:rPr>
        <w:t>Synthesebericht über Peer-Learning-Aktivitäten im Jahr 2007.</w:t>
      </w:r>
      <w:r w:rsidRPr="00DA4E78">
        <w:rPr>
          <w:rFonts w:ascii="Arial" w:hAnsi="Arial" w:cs="Arial"/>
          <w:sz w:val="18"/>
          <w:szCs w:val="18"/>
          <w:lang w:val="de-AT"/>
        </w:rPr>
        <w:t>Seite. 8ff.</w:t>
      </w:r>
    </w:p>
  </w:footnote>
  <w:footnote w:id="13">
    <w:p w:rsidR="00E841F7" w:rsidRPr="003C4679" w:rsidRDefault="00E841F7" w:rsidP="003C4679">
      <w:pPr>
        <w:pStyle w:val="Lbjegyzetszveg"/>
        <w:jc w:val="both"/>
        <w:rPr>
          <w:rFonts w:ascii="Arial" w:hAnsi="Arial" w:cs="Arial"/>
          <w:sz w:val="18"/>
          <w:szCs w:val="18"/>
          <w:lang w:val="de-AT"/>
        </w:rPr>
      </w:pPr>
      <w:r w:rsidRPr="003C4679">
        <w:rPr>
          <w:rStyle w:val="Lbjegyzet-hivatkozs"/>
          <w:rFonts w:ascii="Arial" w:hAnsi="Arial" w:cs="Arial"/>
          <w:sz w:val="18"/>
          <w:szCs w:val="18"/>
        </w:rPr>
        <w:footnoteRef/>
      </w:r>
      <w:r w:rsidRPr="003C4679">
        <w:rPr>
          <w:rFonts w:ascii="Arial" w:hAnsi="Arial" w:cs="Arial"/>
          <w:sz w:val="18"/>
          <w:szCs w:val="18"/>
          <w:lang w:val="de-AT"/>
        </w:rPr>
        <w:t xml:space="preserve"> NB: </w:t>
      </w:r>
      <w:r w:rsidRPr="003C4679">
        <w:rPr>
          <w:rFonts w:ascii="Arial" w:hAnsi="Arial" w:cs="Arial"/>
          <w:sz w:val="18"/>
          <w:szCs w:val="18"/>
          <w:lang w:val="de-DE"/>
        </w:rPr>
        <w:t xml:space="preserve">Die Zuordnung zu den Kernkompetenzen des Projekts basiert </w:t>
      </w:r>
      <w:r>
        <w:rPr>
          <w:rFonts w:ascii="Arial" w:hAnsi="Arial" w:cs="Arial"/>
          <w:sz w:val="18"/>
          <w:szCs w:val="18"/>
          <w:lang w:val="de-DE"/>
        </w:rPr>
        <w:t xml:space="preserve">jeweils auf </w:t>
      </w:r>
      <w:r w:rsidRPr="003C4679">
        <w:rPr>
          <w:rFonts w:ascii="Arial" w:hAnsi="Arial" w:cs="Arial"/>
          <w:sz w:val="18"/>
          <w:szCs w:val="18"/>
          <w:lang w:val="de-DE"/>
        </w:rPr>
        <w:t>den Antworten der LELLE-Umfrageteilnehmer</w:t>
      </w:r>
      <w:r>
        <w:rPr>
          <w:rFonts w:ascii="Arial" w:hAnsi="Arial" w:cs="Arial"/>
          <w:sz w:val="18"/>
          <w:szCs w:val="18"/>
          <w:lang w:val="de-DE"/>
        </w:rPr>
        <w:t>Innen</w:t>
      </w:r>
    </w:p>
  </w:footnote>
  <w:footnote w:id="14">
    <w:p w:rsidR="00E841F7" w:rsidRPr="008C59E6" w:rsidRDefault="00E841F7">
      <w:pPr>
        <w:pStyle w:val="Lbjegyzetszveg"/>
        <w:rPr>
          <w:lang w:val="de-AT"/>
        </w:rPr>
      </w:pPr>
      <w:r>
        <w:rPr>
          <w:rStyle w:val="Lbjegyzet-hivatkozs"/>
        </w:rPr>
        <w:footnoteRef/>
      </w:r>
      <w:r>
        <w:rPr>
          <w:lang w:val="de-AT"/>
        </w:rPr>
        <w:t xml:space="preserve"> Trainingsmaterial, da</w:t>
      </w:r>
      <w:r w:rsidRPr="008C59E6">
        <w:rPr>
          <w:lang w:val="de-AT"/>
        </w:rPr>
        <w:t>s zum Kauf angeboten wird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E841F7">
    <w:pPr>
      <w:pStyle w:val="lfej"/>
      <w:rPr>
        <w:rFonts w:ascii="Verdana" w:hAnsi="Verdana"/>
        <w:b/>
        <w:color w:val="365F91" w:themeColor="accent1" w:themeShade="BF"/>
        <w:sz w:val="20"/>
      </w:rPr>
    </w:pPr>
    <w:r w:rsidRPr="00E841F7">
      <w:rPr>
        <w:rFonts w:ascii="Verdana" w:hAnsi="Verdana"/>
        <w:b/>
        <w:color w:val="365F91" w:themeColor="accent1" w:themeShade="BF"/>
        <w:sz w:val="20"/>
      </w:rPr>
      <w:t>2015-1-HU01-KA203-013619</w:t>
    </w:r>
  </w:p>
  <w:p w:rsidR="00E841F7" w:rsidRDefault="00E841F7">
    <w:pPr>
      <w:pStyle w:val="lfej"/>
    </w:pPr>
    <w:r w:rsidRPr="00E841F7">
      <w:rPr>
        <w:noProof/>
        <w:sz w:val="20"/>
        <w:lang w:val="de-DE" w:eastAsia="de-DE"/>
      </w:rPr>
      <w:drawing>
        <wp:anchor distT="0" distB="0" distL="114300" distR="114300" simplePos="0" relativeHeight="251827200" behindDoc="0" locked="0" layoutInCell="1" allowOverlap="1" wp14:anchorId="6024DA9C" wp14:editId="00E38E02">
          <wp:simplePos x="0" y="0"/>
          <wp:positionH relativeFrom="margin">
            <wp:align>left</wp:align>
          </wp:positionH>
          <wp:positionV relativeFrom="page">
            <wp:posOffset>269875</wp:posOffset>
          </wp:positionV>
          <wp:extent cx="1288800" cy="540000"/>
          <wp:effectExtent l="0" t="0" r="6985" b="0"/>
          <wp:wrapNone/>
          <wp:docPr id="32"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1F7">
      <w:rPr>
        <w:noProof/>
        <w:sz w:val="20"/>
      </w:rPr>
      <w:drawing>
        <wp:anchor distT="0" distB="0" distL="114300" distR="114300" simplePos="0" relativeHeight="251825152" behindDoc="0" locked="0" layoutInCell="1" allowOverlap="1" wp14:anchorId="01CAFCE9" wp14:editId="63552CBE">
          <wp:simplePos x="0" y="0"/>
          <wp:positionH relativeFrom="margin">
            <wp:align>right</wp:align>
          </wp:positionH>
          <wp:positionV relativeFrom="page">
            <wp:posOffset>180340</wp:posOffset>
          </wp:positionV>
          <wp:extent cx="2433600" cy="720000"/>
          <wp:effectExtent l="0" t="0" r="5080" b="4445"/>
          <wp:wrapNone/>
          <wp:docPr id="23"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9F18E0" w:rsidRDefault="009F18E0" w:rsidP="00784820">
    <w:pPr>
      <w:spacing w:after="30"/>
      <w:ind w:left="284"/>
      <w:rPr>
        <w:rFonts w:ascii="Verdana" w:hAnsi="Verdana"/>
        <w:b/>
        <w:color w:val="365F91" w:themeColor="accent1" w:themeShade="BF"/>
        <w:sz w:val="20"/>
      </w:rPr>
    </w:pPr>
    <w:r w:rsidRPr="009F18E0">
      <w:rPr>
        <w:noProof/>
        <w:sz w:val="20"/>
      </w:rPr>
      <w:drawing>
        <wp:anchor distT="0" distB="0" distL="114300" distR="114300" simplePos="0" relativeHeight="251844608" behindDoc="0" locked="0" layoutInCell="1" allowOverlap="1" wp14:anchorId="39C3E602" wp14:editId="2B5BA9C7">
          <wp:simplePos x="0" y="0"/>
          <wp:positionH relativeFrom="margin">
            <wp:posOffset>6419215</wp:posOffset>
          </wp:positionH>
          <wp:positionV relativeFrom="page">
            <wp:posOffset>180340</wp:posOffset>
          </wp:positionV>
          <wp:extent cx="2433600" cy="720000"/>
          <wp:effectExtent l="0" t="0" r="5080" b="4445"/>
          <wp:wrapNone/>
          <wp:docPr id="115"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9F18E0">
      <w:rPr>
        <w:noProof/>
        <w:sz w:val="20"/>
        <w:lang w:val="de-DE" w:eastAsia="de-DE"/>
      </w:rPr>
      <w:drawing>
        <wp:anchor distT="0" distB="0" distL="114300" distR="114300" simplePos="0" relativeHeight="251688960" behindDoc="0" locked="0" layoutInCell="1" allowOverlap="1">
          <wp:simplePos x="0" y="0"/>
          <wp:positionH relativeFrom="column">
            <wp:posOffset>208280</wp:posOffset>
          </wp:positionH>
          <wp:positionV relativeFrom="page">
            <wp:posOffset>269875</wp:posOffset>
          </wp:positionV>
          <wp:extent cx="1288800" cy="540000"/>
          <wp:effectExtent l="0" t="0" r="6985" b="0"/>
          <wp:wrapNone/>
          <wp:docPr id="93"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9F18E0">
      <w:rPr>
        <w:rFonts w:ascii="Verdana" w:hAnsi="Verdana"/>
        <w:b/>
        <w:color w:val="365F91" w:themeColor="accent1" w:themeShade="BF"/>
        <w:sz w:val="20"/>
      </w:rPr>
      <w:t>2015-1-HU01-KA203-013619</w:t>
    </w:r>
  </w:p>
  <w:p w:rsidR="00E841F7" w:rsidRDefault="00E841F7">
    <w:pPr>
      <w:pStyle w:val="lfej"/>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98401E" w:rsidRDefault="0098401E" w:rsidP="0098401E">
    <w:pPr>
      <w:tabs>
        <w:tab w:val="left" w:pos="8680"/>
      </w:tabs>
      <w:spacing w:after="30"/>
      <w:rPr>
        <w:rFonts w:ascii="Verdana" w:hAnsi="Verdana"/>
        <w:b/>
        <w:color w:val="365F91" w:themeColor="accent1" w:themeShade="BF"/>
        <w:sz w:val="20"/>
      </w:rPr>
    </w:pPr>
    <w:r w:rsidRPr="0098401E">
      <w:rPr>
        <w:noProof/>
        <w:sz w:val="20"/>
      </w:rPr>
      <w:drawing>
        <wp:anchor distT="0" distB="0" distL="114300" distR="114300" simplePos="0" relativeHeight="251848704" behindDoc="0" locked="0" layoutInCell="1" allowOverlap="1" wp14:anchorId="1B9233E5" wp14:editId="52DD8885">
          <wp:simplePos x="0" y="0"/>
          <wp:positionH relativeFrom="margin">
            <wp:align>right</wp:align>
          </wp:positionH>
          <wp:positionV relativeFrom="page">
            <wp:posOffset>360045</wp:posOffset>
          </wp:positionV>
          <wp:extent cx="2433600" cy="720000"/>
          <wp:effectExtent l="0" t="0" r="5080" b="4445"/>
          <wp:wrapNone/>
          <wp:docPr id="121"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98401E">
      <w:rPr>
        <w:noProof/>
        <w:sz w:val="20"/>
        <w:lang w:val="de-DE" w:eastAsia="de-DE"/>
      </w:rPr>
      <w:drawing>
        <wp:anchor distT="0" distB="0" distL="114300" distR="114300" simplePos="0" relativeHeight="251719680" behindDoc="0" locked="0" layoutInCell="1" allowOverlap="1">
          <wp:simplePos x="0" y="0"/>
          <wp:positionH relativeFrom="column">
            <wp:posOffset>7303325</wp:posOffset>
          </wp:positionH>
          <wp:positionV relativeFrom="paragraph">
            <wp:posOffset>-626745</wp:posOffset>
          </wp:positionV>
          <wp:extent cx="2139315" cy="688975"/>
          <wp:effectExtent l="0" t="0" r="0" b="0"/>
          <wp:wrapNone/>
          <wp:docPr id="95"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sidR="00E841F7" w:rsidRPr="0098401E">
      <w:rPr>
        <w:noProof/>
        <w:sz w:val="20"/>
        <w:lang w:val="de-DE" w:eastAsia="de-DE"/>
      </w:rPr>
      <w:drawing>
        <wp:anchor distT="0" distB="0" distL="114300" distR="114300" simplePos="0" relativeHeight="251717632" behindDoc="0" locked="0" layoutInCell="1" allowOverlap="1">
          <wp:simplePos x="0" y="0"/>
          <wp:positionH relativeFrom="margin">
            <wp:align>left</wp:align>
          </wp:positionH>
          <wp:positionV relativeFrom="page">
            <wp:posOffset>450215</wp:posOffset>
          </wp:positionV>
          <wp:extent cx="1288800" cy="540000"/>
          <wp:effectExtent l="0" t="0" r="6985" b="0"/>
          <wp:wrapNone/>
          <wp:docPr id="96"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98401E">
      <w:rPr>
        <w:rFonts w:ascii="Verdana" w:hAnsi="Verdana"/>
        <w:b/>
        <w:color w:val="365F91" w:themeColor="accent1" w:themeShade="BF"/>
        <w:sz w:val="20"/>
      </w:rPr>
      <w:t>2015-1-HU01-KA203-013619</w:t>
    </w:r>
  </w:p>
  <w:p w:rsidR="00E841F7" w:rsidRPr="003F3378" w:rsidRDefault="00E841F7" w:rsidP="003F3378">
    <w:pPr>
      <w:spacing w:after="30"/>
      <w:ind w:left="-567"/>
      <w:rPr>
        <w:rFonts w:ascii="Verdana" w:hAnsi="Verdana"/>
        <w:b/>
        <w:color w:val="365F91" w:themeColor="accent1" w:themeShade="B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9F18E0" w:rsidRDefault="009F18E0" w:rsidP="009F18E0">
    <w:pPr>
      <w:spacing w:after="30"/>
      <w:rPr>
        <w:rFonts w:ascii="Verdana" w:hAnsi="Verdana"/>
        <w:b/>
        <w:color w:val="365F91" w:themeColor="accent1" w:themeShade="BF"/>
        <w:sz w:val="20"/>
      </w:rPr>
    </w:pPr>
    <w:r w:rsidRPr="009F18E0">
      <w:rPr>
        <w:noProof/>
        <w:sz w:val="20"/>
      </w:rPr>
      <w:drawing>
        <wp:anchor distT="0" distB="0" distL="114300" distR="114300" simplePos="0" relativeHeight="251846656" behindDoc="0" locked="0" layoutInCell="1" allowOverlap="1" wp14:anchorId="39C3E602" wp14:editId="2B5BA9C7">
          <wp:simplePos x="0" y="0"/>
          <wp:positionH relativeFrom="margin">
            <wp:align>right</wp:align>
          </wp:positionH>
          <wp:positionV relativeFrom="page">
            <wp:posOffset>360045</wp:posOffset>
          </wp:positionV>
          <wp:extent cx="2433600" cy="720000"/>
          <wp:effectExtent l="0" t="0" r="5080" b="4445"/>
          <wp:wrapNone/>
          <wp:docPr id="117"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9F18E0">
      <w:rPr>
        <w:noProof/>
        <w:sz w:val="20"/>
        <w:lang w:val="de-DE" w:eastAsia="de-DE"/>
      </w:rPr>
      <w:drawing>
        <wp:anchor distT="0" distB="0" distL="114300" distR="114300" simplePos="0" relativeHeight="251699200" behindDoc="0" locked="0" layoutInCell="1" allowOverlap="1">
          <wp:simplePos x="0" y="0"/>
          <wp:positionH relativeFrom="column">
            <wp:posOffset>7435405</wp:posOffset>
          </wp:positionH>
          <wp:positionV relativeFrom="paragraph">
            <wp:posOffset>-577850</wp:posOffset>
          </wp:positionV>
          <wp:extent cx="2139315" cy="688975"/>
          <wp:effectExtent l="0" t="0" r="0" b="0"/>
          <wp:wrapNone/>
          <wp:docPr id="98"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sidR="00E841F7" w:rsidRPr="009F18E0">
      <w:rPr>
        <w:noProof/>
        <w:sz w:val="20"/>
        <w:lang w:val="de-DE" w:eastAsia="de-DE"/>
      </w:rPr>
      <w:drawing>
        <wp:anchor distT="0" distB="0" distL="114300" distR="114300" simplePos="0" relativeHeight="251697152" behindDoc="0" locked="0" layoutInCell="1" allowOverlap="1">
          <wp:simplePos x="0" y="0"/>
          <wp:positionH relativeFrom="margin">
            <wp:align>left</wp:align>
          </wp:positionH>
          <wp:positionV relativeFrom="page">
            <wp:posOffset>450215</wp:posOffset>
          </wp:positionV>
          <wp:extent cx="1288800" cy="540000"/>
          <wp:effectExtent l="0" t="0" r="6985" b="0"/>
          <wp:wrapNone/>
          <wp:docPr id="9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9F18E0">
      <w:rPr>
        <w:rFonts w:ascii="Verdana" w:hAnsi="Verdana"/>
        <w:b/>
        <w:color w:val="365F91" w:themeColor="accent1" w:themeShade="BF"/>
        <w:sz w:val="20"/>
      </w:rPr>
      <w:t>2015-1-HU01-KA203-013619</w:t>
    </w:r>
    <w:r w:rsidR="00E841F7" w:rsidRPr="009F18E0">
      <w:rPr>
        <w:rFonts w:ascii="Verdana" w:hAnsi="Verdana"/>
        <w:b/>
        <w:color w:val="365F91" w:themeColor="accent1" w:themeShade="BF"/>
        <w:sz w:val="20"/>
      </w:rPr>
      <w:tab/>
    </w:r>
  </w:p>
  <w:p w:rsidR="00E841F7" w:rsidRDefault="00E841F7">
    <w:pPr>
      <w:pStyle w:val="lfej"/>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98401E" w:rsidRDefault="0098401E" w:rsidP="0098401E">
    <w:pPr>
      <w:spacing w:after="30"/>
      <w:rPr>
        <w:rFonts w:ascii="Verdana" w:hAnsi="Verdana"/>
        <w:b/>
        <w:color w:val="365F91" w:themeColor="accent1" w:themeShade="BF"/>
        <w:sz w:val="20"/>
      </w:rPr>
    </w:pPr>
    <w:r w:rsidRPr="0098401E">
      <w:rPr>
        <w:noProof/>
        <w:sz w:val="20"/>
      </w:rPr>
      <w:drawing>
        <wp:anchor distT="0" distB="0" distL="114300" distR="114300" simplePos="0" relativeHeight="251854848" behindDoc="0" locked="0" layoutInCell="1" allowOverlap="1" wp14:anchorId="6EDD09D4" wp14:editId="30CEFEFB">
          <wp:simplePos x="0" y="0"/>
          <wp:positionH relativeFrom="margin">
            <wp:align>right</wp:align>
          </wp:positionH>
          <wp:positionV relativeFrom="page">
            <wp:posOffset>375285</wp:posOffset>
          </wp:positionV>
          <wp:extent cx="2433600" cy="720000"/>
          <wp:effectExtent l="0" t="0" r="5080" b="4445"/>
          <wp:wrapNone/>
          <wp:docPr id="124"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98401E">
      <w:rPr>
        <w:noProof/>
        <w:sz w:val="20"/>
        <w:lang w:val="de-DE" w:eastAsia="de-DE"/>
      </w:rPr>
      <w:drawing>
        <wp:anchor distT="0" distB="0" distL="114300" distR="114300" simplePos="0" relativeHeight="251656192" behindDoc="0" locked="0" layoutInCell="1" allowOverlap="1">
          <wp:simplePos x="0" y="0"/>
          <wp:positionH relativeFrom="column">
            <wp:posOffset>7003415</wp:posOffset>
          </wp:positionH>
          <wp:positionV relativeFrom="paragraph">
            <wp:posOffset>-555576</wp:posOffset>
          </wp:positionV>
          <wp:extent cx="2139315" cy="688975"/>
          <wp:effectExtent l="0" t="0" r="0" b="0"/>
          <wp:wrapNone/>
          <wp:docPr id="313"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sidR="00E841F7" w:rsidRPr="0098401E">
      <w:rPr>
        <w:noProof/>
        <w:sz w:val="20"/>
        <w:lang w:val="de-DE" w:eastAsia="de-DE"/>
      </w:rPr>
      <w:drawing>
        <wp:anchor distT="0" distB="0" distL="114300" distR="114300" simplePos="0" relativeHeight="251654144" behindDoc="0" locked="0" layoutInCell="1" allowOverlap="1">
          <wp:simplePos x="0" y="0"/>
          <wp:positionH relativeFrom="margin">
            <wp:align>left</wp:align>
          </wp:positionH>
          <wp:positionV relativeFrom="page">
            <wp:posOffset>450215</wp:posOffset>
          </wp:positionV>
          <wp:extent cx="1288800" cy="540000"/>
          <wp:effectExtent l="0" t="0" r="6985" b="0"/>
          <wp:wrapNone/>
          <wp:docPr id="314"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98401E">
      <w:rPr>
        <w:rFonts w:ascii="Verdana" w:hAnsi="Verdana"/>
        <w:b/>
        <w:color w:val="365F91" w:themeColor="accent1" w:themeShade="BF"/>
        <w:sz w:val="20"/>
      </w:rPr>
      <w:t>2015-1-HU01-KA203-013619</w:t>
    </w:r>
  </w:p>
  <w:p w:rsidR="00E841F7" w:rsidRPr="003F3378" w:rsidRDefault="00E841F7" w:rsidP="00B86717">
    <w:pPr>
      <w:spacing w:after="30"/>
      <w:ind w:left="-567" w:firstLine="567"/>
      <w:rPr>
        <w:rFonts w:ascii="Verdana" w:hAnsi="Verdana"/>
        <w:b/>
        <w:color w:val="365F91" w:themeColor="accent1" w:themeShade="BF"/>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98401E" w:rsidRDefault="0098401E" w:rsidP="0098401E">
    <w:pPr>
      <w:spacing w:after="30"/>
      <w:rPr>
        <w:rFonts w:ascii="Verdana" w:hAnsi="Verdana"/>
        <w:b/>
        <w:color w:val="365F91" w:themeColor="accent1" w:themeShade="BF"/>
        <w:sz w:val="20"/>
      </w:rPr>
    </w:pPr>
    <w:r w:rsidRPr="0098401E">
      <w:rPr>
        <w:noProof/>
        <w:sz w:val="20"/>
      </w:rPr>
      <w:drawing>
        <wp:anchor distT="0" distB="0" distL="114300" distR="114300" simplePos="0" relativeHeight="251850752" behindDoc="0" locked="0" layoutInCell="1" allowOverlap="1" wp14:anchorId="5CE9C502" wp14:editId="0F37B638">
          <wp:simplePos x="0" y="0"/>
          <wp:positionH relativeFrom="margin">
            <wp:align>right</wp:align>
          </wp:positionH>
          <wp:positionV relativeFrom="page">
            <wp:posOffset>180340</wp:posOffset>
          </wp:positionV>
          <wp:extent cx="2433600" cy="720000"/>
          <wp:effectExtent l="0" t="0" r="5080" b="4445"/>
          <wp:wrapNone/>
          <wp:docPr id="122"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98401E">
      <w:rPr>
        <w:noProof/>
        <w:sz w:val="20"/>
        <w:lang w:val="de-DE" w:eastAsia="de-DE"/>
      </w:rPr>
      <w:drawing>
        <wp:anchor distT="0" distB="0" distL="114300" distR="114300" simplePos="0" relativeHeight="251703296" behindDoc="0" locked="0" layoutInCell="1" allowOverlap="1">
          <wp:simplePos x="0" y="0"/>
          <wp:positionH relativeFrom="margin">
            <wp:align>left</wp:align>
          </wp:positionH>
          <wp:positionV relativeFrom="page">
            <wp:posOffset>269875</wp:posOffset>
          </wp:positionV>
          <wp:extent cx="1288800" cy="540000"/>
          <wp:effectExtent l="0" t="0" r="6985" b="0"/>
          <wp:wrapNone/>
          <wp:docPr id="7218"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98401E">
      <w:rPr>
        <w:rFonts w:ascii="Verdana" w:hAnsi="Verdana"/>
        <w:b/>
        <w:color w:val="365F91" w:themeColor="accent1" w:themeShade="BF"/>
        <w:sz w:val="20"/>
      </w:rPr>
      <w:t>2015-1-HU01-KA203-013619</w:t>
    </w:r>
    <w:r w:rsidR="00E841F7" w:rsidRPr="0098401E">
      <w:rPr>
        <w:rFonts w:ascii="Verdana" w:hAnsi="Verdana"/>
        <w:b/>
        <w:color w:val="365F91" w:themeColor="accent1" w:themeShade="BF"/>
        <w:sz w:val="20"/>
      </w:rPr>
      <w:tab/>
    </w:r>
  </w:p>
  <w:p w:rsidR="00E841F7" w:rsidRDefault="00E841F7">
    <w:pPr>
      <w:pStyle w:val="lfej"/>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98401E" w:rsidP="0098401E">
    <w:pPr>
      <w:spacing w:after="30"/>
      <w:rPr>
        <w:rFonts w:ascii="Verdana" w:hAnsi="Verdana"/>
        <w:b/>
        <w:color w:val="365F91" w:themeColor="accent1" w:themeShade="BF"/>
        <w:sz w:val="20"/>
      </w:rPr>
    </w:pPr>
    <w:r w:rsidRPr="0098401E">
      <w:rPr>
        <w:noProof/>
        <w:sz w:val="20"/>
      </w:rPr>
      <w:drawing>
        <wp:anchor distT="0" distB="0" distL="114300" distR="114300" simplePos="0" relativeHeight="251852800" behindDoc="0" locked="0" layoutInCell="1" allowOverlap="1" wp14:anchorId="5CE9C502" wp14:editId="0F37B638">
          <wp:simplePos x="0" y="0"/>
          <wp:positionH relativeFrom="margin">
            <wp:align>right</wp:align>
          </wp:positionH>
          <wp:positionV relativeFrom="page">
            <wp:posOffset>360045</wp:posOffset>
          </wp:positionV>
          <wp:extent cx="2433600" cy="720000"/>
          <wp:effectExtent l="0" t="0" r="5080" b="4445"/>
          <wp:wrapNone/>
          <wp:docPr id="123"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98401E">
      <w:rPr>
        <w:noProof/>
        <w:sz w:val="20"/>
        <w:lang w:val="de-DE" w:eastAsia="de-DE"/>
      </w:rPr>
      <w:drawing>
        <wp:anchor distT="0" distB="0" distL="114300" distR="114300" simplePos="0" relativeHeight="251707392" behindDoc="0" locked="0" layoutInCell="1" allowOverlap="1">
          <wp:simplePos x="0" y="0"/>
          <wp:positionH relativeFrom="margin">
            <wp:align>left</wp:align>
          </wp:positionH>
          <wp:positionV relativeFrom="page">
            <wp:posOffset>450215</wp:posOffset>
          </wp:positionV>
          <wp:extent cx="1288800" cy="540000"/>
          <wp:effectExtent l="0" t="0" r="6985" b="0"/>
          <wp:wrapNone/>
          <wp:docPr id="7220"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98401E">
      <w:rPr>
        <w:rFonts w:ascii="Verdana" w:hAnsi="Verdana"/>
        <w:b/>
        <w:color w:val="365F91" w:themeColor="accent1" w:themeShade="BF"/>
        <w:sz w:val="20"/>
      </w:rPr>
      <w:t>2015-1-HU01-KA203-013619</w:t>
    </w:r>
    <w:r w:rsidR="00E841F7" w:rsidRPr="0098401E">
      <w:rPr>
        <w:rFonts w:ascii="Verdana" w:hAnsi="Verdana"/>
        <w:b/>
        <w:color w:val="365F91" w:themeColor="accent1" w:themeShade="BF"/>
        <w:sz w:val="20"/>
      </w:rPr>
      <w:tab/>
    </w:r>
  </w:p>
  <w:p w:rsidR="0098401E" w:rsidRPr="0098401E" w:rsidRDefault="0098401E" w:rsidP="0098401E">
    <w:pPr>
      <w:spacing w:after="30"/>
      <w:rPr>
        <w:rFonts w:ascii="Verdana" w:hAnsi="Verdana"/>
        <w:b/>
        <w:color w:val="365F91" w:themeColor="accent1" w:themeShade="BF"/>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98401E" w:rsidRDefault="0098401E" w:rsidP="0098401E">
    <w:pPr>
      <w:spacing w:after="30"/>
      <w:rPr>
        <w:rFonts w:ascii="Verdana" w:hAnsi="Verdana"/>
        <w:b/>
        <w:color w:val="365F91" w:themeColor="accent1" w:themeShade="BF"/>
        <w:sz w:val="20"/>
      </w:rPr>
    </w:pPr>
    <w:r w:rsidRPr="0098401E">
      <w:rPr>
        <w:noProof/>
        <w:sz w:val="20"/>
      </w:rPr>
      <w:drawing>
        <wp:anchor distT="0" distB="0" distL="114300" distR="114300" simplePos="0" relativeHeight="251856896" behindDoc="0" locked="0" layoutInCell="1" allowOverlap="1" wp14:anchorId="755862DB" wp14:editId="5AD56624">
          <wp:simplePos x="0" y="0"/>
          <wp:positionH relativeFrom="margin">
            <wp:align>right</wp:align>
          </wp:positionH>
          <wp:positionV relativeFrom="page">
            <wp:posOffset>360045</wp:posOffset>
          </wp:positionV>
          <wp:extent cx="2433320" cy="719455"/>
          <wp:effectExtent l="0" t="0" r="5080" b="4445"/>
          <wp:wrapNone/>
          <wp:docPr id="125"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32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98401E">
      <w:rPr>
        <w:noProof/>
        <w:sz w:val="20"/>
        <w:lang w:val="de-DE" w:eastAsia="de-DE"/>
      </w:rPr>
      <w:drawing>
        <wp:anchor distT="0" distB="0" distL="114300" distR="114300" simplePos="0" relativeHeight="251674624" behindDoc="0" locked="0" layoutInCell="1" allowOverlap="1">
          <wp:simplePos x="0" y="0"/>
          <wp:positionH relativeFrom="column">
            <wp:posOffset>7003415</wp:posOffset>
          </wp:positionH>
          <wp:positionV relativeFrom="paragraph">
            <wp:posOffset>-555576</wp:posOffset>
          </wp:positionV>
          <wp:extent cx="2139315" cy="688975"/>
          <wp:effectExtent l="0" t="0" r="0" b="0"/>
          <wp:wrapNone/>
          <wp:docPr id="7228"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sidR="00E841F7" w:rsidRPr="0098401E">
      <w:rPr>
        <w:noProof/>
        <w:sz w:val="20"/>
        <w:lang w:val="de-DE" w:eastAsia="de-DE"/>
      </w:rPr>
      <w:drawing>
        <wp:anchor distT="0" distB="0" distL="114300" distR="114300" simplePos="0" relativeHeight="251672576" behindDoc="0" locked="0" layoutInCell="1" allowOverlap="1">
          <wp:simplePos x="0" y="0"/>
          <wp:positionH relativeFrom="margin">
            <wp:align>left</wp:align>
          </wp:positionH>
          <wp:positionV relativeFrom="page">
            <wp:posOffset>450215</wp:posOffset>
          </wp:positionV>
          <wp:extent cx="1288800" cy="540000"/>
          <wp:effectExtent l="0" t="0" r="6985" b="0"/>
          <wp:wrapNone/>
          <wp:docPr id="722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98401E">
      <w:rPr>
        <w:rFonts w:ascii="Verdana" w:hAnsi="Verdana"/>
        <w:b/>
        <w:color w:val="365F91" w:themeColor="accent1" w:themeShade="BF"/>
        <w:sz w:val="20"/>
      </w:rPr>
      <w:t>2015-1-HU01-KA203-013619</w:t>
    </w:r>
  </w:p>
  <w:p w:rsidR="00E841F7" w:rsidRPr="003F3378" w:rsidRDefault="00E841F7" w:rsidP="00B86717">
    <w:pPr>
      <w:spacing w:after="30"/>
      <w:ind w:left="-567" w:firstLine="567"/>
      <w:rPr>
        <w:rFonts w:ascii="Verdana" w:hAnsi="Verdana"/>
        <w:b/>
        <w:color w:val="365F91" w:themeColor="accent1" w:themeShade="BF"/>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E841F7">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E841F7" w:rsidRDefault="00E841F7" w:rsidP="00E841F7">
    <w:pPr>
      <w:tabs>
        <w:tab w:val="left" w:pos="6645"/>
        <w:tab w:val="left" w:pos="8680"/>
      </w:tabs>
      <w:spacing w:after="30"/>
      <w:rPr>
        <w:rFonts w:ascii="Verdana" w:hAnsi="Verdana"/>
        <w:b/>
        <w:color w:val="365F91" w:themeColor="accent1" w:themeShade="BF"/>
        <w:sz w:val="20"/>
      </w:rPr>
    </w:pPr>
    <w:r w:rsidRPr="00E841F7">
      <w:rPr>
        <w:rFonts w:ascii="Verdana" w:hAnsi="Verdana"/>
        <w:b/>
        <w:color w:val="365F91" w:themeColor="accent1" w:themeShade="BF"/>
        <w:sz w:val="20"/>
      </w:rPr>
      <w:tab/>
    </w:r>
    <w:r w:rsidRPr="00E841F7">
      <w:rPr>
        <w:rFonts w:ascii="Verdana" w:hAnsi="Verdana"/>
        <w:b/>
        <w:color w:val="365F91" w:themeColor="accent1" w:themeShade="BF"/>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Default="00E841F7" w:rsidP="00E841F7">
    <w:pPr>
      <w:tabs>
        <w:tab w:val="left" w:pos="6645"/>
        <w:tab w:val="left" w:pos="8680"/>
      </w:tabs>
      <w:spacing w:after="30"/>
      <w:rPr>
        <w:rFonts w:ascii="Verdana" w:hAnsi="Verdana"/>
        <w:b/>
        <w:color w:val="365F91" w:themeColor="accent1" w:themeShade="BF"/>
        <w:sz w:val="20"/>
      </w:rPr>
    </w:pPr>
    <w:r w:rsidRPr="00E841F7">
      <w:rPr>
        <w:noProof/>
        <w:sz w:val="20"/>
      </w:rPr>
      <w:drawing>
        <wp:anchor distT="0" distB="0" distL="114300" distR="114300" simplePos="0" relativeHeight="251830272" behindDoc="0" locked="0" layoutInCell="1" allowOverlap="1" wp14:anchorId="009D1324" wp14:editId="24F3FFDB">
          <wp:simplePos x="0" y="0"/>
          <wp:positionH relativeFrom="margin">
            <wp:align>right</wp:align>
          </wp:positionH>
          <wp:positionV relativeFrom="page">
            <wp:posOffset>360045</wp:posOffset>
          </wp:positionV>
          <wp:extent cx="2433600" cy="720000"/>
          <wp:effectExtent l="0" t="0" r="5080" b="4445"/>
          <wp:wrapNone/>
          <wp:docPr id="38"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1F7">
      <w:rPr>
        <w:noProof/>
        <w:sz w:val="20"/>
        <w:lang w:val="de-DE" w:eastAsia="de-DE"/>
      </w:rPr>
      <w:drawing>
        <wp:anchor distT="0" distB="0" distL="114300" distR="114300" simplePos="0" relativeHeight="251829248" behindDoc="0" locked="0" layoutInCell="1" allowOverlap="1" wp14:anchorId="3FAB3BBE" wp14:editId="271FBC6F">
          <wp:simplePos x="0" y="0"/>
          <wp:positionH relativeFrom="margin">
            <wp:align>left</wp:align>
          </wp:positionH>
          <wp:positionV relativeFrom="page">
            <wp:posOffset>450215</wp:posOffset>
          </wp:positionV>
          <wp:extent cx="1288800" cy="540000"/>
          <wp:effectExtent l="0" t="0" r="6985" b="0"/>
          <wp:wrapNone/>
          <wp:docPr id="3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1F7">
      <w:rPr>
        <w:rFonts w:ascii="Verdana" w:hAnsi="Verdana"/>
        <w:b/>
        <w:color w:val="365F91" w:themeColor="accent1" w:themeShade="BF"/>
        <w:sz w:val="20"/>
      </w:rPr>
      <w:t>2015-1-HU01-KA203-013619</w:t>
    </w:r>
  </w:p>
  <w:p w:rsidR="00E841F7" w:rsidRPr="00E841F7" w:rsidRDefault="00E841F7" w:rsidP="00E841F7">
    <w:pPr>
      <w:tabs>
        <w:tab w:val="left" w:pos="6645"/>
        <w:tab w:val="left" w:pos="8680"/>
      </w:tabs>
      <w:spacing w:after="30"/>
      <w:rPr>
        <w:rFonts w:ascii="Verdana" w:hAnsi="Verdana"/>
        <w:b/>
        <w:color w:val="365F91" w:themeColor="accent1" w:themeShade="BF"/>
        <w:sz w:val="20"/>
      </w:rPr>
    </w:pPr>
    <w:r w:rsidRPr="00E841F7">
      <w:rPr>
        <w:rFonts w:ascii="Verdana" w:hAnsi="Verdana"/>
        <w:b/>
        <w:color w:val="365F91" w:themeColor="accent1" w:themeShade="BF"/>
        <w:sz w:val="20"/>
      </w:rPr>
      <w:tab/>
    </w:r>
    <w:r w:rsidRPr="00E841F7">
      <w:rPr>
        <w:rFonts w:ascii="Verdana" w:hAnsi="Verdana"/>
        <w:b/>
        <w:color w:val="365F91" w:themeColor="accent1" w:themeShade="BF"/>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E841F7" w:rsidRDefault="00E841F7" w:rsidP="00E841F7">
    <w:pPr>
      <w:spacing w:after="30"/>
      <w:rPr>
        <w:rFonts w:ascii="Verdana" w:hAnsi="Verdana"/>
        <w:b/>
        <w:color w:val="365F91" w:themeColor="accent1" w:themeShade="BF"/>
        <w:sz w:val="20"/>
      </w:rPr>
    </w:pPr>
    <w:r w:rsidRPr="00E841F7">
      <w:rPr>
        <w:noProof/>
        <w:sz w:val="20"/>
      </w:rPr>
      <w:drawing>
        <wp:anchor distT="0" distB="0" distL="114300" distR="114300" simplePos="0" relativeHeight="251832320" behindDoc="0" locked="0" layoutInCell="1" allowOverlap="1" wp14:anchorId="18089769" wp14:editId="1CA548E6">
          <wp:simplePos x="0" y="0"/>
          <wp:positionH relativeFrom="margin">
            <wp:align>right</wp:align>
          </wp:positionH>
          <wp:positionV relativeFrom="page">
            <wp:posOffset>180340</wp:posOffset>
          </wp:positionV>
          <wp:extent cx="2433600" cy="720000"/>
          <wp:effectExtent l="0" t="0" r="5080" b="4445"/>
          <wp:wrapNone/>
          <wp:docPr id="42"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1F7">
      <w:rPr>
        <w:noProof/>
        <w:sz w:val="20"/>
        <w:lang w:val="de-DE" w:eastAsia="de-DE"/>
      </w:rPr>
      <w:drawing>
        <wp:anchor distT="0" distB="0" distL="114300" distR="114300" simplePos="0" relativeHeight="251680768" behindDoc="0" locked="0" layoutInCell="1" allowOverlap="1">
          <wp:simplePos x="0" y="0"/>
          <wp:positionH relativeFrom="margin">
            <wp:align>left</wp:align>
          </wp:positionH>
          <wp:positionV relativeFrom="page">
            <wp:posOffset>269875</wp:posOffset>
          </wp:positionV>
          <wp:extent cx="1288800" cy="540000"/>
          <wp:effectExtent l="0" t="0" r="6985" b="0"/>
          <wp:wrapNone/>
          <wp:docPr id="6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1F7">
      <w:rPr>
        <w:rFonts w:ascii="Verdana" w:hAnsi="Verdana"/>
        <w:b/>
        <w:color w:val="365F91" w:themeColor="accent1" w:themeShade="BF"/>
        <w:sz w:val="20"/>
      </w:rPr>
      <w:t>2015-1-HU01-KA203-013619</w:t>
    </w:r>
  </w:p>
  <w:p w:rsidR="00E841F7" w:rsidRDefault="00E841F7">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E841F7" w:rsidRDefault="00E841F7" w:rsidP="00E841F7">
    <w:pPr>
      <w:tabs>
        <w:tab w:val="left" w:pos="6645"/>
        <w:tab w:val="left" w:pos="8680"/>
      </w:tabs>
      <w:spacing w:after="30"/>
      <w:rPr>
        <w:rFonts w:ascii="Verdana" w:hAnsi="Verdana"/>
        <w:b/>
        <w:color w:val="365F91" w:themeColor="accent1" w:themeShade="BF"/>
        <w:sz w:val="20"/>
      </w:rPr>
    </w:pPr>
    <w:r w:rsidRPr="00E841F7">
      <w:rPr>
        <w:noProof/>
        <w:sz w:val="20"/>
      </w:rPr>
      <w:drawing>
        <wp:anchor distT="0" distB="0" distL="114300" distR="114300" simplePos="0" relativeHeight="251838464" behindDoc="0" locked="0" layoutInCell="1" allowOverlap="1" wp14:anchorId="5A8E611E" wp14:editId="2330A480">
          <wp:simplePos x="0" y="0"/>
          <wp:positionH relativeFrom="margin">
            <wp:align>right</wp:align>
          </wp:positionH>
          <wp:positionV relativeFrom="page">
            <wp:posOffset>360045</wp:posOffset>
          </wp:positionV>
          <wp:extent cx="2433600" cy="720000"/>
          <wp:effectExtent l="0" t="0" r="5080" b="4445"/>
          <wp:wrapNone/>
          <wp:docPr id="45"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1F7">
      <w:rPr>
        <w:noProof/>
        <w:sz w:val="20"/>
        <w:lang w:val="de-DE" w:eastAsia="de-DE"/>
      </w:rPr>
      <w:drawing>
        <wp:anchor distT="0" distB="0" distL="114300" distR="114300" simplePos="0" relativeHeight="251597824" behindDoc="0" locked="0" layoutInCell="1" allowOverlap="1">
          <wp:simplePos x="0" y="0"/>
          <wp:positionH relativeFrom="margin">
            <wp:align>left</wp:align>
          </wp:positionH>
          <wp:positionV relativeFrom="page">
            <wp:posOffset>360045</wp:posOffset>
          </wp:positionV>
          <wp:extent cx="1288800" cy="540000"/>
          <wp:effectExtent l="0" t="0" r="6985" b="0"/>
          <wp:wrapNone/>
          <wp:docPr id="7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1F7">
      <w:rPr>
        <w:rFonts w:ascii="Verdana" w:hAnsi="Verdana"/>
        <w:b/>
        <w:color w:val="365F91" w:themeColor="accent1" w:themeShade="BF"/>
        <w:sz w:val="20"/>
      </w:rPr>
      <w:t>2015-1-HU01-KA203-013619</w:t>
    </w:r>
    <w:r w:rsidRPr="00E841F7">
      <w:rPr>
        <w:rFonts w:ascii="Verdana" w:hAnsi="Verdana"/>
        <w:b/>
        <w:color w:val="365F91" w:themeColor="accent1" w:themeShade="BF"/>
        <w:sz w:val="20"/>
      </w:rPr>
      <w:tab/>
    </w:r>
    <w:r w:rsidRPr="00E841F7">
      <w:rPr>
        <w:rFonts w:ascii="Verdana" w:hAnsi="Verdana"/>
        <w:b/>
        <w:color w:val="365F91" w:themeColor="accent1" w:themeShade="BF"/>
        <w:sz w:val="20"/>
      </w:rPr>
      <w:tab/>
    </w:r>
  </w:p>
  <w:p w:rsidR="00E841F7" w:rsidRPr="003F3378" w:rsidRDefault="00E841F7" w:rsidP="003F3378">
    <w:pPr>
      <w:spacing w:after="30"/>
      <w:ind w:left="-567"/>
      <w:rPr>
        <w:rFonts w:ascii="Verdana" w:hAnsi="Verdana"/>
        <w:b/>
        <w:color w:val="365F91" w:themeColor="accent1" w:themeShade="B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E841F7" w:rsidRDefault="00E841F7" w:rsidP="00E841F7">
    <w:pPr>
      <w:spacing w:after="30"/>
      <w:rPr>
        <w:rFonts w:ascii="Verdana" w:hAnsi="Verdana"/>
        <w:b/>
        <w:color w:val="365F91" w:themeColor="accent1" w:themeShade="BF"/>
        <w:sz w:val="20"/>
      </w:rPr>
    </w:pPr>
    <w:r w:rsidRPr="00E841F7">
      <w:rPr>
        <w:noProof/>
        <w:sz w:val="20"/>
      </w:rPr>
      <w:drawing>
        <wp:anchor distT="0" distB="0" distL="114300" distR="114300" simplePos="0" relativeHeight="251834368" behindDoc="0" locked="0" layoutInCell="1" allowOverlap="1" wp14:anchorId="79434A79" wp14:editId="258D0C2E">
          <wp:simplePos x="0" y="0"/>
          <wp:positionH relativeFrom="margin">
            <wp:align>right</wp:align>
          </wp:positionH>
          <wp:positionV relativeFrom="page">
            <wp:posOffset>360045</wp:posOffset>
          </wp:positionV>
          <wp:extent cx="2433600" cy="720000"/>
          <wp:effectExtent l="0" t="0" r="5080" b="4445"/>
          <wp:wrapNone/>
          <wp:docPr id="43"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1F7">
      <w:rPr>
        <w:noProof/>
        <w:sz w:val="20"/>
        <w:lang w:val="de-DE" w:eastAsia="de-DE"/>
      </w:rPr>
      <w:drawing>
        <wp:anchor distT="0" distB="0" distL="114300" distR="114300" simplePos="0" relativeHeight="251619328" behindDoc="0" locked="0" layoutInCell="1" allowOverlap="1">
          <wp:simplePos x="0" y="0"/>
          <wp:positionH relativeFrom="column">
            <wp:posOffset>4136390</wp:posOffset>
          </wp:positionH>
          <wp:positionV relativeFrom="paragraph">
            <wp:posOffset>-592145</wp:posOffset>
          </wp:positionV>
          <wp:extent cx="2139315" cy="688975"/>
          <wp:effectExtent l="0" t="0" r="0" b="0"/>
          <wp:wrapNone/>
          <wp:docPr id="73"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sidRPr="00E841F7">
      <w:rPr>
        <w:noProof/>
        <w:sz w:val="20"/>
        <w:lang w:val="de-DE" w:eastAsia="de-DE"/>
      </w:rPr>
      <w:drawing>
        <wp:anchor distT="0" distB="0" distL="114300" distR="114300" simplePos="0" relativeHeight="251617280" behindDoc="0" locked="0" layoutInCell="1" allowOverlap="1">
          <wp:simplePos x="0" y="0"/>
          <wp:positionH relativeFrom="margin">
            <wp:align>left</wp:align>
          </wp:positionH>
          <wp:positionV relativeFrom="page">
            <wp:posOffset>450215</wp:posOffset>
          </wp:positionV>
          <wp:extent cx="1285200" cy="540000"/>
          <wp:effectExtent l="0" t="0" r="0" b="0"/>
          <wp:wrapNone/>
          <wp:docPr id="78"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5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1F7">
      <w:rPr>
        <w:rFonts w:ascii="Verdana" w:hAnsi="Verdana"/>
        <w:b/>
        <w:color w:val="365F91" w:themeColor="accent1" w:themeShade="BF"/>
        <w:sz w:val="20"/>
      </w:rPr>
      <w:t>2015-1-HU01-KA203-013619</w:t>
    </w:r>
  </w:p>
  <w:p w:rsidR="00E841F7" w:rsidRDefault="00E841F7">
    <w:pPr>
      <w:pStyle w:val="lfej"/>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9F18E0" w:rsidRDefault="00E841F7" w:rsidP="009F18E0">
    <w:pPr>
      <w:tabs>
        <w:tab w:val="left" w:pos="8247"/>
      </w:tabs>
      <w:spacing w:after="30"/>
      <w:rPr>
        <w:rFonts w:ascii="Verdana" w:hAnsi="Verdana"/>
        <w:b/>
        <w:color w:val="365F91" w:themeColor="accent1" w:themeShade="BF"/>
        <w:sz w:val="20"/>
      </w:rPr>
    </w:pPr>
    <w:r w:rsidRPr="009F18E0">
      <w:rPr>
        <w:noProof/>
        <w:sz w:val="20"/>
      </w:rPr>
      <w:drawing>
        <wp:anchor distT="0" distB="0" distL="114300" distR="114300" simplePos="0" relativeHeight="251840512" behindDoc="0" locked="0" layoutInCell="1" allowOverlap="1" wp14:anchorId="1FC3039E" wp14:editId="176E9A92">
          <wp:simplePos x="0" y="0"/>
          <wp:positionH relativeFrom="margin">
            <wp:align>right</wp:align>
          </wp:positionH>
          <wp:positionV relativeFrom="page">
            <wp:posOffset>360045</wp:posOffset>
          </wp:positionV>
          <wp:extent cx="2433600" cy="720000"/>
          <wp:effectExtent l="0" t="0" r="5080" b="4445"/>
          <wp:wrapNone/>
          <wp:docPr id="48"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8E0">
      <w:rPr>
        <w:noProof/>
        <w:sz w:val="20"/>
        <w:lang w:val="de-DE" w:eastAsia="de-DE"/>
      </w:rPr>
      <w:drawing>
        <wp:anchor distT="0" distB="0" distL="114300" distR="114300" simplePos="0" relativeHeight="251615232" behindDoc="0" locked="0" layoutInCell="1" allowOverlap="1">
          <wp:simplePos x="0" y="0"/>
          <wp:positionH relativeFrom="margin">
            <wp:align>left</wp:align>
          </wp:positionH>
          <wp:positionV relativeFrom="page">
            <wp:posOffset>450215</wp:posOffset>
          </wp:positionV>
          <wp:extent cx="1288800" cy="540000"/>
          <wp:effectExtent l="0" t="0" r="6985" b="0"/>
          <wp:wrapNone/>
          <wp:docPr id="30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8E0">
      <w:rPr>
        <w:rFonts w:ascii="Verdana" w:hAnsi="Verdana"/>
        <w:b/>
        <w:color w:val="365F91" w:themeColor="accent1" w:themeShade="BF"/>
        <w:sz w:val="20"/>
      </w:rPr>
      <w:t>2015-1-HU01-KA203-013619</w:t>
    </w:r>
    <w:r w:rsidRPr="009F18E0">
      <w:rPr>
        <w:rFonts w:ascii="Verdana" w:hAnsi="Verdana"/>
        <w:b/>
        <w:color w:val="365F91" w:themeColor="accent1" w:themeShade="BF"/>
        <w:sz w:val="20"/>
      </w:rPr>
      <w:tab/>
    </w:r>
  </w:p>
  <w:p w:rsidR="00E841F7" w:rsidRDefault="00E841F7">
    <w:pPr>
      <w:pStyle w:val="lfej"/>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9F18E0" w:rsidRDefault="009F18E0" w:rsidP="009F18E0">
    <w:pPr>
      <w:spacing w:after="30"/>
      <w:rPr>
        <w:rFonts w:ascii="Verdana" w:hAnsi="Verdana"/>
        <w:b/>
        <w:color w:val="365F91" w:themeColor="accent1" w:themeShade="BF"/>
        <w:sz w:val="20"/>
      </w:rPr>
    </w:pPr>
    <w:r w:rsidRPr="009F18E0">
      <w:rPr>
        <w:noProof/>
        <w:sz w:val="20"/>
      </w:rPr>
      <w:drawing>
        <wp:anchor distT="0" distB="0" distL="114300" distR="114300" simplePos="0" relativeHeight="251842560" behindDoc="0" locked="0" layoutInCell="1" allowOverlap="1" wp14:anchorId="11B1FB61" wp14:editId="74058244">
          <wp:simplePos x="0" y="0"/>
          <wp:positionH relativeFrom="margin">
            <wp:align>right</wp:align>
          </wp:positionH>
          <wp:positionV relativeFrom="page">
            <wp:posOffset>360045</wp:posOffset>
          </wp:positionV>
          <wp:extent cx="2433600" cy="720000"/>
          <wp:effectExtent l="0" t="0" r="5080" b="4445"/>
          <wp:wrapNone/>
          <wp:docPr id="114"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9F18E0">
      <w:rPr>
        <w:noProof/>
        <w:sz w:val="20"/>
        <w:lang w:val="de-DE" w:eastAsia="de-DE"/>
      </w:rPr>
      <w:drawing>
        <wp:anchor distT="0" distB="0" distL="114300" distR="114300" simplePos="0" relativeHeight="251621376" behindDoc="0" locked="0" layoutInCell="1" allowOverlap="1">
          <wp:simplePos x="0" y="0"/>
          <wp:positionH relativeFrom="margin">
            <wp:align>left</wp:align>
          </wp:positionH>
          <wp:positionV relativeFrom="page">
            <wp:posOffset>450215</wp:posOffset>
          </wp:positionV>
          <wp:extent cx="1288800" cy="540000"/>
          <wp:effectExtent l="0" t="0" r="6985" b="0"/>
          <wp:wrapNone/>
          <wp:docPr id="31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9F18E0">
      <w:rPr>
        <w:rFonts w:ascii="Verdana" w:hAnsi="Verdana"/>
        <w:b/>
        <w:color w:val="365F91" w:themeColor="accent1" w:themeShade="BF"/>
        <w:sz w:val="20"/>
      </w:rPr>
      <w:t>2015-1-HU01-KA203-013619</w:t>
    </w:r>
  </w:p>
  <w:p w:rsidR="00E841F7" w:rsidRDefault="00E841F7">
    <w:pPr>
      <w:pStyle w:val="lfej"/>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1F7" w:rsidRPr="0088499C" w:rsidRDefault="0088499C" w:rsidP="0088499C">
    <w:pPr>
      <w:tabs>
        <w:tab w:val="left" w:pos="8680"/>
      </w:tabs>
      <w:spacing w:after="30"/>
      <w:rPr>
        <w:rFonts w:ascii="Verdana" w:hAnsi="Verdana"/>
        <w:b/>
        <w:color w:val="365F91" w:themeColor="accent1" w:themeShade="BF"/>
        <w:sz w:val="20"/>
      </w:rPr>
    </w:pPr>
    <w:r w:rsidRPr="0088499C">
      <w:rPr>
        <w:noProof/>
        <w:sz w:val="20"/>
      </w:rPr>
      <w:drawing>
        <wp:anchor distT="0" distB="0" distL="114300" distR="114300" simplePos="0" relativeHeight="251858944" behindDoc="0" locked="0" layoutInCell="1" allowOverlap="1" wp14:anchorId="755862DB" wp14:editId="5AD56624">
          <wp:simplePos x="0" y="0"/>
          <wp:positionH relativeFrom="margin">
            <wp:align>right</wp:align>
          </wp:positionH>
          <wp:positionV relativeFrom="page">
            <wp:posOffset>180340</wp:posOffset>
          </wp:positionV>
          <wp:extent cx="2433600" cy="720000"/>
          <wp:effectExtent l="0" t="0" r="5080" b="4445"/>
          <wp:wrapNone/>
          <wp:docPr id="126" name="Kép 5" descr="C:\Users\TITKAR~1\AppData\Local\Temp\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7" w:rsidRPr="0088499C">
      <w:rPr>
        <w:noProof/>
        <w:sz w:val="20"/>
        <w:lang w:val="de-DE" w:eastAsia="de-DE"/>
      </w:rPr>
      <w:drawing>
        <wp:anchor distT="0" distB="0" distL="114300" distR="114300" simplePos="0" relativeHeight="251693056" behindDoc="0" locked="0" layoutInCell="1" allowOverlap="1">
          <wp:simplePos x="0" y="0"/>
          <wp:positionH relativeFrom="margin">
            <wp:align>left</wp:align>
          </wp:positionH>
          <wp:positionV relativeFrom="page">
            <wp:posOffset>269875</wp:posOffset>
          </wp:positionV>
          <wp:extent cx="1288800" cy="540000"/>
          <wp:effectExtent l="0" t="0" r="6985" b="0"/>
          <wp:wrapNone/>
          <wp:docPr id="63"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1F7" w:rsidRPr="0088499C">
      <w:rPr>
        <w:rFonts w:ascii="Verdana" w:hAnsi="Verdana"/>
        <w:b/>
        <w:color w:val="365F91" w:themeColor="accent1" w:themeShade="BF"/>
        <w:sz w:val="20"/>
      </w:rPr>
      <w:t>2015-1-HU01-KA203-013619</w:t>
    </w:r>
    <w:r w:rsidR="00E841F7" w:rsidRPr="0088499C">
      <w:rPr>
        <w:rFonts w:ascii="Verdana" w:hAnsi="Verdana"/>
        <w:b/>
        <w:color w:val="365F91" w:themeColor="accent1" w:themeShade="BF"/>
        <w:sz w:val="20"/>
      </w:rPr>
      <w:tab/>
    </w:r>
  </w:p>
  <w:p w:rsidR="00E841F7" w:rsidRPr="003F3378" w:rsidRDefault="00E841F7" w:rsidP="003F3378">
    <w:pPr>
      <w:spacing w:after="30"/>
      <w:ind w:left="-567"/>
      <w:rPr>
        <w:rFonts w:ascii="Verdana" w:hAnsi="Verdana"/>
        <w:b/>
        <w:color w:val="365F91"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A19"/>
    <w:multiLevelType w:val="hybridMultilevel"/>
    <w:tmpl w:val="87265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B92DB7"/>
    <w:multiLevelType w:val="hybridMultilevel"/>
    <w:tmpl w:val="BFF24938"/>
    <w:lvl w:ilvl="0" w:tplc="3104CD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173C9"/>
    <w:multiLevelType w:val="hybridMultilevel"/>
    <w:tmpl w:val="B7326E20"/>
    <w:lvl w:ilvl="0" w:tplc="13AC0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876F9"/>
    <w:multiLevelType w:val="multilevel"/>
    <w:tmpl w:val="EEACF6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767DA2"/>
    <w:multiLevelType w:val="hybridMultilevel"/>
    <w:tmpl w:val="E9DC30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79D424B"/>
    <w:multiLevelType w:val="hybridMultilevel"/>
    <w:tmpl w:val="AE7E97D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7451D"/>
    <w:multiLevelType w:val="hybridMultilevel"/>
    <w:tmpl w:val="553E8A5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E2543BA"/>
    <w:multiLevelType w:val="hybridMultilevel"/>
    <w:tmpl w:val="133AF8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7A76D2"/>
    <w:multiLevelType w:val="hybridMultilevel"/>
    <w:tmpl w:val="54580D9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1896A3D"/>
    <w:multiLevelType w:val="hybridMultilevel"/>
    <w:tmpl w:val="FC3AF6D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1FE7D82"/>
    <w:multiLevelType w:val="hybridMultilevel"/>
    <w:tmpl w:val="8A1E1820"/>
    <w:lvl w:ilvl="0" w:tplc="0C070003">
      <w:start w:val="1"/>
      <w:numFmt w:val="bullet"/>
      <w:lvlText w:val="o"/>
      <w:lvlJc w:val="left"/>
      <w:pPr>
        <w:tabs>
          <w:tab w:val="num" w:pos="720"/>
        </w:tabs>
        <w:ind w:left="720" w:hanging="360"/>
      </w:pPr>
      <w:rPr>
        <w:rFonts w:ascii="Courier New" w:hAnsi="Courier New" w:cs="Courier New"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9E4E5A"/>
    <w:multiLevelType w:val="hybridMultilevel"/>
    <w:tmpl w:val="24BA58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762DAE"/>
    <w:multiLevelType w:val="hybridMultilevel"/>
    <w:tmpl w:val="2238060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64745AD"/>
    <w:multiLevelType w:val="hybridMultilevel"/>
    <w:tmpl w:val="A1909D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171534F5"/>
    <w:multiLevelType w:val="hybridMultilevel"/>
    <w:tmpl w:val="BCD0F246"/>
    <w:lvl w:ilvl="0" w:tplc="901AD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C93D7B"/>
    <w:multiLevelType w:val="hybridMultilevel"/>
    <w:tmpl w:val="960A6B40"/>
    <w:lvl w:ilvl="0" w:tplc="925416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6E5B7F"/>
    <w:multiLevelType w:val="hybridMultilevel"/>
    <w:tmpl w:val="E4A8C2D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AB72058"/>
    <w:multiLevelType w:val="hybridMultilevel"/>
    <w:tmpl w:val="EC2A93B6"/>
    <w:lvl w:ilvl="0" w:tplc="13AC073A">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BDA200B"/>
    <w:multiLevelType w:val="hybridMultilevel"/>
    <w:tmpl w:val="0F6AC306"/>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006831"/>
    <w:multiLevelType w:val="hybridMultilevel"/>
    <w:tmpl w:val="DAA481C4"/>
    <w:lvl w:ilvl="0" w:tplc="0C07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B30196"/>
    <w:multiLevelType w:val="hybridMultilevel"/>
    <w:tmpl w:val="F9640BFA"/>
    <w:lvl w:ilvl="0" w:tplc="664277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0363C3"/>
    <w:multiLevelType w:val="hybridMultilevel"/>
    <w:tmpl w:val="13F60A2C"/>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D143F7"/>
    <w:multiLevelType w:val="hybridMultilevel"/>
    <w:tmpl w:val="2C3EB4CA"/>
    <w:lvl w:ilvl="0" w:tplc="13AC073A">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26C46854"/>
    <w:multiLevelType w:val="hybridMultilevel"/>
    <w:tmpl w:val="5ECAE7F0"/>
    <w:lvl w:ilvl="0" w:tplc="CC14AD08">
      <w:start w:val="1"/>
      <w:numFmt w:val="bullet"/>
      <w:lvlText w:val=""/>
      <w:lvlJc w:val="left"/>
      <w:pPr>
        <w:ind w:left="720" w:hanging="360"/>
      </w:pPr>
      <w:rPr>
        <w:rFonts w:ascii="Wingdings" w:hAnsi="Wingdings" w:hint="default"/>
      </w:rPr>
    </w:lvl>
    <w:lvl w:ilvl="1" w:tplc="CC14AD08">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302431"/>
    <w:multiLevelType w:val="hybridMultilevel"/>
    <w:tmpl w:val="4A4A8BC4"/>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28643B7D"/>
    <w:multiLevelType w:val="hybridMultilevel"/>
    <w:tmpl w:val="BAA28A94"/>
    <w:lvl w:ilvl="0" w:tplc="13AC07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3B54E7"/>
    <w:multiLevelType w:val="hybridMultilevel"/>
    <w:tmpl w:val="D9BC7D9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2F102DD7"/>
    <w:multiLevelType w:val="hybridMultilevel"/>
    <w:tmpl w:val="0E649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F16ACA"/>
    <w:multiLevelType w:val="hybridMultilevel"/>
    <w:tmpl w:val="2588200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30AB48EB"/>
    <w:multiLevelType w:val="hybridMultilevel"/>
    <w:tmpl w:val="3FD2DBF0"/>
    <w:lvl w:ilvl="0" w:tplc="0C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0D2936"/>
    <w:multiLevelType w:val="hybridMultilevel"/>
    <w:tmpl w:val="706C6AF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350257C7"/>
    <w:multiLevelType w:val="hybridMultilevel"/>
    <w:tmpl w:val="80AE0FBA"/>
    <w:lvl w:ilvl="0" w:tplc="0C07000F">
      <w:start w:val="1"/>
      <w:numFmt w:val="decimal"/>
      <w:lvlText w:val="%1."/>
      <w:lvlJc w:val="left"/>
      <w:pPr>
        <w:ind w:left="1146" w:hanging="360"/>
      </w:pPr>
    </w:lvl>
    <w:lvl w:ilvl="1" w:tplc="0C070019" w:tentative="1">
      <w:start w:val="1"/>
      <w:numFmt w:val="lowerLetter"/>
      <w:lvlText w:val="%2."/>
      <w:lvlJc w:val="left"/>
      <w:pPr>
        <w:ind w:left="1866" w:hanging="360"/>
      </w:pPr>
    </w:lvl>
    <w:lvl w:ilvl="2" w:tplc="0C07001B" w:tentative="1">
      <w:start w:val="1"/>
      <w:numFmt w:val="lowerRoman"/>
      <w:lvlText w:val="%3."/>
      <w:lvlJc w:val="right"/>
      <w:pPr>
        <w:ind w:left="2586" w:hanging="180"/>
      </w:pPr>
    </w:lvl>
    <w:lvl w:ilvl="3" w:tplc="0C07000F" w:tentative="1">
      <w:start w:val="1"/>
      <w:numFmt w:val="decimal"/>
      <w:lvlText w:val="%4."/>
      <w:lvlJc w:val="left"/>
      <w:pPr>
        <w:ind w:left="3306" w:hanging="360"/>
      </w:pPr>
    </w:lvl>
    <w:lvl w:ilvl="4" w:tplc="0C070019" w:tentative="1">
      <w:start w:val="1"/>
      <w:numFmt w:val="lowerLetter"/>
      <w:lvlText w:val="%5."/>
      <w:lvlJc w:val="left"/>
      <w:pPr>
        <w:ind w:left="4026" w:hanging="360"/>
      </w:pPr>
    </w:lvl>
    <w:lvl w:ilvl="5" w:tplc="0C07001B" w:tentative="1">
      <w:start w:val="1"/>
      <w:numFmt w:val="lowerRoman"/>
      <w:lvlText w:val="%6."/>
      <w:lvlJc w:val="right"/>
      <w:pPr>
        <w:ind w:left="4746" w:hanging="180"/>
      </w:pPr>
    </w:lvl>
    <w:lvl w:ilvl="6" w:tplc="0C07000F" w:tentative="1">
      <w:start w:val="1"/>
      <w:numFmt w:val="decimal"/>
      <w:lvlText w:val="%7."/>
      <w:lvlJc w:val="left"/>
      <w:pPr>
        <w:ind w:left="5466" w:hanging="360"/>
      </w:pPr>
    </w:lvl>
    <w:lvl w:ilvl="7" w:tplc="0C070019" w:tentative="1">
      <w:start w:val="1"/>
      <w:numFmt w:val="lowerLetter"/>
      <w:lvlText w:val="%8."/>
      <w:lvlJc w:val="left"/>
      <w:pPr>
        <w:ind w:left="6186" w:hanging="360"/>
      </w:pPr>
    </w:lvl>
    <w:lvl w:ilvl="8" w:tplc="0C07001B" w:tentative="1">
      <w:start w:val="1"/>
      <w:numFmt w:val="lowerRoman"/>
      <w:lvlText w:val="%9."/>
      <w:lvlJc w:val="right"/>
      <w:pPr>
        <w:ind w:left="6906" w:hanging="180"/>
      </w:pPr>
    </w:lvl>
  </w:abstractNum>
  <w:abstractNum w:abstractNumId="32" w15:restartNumberingAfterBreak="0">
    <w:nsid w:val="355942C8"/>
    <w:multiLevelType w:val="hybridMultilevel"/>
    <w:tmpl w:val="68668C66"/>
    <w:lvl w:ilvl="0" w:tplc="0C07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CE132C4"/>
    <w:multiLevelType w:val="hybridMultilevel"/>
    <w:tmpl w:val="A074FCDA"/>
    <w:lvl w:ilvl="0" w:tplc="3B8A68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3F50EA"/>
    <w:multiLevelType w:val="hybridMultilevel"/>
    <w:tmpl w:val="AB5A456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402D2EAD"/>
    <w:multiLevelType w:val="hybridMultilevel"/>
    <w:tmpl w:val="CE1A6F58"/>
    <w:lvl w:ilvl="0" w:tplc="0C07000D">
      <w:start w:val="1"/>
      <w:numFmt w:val="bullet"/>
      <w:lvlText w:val=""/>
      <w:lvlJc w:val="left"/>
      <w:pPr>
        <w:tabs>
          <w:tab w:val="num" w:pos="720"/>
        </w:tabs>
        <w:ind w:left="720" w:hanging="360"/>
      </w:pPr>
      <w:rPr>
        <w:rFonts w:ascii="Wingdings" w:hAnsi="Wingdings"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CA1F28"/>
    <w:multiLevelType w:val="hybridMultilevel"/>
    <w:tmpl w:val="11C4EFE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49033C77"/>
    <w:multiLevelType w:val="hybridMultilevel"/>
    <w:tmpl w:val="B9B04E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F4C49B5"/>
    <w:multiLevelType w:val="hybridMultilevel"/>
    <w:tmpl w:val="AF7A6C3C"/>
    <w:lvl w:ilvl="0" w:tplc="22E40C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AF0052"/>
    <w:multiLevelType w:val="hybridMultilevel"/>
    <w:tmpl w:val="5768C5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AE2686B"/>
    <w:multiLevelType w:val="hybridMultilevel"/>
    <w:tmpl w:val="B91CD5A4"/>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3F5C38"/>
    <w:multiLevelType w:val="hybridMultilevel"/>
    <w:tmpl w:val="179C272A"/>
    <w:lvl w:ilvl="0" w:tplc="A4D05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D75227"/>
    <w:multiLevelType w:val="hybridMultilevel"/>
    <w:tmpl w:val="C0E49AAE"/>
    <w:lvl w:ilvl="0" w:tplc="D2A0D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8C467D"/>
    <w:multiLevelType w:val="multilevel"/>
    <w:tmpl w:val="04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53F6095"/>
    <w:multiLevelType w:val="hybridMultilevel"/>
    <w:tmpl w:val="FA089250"/>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CB688C"/>
    <w:multiLevelType w:val="hybridMultilevel"/>
    <w:tmpl w:val="1076FA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8DA4B67"/>
    <w:multiLevelType w:val="hybridMultilevel"/>
    <w:tmpl w:val="B91CD5A4"/>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437EB8"/>
    <w:multiLevelType w:val="hybridMultilevel"/>
    <w:tmpl w:val="5A003402"/>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7D396F"/>
    <w:multiLevelType w:val="hybridMultilevel"/>
    <w:tmpl w:val="4BC67A72"/>
    <w:lvl w:ilvl="0" w:tplc="971CBCA0">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D6A392A"/>
    <w:multiLevelType w:val="hybridMultilevel"/>
    <w:tmpl w:val="84A0988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6DCE4501"/>
    <w:multiLevelType w:val="multilevel"/>
    <w:tmpl w:val="04090025"/>
    <w:lvl w:ilvl="0">
      <w:start w:val="1"/>
      <w:numFmt w:val="decimal"/>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1" w15:restartNumberingAfterBreak="0">
    <w:nsid w:val="6F544B20"/>
    <w:multiLevelType w:val="hybridMultilevel"/>
    <w:tmpl w:val="9C34F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494522"/>
    <w:multiLevelType w:val="hybridMultilevel"/>
    <w:tmpl w:val="B35AFD0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719C392D"/>
    <w:multiLevelType w:val="multilevel"/>
    <w:tmpl w:val="04090029"/>
    <w:styleLink w:val="Style1"/>
    <w:lvl w:ilvl="0">
      <w:start w:val="3"/>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72D9308A"/>
    <w:multiLevelType w:val="hybridMultilevel"/>
    <w:tmpl w:val="D688A4F2"/>
    <w:lvl w:ilvl="0" w:tplc="8F9E2F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A42BE3"/>
    <w:multiLevelType w:val="hybridMultilevel"/>
    <w:tmpl w:val="B6C88574"/>
    <w:lvl w:ilvl="0" w:tplc="0C07000B">
      <w:start w:val="1"/>
      <w:numFmt w:val="bullet"/>
      <w:lvlText w:val=""/>
      <w:lvlJc w:val="left"/>
      <w:pPr>
        <w:tabs>
          <w:tab w:val="num" w:pos="720"/>
        </w:tabs>
        <w:ind w:left="720" w:hanging="360"/>
      </w:pPr>
      <w:rPr>
        <w:rFonts w:ascii="Wingdings" w:hAnsi="Wingdings"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4801F71"/>
    <w:multiLevelType w:val="hybridMultilevel"/>
    <w:tmpl w:val="DE26DB6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57" w15:restartNumberingAfterBreak="0">
    <w:nsid w:val="74C15087"/>
    <w:multiLevelType w:val="hybridMultilevel"/>
    <w:tmpl w:val="221CFE7E"/>
    <w:lvl w:ilvl="0" w:tplc="D22EC054">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75C37C46"/>
    <w:multiLevelType w:val="hybridMultilevel"/>
    <w:tmpl w:val="DE66A312"/>
    <w:lvl w:ilvl="0" w:tplc="0C07000F">
      <w:start w:val="1"/>
      <w:numFmt w:val="decimal"/>
      <w:lvlText w:val="%1."/>
      <w:lvlJc w:val="left"/>
      <w:pPr>
        <w:ind w:left="1429" w:hanging="360"/>
      </w:pPr>
    </w:lvl>
    <w:lvl w:ilvl="1" w:tplc="0C070019" w:tentative="1">
      <w:start w:val="1"/>
      <w:numFmt w:val="lowerLetter"/>
      <w:lvlText w:val="%2."/>
      <w:lvlJc w:val="left"/>
      <w:pPr>
        <w:ind w:left="2149" w:hanging="360"/>
      </w:pPr>
    </w:lvl>
    <w:lvl w:ilvl="2" w:tplc="0C07001B" w:tentative="1">
      <w:start w:val="1"/>
      <w:numFmt w:val="lowerRoman"/>
      <w:lvlText w:val="%3."/>
      <w:lvlJc w:val="right"/>
      <w:pPr>
        <w:ind w:left="2869" w:hanging="180"/>
      </w:pPr>
    </w:lvl>
    <w:lvl w:ilvl="3" w:tplc="0C07000F" w:tentative="1">
      <w:start w:val="1"/>
      <w:numFmt w:val="decimal"/>
      <w:lvlText w:val="%4."/>
      <w:lvlJc w:val="left"/>
      <w:pPr>
        <w:ind w:left="3589" w:hanging="360"/>
      </w:pPr>
    </w:lvl>
    <w:lvl w:ilvl="4" w:tplc="0C070019" w:tentative="1">
      <w:start w:val="1"/>
      <w:numFmt w:val="lowerLetter"/>
      <w:lvlText w:val="%5."/>
      <w:lvlJc w:val="left"/>
      <w:pPr>
        <w:ind w:left="4309" w:hanging="360"/>
      </w:pPr>
    </w:lvl>
    <w:lvl w:ilvl="5" w:tplc="0C07001B" w:tentative="1">
      <w:start w:val="1"/>
      <w:numFmt w:val="lowerRoman"/>
      <w:lvlText w:val="%6."/>
      <w:lvlJc w:val="right"/>
      <w:pPr>
        <w:ind w:left="5029" w:hanging="180"/>
      </w:pPr>
    </w:lvl>
    <w:lvl w:ilvl="6" w:tplc="0C07000F" w:tentative="1">
      <w:start w:val="1"/>
      <w:numFmt w:val="decimal"/>
      <w:lvlText w:val="%7."/>
      <w:lvlJc w:val="left"/>
      <w:pPr>
        <w:ind w:left="5749" w:hanging="360"/>
      </w:pPr>
    </w:lvl>
    <w:lvl w:ilvl="7" w:tplc="0C070019" w:tentative="1">
      <w:start w:val="1"/>
      <w:numFmt w:val="lowerLetter"/>
      <w:lvlText w:val="%8."/>
      <w:lvlJc w:val="left"/>
      <w:pPr>
        <w:ind w:left="6469" w:hanging="360"/>
      </w:pPr>
    </w:lvl>
    <w:lvl w:ilvl="8" w:tplc="0C07001B" w:tentative="1">
      <w:start w:val="1"/>
      <w:numFmt w:val="lowerRoman"/>
      <w:lvlText w:val="%9."/>
      <w:lvlJc w:val="right"/>
      <w:pPr>
        <w:ind w:left="7189" w:hanging="180"/>
      </w:pPr>
    </w:lvl>
  </w:abstractNum>
  <w:abstractNum w:abstractNumId="59" w15:restartNumberingAfterBreak="0">
    <w:nsid w:val="7B8E4B79"/>
    <w:multiLevelType w:val="hybridMultilevel"/>
    <w:tmpl w:val="81367C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53"/>
  </w:num>
  <w:num w:numId="3">
    <w:abstractNumId w:val="43"/>
  </w:num>
  <w:num w:numId="4">
    <w:abstractNumId w:val="51"/>
  </w:num>
  <w:num w:numId="5">
    <w:abstractNumId w:val="1"/>
  </w:num>
  <w:num w:numId="6">
    <w:abstractNumId w:val="21"/>
  </w:num>
  <w:num w:numId="7">
    <w:abstractNumId w:val="13"/>
  </w:num>
  <w:num w:numId="8">
    <w:abstractNumId w:val="39"/>
  </w:num>
  <w:num w:numId="9">
    <w:abstractNumId w:val="16"/>
  </w:num>
  <w:num w:numId="10">
    <w:abstractNumId w:val="45"/>
  </w:num>
  <w:num w:numId="11">
    <w:abstractNumId w:val="37"/>
  </w:num>
  <w:num w:numId="12">
    <w:abstractNumId w:val="11"/>
  </w:num>
  <w:num w:numId="13">
    <w:abstractNumId w:val="7"/>
  </w:num>
  <w:num w:numId="14">
    <w:abstractNumId w:val="14"/>
  </w:num>
  <w:num w:numId="15">
    <w:abstractNumId w:val="18"/>
  </w:num>
  <w:num w:numId="16">
    <w:abstractNumId w:val="59"/>
  </w:num>
  <w:num w:numId="17">
    <w:abstractNumId w:val="47"/>
  </w:num>
  <w:num w:numId="18">
    <w:abstractNumId w:val="54"/>
  </w:num>
  <w:num w:numId="19">
    <w:abstractNumId w:val="40"/>
  </w:num>
  <w:num w:numId="20">
    <w:abstractNumId w:val="0"/>
  </w:num>
  <w:num w:numId="21">
    <w:abstractNumId w:val="27"/>
  </w:num>
  <w:num w:numId="22">
    <w:abstractNumId w:val="2"/>
  </w:num>
  <w:num w:numId="23">
    <w:abstractNumId w:val="57"/>
  </w:num>
  <w:num w:numId="24">
    <w:abstractNumId w:val="17"/>
  </w:num>
  <w:num w:numId="25">
    <w:abstractNumId w:val="22"/>
  </w:num>
  <w:num w:numId="26">
    <w:abstractNumId w:val="25"/>
  </w:num>
  <w:num w:numId="27">
    <w:abstractNumId w:val="23"/>
  </w:num>
  <w:num w:numId="28">
    <w:abstractNumId w:val="10"/>
  </w:num>
  <w:num w:numId="29">
    <w:abstractNumId w:val="44"/>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41"/>
  </w:num>
  <w:num w:numId="33">
    <w:abstractNumId w:val="15"/>
  </w:num>
  <w:num w:numId="34">
    <w:abstractNumId w:val="20"/>
  </w:num>
  <w:num w:numId="35">
    <w:abstractNumId w:val="33"/>
  </w:num>
  <w:num w:numId="36">
    <w:abstractNumId w:val="42"/>
  </w:num>
  <w:num w:numId="37">
    <w:abstractNumId w:val="35"/>
  </w:num>
  <w:num w:numId="38">
    <w:abstractNumId w:val="5"/>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3"/>
  </w:num>
  <w:num w:numId="44">
    <w:abstractNumId w:val="4"/>
  </w:num>
  <w:num w:numId="45">
    <w:abstractNumId w:val="52"/>
  </w:num>
  <w:num w:numId="46">
    <w:abstractNumId w:val="30"/>
  </w:num>
  <w:num w:numId="47">
    <w:abstractNumId w:val="58"/>
  </w:num>
  <w:num w:numId="48">
    <w:abstractNumId w:val="31"/>
  </w:num>
  <w:num w:numId="49">
    <w:abstractNumId w:val="19"/>
  </w:num>
  <w:num w:numId="50">
    <w:abstractNumId w:val="24"/>
  </w:num>
  <w:num w:numId="51">
    <w:abstractNumId w:val="36"/>
  </w:num>
  <w:num w:numId="52">
    <w:abstractNumId w:val="32"/>
  </w:num>
  <w:num w:numId="53">
    <w:abstractNumId w:val="55"/>
  </w:num>
  <w:num w:numId="54">
    <w:abstractNumId w:val="49"/>
  </w:num>
  <w:num w:numId="55">
    <w:abstractNumId w:val="28"/>
  </w:num>
  <w:num w:numId="56">
    <w:abstractNumId w:val="9"/>
  </w:num>
  <w:num w:numId="57">
    <w:abstractNumId w:val="26"/>
  </w:num>
  <w:num w:numId="58">
    <w:abstractNumId w:val="34"/>
  </w:num>
  <w:num w:numId="59">
    <w:abstractNumId w:val="12"/>
  </w:num>
  <w:num w:numId="60">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9"/>
    <w:rsid w:val="000000DA"/>
    <w:rsid w:val="00000882"/>
    <w:rsid w:val="00004551"/>
    <w:rsid w:val="0000486C"/>
    <w:rsid w:val="00005A1C"/>
    <w:rsid w:val="000062DF"/>
    <w:rsid w:val="000107B9"/>
    <w:rsid w:val="00010FBB"/>
    <w:rsid w:val="00014EF9"/>
    <w:rsid w:val="00017FB9"/>
    <w:rsid w:val="0002308D"/>
    <w:rsid w:val="00023F17"/>
    <w:rsid w:val="0002410E"/>
    <w:rsid w:val="000244D1"/>
    <w:rsid w:val="00024F77"/>
    <w:rsid w:val="00026C99"/>
    <w:rsid w:val="000317EE"/>
    <w:rsid w:val="00032555"/>
    <w:rsid w:val="00032A6E"/>
    <w:rsid w:val="00032F5D"/>
    <w:rsid w:val="00034EC6"/>
    <w:rsid w:val="000351AD"/>
    <w:rsid w:val="000359E5"/>
    <w:rsid w:val="00035A7D"/>
    <w:rsid w:val="00042818"/>
    <w:rsid w:val="00043554"/>
    <w:rsid w:val="00044260"/>
    <w:rsid w:val="00045041"/>
    <w:rsid w:val="00046736"/>
    <w:rsid w:val="00051FBA"/>
    <w:rsid w:val="000526B3"/>
    <w:rsid w:val="00053098"/>
    <w:rsid w:val="00053A47"/>
    <w:rsid w:val="00057D52"/>
    <w:rsid w:val="000602F9"/>
    <w:rsid w:val="000623EE"/>
    <w:rsid w:val="000633BA"/>
    <w:rsid w:val="000634B8"/>
    <w:rsid w:val="00063C2B"/>
    <w:rsid w:val="00066C91"/>
    <w:rsid w:val="0006765A"/>
    <w:rsid w:val="00067893"/>
    <w:rsid w:val="0007039B"/>
    <w:rsid w:val="00071B08"/>
    <w:rsid w:val="00072558"/>
    <w:rsid w:val="00072D72"/>
    <w:rsid w:val="00072FF2"/>
    <w:rsid w:val="00074B50"/>
    <w:rsid w:val="0007598E"/>
    <w:rsid w:val="00075FD1"/>
    <w:rsid w:val="000763C0"/>
    <w:rsid w:val="0007648B"/>
    <w:rsid w:val="00087D0C"/>
    <w:rsid w:val="00090DF2"/>
    <w:rsid w:val="00092F07"/>
    <w:rsid w:val="0009553E"/>
    <w:rsid w:val="0009558A"/>
    <w:rsid w:val="00095670"/>
    <w:rsid w:val="000967A1"/>
    <w:rsid w:val="00097AAF"/>
    <w:rsid w:val="00097D43"/>
    <w:rsid w:val="000A06B6"/>
    <w:rsid w:val="000A1D2A"/>
    <w:rsid w:val="000A1E8A"/>
    <w:rsid w:val="000A2A50"/>
    <w:rsid w:val="000A39C4"/>
    <w:rsid w:val="000A39D5"/>
    <w:rsid w:val="000A4A35"/>
    <w:rsid w:val="000A5B33"/>
    <w:rsid w:val="000A73DF"/>
    <w:rsid w:val="000A79C1"/>
    <w:rsid w:val="000B172E"/>
    <w:rsid w:val="000B38BC"/>
    <w:rsid w:val="000B522E"/>
    <w:rsid w:val="000B5666"/>
    <w:rsid w:val="000B5A74"/>
    <w:rsid w:val="000B5B2A"/>
    <w:rsid w:val="000B6512"/>
    <w:rsid w:val="000B707F"/>
    <w:rsid w:val="000C001D"/>
    <w:rsid w:val="000C04DA"/>
    <w:rsid w:val="000C066B"/>
    <w:rsid w:val="000C1C07"/>
    <w:rsid w:val="000C23A5"/>
    <w:rsid w:val="000C2746"/>
    <w:rsid w:val="000C30CC"/>
    <w:rsid w:val="000C38DC"/>
    <w:rsid w:val="000C3D09"/>
    <w:rsid w:val="000C6AE9"/>
    <w:rsid w:val="000C6C85"/>
    <w:rsid w:val="000C7F41"/>
    <w:rsid w:val="000D17F5"/>
    <w:rsid w:val="000D1B7B"/>
    <w:rsid w:val="000D1B92"/>
    <w:rsid w:val="000D4A5E"/>
    <w:rsid w:val="000D5AD7"/>
    <w:rsid w:val="000D7A64"/>
    <w:rsid w:val="000E0C86"/>
    <w:rsid w:val="000E0D4F"/>
    <w:rsid w:val="000E3D0D"/>
    <w:rsid w:val="000E4DBF"/>
    <w:rsid w:val="000E5B9E"/>
    <w:rsid w:val="000E6BAB"/>
    <w:rsid w:val="000E714E"/>
    <w:rsid w:val="000F1AB7"/>
    <w:rsid w:val="000F2260"/>
    <w:rsid w:val="000F3DCE"/>
    <w:rsid w:val="000F3ECF"/>
    <w:rsid w:val="000F4016"/>
    <w:rsid w:val="000F4D18"/>
    <w:rsid w:val="000F51B9"/>
    <w:rsid w:val="000F5907"/>
    <w:rsid w:val="000F5DB3"/>
    <w:rsid w:val="000F5FCC"/>
    <w:rsid w:val="00100023"/>
    <w:rsid w:val="00100EB4"/>
    <w:rsid w:val="00101BB7"/>
    <w:rsid w:val="00101C1E"/>
    <w:rsid w:val="001025E5"/>
    <w:rsid w:val="00102816"/>
    <w:rsid w:val="00102F36"/>
    <w:rsid w:val="00103BBF"/>
    <w:rsid w:val="001047F0"/>
    <w:rsid w:val="00104B17"/>
    <w:rsid w:val="00107399"/>
    <w:rsid w:val="00112E3A"/>
    <w:rsid w:val="00114702"/>
    <w:rsid w:val="00114FDB"/>
    <w:rsid w:val="0011571C"/>
    <w:rsid w:val="00116D08"/>
    <w:rsid w:val="001212F0"/>
    <w:rsid w:val="00122D76"/>
    <w:rsid w:val="0012406B"/>
    <w:rsid w:val="001252EE"/>
    <w:rsid w:val="0012697C"/>
    <w:rsid w:val="00130B8C"/>
    <w:rsid w:val="001316EB"/>
    <w:rsid w:val="001333A9"/>
    <w:rsid w:val="001334AB"/>
    <w:rsid w:val="0013360A"/>
    <w:rsid w:val="00133F0C"/>
    <w:rsid w:val="0013453A"/>
    <w:rsid w:val="001355D6"/>
    <w:rsid w:val="0013629B"/>
    <w:rsid w:val="00136F1B"/>
    <w:rsid w:val="00143B46"/>
    <w:rsid w:val="00145A69"/>
    <w:rsid w:val="0015109D"/>
    <w:rsid w:val="001519FD"/>
    <w:rsid w:val="00151C61"/>
    <w:rsid w:val="00151CB2"/>
    <w:rsid w:val="00151CDA"/>
    <w:rsid w:val="00152020"/>
    <w:rsid w:val="001520B5"/>
    <w:rsid w:val="0015431C"/>
    <w:rsid w:val="001603F2"/>
    <w:rsid w:val="00160988"/>
    <w:rsid w:val="001617A0"/>
    <w:rsid w:val="00161811"/>
    <w:rsid w:val="00161EFB"/>
    <w:rsid w:val="00164371"/>
    <w:rsid w:val="0016438A"/>
    <w:rsid w:val="0016500A"/>
    <w:rsid w:val="00165941"/>
    <w:rsid w:val="00166C9F"/>
    <w:rsid w:val="0017191D"/>
    <w:rsid w:val="001722E1"/>
    <w:rsid w:val="00172C97"/>
    <w:rsid w:val="0017453B"/>
    <w:rsid w:val="00175135"/>
    <w:rsid w:val="00177316"/>
    <w:rsid w:val="00180E89"/>
    <w:rsid w:val="00182194"/>
    <w:rsid w:val="001821B1"/>
    <w:rsid w:val="001826FA"/>
    <w:rsid w:val="0018360C"/>
    <w:rsid w:val="00183993"/>
    <w:rsid w:val="00184B56"/>
    <w:rsid w:val="001858B0"/>
    <w:rsid w:val="001861E8"/>
    <w:rsid w:val="001879D7"/>
    <w:rsid w:val="0019211A"/>
    <w:rsid w:val="00193AC1"/>
    <w:rsid w:val="00195F25"/>
    <w:rsid w:val="00196182"/>
    <w:rsid w:val="001966B0"/>
    <w:rsid w:val="001966E2"/>
    <w:rsid w:val="00196A1F"/>
    <w:rsid w:val="00196DD0"/>
    <w:rsid w:val="00197FFD"/>
    <w:rsid w:val="001A5CC6"/>
    <w:rsid w:val="001A613A"/>
    <w:rsid w:val="001A6159"/>
    <w:rsid w:val="001B10A1"/>
    <w:rsid w:val="001B18D2"/>
    <w:rsid w:val="001B1B63"/>
    <w:rsid w:val="001B3206"/>
    <w:rsid w:val="001B39A2"/>
    <w:rsid w:val="001B39F0"/>
    <w:rsid w:val="001B5310"/>
    <w:rsid w:val="001B5DB9"/>
    <w:rsid w:val="001B6120"/>
    <w:rsid w:val="001B6535"/>
    <w:rsid w:val="001B7D4D"/>
    <w:rsid w:val="001C1F14"/>
    <w:rsid w:val="001C22C2"/>
    <w:rsid w:val="001C277C"/>
    <w:rsid w:val="001C3132"/>
    <w:rsid w:val="001C3902"/>
    <w:rsid w:val="001C4962"/>
    <w:rsid w:val="001C6B56"/>
    <w:rsid w:val="001D0C87"/>
    <w:rsid w:val="001D6023"/>
    <w:rsid w:val="001E289E"/>
    <w:rsid w:val="001E34BC"/>
    <w:rsid w:val="001F16E9"/>
    <w:rsid w:val="001F19F5"/>
    <w:rsid w:val="001F1A6E"/>
    <w:rsid w:val="001F3AE6"/>
    <w:rsid w:val="001F3CFB"/>
    <w:rsid w:val="001F42FF"/>
    <w:rsid w:val="001F44DB"/>
    <w:rsid w:val="001F4A40"/>
    <w:rsid w:val="001F4D49"/>
    <w:rsid w:val="001F710B"/>
    <w:rsid w:val="001F718E"/>
    <w:rsid w:val="00200073"/>
    <w:rsid w:val="00204622"/>
    <w:rsid w:val="002049C9"/>
    <w:rsid w:val="00204BF3"/>
    <w:rsid w:val="00206428"/>
    <w:rsid w:val="00207066"/>
    <w:rsid w:val="00211905"/>
    <w:rsid w:val="00214296"/>
    <w:rsid w:val="00214D8C"/>
    <w:rsid w:val="002151E1"/>
    <w:rsid w:val="0021700B"/>
    <w:rsid w:val="00217821"/>
    <w:rsid w:val="00217B94"/>
    <w:rsid w:val="00220788"/>
    <w:rsid w:val="0022655C"/>
    <w:rsid w:val="00226BC7"/>
    <w:rsid w:val="00232DFE"/>
    <w:rsid w:val="002400C9"/>
    <w:rsid w:val="002413DA"/>
    <w:rsid w:val="002426BB"/>
    <w:rsid w:val="0024367B"/>
    <w:rsid w:val="0025232B"/>
    <w:rsid w:val="002523D0"/>
    <w:rsid w:val="00252A41"/>
    <w:rsid w:val="00255FD3"/>
    <w:rsid w:val="0025653E"/>
    <w:rsid w:val="0025699A"/>
    <w:rsid w:val="0026171F"/>
    <w:rsid w:val="002630A1"/>
    <w:rsid w:val="00264617"/>
    <w:rsid w:val="002653EA"/>
    <w:rsid w:val="0026680F"/>
    <w:rsid w:val="00271125"/>
    <w:rsid w:val="00272F12"/>
    <w:rsid w:val="00276B01"/>
    <w:rsid w:val="00277393"/>
    <w:rsid w:val="00283810"/>
    <w:rsid w:val="00284657"/>
    <w:rsid w:val="00287250"/>
    <w:rsid w:val="00290818"/>
    <w:rsid w:val="002911D4"/>
    <w:rsid w:val="00291809"/>
    <w:rsid w:val="0029272A"/>
    <w:rsid w:val="00295D85"/>
    <w:rsid w:val="0029622B"/>
    <w:rsid w:val="00296A88"/>
    <w:rsid w:val="002A1E93"/>
    <w:rsid w:val="002A30D3"/>
    <w:rsid w:val="002A42EE"/>
    <w:rsid w:val="002A47E0"/>
    <w:rsid w:val="002A4CE1"/>
    <w:rsid w:val="002A4E44"/>
    <w:rsid w:val="002A50CA"/>
    <w:rsid w:val="002A5DDB"/>
    <w:rsid w:val="002A718E"/>
    <w:rsid w:val="002B07D6"/>
    <w:rsid w:val="002B1A55"/>
    <w:rsid w:val="002B2DFA"/>
    <w:rsid w:val="002B39B0"/>
    <w:rsid w:val="002B43C0"/>
    <w:rsid w:val="002B59DE"/>
    <w:rsid w:val="002B6CF5"/>
    <w:rsid w:val="002B732B"/>
    <w:rsid w:val="002C0416"/>
    <w:rsid w:val="002C0985"/>
    <w:rsid w:val="002C2E5A"/>
    <w:rsid w:val="002C4479"/>
    <w:rsid w:val="002C5209"/>
    <w:rsid w:val="002C6D78"/>
    <w:rsid w:val="002C71DF"/>
    <w:rsid w:val="002C77AF"/>
    <w:rsid w:val="002C78AD"/>
    <w:rsid w:val="002D119E"/>
    <w:rsid w:val="002D1B6F"/>
    <w:rsid w:val="002D4058"/>
    <w:rsid w:val="002D4613"/>
    <w:rsid w:val="002D463D"/>
    <w:rsid w:val="002D5AAE"/>
    <w:rsid w:val="002D635B"/>
    <w:rsid w:val="002D7B5A"/>
    <w:rsid w:val="002D7C41"/>
    <w:rsid w:val="002E29A0"/>
    <w:rsid w:val="002E2EDF"/>
    <w:rsid w:val="002E2FE1"/>
    <w:rsid w:val="002E3171"/>
    <w:rsid w:val="002E33E7"/>
    <w:rsid w:val="002E58E1"/>
    <w:rsid w:val="002F0E0C"/>
    <w:rsid w:val="002F3531"/>
    <w:rsid w:val="002F639B"/>
    <w:rsid w:val="002F71A7"/>
    <w:rsid w:val="002F71E8"/>
    <w:rsid w:val="0030056F"/>
    <w:rsid w:val="00301BA1"/>
    <w:rsid w:val="00301F28"/>
    <w:rsid w:val="00302398"/>
    <w:rsid w:val="00302DA2"/>
    <w:rsid w:val="00303465"/>
    <w:rsid w:val="003035A1"/>
    <w:rsid w:val="00303A97"/>
    <w:rsid w:val="003046A2"/>
    <w:rsid w:val="00305131"/>
    <w:rsid w:val="00310B7B"/>
    <w:rsid w:val="00310C59"/>
    <w:rsid w:val="0031211F"/>
    <w:rsid w:val="00312C2B"/>
    <w:rsid w:val="00313C77"/>
    <w:rsid w:val="0031467D"/>
    <w:rsid w:val="00314E87"/>
    <w:rsid w:val="0031711F"/>
    <w:rsid w:val="003172D4"/>
    <w:rsid w:val="0031784A"/>
    <w:rsid w:val="00317962"/>
    <w:rsid w:val="00320251"/>
    <w:rsid w:val="003204B4"/>
    <w:rsid w:val="00322950"/>
    <w:rsid w:val="00323C00"/>
    <w:rsid w:val="00324B23"/>
    <w:rsid w:val="003267CA"/>
    <w:rsid w:val="00326DB2"/>
    <w:rsid w:val="0033077B"/>
    <w:rsid w:val="00331A29"/>
    <w:rsid w:val="003323FA"/>
    <w:rsid w:val="00334150"/>
    <w:rsid w:val="003356AE"/>
    <w:rsid w:val="00335B47"/>
    <w:rsid w:val="00337A55"/>
    <w:rsid w:val="00343DD6"/>
    <w:rsid w:val="00344060"/>
    <w:rsid w:val="00344196"/>
    <w:rsid w:val="00345DD9"/>
    <w:rsid w:val="003462A7"/>
    <w:rsid w:val="00351389"/>
    <w:rsid w:val="0035176B"/>
    <w:rsid w:val="00351A7D"/>
    <w:rsid w:val="0035228C"/>
    <w:rsid w:val="00353AE4"/>
    <w:rsid w:val="00354296"/>
    <w:rsid w:val="00356368"/>
    <w:rsid w:val="00356E87"/>
    <w:rsid w:val="00357625"/>
    <w:rsid w:val="003604FD"/>
    <w:rsid w:val="00361831"/>
    <w:rsid w:val="00363F6F"/>
    <w:rsid w:val="003677CE"/>
    <w:rsid w:val="003707D7"/>
    <w:rsid w:val="00374CD4"/>
    <w:rsid w:val="00380B56"/>
    <w:rsid w:val="00380FA4"/>
    <w:rsid w:val="00382F18"/>
    <w:rsid w:val="00383215"/>
    <w:rsid w:val="00383E08"/>
    <w:rsid w:val="0038413D"/>
    <w:rsid w:val="00386161"/>
    <w:rsid w:val="003925AB"/>
    <w:rsid w:val="00392945"/>
    <w:rsid w:val="00392A14"/>
    <w:rsid w:val="00392B00"/>
    <w:rsid w:val="00392E7B"/>
    <w:rsid w:val="003A0186"/>
    <w:rsid w:val="003A07B3"/>
    <w:rsid w:val="003A0F19"/>
    <w:rsid w:val="003A60E2"/>
    <w:rsid w:val="003A691C"/>
    <w:rsid w:val="003B1640"/>
    <w:rsid w:val="003B166E"/>
    <w:rsid w:val="003B1D83"/>
    <w:rsid w:val="003B2041"/>
    <w:rsid w:val="003B2DDB"/>
    <w:rsid w:val="003B46F2"/>
    <w:rsid w:val="003B5AA0"/>
    <w:rsid w:val="003B5F57"/>
    <w:rsid w:val="003B6A00"/>
    <w:rsid w:val="003B758E"/>
    <w:rsid w:val="003C1C56"/>
    <w:rsid w:val="003C2752"/>
    <w:rsid w:val="003C3592"/>
    <w:rsid w:val="003C3ED0"/>
    <w:rsid w:val="003C4679"/>
    <w:rsid w:val="003C603F"/>
    <w:rsid w:val="003C7384"/>
    <w:rsid w:val="003C7655"/>
    <w:rsid w:val="003D10E9"/>
    <w:rsid w:val="003D1366"/>
    <w:rsid w:val="003D1E19"/>
    <w:rsid w:val="003D3E89"/>
    <w:rsid w:val="003D4E3D"/>
    <w:rsid w:val="003D5094"/>
    <w:rsid w:val="003D7F80"/>
    <w:rsid w:val="003E0E9C"/>
    <w:rsid w:val="003E1584"/>
    <w:rsid w:val="003E2DB5"/>
    <w:rsid w:val="003E3A89"/>
    <w:rsid w:val="003E6D22"/>
    <w:rsid w:val="003E717E"/>
    <w:rsid w:val="003E78FC"/>
    <w:rsid w:val="003F0F41"/>
    <w:rsid w:val="003F274D"/>
    <w:rsid w:val="003F333F"/>
    <w:rsid w:val="003F3378"/>
    <w:rsid w:val="003F35A9"/>
    <w:rsid w:val="003F3B75"/>
    <w:rsid w:val="003F4D06"/>
    <w:rsid w:val="003F750E"/>
    <w:rsid w:val="003F7E76"/>
    <w:rsid w:val="004007F7"/>
    <w:rsid w:val="0040194A"/>
    <w:rsid w:val="00404FC6"/>
    <w:rsid w:val="00410D62"/>
    <w:rsid w:val="00410DA8"/>
    <w:rsid w:val="00411383"/>
    <w:rsid w:val="0041163A"/>
    <w:rsid w:val="004145B7"/>
    <w:rsid w:val="004157C4"/>
    <w:rsid w:val="00415F1B"/>
    <w:rsid w:val="00416742"/>
    <w:rsid w:val="004171D1"/>
    <w:rsid w:val="004241D6"/>
    <w:rsid w:val="004264A0"/>
    <w:rsid w:val="0042799C"/>
    <w:rsid w:val="00427DA4"/>
    <w:rsid w:val="00430620"/>
    <w:rsid w:val="004309AF"/>
    <w:rsid w:val="00432456"/>
    <w:rsid w:val="00432577"/>
    <w:rsid w:val="00433133"/>
    <w:rsid w:val="00434B85"/>
    <w:rsid w:val="0043613B"/>
    <w:rsid w:val="00437CC6"/>
    <w:rsid w:val="00440E2B"/>
    <w:rsid w:val="00441E5A"/>
    <w:rsid w:val="00444C36"/>
    <w:rsid w:val="00444E71"/>
    <w:rsid w:val="00445B37"/>
    <w:rsid w:val="00450E89"/>
    <w:rsid w:val="004516C8"/>
    <w:rsid w:val="004525DD"/>
    <w:rsid w:val="00453FA5"/>
    <w:rsid w:val="0045493D"/>
    <w:rsid w:val="004555D7"/>
    <w:rsid w:val="00456410"/>
    <w:rsid w:val="0046313E"/>
    <w:rsid w:val="00463D0A"/>
    <w:rsid w:val="004640F9"/>
    <w:rsid w:val="0046445C"/>
    <w:rsid w:val="004654DA"/>
    <w:rsid w:val="00465A22"/>
    <w:rsid w:val="004660F2"/>
    <w:rsid w:val="004700A1"/>
    <w:rsid w:val="00470378"/>
    <w:rsid w:val="00470C62"/>
    <w:rsid w:val="00471BB3"/>
    <w:rsid w:val="004906A9"/>
    <w:rsid w:val="00490883"/>
    <w:rsid w:val="00491591"/>
    <w:rsid w:val="004917AA"/>
    <w:rsid w:val="00492CE7"/>
    <w:rsid w:val="0049573A"/>
    <w:rsid w:val="004957BB"/>
    <w:rsid w:val="00496BB0"/>
    <w:rsid w:val="00497969"/>
    <w:rsid w:val="004A22C2"/>
    <w:rsid w:val="004A3289"/>
    <w:rsid w:val="004A5E5F"/>
    <w:rsid w:val="004A6276"/>
    <w:rsid w:val="004B1425"/>
    <w:rsid w:val="004B22A0"/>
    <w:rsid w:val="004B3FAB"/>
    <w:rsid w:val="004B6536"/>
    <w:rsid w:val="004B6DA0"/>
    <w:rsid w:val="004C0BCF"/>
    <w:rsid w:val="004C368F"/>
    <w:rsid w:val="004C3EBA"/>
    <w:rsid w:val="004C5119"/>
    <w:rsid w:val="004C5E18"/>
    <w:rsid w:val="004C7528"/>
    <w:rsid w:val="004C78D9"/>
    <w:rsid w:val="004D0A6C"/>
    <w:rsid w:val="004D0CCB"/>
    <w:rsid w:val="004D6A71"/>
    <w:rsid w:val="004D7B4C"/>
    <w:rsid w:val="004E127E"/>
    <w:rsid w:val="004E1551"/>
    <w:rsid w:val="004E27F8"/>
    <w:rsid w:val="004E352C"/>
    <w:rsid w:val="004E7471"/>
    <w:rsid w:val="004F02C7"/>
    <w:rsid w:val="004F35E8"/>
    <w:rsid w:val="004F3A46"/>
    <w:rsid w:val="004F505A"/>
    <w:rsid w:val="004F5545"/>
    <w:rsid w:val="004F5F1D"/>
    <w:rsid w:val="004F6526"/>
    <w:rsid w:val="004F795B"/>
    <w:rsid w:val="004F79AA"/>
    <w:rsid w:val="00501A13"/>
    <w:rsid w:val="00503049"/>
    <w:rsid w:val="005039E0"/>
    <w:rsid w:val="00503AB5"/>
    <w:rsid w:val="00503C4B"/>
    <w:rsid w:val="00507305"/>
    <w:rsid w:val="00507498"/>
    <w:rsid w:val="005079D6"/>
    <w:rsid w:val="00507CFB"/>
    <w:rsid w:val="00510096"/>
    <w:rsid w:val="00511F78"/>
    <w:rsid w:val="00513DA8"/>
    <w:rsid w:val="005143C6"/>
    <w:rsid w:val="00514CB5"/>
    <w:rsid w:val="00514F8F"/>
    <w:rsid w:val="00516FFC"/>
    <w:rsid w:val="00520169"/>
    <w:rsid w:val="00521ED1"/>
    <w:rsid w:val="00521F37"/>
    <w:rsid w:val="00522370"/>
    <w:rsid w:val="00523321"/>
    <w:rsid w:val="00523EB2"/>
    <w:rsid w:val="005244BA"/>
    <w:rsid w:val="0052523E"/>
    <w:rsid w:val="00525633"/>
    <w:rsid w:val="00526924"/>
    <w:rsid w:val="00526F02"/>
    <w:rsid w:val="00527ADF"/>
    <w:rsid w:val="00530550"/>
    <w:rsid w:val="00537190"/>
    <w:rsid w:val="005433EC"/>
    <w:rsid w:val="00543B24"/>
    <w:rsid w:val="00543D63"/>
    <w:rsid w:val="005445C1"/>
    <w:rsid w:val="005514B0"/>
    <w:rsid w:val="00551A23"/>
    <w:rsid w:val="00553C5C"/>
    <w:rsid w:val="00554379"/>
    <w:rsid w:val="00554865"/>
    <w:rsid w:val="00554BDC"/>
    <w:rsid w:val="0055726A"/>
    <w:rsid w:val="00557A97"/>
    <w:rsid w:val="00560F09"/>
    <w:rsid w:val="0056298E"/>
    <w:rsid w:val="00564BFD"/>
    <w:rsid w:val="00565CC1"/>
    <w:rsid w:val="0056688F"/>
    <w:rsid w:val="00566FB4"/>
    <w:rsid w:val="00567901"/>
    <w:rsid w:val="00570547"/>
    <w:rsid w:val="00570C9C"/>
    <w:rsid w:val="00571CEB"/>
    <w:rsid w:val="00572F17"/>
    <w:rsid w:val="005741E0"/>
    <w:rsid w:val="0057470D"/>
    <w:rsid w:val="00581E24"/>
    <w:rsid w:val="00585FDC"/>
    <w:rsid w:val="00586075"/>
    <w:rsid w:val="00586A28"/>
    <w:rsid w:val="005874CB"/>
    <w:rsid w:val="00587F81"/>
    <w:rsid w:val="005911B5"/>
    <w:rsid w:val="00595E2A"/>
    <w:rsid w:val="005961DB"/>
    <w:rsid w:val="00597390"/>
    <w:rsid w:val="00597726"/>
    <w:rsid w:val="0059777C"/>
    <w:rsid w:val="00597D3C"/>
    <w:rsid w:val="005A2A1A"/>
    <w:rsid w:val="005A463E"/>
    <w:rsid w:val="005A4C04"/>
    <w:rsid w:val="005A5F46"/>
    <w:rsid w:val="005A7CC4"/>
    <w:rsid w:val="005B0862"/>
    <w:rsid w:val="005B1595"/>
    <w:rsid w:val="005B36E4"/>
    <w:rsid w:val="005B3D96"/>
    <w:rsid w:val="005B5661"/>
    <w:rsid w:val="005C165C"/>
    <w:rsid w:val="005C2A1F"/>
    <w:rsid w:val="005C617A"/>
    <w:rsid w:val="005C7492"/>
    <w:rsid w:val="005D1DF1"/>
    <w:rsid w:val="005D2B60"/>
    <w:rsid w:val="005D503E"/>
    <w:rsid w:val="005D5276"/>
    <w:rsid w:val="005D542A"/>
    <w:rsid w:val="005D592B"/>
    <w:rsid w:val="005D67E1"/>
    <w:rsid w:val="005D69F8"/>
    <w:rsid w:val="005D77A6"/>
    <w:rsid w:val="005E141A"/>
    <w:rsid w:val="005E3054"/>
    <w:rsid w:val="005E38F4"/>
    <w:rsid w:val="005E5081"/>
    <w:rsid w:val="005F10FA"/>
    <w:rsid w:val="005F34B8"/>
    <w:rsid w:val="005F647E"/>
    <w:rsid w:val="005F7557"/>
    <w:rsid w:val="00600995"/>
    <w:rsid w:val="00600CD1"/>
    <w:rsid w:val="006046A2"/>
    <w:rsid w:val="006053D3"/>
    <w:rsid w:val="00606F13"/>
    <w:rsid w:val="00607D20"/>
    <w:rsid w:val="006166F9"/>
    <w:rsid w:val="006174C2"/>
    <w:rsid w:val="006175CE"/>
    <w:rsid w:val="0062026C"/>
    <w:rsid w:val="00622297"/>
    <w:rsid w:val="00623F7D"/>
    <w:rsid w:val="0062428C"/>
    <w:rsid w:val="00624510"/>
    <w:rsid w:val="00624D8A"/>
    <w:rsid w:val="00627078"/>
    <w:rsid w:val="0062730D"/>
    <w:rsid w:val="0063013F"/>
    <w:rsid w:val="00632281"/>
    <w:rsid w:val="00636D80"/>
    <w:rsid w:val="00637A47"/>
    <w:rsid w:val="006414A4"/>
    <w:rsid w:val="00643A2D"/>
    <w:rsid w:val="006457C7"/>
    <w:rsid w:val="006502DA"/>
    <w:rsid w:val="006508B0"/>
    <w:rsid w:val="006541B0"/>
    <w:rsid w:val="0065483F"/>
    <w:rsid w:val="0065691F"/>
    <w:rsid w:val="006576F2"/>
    <w:rsid w:val="00660086"/>
    <w:rsid w:val="0066022D"/>
    <w:rsid w:val="00660919"/>
    <w:rsid w:val="00661727"/>
    <w:rsid w:val="0066285E"/>
    <w:rsid w:val="006629C3"/>
    <w:rsid w:val="006631D1"/>
    <w:rsid w:val="0066410A"/>
    <w:rsid w:val="00664F0B"/>
    <w:rsid w:val="006652D9"/>
    <w:rsid w:val="0066664C"/>
    <w:rsid w:val="00667120"/>
    <w:rsid w:val="00667B5D"/>
    <w:rsid w:val="00667DC3"/>
    <w:rsid w:val="00673AD0"/>
    <w:rsid w:val="006803DC"/>
    <w:rsid w:val="0068223C"/>
    <w:rsid w:val="006845D2"/>
    <w:rsid w:val="006873B2"/>
    <w:rsid w:val="006926FD"/>
    <w:rsid w:val="00693C32"/>
    <w:rsid w:val="00694C64"/>
    <w:rsid w:val="00695FCC"/>
    <w:rsid w:val="006A076C"/>
    <w:rsid w:val="006A14A6"/>
    <w:rsid w:val="006A1E53"/>
    <w:rsid w:val="006A2EFB"/>
    <w:rsid w:val="006A3202"/>
    <w:rsid w:val="006A500D"/>
    <w:rsid w:val="006A730F"/>
    <w:rsid w:val="006B0E51"/>
    <w:rsid w:val="006B21C3"/>
    <w:rsid w:val="006B32E9"/>
    <w:rsid w:val="006B3C45"/>
    <w:rsid w:val="006B449E"/>
    <w:rsid w:val="006B57A2"/>
    <w:rsid w:val="006C2C67"/>
    <w:rsid w:val="006C46AF"/>
    <w:rsid w:val="006C776D"/>
    <w:rsid w:val="006C7CF2"/>
    <w:rsid w:val="006D20CA"/>
    <w:rsid w:val="006D23B2"/>
    <w:rsid w:val="006D25A9"/>
    <w:rsid w:val="006D2E0F"/>
    <w:rsid w:val="006D3202"/>
    <w:rsid w:val="006D46FE"/>
    <w:rsid w:val="006D5FD1"/>
    <w:rsid w:val="006D6A81"/>
    <w:rsid w:val="006D71DA"/>
    <w:rsid w:val="006E0F36"/>
    <w:rsid w:val="006E2973"/>
    <w:rsid w:val="006E3BD1"/>
    <w:rsid w:val="006E5D92"/>
    <w:rsid w:val="006E6D57"/>
    <w:rsid w:val="006E6FD4"/>
    <w:rsid w:val="006F196B"/>
    <w:rsid w:val="006F478A"/>
    <w:rsid w:val="006F5E4E"/>
    <w:rsid w:val="006F6712"/>
    <w:rsid w:val="006F6B23"/>
    <w:rsid w:val="006F6C14"/>
    <w:rsid w:val="0070016E"/>
    <w:rsid w:val="00701E66"/>
    <w:rsid w:val="007033F2"/>
    <w:rsid w:val="0070403C"/>
    <w:rsid w:val="0070437F"/>
    <w:rsid w:val="00707C8C"/>
    <w:rsid w:val="00707D9B"/>
    <w:rsid w:val="00711565"/>
    <w:rsid w:val="00711E9F"/>
    <w:rsid w:val="00712E1E"/>
    <w:rsid w:val="007131FE"/>
    <w:rsid w:val="00717DA6"/>
    <w:rsid w:val="0072079A"/>
    <w:rsid w:val="00720D52"/>
    <w:rsid w:val="00722B91"/>
    <w:rsid w:val="007237B6"/>
    <w:rsid w:val="00724E82"/>
    <w:rsid w:val="00727669"/>
    <w:rsid w:val="00727699"/>
    <w:rsid w:val="00727AD2"/>
    <w:rsid w:val="00733E65"/>
    <w:rsid w:val="00734A28"/>
    <w:rsid w:val="00734CA3"/>
    <w:rsid w:val="00736B89"/>
    <w:rsid w:val="00737BF3"/>
    <w:rsid w:val="00742E41"/>
    <w:rsid w:val="007459F5"/>
    <w:rsid w:val="00750EE7"/>
    <w:rsid w:val="007512D1"/>
    <w:rsid w:val="00751766"/>
    <w:rsid w:val="00751775"/>
    <w:rsid w:val="00752266"/>
    <w:rsid w:val="0075278F"/>
    <w:rsid w:val="0075379B"/>
    <w:rsid w:val="007540CE"/>
    <w:rsid w:val="00755795"/>
    <w:rsid w:val="00756A1B"/>
    <w:rsid w:val="00756BE5"/>
    <w:rsid w:val="00757E32"/>
    <w:rsid w:val="00761250"/>
    <w:rsid w:val="00763A17"/>
    <w:rsid w:val="00764058"/>
    <w:rsid w:val="00764F8D"/>
    <w:rsid w:val="00767BB0"/>
    <w:rsid w:val="0077019F"/>
    <w:rsid w:val="00772C47"/>
    <w:rsid w:val="00773258"/>
    <w:rsid w:val="00774488"/>
    <w:rsid w:val="00777193"/>
    <w:rsid w:val="007818B5"/>
    <w:rsid w:val="00782163"/>
    <w:rsid w:val="007830D8"/>
    <w:rsid w:val="00783674"/>
    <w:rsid w:val="0078384A"/>
    <w:rsid w:val="0078426C"/>
    <w:rsid w:val="007845AD"/>
    <w:rsid w:val="00784820"/>
    <w:rsid w:val="00785CD0"/>
    <w:rsid w:val="00785EF9"/>
    <w:rsid w:val="00785F0A"/>
    <w:rsid w:val="00791856"/>
    <w:rsid w:val="0079303B"/>
    <w:rsid w:val="00794416"/>
    <w:rsid w:val="00796D1B"/>
    <w:rsid w:val="007A00D7"/>
    <w:rsid w:val="007A05C4"/>
    <w:rsid w:val="007A1086"/>
    <w:rsid w:val="007A1E52"/>
    <w:rsid w:val="007A24B6"/>
    <w:rsid w:val="007A625E"/>
    <w:rsid w:val="007A6B7A"/>
    <w:rsid w:val="007A7218"/>
    <w:rsid w:val="007B2334"/>
    <w:rsid w:val="007B3B6E"/>
    <w:rsid w:val="007B5C19"/>
    <w:rsid w:val="007B685A"/>
    <w:rsid w:val="007C12A8"/>
    <w:rsid w:val="007C162B"/>
    <w:rsid w:val="007C238A"/>
    <w:rsid w:val="007C24F4"/>
    <w:rsid w:val="007C2648"/>
    <w:rsid w:val="007C3C7B"/>
    <w:rsid w:val="007C4276"/>
    <w:rsid w:val="007C5862"/>
    <w:rsid w:val="007C6443"/>
    <w:rsid w:val="007C6D6F"/>
    <w:rsid w:val="007D2414"/>
    <w:rsid w:val="007D2BF5"/>
    <w:rsid w:val="007D431A"/>
    <w:rsid w:val="007D7A96"/>
    <w:rsid w:val="007E01B6"/>
    <w:rsid w:val="007E11E8"/>
    <w:rsid w:val="007E25ED"/>
    <w:rsid w:val="007E572F"/>
    <w:rsid w:val="007E7956"/>
    <w:rsid w:val="007F02E1"/>
    <w:rsid w:val="007F0E7B"/>
    <w:rsid w:val="007F302B"/>
    <w:rsid w:val="007F3E75"/>
    <w:rsid w:val="007F6C58"/>
    <w:rsid w:val="007F78DF"/>
    <w:rsid w:val="007F7FAA"/>
    <w:rsid w:val="00802939"/>
    <w:rsid w:val="008038B7"/>
    <w:rsid w:val="008040C3"/>
    <w:rsid w:val="00804905"/>
    <w:rsid w:val="00804EAC"/>
    <w:rsid w:val="0080564D"/>
    <w:rsid w:val="00807C39"/>
    <w:rsid w:val="00807F62"/>
    <w:rsid w:val="00811176"/>
    <w:rsid w:val="00811717"/>
    <w:rsid w:val="00811955"/>
    <w:rsid w:val="00814A5F"/>
    <w:rsid w:val="008168E8"/>
    <w:rsid w:val="00820A59"/>
    <w:rsid w:val="00821D39"/>
    <w:rsid w:val="0082309A"/>
    <w:rsid w:val="00824CC7"/>
    <w:rsid w:val="00824DC7"/>
    <w:rsid w:val="00831679"/>
    <w:rsid w:val="00831BE2"/>
    <w:rsid w:val="008320EF"/>
    <w:rsid w:val="00834008"/>
    <w:rsid w:val="00835A56"/>
    <w:rsid w:val="008371B7"/>
    <w:rsid w:val="00840043"/>
    <w:rsid w:val="008407D1"/>
    <w:rsid w:val="00842B4B"/>
    <w:rsid w:val="00845864"/>
    <w:rsid w:val="00846EF4"/>
    <w:rsid w:val="0085015E"/>
    <w:rsid w:val="00851CA2"/>
    <w:rsid w:val="00852885"/>
    <w:rsid w:val="00853343"/>
    <w:rsid w:val="00853A41"/>
    <w:rsid w:val="0085411E"/>
    <w:rsid w:val="00855BA6"/>
    <w:rsid w:val="0085709B"/>
    <w:rsid w:val="008579FA"/>
    <w:rsid w:val="00862A4D"/>
    <w:rsid w:val="008635D0"/>
    <w:rsid w:val="00866649"/>
    <w:rsid w:val="0087289B"/>
    <w:rsid w:val="00873496"/>
    <w:rsid w:val="008756CE"/>
    <w:rsid w:val="0087685F"/>
    <w:rsid w:val="00877F16"/>
    <w:rsid w:val="008810F3"/>
    <w:rsid w:val="008815DB"/>
    <w:rsid w:val="00881A9C"/>
    <w:rsid w:val="00882345"/>
    <w:rsid w:val="0088246B"/>
    <w:rsid w:val="0088499C"/>
    <w:rsid w:val="0088538A"/>
    <w:rsid w:val="00890AD9"/>
    <w:rsid w:val="00893AB0"/>
    <w:rsid w:val="008942B7"/>
    <w:rsid w:val="00895242"/>
    <w:rsid w:val="00897D69"/>
    <w:rsid w:val="008A1B77"/>
    <w:rsid w:val="008A2F8F"/>
    <w:rsid w:val="008A3519"/>
    <w:rsid w:val="008A5D9F"/>
    <w:rsid w:val="008A6E01"/>
    <w:rsid w:val="008A7AAF"/>
    <w:rsid w:val="008A7E24"/>
    <w:rsid w:val="008B0046"/>
    <w:rsid w:val="008B02E4"/>
    <w:rsid w:val="008B1968"/>
    <w:rsid w:val="008B21D7"/>
    <w:rsid w:val="008B2280"/>
    <w:rsid w:val="008B2983"/>
    <w:rsid w:val="008B6BED"/>
    <w:rsid w:val="008B6EF3"/>
    <w:rsid w:val="008B764D"/>
    <w:rsid w:val="008C041E"/>
    <w:rsid w:val="008C1137"/>
    <w:rsid w:val="008C3CDB"/>
    <w:rsid w:val="008C4135"/>
    <w:rsid w:val="008C59E6"/>
    <w:rsid w:val="008C7B51"/>
    <w:rsid w:val="008C7DB5"/>
    <w:rsid w:val="008D01DD"/>
    <w:rsid w:val="008D032B"/>
    <w:rsid w:val="008D1339"/>
    <w:rsid w:val="008D1591"/>
    <w:rsid w:val="008D1646"/>
    <w:rsid w:val="008D28CE"/>
    <w:rsid w:val="008D490A"/>
    <w:rsid w:val="008D4FCF"/>
    <w:rsid w:val="008D5A0D"/>
    <w:rsid w:val="008D5CC1"/>
    <w:rsid w:val="008D6571"/>
    <w:rsid w:val="008D72BA"/>
    <w:rsid w:val="008D7A50"/>
    <w:rsid w:val="008E1651"/>
    <w:rsid w:val="008E1A0E"/>
    <w:rsid w:val="008E1F40"/>
    <w:rsid w:val="008E4B01"/>
    <w:rsid w:val="008E788A"/>
    <w:rsid w:val="008E7ED1"/>
    <w:rsid w:val="008F0E8B"/>
    <w:rsid w:val="008F2A8C"/>
    <w:rsid w:val="008F2B64"/>
    <w:rsid w:val="008F4B7C"/>
    <w:rsid w:val="008F5988"/>
    <w:rsid w:val="00902EBA"/>
    <w:rsid w:val="00904181"/>
    <w:rsid w:val="00905794"/>
    <w:rsid w:val="0090597F"/>
    <w:rsid w:val="00907D7E"/>
    <w:rsid w:val="00910848"/>
    <w:rsid w:val="0091100C"/>
    <w:rsid w:val="00912DCD"/>
    <w:rsid w:val="00915A3C"/>
    <w:rsid w:val="00915DD0"/>
    <w:rsid w:val="00922F84"/>
    <w:rsid w:val="00924D5A"/>
    <w:rsid w:val="00925489"/>
    <w:rsid w:val="00927697"/>
    <w:rsid w:val="00932321"/>
    <w:rsid w:val="00933C1B"/>
    <w:rsid w:val="00934C2E"/>
    <w:rsid w:val="009352D3"/>
    <w:rsid w:val="00937CA7"/>
    <w:rsid w:val="00940730"/>
    <w:rsid w:val="00940E5A"/>
    <w:rsid w:val="00942507"/>
    <w:rsid w:val="009434D2"/>
    <w:rsid w:val="009439A8"/>
    <w:rsid w:val="00944739"/>
    <w:rsid w:val="00945832"/>
    <w:rsid w:val="00950185"/>
    <w:rsid w:val="00950FE0"/>
    <w:rsid w:val="00954222"/>
    <w:rsid w:val="00954DC5"/>
    <w:rsid w:val="009553CF"/>
    <w:rsid w:val="00960057"/>
    <w:rsid w:val="009601CA"/>
    <w:rsid w:val="00966581"/>
    <w:rsid w:val="00967FFB"/>
    <w:rsid w:val="00970C61"/>
    <w:rsid w:val="009713B6"/>
    <w:rsid w:val="00971AC3"/>
    <w:rsid w:val="00972E11"/>
    <w:rsid w:val="0097390D"/>
    <w:rsid w:val="00973B79"/>
    <w:rsid w:val="00973C3E"/>
    <w:rsid w:val="009751AB"/>
    <w:rsid w:val="0097613C"/>
    <w:rsid w:val="00976353"/>
    <w:rsid w:val="00976E21"/>
    <w:rsid w:val="00977D10"/>
    <w:rsid w:val="00982EC7"/>
    <w:rsid w:val="0098401E"/>
    <w:rsid w:val="00984022"/>
    <w:rsid w:val="009849E5"/>
    <w:rsid w:val="00985486"/>
    <w:rsid w:val="0098570A"/>
    <w:rsid w:val="009906C0"/>
    <w:rsid w:val="00992BA1"/>
    <w:rsid w:val="00994A48"/>
    <w:rsid w:val="00994AA5"/>
    <w:rsid w:val="00996F6F"/>
    <w:rsid w:val="00997714"/>
    <w:rsid w:val="009A0D53"/>
    <w:rsid w:val="009A1F52"/>
    <w:rsid w:val="009A23BE"/>
    <w:rsid w:val="009A560E"/>
    <w:rsid w:val="009A5DF5"/>
    <w:rsid w:val="009A6355"/>
    <w:rsid w:val="009A6706"/>
    <w:rsid w:val="009B1613"/>
    <w:rsid w:val="009B1761"/>
    <w:rsid w:val="009B1CE0"/>
    <w:rsid w:val="009B2F3D"/>
    <w:rsid w:val="009B313A"/>
    <w:rsid w:val="009B3D13"/>
    <w:rsid w:val="009B50BC"/>
    <w:rsid w:val="009B78EC"/>
    <w:rsid w:val="009C0795"/>
    <w:rsid w:val="009C142A"/>
    <w:rsid w:val="009C3E47"/>
    <w:rsid w:val="009C4098"/>
    <w:rsid w:val="009C4B44"/>
    <w:rsid w:val="009C4FD6"/>
    <w:rsid w:val="009C4FDF"/>
    <w:rsid w:val="009C6CE9"/>
    <w:rsid w:val="009C7124"/>
    <w:rsid w:val="009C7BC8"/>
    <w:rsid w:val="009D4894"/>
    <w:rsid w:val="009D6EED"/>
    <w:rsid w:val="009E10E6"/>
    <w:rsid w:val="009E1DF6"/>
    <w:rsid w:val="009E22DB"/>
    <w:rsid w:val="009E2E10"/>
    <w:rsid w:val="009E456B"/>
    <w:rsid w:val="009E6C32"/>
    <w:rsid w:val="009E7333"/>
    <w:rsid w:val="009F18E0"/>
    <w:rsid w:val="009F1B88"/>
    <w:rsid w:val="009F271F"/>
    <w:rsid w:val="009F3478"/>
    <w:rsid w:val="009F4430"/>
    <w:rsid w:val="009F74BA"/>
    <w:rsid w:val="00A010A4"/>
    <w:rsid w:val="00A0223B"/>
    <w:rsid w:val="00A03016"/>
    <w:rsid w:val="00A03ED9"/>
    <w:rsid w:val="00A07F25"/>
    <w:rsid w:val="00A1166C"/>
    <w:rsid w:val="00A11C63"/>
    <w:rsid w:val="00A13F0B"/>
    <w:rsid w:val="00A14876"/>
    <w:rsid w:val="00A1658D"/>
    <w:rsid w:val="00A20D6B"/>
    <w:rsid w:val="00A22694"/>
    <w:rsid w:val="00A2298C"/>
    <w:rsid w:val="00A23047"/>
    <w:rsid w:val="00A23E60"/>
    <w:rsid w:val="00A26EAE"/>
    <w:rsid w:val="00A3042F"/>
    <w:rsid w:val="00A31FE8"/>
    <w:rsid w:val="00A3253C"/>
    <w:rsid w:val="00A32C76"/>
    <w:rsid w:val="00A32D6F"/>
    <w:rsid w:val="00A35114"/>
    <w:rsid w:val="00A415AC"/>
    <w:rsid w:val="00A43673"/>
    <w:rsid w:val="00A43C96"/>
    <w:rsid w:val="00A44583"/>
    <w:rsid w:val="00A45297"/>
    <w:rsid w:val="00A464F5"/>
    <w:rsid w:val="00A51C21"/>
    <w:rsid w:val="00A55CE2"/>
    <w:rsid w:val="00A563FD"/>
    <w:rsid w:val="00A60124"/>
    <w:rsid w:val="00A60389"/>
    <w:rsid w:val="00A61CEE"/>
    <w:rsid w:val="00A62BFC"/>
    <w:rsid w:val="00A6376D"/>
    <w:rsid w:val="00A6484E"/>
    <w:rsid w:val="00A6565D"/>
    <w:rsid w:val="00A665D9"/>
    <w:rsid w:val="00A70569"/>
    <w:rsid w:val="00A70987"/>
    <w:rsid w:val="00A723B7"/>
    <w:rsid w:val="00A734E4"/>
    <w:rsid w:val="00A743D2"/>
    <w:rsid w:val="00A77A4F"/>
    <w:rsid w:val="00A80FF0"/>
    <w:rsid w:val="00A90933"/>
    <w:rsid w:val="00A937F4"/>
    <w:rsid w:val="00A938D5"/>
    <w:rsid w:val="00A9442C"/>
    <w:rsid w:val="00A94B3F"/>
    <w:rsid w:val="00A96819"/>
    <w:rsid w:val="00A97337"/>
    <w:rsid w:val="00AA0841"/>
    <w:rsid w:val="00AA1465"/>
    <w:rsid w:val="00AA2469"/>
    <w:rsid w:val="00AA28C8"/>
    <w:rsid w:val="00AA3730"/>
    <w:rsid w:val="00AA39B8"/>
    <w:rsid w:val="00AA4215"/>
    <w:rsid w:val="00AA654A"/>
    <w:rsid w:val="00AA73B4"/>
    <w:rsid w:val="00AB1F22"/>
    <w:rsid w:val="00AB29DA"/>
    <w:rsid w:val="00AB3C8A"/>
    <w:rsid w:val="00AB46E0"/>
    <w:rsid w:val="00AB5BAE"/>
    <w:rsid w:val="00AC039D"/>
    <w:rsid w:val="00AC0432"/>
    <w:rsid w:val="00AC077C"/>
    <w:rsid w:val="00AC07DC"/>
    <w:rsid w:val="00AC2A94"/>
    <w:rsid w:val="00AC439D"/>
    <w:rsid w:val="00AC639D"/>
    <w:rsid w:val="00AC6619"/>
    <w:rsid w:val="00AC7AFB"/>
    <w:rsid w:val="00AD1013"/>
    <w:rsid w:val="00AD1742"/>
    <w:rsid w:val="00AD287A"/>
    <w:rsid w:val="00AD4E61"/>
    <w:rsid w:val="00AE3A26"/>
    <w:rsid w:val="00AE4E5A"/>
    <w:rsid w:val="00AE599C"/>
    <w:rsid w:val="00AE7A9A"/>
    <w:rsid w:val="00AF3451"/>
    <w:rsid w:val="00AF4D7F"/>
    <w:rsid w:val="00AF5F0D"/>
    <w:rsid w:val="00AF6003"/>
    <w:rsid w:val="00AF77EB"/>
    <w:rsid w:val="00AF796A"/>
    <w:rsid w:val="00B012C5"/>
    <w:rsid w:val="00B02ACE"/>
    <w:rsid w:val="00B0345A"/>
    <w:rsid w:val="00B0401D"/>
    <w:rsid w:val="00B04520"/>
    <w:rsid w:val="00B046C9"/>
    <w:rsid w:val="00B04906"/>
    <w:rsid w:val="00B04994"/>
    <w:rsid w:val="00B049FF"/>
    <w:rsid w:val="00B04D7C"/>
    <w:rsid w:val="00B04F34"/>
    <w:rsid w:val="00B164CD"/>
    <w:rsid w:val="00B16F3B"/>
    <w:rsid w:val="00B16F91"/>
    <w:rsid w:val="00B17216"/>
    <w:rsid w:val="00B201FA"/>
    <w:rsid w:val="00B2216A"/>
    <w:rsid w:val="00B237C4"/>
    <w:rsid w:val="00B23BF3"/>
    <w:rsid w:val="00B24191"/>
    <w:rsid w:val="00B27064"/>
    <w:rsid w:val="00B27B19"/>
    <w:rsid w:val="00B30B7E"/>
    <w:rsid w:val="00B34170"/>
    <w:rsid w:val="00B353F1"/>
    <w:rsid w:val="00B35F73"/>
    <w:rsid w:val="00B37AC9"/>
    <w:rsid w:val="00B407BC"/>
    <w:rsid w:val="00B41B1B"/>
    <w:rsid w:val="00B422C5"/>
    <w:rsid w:val="00B4256C"/>
    <w:rsid w:val="00B44E91"/>
    <w:rsid w:val="00B47C02"/>
    <w:rsid w:val="00B50133"/>
    <w:rsid w:val="00B50BA5"/>
    <w:rsid w:val="00B52D0A"/>
    <w:rsid w:val="00B53B02"/>
    <w:rsid w:val="00B53D5C"/>
    <w:rsid w:val="00B545CD"/>
    <w:rsid w:val="00B54655"/>
    <w:rsid w:val="00B578A3"/>
    <w:rsid w:val="00B60FED"/>
    <w:rsid w:val="00B6150D"/>
    <w:rsid w:val="00B615A7"/>
    <w:rsid w:val="00B61756"/>
    <w:rsid w:val="00B65198"/>
    <w:rsid w:val="00B65BF1"/>
    <w:rsid w:val="00B707F6"/>
    <w:rsid w:val="00B7268B"/>
    <w:rsid w:val="00B76517"/>
    <w:rsid w:val="00B77B5B"/>
    <w:rsid w:val="00B77D26"/>
    <w:rsid w:val="00B814AB"/>
    <w:rsid w:val="00B83DB2"/>
    <w:rsid w:val="00B85619"/>
    <w:rsid w:val="00B85809"/>
    <w:rsid w:val="00B86717"/>
    <w:rsid w:val="00B8695B"/>
    <w:rsid w:val="00B87A61"/>
    <w:rsid w:val="00B90386"/>
    <w:rsid w:val="00B90FAE"/>
    <w:rsid w:val="00B96530"/>
    <w:rsid w:val="00B97574"/>
    <w:rsid w:val="00BA0299"/>
    <w:rsid w:val="00BA0AAE"/>
    <w:rsid w:val="00BA31AD"/>
    <w:rsid w:val="00BA4317"/>
    <w:rsid w:val="00BA4A74"/>
    <w:rsid w:val="00BA4CA8"/>
    <w:rsid w:val="00BA51B7"/>
    <w:rsid w:val="00BA7330"/>
    <w:rsid w:val="00BA7469"/>
    <w:rsid w:val="00BB075A"/>
    <w:rsid w:val="00BB115B"/>
    <w:rsid w:val="00BB132F"/>
    <w:rsid w:val="00BB3C08"/>
    <w:rsid w:val="00BC1DB2"/>
    <w:rsid w:val="00BC1E05"/>
    <w:rsid w:val="00BC34A4"/>
    <w:rsid w:val="00BC35A4"/>
    <w:rsid w:val="00BC670D"/>
    <w:rsid w:val="00BD357C"/>
    <w:rsid w:val="00BD378E"/>
    <w:rsid w:val="00BD4D19"/>
    <w:rsid w:val="00BD7DCB"/>
    <w:rsid w:val="00BE2A0D"/>
    <w:rsid w:val="00BE2B1D"/>
    <w:rsid w:val="00BE3EBF"/>
    <w:rsid w:val="00BE4095"/>
    <w:rsid w:val="00BE4696"/>
    <w:rsid w:val="00BE51C8"/>
    <w:rsid w:val="00BE76C7"/>
    <w:rsid w:val="00BE76D6"/>
    <w:rsid w:val="00BE7836"/>
    <w:rsid w:val="00BE7B63"/>
    <w:rsid w:val="00BF085F"/>
    <w:rsid w:val="00BF1182"/>
    <w:rsid w:val="00BF1B74"/>
    <w:rsid w:val="00BF1C5B"/>
    <w:rsid w:val="00BF3030"/>
    <w:rsid w:val="00BF4351"/>
    <w:rsid w:val="00BF73DD"/>
    <w:rsid w:val="00BF746B"/>
    <w:rsid w:val="00C00150"/>
    <w:rsid w:val="00C00386"/>
    <w:rsid w:val="00C03043"/>
    <w:rsid w:val="00C034E3"/>
    <w:rsid w:val="00C04104"/>
    <w:rsid w:val="00C06DFA"/>
    <w:rsid w:val="00C07363"/>
    <w:rsid w:val="00C10A0D"/>
    <w:rsid w:val="00C10F18"/>
    <w:rsid w:val="00C112C6"/>
    <w:rsid w:val="00C1346C"/>
    <w:rsid w:val="00C135AD"/>
    <w:rsid w:val="00C155A2"/>
    <w:rsid w:val="00C166D6"/>
    <w:rsid w:val="00C1758C"/>
    <w:rsid w:val="00C17889"/>
    <w:rsid w:val="00C17D96"/>
    <w:rsid w:val="00C24686"/>
    <w:rsid w:val="00C25371"/>
    <w:rsid w:val="00C25D35"/>
    <w:rsid w:val="00C269D3"/>
    <w:rsid w:val="00C27DDB"/>
    <w:rsid w:val="00C3088E"/>
    <w:rsid w:val="00C30D68"/>
    <w:rsid w:val="00C30E1C"/>
    <w:rsid w:val="00C34158"/>
    <w:rsid w:val="00C34E13"/>
    <w:rsid w:val="00C34F14"/>
    <w:rsid w:val="00C351A1"/>
    <w:rsid w:val="00C35D1C"/>
    <w:rsid w:val="00C37756"/>
    <w:rsid w:val="00C40710"/>
    <w:rsid w:val="00C4072F"/>
    <w:rsid w:val="00C44E99"/>
    <w:rsid w:val="00C4560D"/>
    <w:rsid w:val="00C45971"/>
    <w:rsid w:val="00C464EC"/>
    <w:rsid w:val="00C51CD3"/>
    <w:rsid w:val="00C520A3"/>
    <w:rsid w:val="00C52884"/>
    <w:rsid w:val="00C538F5"/>
    <w:rsid w:val="00C53DBA"/>
    <w:rsid w:val="00C551F8"/>
    <w:rsid w:val="00C55371"/>
    <w:rsid w:val="00C56CD7"/>
    <w:rsid w:val="00C57D1F"/>
    <w:rsid w:val="00C60093"/>
    <w:rsid w:val="00C60490"/>
    <w:rsid w:val="00C613ED"/>
    <w:rsid w:val="00C625FF"/>
    <w:rsid w:val="00C64D2A"/>
    <w:rsid w:val="00C675D0"/>
    <w:rsid w:val="00C6771D"/>
    <w:rsid w:val="00C70C0F"/>
    <w:rsid w:val="00C77AEF"/>
    <w:rsid w:val="00C82151"/>
    <w:rsid w:val="00C83943"/>
    <w:rsid w:val="00C84045"/>
    <w:rsid w:val="00C84540"/>
    <w:rsid w:val="00C86474"/>
    <w:rsid w:val="00C86480"/>
    <w:rsid w:val="00C86693"/>
    <w:rsid w:val="00C877A8"/>
    <w:rsid w:val="00C87A5F"/>
    <w:rsid w:val="00C87C51"/>
    <w:rsid w:val="00C90EB6"/>
    <w:rsid w:val="00C90F2F"/>
    <w:rsid w:val="00C933DF"/>
    <w:rsid w:val="00C94993"/>
    <w:rsid w:val="00C94B4B"/>
    <w:rsid w:val="00C94BB1"/>
    <w:rsid w:val="00C95335"/>
    <w:rsid w:val="00C96DCB"/>
    <w:rsid w:val="00CA0496"/>
    <w:rsid w:val="00CA12DF"/>
    <w:rsid w:val="00CA44F7"/>
    <w:rsid w:val="00CA4F27"/>
    <w:rsid w:val="00CA6962"/>
    <w:rsid w:val="00CA7D35"/>
    <w:rsid w:val="00CB4239"/>
    <w:rsid w:val="00CB5256"/>
    <w:rsid w:val="00CB5476"/>
    <w:rsid w:val="00CC2B45"/>
    <w:rsid w:val="00CC45C9"/>
    <w:rsid w:val="00CC56A9"/>
    <w:rsid w:val="00CC660B"/>
    <w:rsid w:val="00CC78CD"/>
    <w:rsid w:val="00CD40DD"/>
    <w:rsid w:val="00CD7FEF"/>
    <w:rsid w:val="00CE0FA7"/>
    <w:rsid w:val="00CE17E9"/>
    <w:rsid w:val="00CE23D4"/>
    <w:rsid w:val="00CE3E63"/>
    <w:rsid w:val="00CE50E2"/>
    <w:rsid w:val="00CE53B2"/>
    <w:rsid w:val="00CF0914"/>
    <w:rsid w:val="00CF143A"/>
    <w:rsid w:val="00CF40CA"/>
    <w:rsid w:val="00CF4545"/>
    <w:rsid w:val="00CF501B"/>
    <w:rsid w:val="00CF535A"/>
    <w:rsid w:val="00CF6D09"/>
    <w:rsid w:val="00CF706D"/>
    <w:rsid w:val="00CF7324"/>
    <w:rsid w:val="00D00CF9"/>
    <w:rsid w:val="00D00D87"/>
    <w:rsid w:val="00D00E97"/>
    <w:rsid w:val="00D00F42"/>
    <w:rsid w:val="00D0142B"/>
    <w:rsid w:val="00D0163C"/>
    <w:rsid w:val="00D01CFA"/>
    <w:rsid w:val="00D02969"/>
    <w:rsid w:val="00D0370F"/>
    <w:rsid w:val="00D03C31"/>
    <w:rsid w:val="00D051DA"/>
    <w:rsid w:val="00D06251"/>
    <w:rsid w:val="00D11790"/>
    <w:rsid w:val="00D1282B"/>
    <w:rsid w:val="00D13279"/>
    <w:rsid w:val="00D208CF"/>
    <w:rsid w:val="00D211C3"/>
    <w:rsid w:val="00D230C5"/>
    <w:rsid w:val="00D2365F"/>
    <w:rsid w:val="00D23A22"/>
    <w:rsid w:val="00D248AF"/>
    <w:rsid w:val="00D24D34"/>
    <w:rsid w:val="00D250B6"/>
    <w:rsid w:val="00D27D56"/>
    <w:rsid w:val="00D30AD6"/>
    <w:rsid w:val="00D313F9"/>
    <w:rsid w:val="00D3177F"/>
    <w:rsid w:val="00D35193"/>
    <w:rsid w:val="00D359DB"/>
    <w:rsid w:val="00D3643C"/>
    <w:rsid w:val="00D44419"/>
    <w:rsid w:val="00D45632"/>
    <w:rsid w:val="00D4596C"/>
    <w:rsid w:val="00D45F50"/>
    <w:rsid w:val="00D46D30"/>
    <w:rsid w:val="00D479D8"/>
    <w:rsid w:val="00D55814"/>
    <w:rsid w:val="00D56226"/>
    <w:rsid w:val="00D56402"/>
    <w:rsid w:val="00D56632"/>
    <w:rsid w:val="00D56B78"/>
    <w:rsid w:val="00D57374"/>
    <w:rsid w:val="00D60F13"/>
    <w:rsid w:val="00D62110"/>
    <w:rsid w:val="00D628EB"/>
    <w:rsid w:val="00D67D22"/>
    <w:rsid w:val="00D71780"/>
    <w:rsid w:val="00D72A88"/>
    <w:rsid w:val="00D73309"/>
    <w:rsid w:val="00D74458"/>
    <w:rsid w:val="00D744BA"/>
    <w:rsid w:val="00D75170"/>
    <w:rsid w:val="00D765AC"/>
    <w:rsid w:val="00D7769B"/>
    <w:rsid w:val="00D777EB"/>
    <w:rsid w:val="00D8023E"/>
    <w:rsid w:val="00D8266B"/>
    <w:rsid w:val="00D8366E"/>
    <w:rsid w:val="00D8375E"/>
    <w:rsid w:val="00D84A25"/>
    <w:rsid w:val="00D84E47"/>
    <w:rsid w:val="00D84EA6"/>
    <w:rsid w:val="00D853CE"/>
    <w:rsid w:val="00D91A7C"/>
    <w:rsid w:val="00D92494"/>
    <w:rsid w:val="00D92AD3"/>
    <w:rsid w:val="00D92E56"/>
    <w:rsid w:val="00D9306C"/>
    <w:rsid w:val="00D9382E"/>
    <w:rsid w:val="00D938FD"/>
    <w:rsid w:val="00D94525"/>
    <w:rsid w:val="00D94978"/>
    <w:rsid w:val="00D949E9"/>
    <w:rsid w:val="00D954F2"/>
    <w:rsid w:val="00D97B7C"/>
    <w:rsid w:val="00DA0150"/>
    <w:rsid w:val="00DA11A1"/>
    <w:rsid w:val="00DA1943"/>
    <w:rsid w:val="00DA2AB8"/>
    <w:rsid w:val="00DA3765"/>
    <w:rsid w:val="00DA471D"/>
    <w:rsid w:val="00DA4BCC"/>
    <w:rsid w:val="00DA4E78"/>
    <w:rsid w:val="00DA50FF"/>
    <w:rsid w:val="00DA798E"/>
    <w:rsid w:val="00DA7F5F"/>
    <w:rsid w:val="00DB2F83"/>
    <w:rsid w:val="00DB3D83"/>
    <w:rsid w:val="00DB4542"/>
    <w:rsid w:val="00DB6885"/>
    <w:rsid w:val="00DB7971"/>
    <w:rsid w:val="00DC07CE"/>
    <w:rsid w:val="00DC1089"/>
    <w:rsid w:val="00DC2199"/>
    <w:rsid w:val="00DC2268"/>
    <w:rsid w:val="00DC3395"/>
    <w:rsid w:val="00DC4735"/>
    <w:rsid w:val="00DC4C8F"/>
    <w:rsid w:val="00DC4D5B"/>
    <w:rsid w:val="00DC5319"/>
    <w:rsid w:val="00DC5436"/>
    <w:rsid w:val="00DC6296"/>
    <w:rsid w:val="00DC6768"/>
    <w:rsid w:val="00DD057F"/>
    <w:rsid w:val="00DD4517"/>
    <w:rsid w:val="00DD5D48"/>
    <w:rsid w:val="00DE19D6"/>
    <w:rsid w:val="00DE1F6D"/>
    <w:rsid w:val="00DE2D4B"/>
    <w:rsid w:val="00DE3060"/>
    <w:rsid w:val="00DE369F"/>
    <w:rsid w:val="00DE477E"/>
    <w:rsid w:val="00DE4833"/>
    <w:rsid w:val="00DE4975"/>
    <w:rsid w:val="00DE593E"/>
    <w:rsid w:val="00DE5E84"/>
    <w:rsid w:val="00DE5FCA"/>
    <w:rsid w:val="00DE634B"/>
    <w:rsid w:val="00DE65F9"/>
    <w:rsid w:val="00DE6879"/>
    <w:rsid w:val="00DE6980"/>
    <w:rsid w:val="00DE700B"/>
    <w:rsid w:val="00DE7CD5"/>
    <w:rsid w:val="00DF118F"/>
    <w:rsid w:val="00DF12FA"/>
    <w:rsid w:val="00DF1486"/>
    <w:rsid w:val="00DF1647"/>
    <w:rsid w:val="00DF29D3"/>
    <w:rsid w:val="00DF6D4F"/>
    <w:rsid w:val="00DF7E9F"/>
    <w:rsid w:val="00E005E4"/>
    <w:rsid w:val="00E00626"/>
    <w:rsid w:val="00E006B8"/>
    <w:rsid w:val="00E0087B"/>
    <w:rsid w:val="00E0120C"/>
    <w:rsid w:val="00E026D3"/>
    <w:rsid w:val="00E06336"/>
    <w:rsid w:val="00E12864"/>
    <w:rsid w:val="00E134AE"/>
    <w:rsid w:val="00E16FA7"/>
    <w:rsid w:val="00E2364D"/>
    <w:rsid w:val="00E24799"/>
    <w:rsid w:val="00E24E71"/>
    <w:rsid w:val="00E257AB"/>
    <w:rsid w:val="00E26364"/>
    <w:rsid w:val="00E265E5"/>
    <w:rsid w:val="00E336E6"/>
    <w:rsid w:val="00E3586B"/>
    <w:rsid w:val="00E3647B"/>
    <w:rsid w:val="00E415F3"/>
    <w:rsid w:val="00E44B81"/>
    <w:rsid w:val="00E5386E"/>
    <w:rsid w:val="00E54E34"/>
    <w:rsid w:val="00E55814"/>
    <w:rsid w:val="00E61135"/>
    <w:rsid w:val="00E639C4"/>
    <w:rsid w:val="00E63B54"/>
    <w:rsid w:val="00E668FE"/>
    <w:rsid w:val="00E66F98"/>
    <w:rsid w:val="00E67132"/>
    <w:rsid w:val="00E704F4"/>
    <w:rsid w:val="00E7192A"/>
    <w:rsid w:val="00E74DD9"/>
    <w:rsid w:val="00E7632F"/>
    <w:rsid w:val="00E76BEA"/>
    <w:rsid w:val="00E76E82"/>
    <w:rsid w:val="00E76ED7"/>
    <w:rsid w:val="00E77230"/>
    <w:rsid w:val="00E779A9"/>
    <w:rsid w:val="00E77BC1"/>
    <w:rsid w:val="00E81721"/>
    <w:rsid w:val="00E81B57"/>
    <w:rsid w:val="00E81E38"/>
    <w:rsid w:val="00E83574"/>
    <w:rsid w:val="00E837FF"/>
    <w:rsid w:val="00E841F7"/>
    <w:rsid w:val="00E85561"/>
    <w:rsid w:val="00E85881"/>
    <w:rsid w:val="00E9085A"/>
    <w:rsid w:val="00E94162"/>
    <w:rsid w:val="00E9435B"/>
    <w:rsid w:val="00E9549D"/>
    <w:rsid w:val="00EA03F6"/>
    <w:rsid w:val="00EA26C4"/>
    <w:rsid w:val="00EA2D64"/>
    <w:rsid w:val="00EA3602"/>
    <w:rsid w:val="00EB14E2"/>
    <w:rsid w:val="00EB2418"/>
    <w:rsid w:val="00EB39F8"/>
    <w:rsid w:val="00EB4093"/>
    <w:rsid w:val="00EB4503"/>
    <w:rsid w:val="00EB4CF5"/>
    <w:rsid w:val="00EB5A76"/>
    <w:rsid w:val="00EB60AF"/>
    <w:rsid w:val="00EB69BE"/>
    <w:rsid w:val="00EB70AA"/>
    <w:rsid w:val="00EC08B3"/>
    <w:rsid w:val="00EC1E47"/>
    <w:rsid w:val="00EC31A9"/>
    <w:rsid w:val="00EC346D"/>
    <w:rsid w:val="00EC5539"/>
    <w:rsid w:val="00EC7EE2"/>
    <w:rsid w:val="00ED0192"/>
    <w:rsid w:val="00ED1F52"/>
    <w:rsid w:val="00ED3F8D"/>
    <w:rsid w:val="00ED473C"/>
    <w:rsid w:val="00ED4805"/>
    <w:rsid w:val="00ED4ACE"/>
    <w:rsid w:val="00ED5033"/>
    <w:rsid w:val="00ED58DA"/>
    <w:rsid w:val="00EE0635"/>
    <w:rsid w:val="00EE1CD8"/>
    <w:rsid w:val="00EE3861"/>
    <w:rsid w:val="00EE4798"/>
    <w:rsid w:val="00EE6049"/>
    <w:rsid w:val="00EE6B23"/>
    <w:rsid w:val="00EF1146"/>
    <w:rsid w:val="00EF199B"/>
    <w:rsid w:val="00EF21ED"/>
    <w:rsid w:val="00EF3A7B"/>
    <w:rsid w:val="00EF3FA2"/>
    <w:rsid w:val="00EF45A3"/>
    <w:rsid w:val="00EF6A84"/>
    <w:rsid w:val="00EF6D3B"/>
    <w:rsid w:val="00F008D7"/>
    <w:rsid w:val="00F027E9"/>
    <w:rsid w:val="00F03725"/>
    <w:rsid w:val="00F0396B"/>
    <w:rsid w:val="00F0400E"/>
    <w:rsid w:val="00F0519B"/>
    <w:rsid w:val="00F052E4"/>
    <w:rsid w:val="00F0542E"/>
    <w:rsid w:val="00F05855"/>
    <w:rsid w:val="00F06294"/>
    <w:rsid w:val="00F06524"/>
    <w:rsid w:val="00F067C3"/>
    <w:rsid w:val="00F0694D"/>
    <w:rsid w:val="00F1065F"/>
    <w:rsid w:val="00F10821"/>
    <w:rsid w:val="00F1270A"/>
    <w:rsid w:val="00F128D0"/>
    <w:rsid w:val="00F1291E"/>
    <w:rsid w:val="00F14555"/>
    <w:rsid w:val="00F14907"/>
    <w:rsid w:val="00F156B9"/>
    <w:rsid w:val="00F158BD"/>
    <w:rsid w:val="00F20AF6"/>
    <w:rsid w:val="00F20D9C"/>
    <w:rsid w:val="00F211DA"/>
    <w:rsid w:val="00F21242"/>
    <w:rsid w:val="00F21DE1"/>
    <w:rsid w:val="00F225B0"/>
    <w:rsid w:val="00F22F12"/>
    <w:rsid w:val="00F24245"/>
    <w:rsid w:val="00F26157"/>
    <w:rsid w:val="00F27B13"/>
    <w:rsid w:val="00F30C6A"/>
    <w:rsid w:val="00F31EA7"/>
    <w:rsid w:val="00F32068"/>
    <w:rsid w:val="00F321ED"/>
    <w:rsid w:val="00F342C3"/>
    <w:rsid w:val="00F351C1"/>
    <w:rsid w:val="00F40A45"/>
    <w:rsid w:val="00F41C0C"/>
    <w:rsid w:val="00F4269E"/>
    <w:rsid w:val="00F436E0"/>
    <w:rsid w:val="00F45C66"/>
    <w:rsid w:val="00F467B0"/>
    <w:rsid w:val="00F4778C"/>
    <w:rsid w:val="00F5089F"/>
    <w:rsid w:val="00F52D8A"/>
    <w:rsid w:val="00F54DBC"/>
    <w:rsid w:val="00F556EE"/>
    <w:rsid w:val="00F6247A"/>
    <w:rsid w:val="00F648C0"/>
    <w:rsid w:val="00F64D18"/>
    <w:rsid w:val="00F650CA"/>
    <w:rsid w:val="00F67263"/>
    <w:rsid w:val="00F70CFB"/>
    <w:rsid w:val="00F71409"/>
    <w:rsid w:val="00F7154B"/>
    <w:rsid w:val="00F719D6"/>
    <w:rsid w:val="00F72EAB"/>
    <w:rsid w:val="00F75B7F"/>
    <w:rsid w:val="00F83331"/>
    <w:rsid w:val="00F84B5E"/>
    <w:rsid w:val="00F873F6"/>
    <w:rsid w:val="00F87A18"/>
    <w:rsid w:val="00F90288"/>
    <w:rsid w:val="00F902CD"/>
    <w:rsid w:val="00F933AE"/>
    <w:rsid w:val="00F93BE4"/>
    <w:rsid w:val="00F94022"/>
    <w:rsid w:val="00F94A66"/>
    <w:rsid w:val="00F94F71"/>
    <w:rsid w:val="00F961C0"/>
    <w:rsid w:val="00FA140D"/>
    <w:rsid w:val="00FA1E9F"/>
    <w:rsid w:val="00FA212A"/>
    <w:rsid w:val="00FA25AC"/>
    <w:rsid w:val="00FA27B8"/>
    <w:rsid w:val="00FA2934"/>
    <w:rsid w:val="00FA29DB"/>
    <w:rsid w:val="00FA3052"/>
    <w:rsid w:val="00FA7E05"/>
    <w:rsid w:val="00FB0613"/>
    <w:rsid w:val="00FB13C7"/>
    <w:rsid w:val="00FB46A7"/>
    <w:rsid w:val="00FB6F81"/>
    <w:rsid w:val="00FB70E9"/>
    <w:rsid w:val="00FC1586"/>
    <w:rsid w:val="00FC312C"/>
    <w:rsid w:val="00FC3190"/>
    <w:rsid w:val="00FC3C63"/>
    <w:rsid w:val="00FC48ED"/>
    <w:rsid w:val="00FC4F7D"/>
    <w:rsid w:val="00FC4FC7"/>
    <w:rsid w:val="00FC54B1"/>
    <w:rsid w:val="00FC6930"/>
    <w:rsid w:val="00FC6E6D"/>
    <w:rsid w:val="00FC7DC3"/>
    <w:rsid w:val="00FD19BA"/>
    <w:rsid w:val="00FD435E"/>
    <w:rsid w:val="00FD5D96"/>
    <w:rsid w:val="00FD65A9"/>
    <w:rsid w:val="00FE3D37"/>
    <w:rsid w:val="00FE4A2B"/>
    <w:rsid w:val="00FE4B26"/>
    <w:rsid w:val="00FE4F1C"/>
    <w:rsid w:val="00FE5E0F"/>
    <w:rsid w:val="00FE762F"/>
    <w:rsid w:val="00FF1B31"/>
    <w:rsid w:val="00FF208D"/>
    <w:rsid w:val="00FF3645"/>
    <w:rsid w:val="00FF3804"/>
    <w:rsid w:val="00FF5350"/>
    <w:rsid w:val="00FF69B2"/>
    <w:rsid w:val="00FF7050"/>
    <w:rsid w:val="00FF76D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9DC84C"/>
  <w15:docId w15:val="{0899219F-2742-4299-83C7-FCAD3067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0526B3"/>
    <w:rPr>
      <w:rFonts w:ascii="Times New Roman" w:eastAsia="Times New Roman" w:hAnsi="Times New Roman"/>
      <w:sz w:val="24"/>
      <w:lang w:val="en-GB"/>
    </w:rPr>
  </w:style>
  <w:style w:type="paragraph" w:styleId="Cmsor1">
    <w:name w:val="heading 1"/>
    <w:basedOn w:val="Norml"/>
    <w:next w:val="Norml"/>
    <w:link w:val="berschrift1Zchn"/>
    <w:uiPriority w:val="9"/>
    <w:qFormat/>
    <w:rsid w:val="003D10E9"/>
    <w:pPr>
      <w:keepNext/>
      <w:keepLines/>
      <w:spacing w:before="480"/>
      <w:ind w:left="709"/>
      <w:outlineLvl w:val="0"/>
    </w:pPr>
    <w:rPr>
      <w:rFonts w:asciiTheme="majorHAnsi" w:eastAsiaTheme="majorEastAsia" w:hAnsiTheme="majorHAnsi" w:cstheme="majorBidi"/>
      <w:b/>
      <w:bCs/>
      <w:color w:val="345A8A" w:themeColor="accent1" w:themeShade="B5"/>
      <w:sz w:val="32"/>
      <w:szCs w:val="32"/>
    </w:rPr>
  </w:style>
  <w:style w:type="paragraph" w:styleId="Cmsor2">
    <w:name w:val="heading 2"/>
    <w:basedOn w:val="Norml"/>
    <w:next w:val="Norml"/>
    <w:link w:val="berschrift2Zchn"/>
    <w:uiPriority w:val="9"/>
    <w:unhideWhenUsed/>
    <w:qFormat/>
    <w:rsid w:val="008810F3"/>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berschrift3Zchn"/>
    <w:uiPriority w:val="9"/>
    <w:unhideWhenUsed/>
    <w:qFormat/>
    <w:rsid w:val="008810F3"/>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berschrift4Zchn"/>
    <w:uiPriority w:val="9"/>
    <w:semiHidden/>
    <w:unhideWhenUsed/>
    <w:qFormat/>
    <w:rsid w:val="008810F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berschrift5Zchn"/>
    <w:uiPriority w:val="9"/>
    <w:semiHidden/>
    <w:unhideWhenUsed/>
    <w:qFormat/>
    <w:rsid w:val="008810F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berschrift6Zchn"/>
    <w:uiPriority w:val="9"/>
    <w:semiHidden/>
    <w:unhideWhenUsed/>
    <w:qFormat/>
    <w:rsid w:val="008810F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berschrift7Zchn"/>
    <w:semiHidden/>
    <w:unhideWhenUsed/>
    <w:qFormat/>
    <w:rsid w:val="00C45971"/>
    <w:pPr>
      <w:numPr>
        <w:ilvl w:val="6"/>
        <w:numId w:val="1"/>
      </w:numPr>
      <w:spacing w:before="240" w:after="60"/>
      <w:jc w:val="both"/>
      <w:outlineLvl w:val="6"/>
    </w:pPr>
    <w:rPr>
      <w:rFonts w:ascii="Calibri" w:hAnsi="Calibri"/>
      <w:szCs w:val="24"/>
    </w:rPr>
  </w:style>
  <w:style w:type="paragraph" w:styleId="Cmsor8">
    <w:name w:val="heading 8"/>
    <w:basedOn w:val="Norml"/>
    <w:next w:val="Norml"/>
    <w:link w:val="berschrift8Zchn"/>
    <w:uiPriority w:val="9"/>
    <w:semiHidden/>
    <w:unhideWhenUsed/>
    <w:qFormat/>
    <w:rsid w:val="008810F3"/>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Cmsor9">
    <w:name w:val="heading 9"/>
    <w:basedOn w:val="Norml"/>
    <w:next w:val="Norml"/>
    <w:link w:val="berschrift9Zchn"/>
    <w:uiPriority w:val="9"/>
    <w:semiHidden/>
    <w:unhideWhenUsed/>
    <w:qFormat/>
    <w:rsid w:val="008810F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KopfzeileZchn"/>
    <w:uiPriority w:val="99"/>
    <w:unhideWhenUsed/>
    <w:rsid w:val="00D02969"/>
    <w:pPr>
      <w:tabs>
        <w:tab w:val="center" w:pos="4536"/>
        <w:tab w:val="right" w:pos="9072"/>
      </w:tabs>
    </w:pPr>
  </w:style>
  <w:style w:type="character" w:customStyle="1" w:styleId="KopfzeileZchn">
    <w:name w:val="Kopfzeile Zchn"/>
    <w:basedOn w:val="Bekezdsalapbettpusa"/>
    <w:link w:val="lfej"/>
    <w:uiPriority w:val="99"/>
    <w:rsid w:val="00D02969"/>
  </w:style>
  <w:style w:type="paragraph" w:styleId="llb">
    <w:name w:val="footer"/>
    <w:basedOn w:val="Norml"/>
    <w:link w:val="FuzeileZchn"/>
    <w:uiPriority w:val="99"/>
    <w:unhideWhenUsed/>
    <w:rsid w:val="00D02969"/>
    <w:pPr>
      <w:tabs>
        <w:tab w:val="center" w:pos="4536"/>
        <w:tab w:val="right" w:pos="9072"/>
      </w:tabs>
    </w:pPr>
  </w:style>
  <w:style w:type="character" w:customStyle="1" w:styleId="FuzeileZchn">
    <w:name w:val="Fußzeile Zchn"/>
    <w:basedOn w:val="Bekezdsalapbettpusa"/>
    <w:link w:val="llb"/>
    <w:uiPriority w:val="99"/>
    <w:rsid w:val="00D02969"/>
  </w:style>
  <w:style w:type="paragraph" w:styleId="Buborkszveg">
    <w:name w:val="Balloon Text"/>
    <w:basedOn w:val="Norml"/>
    <w:link w:val="SprechblasentextZchn"/>
    <w:uiPriority w:val="99"/>
    <w:semiHidden/>
    <w:unhideWhenUsed/>
    <w:rsid w:val="00D02969"/>
    <w:rPr>
      <w:rFonts w:ascii="Tahoma" w:hAnsi="Tahoma" w:cs="Tahoma"/>
      <w:sz w:val="16"/>
      <w:szCs w:val="16"/>
    </w:rPr>
  </w:style>
  <w:style w:type="character" w:customStyle="1" w:styleId="SprechblasentextZchn">
    <w:name w:val="Sprechblasentext Zchn"/>
    <w:link w:val="Buborkszveg"/>
    <w:uiPriority w:val="99"/>
    <w:semiHidden/>
    <w:rsid w:val="00D02969"/>
    <w:rPr>
      <w:rFonts w:ascii="Tahoma" w:hAnsi="Tahoma" w:cs="Tahoma"/>
      <w:sz w:val="16"/>
      <w:szCs w:val="16"/>
    </w:rPr>
  </w:style>
  <w:style w:type="character" w:styleId="Hiperhivatkozs">
    <w:name w:val="Hyperlink"/>
    <w:uiPriority w:val="99"/>
    <w:unhideWhenUsed/>
    <w:rsid w:val="005F647E"/>
    <w:rPr>
      <w:color w:val="0000FF"/>
      <w:u w:val="single"/>
    </w:rPr>
  </w:style>
  <w:style w:type="character" w:customStyle="1" w:styleId="berschrift7Zchn">
    <w:name w:val="Überschrift 7 Zchn"/>
    <w:link w:val="Cmsor7"/>
    <w:semiHidden/>
    <w:rsid w:val="00C45971"/>
    <w:rPr>
      <w:rFonts w:eastAsia="Times New Roman"/>
      <w:sz w:val="24"/>
      <w:szCs w:val="24"/>
      <w:lang w:val="en-GB"/>
    </w:rPr>
  </w:style>
  <w:style w:type="paragraph" w:styleId="Cm">
    <w:name w:val="Title"/>
    <w:basedOn w:val="Norml"/>
    <w:link w:val="TitelZchn"/>
    <w:qFormat/>
    <w:rsid w:val="00C45971"/>
    <w:pPr>
      <w:snapToGrid w:val="0"/>
      <w:jc w:val="center"/>
    </w:pPr>
    <w:rPr>
      <w:rFonts w:ascii="Arial" w:hAnsi="Arial"/>
    </w:rPr>
  </w:style>
  <w:style w:type="character" w:customStyle="1" w:styleId="TitelZchn">
    <w:name w:val="Titel Zchn"/>
    <w:link w:val="Cm"/>
    <w:rsid w:val="00C45971"/>
    <w:rPr>
      <w:rFonts w:ascii="Arial" w:eastAsia="Times New Roman" w:hAnsi="Arial"/>
      <w:sz w:val="24"/>
    </w:rPr>
  </w:style>
  <w:style w:type="paragraph" w:styleId="Listaszerbekezds">
    <w:name w:val="List Paragraph"/>
    <w:aliases w:val="Question,Listenabsatz1,Paragrafo elenco"/>
    <w:basedOn w:val="Norml"/>
    <w:link w:val="ListenabsatzZchn"/>
    <w:uiPriority w:val="34"/>
    <w:qFormat/>
    <w:rsid w:val="00FE4A2B"/>
    <w:pPr>
      <w:ind w:left="720"/>
      <w:contextualSpacing/>
    </w:pPr>
  </w:style>
  <w:style w:type="paragraph" w:styleId="Csakszveg">
    <w:name w:val="Plain Text"/>
    <w:basedOn w:val="Norml"/>
    <w:link w:val="NurTextZchn"/>
    <w:uiPriority w:val="99"/>
    <w:semiHidden/>
    <w:unhideWhenUsed/>
    <w:rsid w:val="00D92AD3"/>
    <w:rPr>
      <w:rFonts w:ascii="Consolas" w:eastAsiaTheme="minorHAnsi" w:hAnsi="Consolas" w:cstheme="minorBidi"/>
      <w:sz w:val="21"/>
      <w:szCs w:val="21"/>
      <w:lang w:eastAsia="en-US"/>
    </w:rPr>
  </w:style>
  <w:style w:type="character" w:customStyle="1" w:styleId="NurTextZchn">
    <w:name w:val="Nur Text Zchn"/>
    <w:basedOn w:val="Bekezdsalapbettpusa"/>
    <w:link w:val="Csakszveg"/>
    <w:uiPriority w:val="99"/>
    <w:semiHidden/>
    <w:rsid w:val="00D92AD3"/>
    <w:rPr>
      <w:rFonts w:ascii="Consolas" w:eastAsiaTheme="minorHAnsi" w:hAnsi="Consolas" w:cstheme="minorBidi"/>
      <w:sz w:val="21"/>
      <w:szCs w:val="21"/>
      <w:lang w:eastAsia="en-US"/>
    </w:rPr>
  </w:style>
  <w:style w:type="paragraph" w:customStyle="1" w:styleId="Default">
    <w:name w:val="Default"/>
    <w:rsid w:val="002A4CE1"/>
    <w:pPr>
      <w:autoSpaceDE w:val="0"/>
      <w:autoSpaceDN w:val="0"/>
      <w:adjustRightInd w:val="0"/>
    </w:pPr>
    <w:rPr>
      <w:rFonts w:ascii="Arial" w:eastAsiaTheme="minorHAnsi" w:hAnsi="Arial" w:cs="Arial"/>
      <w:color w:val="000000"/>
      <w:sz w:val="24"/>
      <w:szCs w:val="24"/>
      <w:lang w:eastAsia="en-US"/>
    </w:rPr>
  </w:style>
  <w:style w:type="paragraph" w:styleId="Jegyzetszveg">
    <w:name w:val="annotation text"/>
    <w:basedOn w:val="Norml"/>
    <w:link w:val="KommentartextZchn"/>
    <w:uiPriority w:val="99"/>
    <w:semiHidden/>
    <w:unhideWhenUsed/>
    <w:rsid w:val="002D5AAE"/>
    <w:rPr>
      <w:lang w:val="x-none" w:eastAsia="x-none"/>
    </w:rPr>
  </w:style>
  <w:style w:type="character" w:customStyle="1" w:styleId="KommentartextZchn">
    <w:name w:val="Kommentartext Zchn"/>
    <w:basedOn w:val="Bekezdsalapbettpusa"/>
    <w:link w:val="Jegyzetszveg"/>
    <w:uiPriority w:val="99"/>
    <w:semiHidden/>
    <w:rsid w:val="002D5AAE"/>
    <w:rPr>
      <w:rFonts w:ascii="Times New Roman" w:eastAsia="Times New Roman" w:hAnsi="Times New Roman"/>
      <w:lang w:val="x-none" w:eastAsia="x-none"/>
    </w:rPr>
  </w:style>
  <w:style w:type="character" w:styleId="Jegyzethivatkozs">
    <w:name w:val="annotation reference"/>
    <w:uiPriority w:val="99"/>
    <w:semiHidden/>
    <w:unhideWhenUsed/>
    <w:rsid w:val="002D5AAE"/>
    <w:rPr>
      <w:sz w:val="16"/>
      <w:szCs w:val="16"/>
    </w:rPr>
  </w:style>
  <w:style w:type="paragraph" w:styleId="Vltozat">
    <w:name w:val="Revision"/>
    <w:hidden/>
    <w:uiPriority w:val="99"/>
    <w:semiHidden/>
    <w:rsid w:val="002D5AAE"/>
    <w:rPr>
      <w:rFonts w:ascii="Times New Roman" w:eastAsia="Times New Roman" w:hAnsi="Times New Roman"/>
    </w:rPr>
  </w:style>
  <w:style w:type="character" w:customStyle="1" w:styleId="berschrift1Zchn">
    <w:name w:val="Überschrift 1 Zchn"/>
    <w:basedOn w:val="Bekezdsalapbettpusa"/>
    <w:link w:val="Cmsor1"/>
    <w:uiPriority w:val="9"/>
    <w:rsid w:val="003D10E9"/>
    <w:rPr>
      <w:rFonts w:asciiTheme="majorHAnsi" w:eastAsiaTheme="majorEastAsia" w:hAnsiTheme="majorHAnsi" w:cstheme="majorBidi"/>
      <w:b/>
      <w:bCs/>
      <w:color w:val="345A8A" w:themeColor="accent1" w:themeShade="B5"/>
      <w:sz w:val="32"/>
      <w:szCs w:val="32"/>
      <w:lang w:val="en-GB"/>
    </w:rPr>
  </w:style>
  <w:style w:type="paragraph" w:styleId="TJ1">
    <w:name w:val="toc 1"/>
    <w:basedOn w:val="Norml"/>
    <w:next w:val="Norml"/>
    <w:autoRedefine/>
    <w:uiPriority w:val="39"/>
    <w:unhideWhenUsed/>
    <w:rsid w:val="0088499C"/>
    <w:pPr>
      <w:tabs>
        <w:tab w:val="right" w:leader="dot" w:pos="9628"/>
      </w:tabs>
    </w:pPr>
  </w:style>
  <w:style w:type="paragraph" w:styleId="TJ2">
    <w:name w:val="toc 2"/>
    <w:basedOn w:val="Norml"/>
    <w:next w:val="Norml"/>
    <w:autoRedefine/>
    <w:uiPriority w:val="39"/>
    <w:unhideWhenUsed/>
    <w:rsid w:val="00B61756"/>
    <w:pPr>
      <w:ind w:left="200"/>
    </w:pPr>
  </w:style>
  <w:style w:type="paragraph" w:styleId="TJ3">
    <w:name w:val="toc 3"/>
    <w:basedOn w:val="Norml"/>
    <w:next w:val="Norml"/>
    <w:autoRedefine/>
    <w:uiPriority w:val="39"/>
    <w:unhideWhenUsed/>
    <w:rsid w:val="00B61756"/>
    <w:pPr>
      <w:ind w:left="400"/>
    </w:pPr>
  </w:style>
  <w:style w:type="paragraph" w:styleId="TJ4">
    <w:name w:val="toc 4"/>
    <w:basedOn w:val="Norml"/>
    <w:next w:val="Norml"/>
    <w:autoRedefine/>
    <w:uiPriority w:val="39"/>
    <w:unhideWhenUsed/>
    <w:rsid w:val="00B61756"/>
    <w:pPr>
      <w:ind w:left="600"/>
    </w:pPr>
  </w:style>
  <w:style w:type="paragraph" w:styleId="TJ5">
    <w:name w:val="toc 5"/>
    <w:basedOn w:val="Norml"/>
    <w:next w:val="Norml"/>
    <w:autoRedefine/>
    <w:uiPriority w:val="39"/>
    <w:unhideWhenUsed/>
    <w:rsid w:val="00B61756"/>
    <w:pPr>
      <w:ind w:left="800"/>
    </w:pPr>
  </w:style>
  <w:style w:type="paragraph" w:styleId="TJ6">
    <w:name w:val="toc 6"/>
    <w:basedOn w:val="Norml"/>
    <w:next w:val="Norml"/>
    <w:autoRedefine/>
    <w:uiPriority w:val="39"/>
    <w:unhideWhenUsed/>
    <w:rsid w:val="00B61756"/>
    <w:pPr>
      <w:ind w:left="1000"/>
    </w:pPr>
  </w:style>
  <w:style w:type="paragraph" w:styleId="TJ7">
    <w:name w:val="toc 7"/>
    <w:basedOn w:val="Norml"/>
    <w:next w:val="Norml"/>
    <w:autoRedefine/>
    <w:uiPriority w:val="39"/>
    <w:unhideWhenUsed/>
    <w:rsid w:val="00B61756"/>
    <w:pPr>
      <w:ind w:left="1200"/>
    </w:pPr>
  </w:style>
  <w:style w:type="paragraph" w:styleId="TJ8">
    <w:name w:val="toc 8"/>
    <w:basedOn w:val="Norml"/>
    <w:next w:val="Norml"/>
    <w:autoRedefine/>
    <w:uiPriority w:val="39"/>
    <w:unhideWhenUsed/>
    <w:rsid w:val="00B61756"/>
    <w:pPr>
      <w:ind w:left="1400"/>
    </w:pPr>
  </w:style>
  <w:style w:type="paragraph" w:styleId="TJ9">
    <w:name w:val="toc 9"/>
    <w:basedOn w:val="Norml"/>
    <w:next w:val="Norml"/>
    <w:autoRedefine/>
    <w:uiPriority w:val="39"/>
    <w:unhideWhenUsed/>
    <w:rsid w:val="00B61756"/>
    <w:pPr>
      <w:ind w:left="1600"/>
    </w:pPr>
  </w:style>
  <w:style w:type="paragraph" w:styleId="HTML-kntformzott">
    <w:name w:val="HTML Preformatted"/>
    <w:basedOn w:val="Norml"/>
    <w:link w:val="HTMLVorformatiertZchn"/>
    <w:rsid w:val="00DC2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pl-PL" w:eastAsia="pl-PL"/>
    </w:rPr>
  </w:style>
  <w:style w:type="character" w:customStyle="1" w:styleId="HTMLVorformatiertZchn">
    <w:name w:val="HTML Vorformatiert Zchn"/>
    <w:basedOn w:val="Bekezdsalapbettpusa"/>
    <w:link w:val="HTML-kntformzott"/>
    <w:rsid w:val="00DC2268"/>
    <w:rPr>
      <w:rFonts w:ascii="Courier New" w:eastAsia="Times New Roman" w:hAnsi="Courier New" w:cs="Courier New"/>
      <w:lang w:val="pl-PL" w:eastAsia="pl-PL"/>
    </w:rPr>
  </w:style>
  <w:style w:type="table" w:styleId="Rcsostblzat">
    <w:name w:val="Table Grid"/>
    <w:basedOn w:val="Normltblzat"/>
    <w:uiPriority w:val="59"/>
    <w:rsid w:val="00B0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1jellszn">
    <w:name w:val="Light Shading Accent 1"/>
    <w:basedOn w:val="Normltblzat"/>
    <w:uiPriority w:val="60"/>
    <w:rsid w:val="00312C2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rnykols5jellszn">
    <w:name w:val="Light Shading Accent 5"/>
    <w:basedOn w:val="Normltblzat"/>
    <w:uiPriority w:val="60"/>
    <w:rsid w:val="00312C2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lgoslista5jellszn">
    <w:name w:val="Light List Accent 5"/>
    <w:basedOn w:val="Normltblzat"/>
    <w:uiPriority w:val="61"/>
    <w:rsid w:val="00312C2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Kzepesrcs35jellszn">
    <w:name w:val="Medium Grid 3 Accent 5"/>
    <w:basedOn w:val="Normltblzat"/>
    <w:uiPriority w:val="69"/>
    <w:rsid w:val="00312C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erschrift2Zchn">
    <w:name w:val="Überschrift 2 Zchn"/>
    <w:basedOn w:val="Bekezdsalapbettpusa"/>
    <w:link w:val="Cmsor2"/>
    <w:uiPriority w:val="9"/>
    <w:rsid w:val="008810F3"/>
    <w:rPr>
      <w:rFonts w:asciiTheme="majorHAnsi" w:eastAsiaTheme="majorEastAsia" w:hAnsiTheme="majorHAnsi" w:cstheme="majorBidi"/>
      <w:b/>
      <w:bCs/>
      <w:color w:val="4F81BD" w:themeColor="accent1"/>
      <w:sz w:val="26"/>
      <w:szCs w:val="26"/>
      <w:lang w:val="en-GB"/>
    </w:rPr>
  </w:style>
  <w:style w:type="character" w:customStyle="1" w:styleId="berschrift3Zchn">
    <w:name w:val="Überschrift 3 Zchn"/>
    <w:basedOn w:val="Bekezdsalapbettpusa"/>
    <w:link w:val="Cmsor3"/>
    <w:uiPriority w:val="9"/>
    <w:rsid w:val="008810F3"/>
    <w:rPr>
      <w:rFonts w:asciiTheme="majorHAnsi" w:eastAsiaTheme="majorEastAsia" w:hAnsiTheme="majorHAnsi" w:cstheme="majorBidi"/>
      <w:b/>
      <w:bCs/>
      <w:color w:val="4F81BD" w:themeColor="accent1"/>
      <w:sz w:val="24"/>
      <w:lang w:val="en-GB"/>
    </w:rPr>
  </w:style>
  <w:style w:type="character" w:customStyle="1" w:styleId="berschrift4Zchn">
    <w:name w:val="Überschrift 4 Zchn"/>
    <w:basedOn w:val="Bekezdsalapbettpusa"/>
    <w:link w:val="Cmsor4"/>
    <w:uiPriority w:val="9"/>
    <w:semiHidden/>
    <w:rsid w:val="008810F3"/>
    <w:rPr>
      <w:rFonts w:asciiTheme="majorHAnsi" w:eastAsiaTheme="majorEastAsia" w:hAnsiTheme="majorHAnsi" w:cstheme="majorBidi"/>
      <w:b/>
      <w:bCs/>
      <w:i/>
      <w:iCs/>
      <w:color w:val="4F81BD" w:themeColor="accent1"/>
      <w:sz w:val="24"/>
      <w:lang w:val="en-GB"/>
    </w:rPr>
  </w:style>
  <w:style w:type="character" w:customStyle="1" w:styleId="berschrift5Zchn">
    <w:name w:val="Überschrift 5 Zchn"/>
    <w:basedOn w:val="Bekezdsalapbettpusa"/>
    <w:link w:val="Cmsor5"/>
    <w:uiPriority w:val="9"/>
    <w:semiHidden/>
    <w:rsid w:val="008810F3"/>
    <w:rPr>
      <w:rFonts w:asciiTheme="majorHAnsi" w:eastAsiaTheme="majorEastAsia" w:hAnsiTheme="majorHAnsi" w:cstheme="majorBidi"/>
      <w:color w:val="243F60" w:themeColor="accent1" w:themeShade="7F"/>
      <w:sz w:val="24"/>
      <w:lang w:val="en-GB"/>
    </w:rPr>
  </w:style>
  <w:style w:type="character" w:customStyle="1" w:styleId="berschrift6Zchn">
    <w:name w:val="Überschrift 6 Zchn"/>
    <w:basedOn w:val="Bekezdsalapbettpusa"/>
    <w:link w:val="Cmsor6"/>
    <w:uiPriority w:val="9"/>
    <w:semiHidden/>
    <w:rsid w:val="008810F3"/>
    <w:rPr>
      <w:rFonts w:asciiTheme="majorHAnsi" w:eastAsiaTheme="majorEastAsia" w:hAnsiTheme="majorHAnsi" w:cstheme="majorBidi"/>
      <w:i/>
      <w:iCs/>
      <w:color w:val="243F60" w:themeColor="accent1" w:themeShade="7F"/>
      <w:sz w:val="24"/>
      <w:lang w:val="en-GB"/>
    </w:rPr>
  </w:style>
  <w:style w:type="character" w:customStyle="1" w:styleId="berschrift8Zchn">
    <w:name w:val="Überschrift 8 Zchn"/>
    <w:basedOn w:val="Bekezdsalapbettpusa"/>
    <w:link w:val="Cmsor8"/>
    <w:uiPriority w:val="9"/>
    <w:semiHidden/>
    <w:rsid w:val="008810F3"/>
    <w:rPr>
      <w:rFonts w:asciiTheme="majorHAnsi" w:eastAsiaTheme="majorEastAsia" w:hAnsiTheme="majorHAnsi" w:cstheme="majorBidi"/>
      <w:color w:val="404040" w:themeColor="text1" w:themeTint="BF"/>
      <w:lang w:val="en-GB"/>
    </w:rPr>
  </w:style>
  <w:style w:type="character" w:customStyle="1" w:styleId="berschrift9Zchn">
    <w:name w:val="Überschrift 9 Zchn"/>
    <w:basedOn w:val="Bekezdsalapbettpusa"/>
    <w:link w:val="Cmsor9"/>
    <w:uiPriority w:val="9"/>
    <w:semiHidden/>
    <w:rsid w:val="008810F3"/>
    <w:rPr>
      <w:rFonts w:asciiTheme="majorHAnsi" w:eastAsiaTheme="majorEastAsia" w:hAnsiTheme="majorHAnsi" w:cstheme="majorBidi"/>
      <w:i/>
      <w:iCs/>
      <w:color w:val="404040" w:themeColor="text1" w:themeTint="BF"/>
      <w:lang w:val="en-GB"/>
    </w:rPr>
  </w:style>
  <w:style w:type="numbering" w:customStyle="1" w:styleId="Style1">
    <w:name w:val="Style1"/>
    <w:uiPriority w:val="99"/>
    <w:rsid w:val="008810F3"/>
    <w:pPr>
      <w:numPr>
        <w:numId w:val="2"/>
      </w:numPr>
    </w:pPr>
  </w:style>
  <w:style w:type="numbering" w:customStyle="1" w:styleId="Style2">
    <w:name w:val="Style2"/>
    <w:uiPriority w:val="99"/>
    <w:rsid w:val="008810F3"/>
    <w:pPr>
      <w:numPr>
        <w:numId w:val="3"/>
      </w:numPr>
    </w:pPr>
  </w:style>
  <w:style w:type="paragraph" w:styleId="NormlWeb">
    <w:name w:val="Normal (Web)"/>
    <w:basedOn w:val="Norml"/>
    <w:uiPriority w:val="99"/>
    <w:unhideWhenUsed/>
    <w:rsid w:val="00520169"/>
    <w:pPr>
      <w:spacing w:before="100" w:beforeAutospacing="1" w:after="100" w:afterAutospacing="1"/>
    </w:pPr>
    <w:rPr>
      <w:rFonts w:ascii="Times" w:eastAsia="Calibri" w:hAnsi="Times"/>
      <w:sz w:val="20"/>
      <w:lang w:val="en-US" w:eastAsia="en-US"/>
    </w:rPr>
  </w:style>
  <w:style w:type="character" w:styleId="Kiemels2">
    <w:name w:val="Strong"/>
    <w:basedOn w:val="Bekezdsalapbettpusa"/>
    <w:uiPriority w:val="22"/>
    <w:qFormat/>
    <w:rsid w:val="008D72BA"/>
    <w:rPr>
      <w:b/>
      <w:bCs/>
    </w:rPr>
  </w:style>
  <w:style w:type="character" w:customStyle="1" w:styleId="apple-converted-space">
    <w:name w:val="apple-converted-space"/>
    <w:basedOn w:val="Bekezdsalapbettpusa"/>
    <w:rsid w:val="00FC3C63"/>
  </w:style>
  <w:style w:type="table" w:styleId="Vilgosrcs5jellszn">
    <w:name w:val="Light Grid Accent 5"/>
    <w:basedOn w:val="Normltblzat"/>
    <w:uiPriority w:val="62"/>
    <w:rsid w:val="00F64D1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artalomjegyzkcmsora">
    <w:name w:val="TOC Heading"/>
    <w:basedOn w:val="Cmsor1"/>
    <w:next w:val="Norml"/>
    <w:uiPriority w:val="39"/>
    <w:unhideWhenUsed/>
    <w:qFormat/>
    <w:rsid w:val="008D1646"/>
    <w:pPr>
      <w:spacing w:before="240" w:line="259" w:lineRule="auto"/>
      <w:ind w:left="0"/>
      <w:outlineLvl w:val="9"/>
    </w:pPr>
    <w:rPr>
      <w:b w:val="0"/>
      <w:bCs w:val="0"/>
      <w:color w:val="365F91" w:themeColor="accent1" w:themeShade="BF"/>
      <w:lang w:val="en-US" w:eastAsia="en-US"/>
    </w:rPr>
  </w:style>
  <w:style w:type="paragraph" w:styleId="Nincstrkz">
    <w:name w:val="No Spacing"/>
    <w:uiPriority w:val="1"/>
    <w:qFormat/>
    <w:rsid w:val="00F650CA"/>
    <w:rPr>
      <w:rFonts w:asciiTheme="minorHAnsi" w:eastAsiaTheme="minorHAnsi" w:hAnsiTheme="minorHAnsi" w:cstheme="minorBidi"/>
      <w:sz w:val="22"/>
      <w:szCs w:val="22"/>
      <w:lang w:val="en-GB" w:eastAsia="en-US"/>
    </w:rPr>
  </w:style>
  <w:style w:type="paragraph" w:styleId="Lbjegyzetszveg">
    <w:name w:val="footnote text"/>
    <w:basedOn w:val="Norml"/>
    <w:link w:val="FunotentextZchn"/>
    <w:uiPriority w:val="99"/>
    <w:semiHidden/>
    <w:unhideWhenUsed/>
    <w:rsid w:val="005E5081"/>
    <w:rPr>
      <w:sz w:val="20"/>
    </w:rPr>
  </w:style>
  <w:style w:type="character" w:customStyle="1" w:styleId="FunotentextZchn">
    <w:name w:val="Fußnotentext Zchn"/>
    <w:basedOn w:val="Bekezdsalapbettpusa"/>
    <w:link w:val="Lbjegyzetszveg"/>
    <w:uiPriority w:val="99"/>
    <w:semiHidden/>
    <w:rsid w:val="005E5081"/>
    <w:rPr>
      <w:rFonts w:ascii="Times New Roman" w:eastAsia="Times New Roman" w:hAnsi="Times New Roman"/>
      <w:lang w:val="en-GB"/>
    </w:rPr>
  </w:style>
  <w:style w:type="character" w:styleId="Lbjegyzet-hivatkozs">
    <w:name w:val="footnote reference"/>
    <w:basedOn w:val="Bekezdsalapbettpusa"/>
    <w:uiPriority w:val="99"/>
    <w:semiHidden/>
    <w:unhideWhenUsed/>
    <w:rsid w:val="005E5081"/>
    <w:rPr>
      <w:vertAlign w:val="superscript"/>
    </w:rPr>
  </w:style>
  <w:style w:type="paragraph" w:styleId="Vgjegyzetszvege">
    <w:name w:val="endnote text"/>
    <w:basedOn w:val="Norml"/>
    <w:link w:val="EndnotentextZchn"/>
    <w:uiPriority w:val="99"/>
    <w:semiHidden/>
    <w:unhideWhenUsed/>
    <w:rsid w:val="00276B01"/>
    <w:rPr>
      <w:sz w:val="20"/>
    </w:rPr>
  </w:style>
  <w:style w:type="character" w:customStyle="1" w:styleId="EndnotentextZchn">
    <w:name w:val="Endnotentext Zchn"/>
    <w:basedOn w:val="Bekezdsalapbettpusa"/>
    <w:link w:val="Vgjegyzetszvege"/>
    <w:uiPriority w:val="99"/>
    <w:semiHidden/>
    <w:rsid w:val="00276B01"/>
    <w:rPr>
      <w:rFonts w:ascii="Times New Roman" w:eastAsia="Times New Roman" w:hAnsi="Times New Roman"/>
      <w:lang w:val="en-GB"/>
    </w:rPr>
  </w:style>
  <w:style w:type="character" w:styleId="Vgjegyzet-hivatkozs">
    <w:name w:val="endnote reference"/>
    <w:basedOn w:val="Bekezdsalapbettpusa"/>
    <w:uiPriority w:val="99"/>
    <w:semiHidden/>
    <w:unhideWhenUsed/>
    <w:rsid w:val="00276B01"/>
    <w:rPr>
      <w:vertAlign w:val="superscript"/>
    </w:rPr>
  </w:style>
  <w:style w:type="character" w:customStyle="1" w:styleId="ListenabsatzZchn">
    <w:name w:val="Listenabsatz Zchn"/>
    <w:aliases w:val="Question Zchn,Listenabsatz1 Zchn,Paragrafo elenco Zchn"/>
    <w:link w:val="Listaszerbekezds"/>
    <w:uiPriority w:val="34"/>
    <w:locked/>
    <w:rsid w:val="003035A1"/>
    <w:rPr>
      <w:rFonts w:ascii="Times New Roman" w:eastAsia="Times New Roman" w:hAnsi="Times New Roman"/>
      <w:sz w:val="24"/>
      <w:lang w:val="en-GB"/>
    </w:rPr>
  </w:style>
  <w:style w:type="paragraph" w:styleId="Kpalrs">
    <w:name w:val="caption"/>
    <w:basedOn w:val="Norml"/>
    <w:next w:val="Norml"/>
    <w:uiPriority w:val="35"/>
    <w:unhideWhenUsed/>
    <w:qFormat/>
    <w:rsid w:val="00197FFD"/>
    <w:pPr>
      <w:spacing w:after="200"/>
    </w:pPr>
    <w:rPr>
      <w:b/>
      <w:bCs/>
      <w:color w:val="4F81BD" w:themeColor="accent1"/>
      <w:sz w:val="18"/>
      <w:szCs w:val="18"/>
    </w:rPr>
  </w:style>
  <w:style w:type="table" w:customStyle="1" w:styleId="Tabellenraster1">
    <w:name w:val="Tabellenraster1"/>
    <w:basedOn w:val="Normltblzat"/>
    <w:next w:val="Rcsostblzat"/>
    <w:uiPriority w:val="59"/>
    <w:rsid w:val="008B2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gjegyzstrgya">
    <w:name w:val="annotation subject"/>
    <w:basedOn w:val="Jegyzetszveg"/>
    <w:next w:val="Jegyzetszveg"/>
    <w:link w:val="KommentarthemaZchn"/>
    <w:uiPriority w:val="99"/>
    <w:semiHidden/>
    <w:unhideWhenUsed/>
    <w:rsid w:val="007C6443"/>
    <w:rPr>
      <w:b/>
      <w:bCs/>
      <w:sz w:val="20"/>
      <w:lang w:val="en-GB" w:eastAsia="hu-HU"/>
    </w:rPr>
  </w:style>
  <w:style w:type="character" w:customStyle="1" w:styleId="KommentarthemaZchn">
    <w:name w:val="Kommentarthema Zchn"/>
    <w:basedOn w:val="KommentartextZchn"/>
    <w:link w:val="Megjegyzstrgya"/>
    <w:uiPriority w:val="99"/>
    <w:semiHidden/>
    <w:rsid w:val="007C6443"/>
    <w:rPr>
      <w:rFonts w:ascii="Times New Roman" w:eastAsia="Times New Roman" w:hAnsi="Times New Roman"/>
      <w:b/>
      <w:bCs/>
      <w:lang w:val="en-GB" w:eastAsia="x-none"/>
    </w:rPr>
  </w:style>
  <w:style w:type="character" w:styleId="Mrltotthiperhivatkozs">
    <w:name w:val="FollowedHyperlink"/>
    <w:basedOn w:val="Bekezdsalapbettpusa"/>
    <w:uiPriority w:val="99"/>
    <w:semiHidden/>
    <w:unhideWhenUsed/>
    <w:rsid w:val="00383E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5743">
      <w:bodyDiv w:val="1"/>
      <w:marLeft w:val="0"/>
      <w:marRight w:val="0"/>
      <w:marTop w:val="0"/>
      <w:marBottom w:val="0"/>
      <w:divBdr>
        <w:top w:val="none" w:sz="0" w:space="0" w:color="auto"/>
        <w:left w:val="none" w:sz="0" w:space="0" w:color="auto"/>
        <w:bottom w:val="none" w:sz="0" w:space="0" w:color="auto"/>
        <w:right w:val="none" w:sz="0" w:space="0" w:color="auto"/>
      </w:divBdr>
      <w:divsChild>
        <w:div w:id="105541728">
          <w:marLeft w:val="0"/>
          <w:marRight w:val="0"/>
          <w:marTop w:val="0"/>
          <w:marBottom w:val="0"/>
          <w:divBdr>
            <w:top w:val="none" w:sz="0" w:space="0" w:color="auto"/>
            <w:left w:val="none" w:sz="0" w:space="0" w:color="auto"/>
            <w:bottom w:val="none" w:sz="0" w:space="0" w:color="auto"/>
            <w:right w:val="none" w:sz="0" w:space="0" w:color="auto"/>
          </w:divBdr>
        </w:div>
        <w:div w:id="764769492">
          <w:marLeft w:val="0"/>
          <w:marRight w:val="0"/>
          <w:marTop w:val="0"/>
          <w:marBottom w:val="0"/>
          <w:divBdr>
            <w:top w:val="none" w:sz="0" w:space="0" w:color="auto"/>
            <w:left w:val="none" w:sz="0" w:space="0" w:color="auto"/>
            <w:bottom w:val="none" w:sz="0" w:space="0" w:color="auto"/>
            <w:right w:val="none" w:sz="0" w:space="0" w:color="auto"/>
          </w:divBdr>
        </w:div>
        <w:div w:id="304166857">
          <w:marLeft w:val="0"/>
          <w:marRight w:val="0"/>
          <w:marTop w:val="0"/>
          <w:marBottom w:val="0"/>
          <w:divBdr>
            <w:top w:val="none" w:sz="0" w:space="0" w:color="auto"/>
            <w:left w:val="none" w:sz="0" w:space="0" w:color="auto"/>
            <w:bottom w:val="none" w:sz="0" w:space="0" w:color="auto"/>
            <w:right w:val="none" w:sz="0" w:space="0" w:color="auto"/>
          </w:divBdr>
        </w:div>
        <w:div w:id="1007515570">
          <w:marLeft w:val="0"/>
          <w:marRight w:val="0"/>
          <w:marTop w:val="0"/>
          <w:marBottom w:val="0"/>
          <w:divBdr>
            <w:top w:val="none" w:sz="0" w:space="0" w:color="auto"/>
            <w:left w:val="none" w:sz="0" w:space="0" w:color="auto"/>
            <w:bottom w:val="none" w:sz="0" w:space="0" w:color="auto"/>
            <w:right w:val="none" w:sz="0" w:space="0" w:color="auto"/>
          </w:divBdr>
        </w:div>
        <w:div w:id="70009052">
          <w:marLeft w:val="0"/>
          <w:marRight w:val="0"/>
          <w:marTop w:val="0"/>
          <w:marBottom w:val="0"/>
          <w:divBdr>
            <w:top w:val="none" w:sz="0" w:space="0" w:color="auto"/>
            <w:left w:val="none" w:sz="0" w:space="0" w:color="auto"/>
            <w:bottom w:val="none" w:sz="0" w:space="0" w:color="auto"/>
            <w:right w:val="none" w:sz="0" w:space="0" w:color="auto"/>
          </w:divBdr>
        </w:div>
        <w:div w:id="1089424697">
          <w:marLeft w:val="0"/>
          <w:marRight w:val="0"/>
          <w:marTop w:val="0"/>
          <w:marBottom w:val="0"/>
          <w:divBdr>
            <w:top w:val="none" w:sz="0" w:space="0" w:color="auto"/>
            <w:left w:val="none" w:sz="0" w:space="0" w:color="auto"/>
            <w:bottom w:val="none" w:sz="0" w:space="0" w:color="auto"/>
            <w:right w:val="none" w:sz="0" w:space="0" w:color="auto"/>
          </w:divBdr>
        </w:div>
        <w:div w:id="763036783">
          <w:marLeft w:val="0"/>
          <w:marRight w:val="0"/>
          <w:marTop w:val="0"/>
          <w:marBottom w:val="0"/>
          <w:divBdr>
            <w:top w:val="none" w:sz="0" w:space="0" w:color="auto"/>
            <w:left w:val="none" w:sz="0" w:space="0" w:color="auto"/>
            <w:bottom w:val="none" w:sz="0" w:space="0" w:color="auto"/>
            <w:right w:val="none" w:sz="0" w:space="0" w:color="auto"/>
          </w:divBdr>
        </w:div>
        <w:div w:id="310596525">
          <w:marLeft w:val="0"/>
          <w:marRight w:val="0"/>
          <w:marTop w:val="0"/>
          <w:marBottom w:val="0"/>
          <w:divBdr>
            <w:top w:val="none" w:sz="0" w:space="0" w:color="auto"/>
            <w:left w:val="none" w:sz="0" w:space="0" w:color="auto"/>
            <w:bottom w:val="none" w:sz="0" w:space="0" w:color="auto"/>
            <w:right w:val="none" w:sz="0" w:space="0" w:color="auto"/>
          </w:divBdr>
        </w:div>
        <w:div w:id="941494452">
          <w:marLeft w:val="0"/>
          <w:marRight w:val="0"/>
          <w:marTop w:val="0"/>
          <w:marBottom w:val="0"/>
          <w:divBdr>
            <w:top w:val="none" w:sz="0" w:space="0" w:color="auto"/>
            <w:left w:val="none" w:sz="0" w:space="0" w:color="auto"/>
            <w:bottom w:val="none" w:sz="0" w:space="0" w:color="auto"/>
            <w:right w:val="none" w:sz="0" w:space="0" w:color="auto"/>
          </w:divBdr>
        </w:div>
        <w:div w:id="1527598502">
          <w:marLeft w:val="0"/>
          <w:marRight w:val="0"/>
          <w:marTop w:val="0"/>
          <w:marBottom w:val="0"/>
          <w:divBdr>
            <w:top w:val="none" w:sz="0" w:space="0" w:color="auto"/>
            <w:left w:val="none" w:sz="0" w:space="0" w:color="auto"/>
            <w:bottom w:val="none" w:sz="0" w:space="0" w:color="auto"/>
            <w:right w:val="none" w:sz="0" w:space="0" w:color="auto"/>
          </w:divBdr>
        </w:div>
        <w:div w:id="18119827">
          <w:marLeft w:val="0"/>
          <w:marRight w:val="0"/>
          <w:marTop w:val="0"/>
          <w:marBottom w:val="0"/>
          <w:divBdr>
            <w:top w:val="none" w:sz="0" w:space="0" w:color="auto"/>
            <w:left w:val="none" w:sz="0" w:space="0" w:color="auto"/>
            <w:bottom w:val="none" w:sz="0" w:space="0" w:color="auto"/>
            <w:right w:val="none" w:sz="0" w:space="0" w:color="auto"/>
          </w:divBdr>
        </w:div>
        <w:div w:id="898127015">
          <w:marLeft w:val="0"/>
          <w:marRight w:val="0"/>
          <w:marTop w:val="0"/>
          <w:marBottom w:val="0"/>
          <w:divBdr>
            <w:top w:val="none" w:sz="0" w:space="0" w:color="auto"/>
            <w:left w:val="none" w:sz="0" w:space="0" w:color="auto"/>
            <w:bottom w:val="none" w:sz="0" w:space="0" w:color="auto"/>
            <w:right w:val="none" w:sz="0" w:space="0" w:color="auto"/>
          </w:divBdr>
        </w:div>
        <w:div w:id="784546221">
          <w:marLeft w:val="0"/>
          <w:marRight w:val="0"/>
          <w:marTop w:val="0"/>
          <w:marBottom w:val="0"/>
          <w:divBdr>
            <w:top w:val="none" w:sz="0" w:space="0" w:color="auto"/>
            <w:left w:val="none" w:sz="0" w:space="0" w:color="auto"/>
            <w:bottom w:val="none" w:sz="0" w:space="0" w:color="auto"/>
            <w:right w:val="none" w:sz="0" w:space="0" w:color="auto"/>
          </w:divBdr>
        </w:div>
        <w:div w:id="1284733483">
          <w:marLeft w:val="0"/>
          <w:marRight w:val="0"/>
          <w:marTop w:val="0"/>
          <w:marBottom w:val="0"/>
          <w:divBdr>
            <w:top w:val="none" w:sz="0" w:space="0" w:color="auto"/>
            <w:left w:val="none" w:sz="0" w:space="0" w:color="auto"/>
            <w:bottom w:val="none" w:sz="0" w:space="0" w:color="auto"/>
            <w:right w:val="none" w:sz="0" w:space="0" w:color="auto"/>
          </w:divBdr>
        </w:div>
      </w:divsChild>
    </w:div>
    <w:div w:id="40567883">
      <w:bodyDiv w:val="1"/>
      <w:marLeft w:val="0"/>
      <w:marRight w:val="0"/>
      <w:marTop w:val="0"/>
      <w:marBottom w:val="0"/>
      <w:divBdr>
        <w:top w:val="none" w:sz="0" w:space="0" w:color="auto"/>
        <w:left w:val="none" w:sz="0" w:space="0" w:color="auto"/>
        <w:bottom w:val="none" w:sz="0" w:space="0" w:color="auto"/>
        <w:right w:val="none" w:sz="0" w:space="0" w:color="auto"/>
      </w:divBdr>
    </w:div>
    <w:div w:id="55713470">
      <w:bodyDiv w:val="1"/>
      <w:marLeft w:val="0"/>
      <w:marRight w:val="0"/>
      <w:marTop w:val="0"/>
      <w:marBottom w:val="0"/>
      <w:divBdr>
        <w:top w:val="none" w:sz="0" w:space="0" w:color="auto"/>
        <w:left w:val="none" w:sz="0" w:space="0" w:color="auto"/>
        <w:bottom w:val="none" w:sz="0" w:space="0" w:color="auto"/>
        <w:right w:val="none" w:sz="0" w:space="0" w:color="auto"/>
      </w:divBdr>
    </w:div>
    <w:div w:id="84115214">
      <w:bodyDiv w:val="1"/>
      <w:marLeft w:val="0"/>
      <w:marRight w:val="0"/>
      <w:marTop w:val="0"/>
      <w:marBottom w:val="0"/>
      <w:divBdr>
        <w:top w:val="none" w:sz="0" w:space="0" w:color="auto"/>
        <w:left w:val="none" w:sz="0" w:space="0" w:color="auto"/>
        <w:bottom w:val="none" w:sz="0" w:space="0" w:color="auto"/>
        <w:right w:val="none" w:sz="0" w:space="0" w:color="auto"/>
      </w:divBdr>
      <w:divsChild>
        <w:div w:id="520700290">
          <w:marLeft w:val="547"/>
          <w:marRight w:val="0"/>
          <w:marTop w:val="0"/>
          <w:marBottom w:val="0"/>
          <w:divBdr>
            <w:top w:val="none" w:sz="0" w:space="0" w:color="auto"/>
            <w:left w:val="none" w:sz="0" w:space="0" w:color="auto"/>
            <w:bottom w:val="none" w:sz="0" w:space="0" w:color="auto"/>
            <w:right w:val="none" w:sz="0" w:space="0" w:color="auto"/>
          </w:divBdr>
        </w:div>
        <w:div w:id="1497570222">
          <w:marLeft w:val="547"/>
          <w:marRight w:val="0"/>
          <w:marTop w:val="0"/>
          <w:marBottom w:val="0"/>
          <w:divBdr>
            <w:top w:val="none" w:sz="0" w:space="0" w:color="auto"/>
            <w:left w:val="none" w:sz="0" w:space="0" w:color="auto"/>
            <w:bottom w:val="none" w:sz="0" w:space="0" w:color="auto"/>
            <w:right w:val="none" w:sz="0" w:space="0" w:color="auto"/>
          </w:divBdr>
        </w:div>
      </w:divsChild>
    </w:div>
    <w:div w:id="135030238">
      <w:bodyDiv w:val="1"/>
      <w:marLeft w:val="0"/>
      <w:marRight w:val="0"/>
      <w:marTop w:val="0"/>
      <w:marBottom w:val="0"/>
      <w:divBdr>
        <w:top w:val="none" w:sz="0" w:space="0" w:color="auto"/>
        <w:left w:val="none" w:sz="0" w:space="0" w:color="auto"/>
        <w:bottom w:val="none" w:sz="0" w:space="0" w:color="auto"/>
        <w:right w:val="none" w:sz="0" w:space="0" w:color="auto"/>
      </w:divBdr>
    </w:div>
    <w:div w:id="160127525">
      <w:bodyDiv w:val="1"/>
      <w:marLeft w:val="0"/>
      <w:marRight w:val="0"/>
      <w:marTop w:val="0"/>
      <w:marBottom w:val="0"/>
      <w:divBdr>
        <w:top w:val="none" w:sz="0" w:space="0" w:color="auto"/>
        <w:left w:val="none" w:sz="0" w:space="0" w:color="auto"/>
        <w:bottom w:val="none" w:sz="0" w:space="0" w:color="auto"/>
        <w:right w:val="none" w:sz="0" w:space="0" w:color="auto"/>
      </w:divBdr>
    </w:div>
    <w:div w:id="195048766">
      <w:bodyDiv w:val="1"/>
      <w:marLeft w:val="0"/>
      <w:marRight w:val="0"/>
      <w:marTop w:val="0"/>
      <w:marBottom w:val="0"/>
      <w:divBdr>
        <w:top w:val="none" w:sz="0" w:space="0" w:color="auto"/>
        <w:left w:val="none" w:sz="0" w:space="0" w:color="auto"/>
        <w:bottom w:val="none" w:sz="0" w:space="0" w:color="auto"/>
        <w:right w:val="none" w:sz="0" w:space="0" w:color="auto"/>
      </w:divBdr>
    </w:div>
    <w:div w:id="219825959">
      <w:bodyDiv w:val="1"/>
      <w:marLeft w:val="0"/>
      <w:marRight w:val="0"/>
      <w:marTop w:val="0"/>
      <w:marBottom w:val="0"/>
      <w:divBdr>
        <w:top w:val="none" w:sz="0" w:space="0" w:color="auto"/>
        <w:left w:val="none" w:sz="0" w:space="0" w:color="auto"/>
        <w:bottom w:val="none" w:sz="0" w:space="0" w:color="auto"/>
        <w:right w:val="none" w:sz="0" w:space="0" w:color="auto"/>
      </w:divBdr>
      <w:divsChild>
        <w:div w:id="312947134">
          <w:marLeft w:val="0"/>
          <w:marRight w:val="0"/>
          <w:marTop w:val="0"/>
          <w:marBottom w:val="0"/>
          <w:divBdr>
            <w:top w:val="none" w:sz="0" w:space="0" w:color="auto"/>
            <w:left w:val="none" w:sz="0" w:space="0" w:color="auto"/>
            <w:bottom w:val="none" w:sz="0" w:space="0" w:color="auto"/>
            <w:right w:val="none" w:sz="0" w:space="0" w:color="auto"/>
          </w:divBdr>
        </w:div>
        <w:div w:id="1754935819">
          <w:marLeft w:val="0"/>
          <w:marRight w:val="0"/>
          <w:marTop w:val="0"/>
          <w:marBottom w:val="0"/>
          <w:divBdr>
            <w:top w:val="none" w:sz="0" w:space="0" w:color="auto"/>
            <w:left w:val="none" w:sz="0" w:space="0" w:color="auto"/>
            <w:bottom w:val="none" w:sz="0" w:space="0" w:color="auto"/>
            <w:right w:val="none" w:sz="0" w:space="0" w:color="auto"/>
          </w:divBdr>
        </w:div>
        <w:div w:id="2013603829">
          <w:marLeft w:val="0"/>
          <w:marRight w:val="0"/>
          <w:marTop w:val="0"/>
          <w:marBottom w:val="0"/>
          <w:divBdr>
            <w:top w:val="none" w:sz="0" w:space="0" w:color="auto"/>
            <w:left w:val="none" w:sz="0" w:space="0" w:color="auto"/>
            <w:bottom w:val="none" w:sz="0" w:space="0" w:color="auto"/>
            <w:right w:val="none" w:sz="0" w:space="0" w:color="auto"/>
          </w:divBdr>
        </w:div>
        <w:div w:id="1659724007">
          <w:marLeft w:val="0"/>
          <w:marRight w:val="0"/>
          <w:marTop w:val="0"/>
          <w:marBottom w:val="0"/>
          <w:divBdr>
            <w:top w:val="none" w:sz="0" w:space="0" w:color="auto"/>
            <w:left w:val="none" w:sz="0" w:space="0" w:color="auto"/>
            <w:bottom w:val="none" w:sz="0" w:space="0" w:color="auto"/>
            <w:right w:val="none" w:sz="0" w:space="0" w:color="auto"/>
          </w:divBdr>
        </w:div>
        <w:div w:id="262499468">
          <w:marLeft w:val="0"/>
          <w:marRight w:val="0"/>
          <w:marTop w:val="0"/>
          <w:marBottom w:val="0"/>
          <w:divBdr>
            <w:top w:val="none" w:sz="0" w:space="0" w:color="auto"/>
            <w:left w:val="none" w:sz="0" w:space="0" w:color="auto"/>
            <w:bottom w:val="none" w:sz="0" w:space="0" w:color="auto"/>
            <w:right w:val="none" w:sz="0" w:space="0" w:color="auto"/>
          </w:divBdr>
        </w:div>
        <w:div w:id="1643848031">
          <w:marLeft w:val="0"/>
          <w:marRight w:val="0"/>
          <w:marTop w:val="0"/>
          <w:marBottom w:val="0"/>
          <w:divBdr>
            <w:top w:val="none" w:sz="0" w:space="0" w:color="auto"/>
            <w:left w:val="none" w:sz="0" w:space="0" w:color="auto"/>
            <w:bottom w:val="none" w:sz="0" w:space="0" w:color="auto"/>
            <w:right w:val="none" w:sz="0" w:space="0" w:color="auto"/>
          </w:divBdr>
        </w:div>
        <w:div w:id="1504082699">
          <w:marLeft w:val="0"/>
          <w:marRight w:val="0"/>
          <w:marTop w:val="0"/>
          <w:marBottom w:val="0"/>
          <w:divBdr>
            <w:top w:val="none" w:sz="0" w:space="0" w:color="auto"/>
            <w:left w:val="none" w:sz="0" w:space="0" w:color="auto"/>
            <w:bottom w:val="none" w:sz="0" w:space="0" w:color="auto"/>
            <w:right w:val="none" w:sz="0" w:space="0" w:color="auto"/>
          </w:divBdr>
        </w:div>
        <w:div w:id="260920921">
          <w:marLeft w:val="0"/>
          <w:marRight w:val="0"/>
          <w:marTop w:val="0"/>
          <w:marBottom w:val="0"/>
          <w:divBdr>
            <w:top w:val="none" w:sz="0" w:space="0" w:color="auto"/>
            <w:left w:val="none" w:sz="0" w:space="0" w:color="auto"/>
            <w:bottom w:val="none" w:sz="0" w:space="0" w:color="auto"/>
            <w:right w:val="none" w:sz="0" w:space="0" w:color="auto"/>
          </w:divBdr>
        </w:div>
        <w:div w:id="684403878">
          <w:marLeft w:val="0"/>
          <w:marRight w:val="0"/>
          <w:marTop w:val="0"/>
          <w:marBottom w:val="0"/>
          <w:divBdr>
            <w:top w:val="none" w:sz="0" w:space="0" w:color="auto"/>
            <w:left w:val="none" w:sz="0" w:space="0" w:color="auto"/>
            <w:bottom w:val="none" w:sz="0" w:space="0" w:color="auto"/>
            <w:right w:val="none" w:sz="0" w:space="0" w:color="auto"/>
          </w:divBdr>
        </w:div>
        <w:div w:id="1776510853">
          <w:marLeft w:val="0"/>
          <w:marRight w:val="0"/>
          <w:marTop w:val="0"/>
          <w:marBottom w:val="0"/>
          <w:divBdr>
            <w:top w:val="none" w:sz="0" w:space="0" w:color="auto"/>
            <w:left w:val="none" w:sz="0" w:space="0" w:color="auto"/>
            <w:bottom w:val="none" w:sz="0" w:space="0" w:color="auto"/>
            <w:right w:val="none" w:sz="0" w:space="0" w:color="auto"/>
          </w:divBdr>
        </w:div>
      </w:divsChild>
    </w:div>
    <w:div w:id="326131182">
      <w:bodyDiv w:val="1"/>
      <w:marLeft w:val="0"/>
      <w:marRight w:val="0"/>
      <w:marTop w:val="0"/>
      <w:marBottom w:val="0"/>
      <w:divBdr>
        <w:top w:val="none" w:sz="0" w:space="0" w:color="auto"/>
        <w:left w:val="none" w:sz="0" w:space="0" w:color="auto"/>
        <w:bottom w:val="none" w:sz="0" w:space="0" w:color="auto"/>
        <w:right w:val="none" w:sz="0" w:space="0" w:color="auto"/>
      </w:divBdr>
    </w:div>
    <w:div w:id="347147986">
      <w:bodyDiv w:val="1"/>
      <w:marLeft w:val="0"/>
      <w:marRight w:val="0"/>
      <w:marTop w:val="0"/>
      <w:marBottom w:val="0"/>
      <w:divBdr>
        <w:top w:val="none" w:sz="0" w:space="0" w:color="auto"/>
        <w:left w:val="none" w:sz="0" w:space="0" w:color="auto"/>
        <w:bottom w:val="none" w:sz="0" w:space="0" w:color="auto"/>
        <w:right w:val="none" w:sz="0" w:space="0" w:color="auto"/>
      </w:divBdr>
      <w:divsChild>
        <w:div w:id="62073883">
          <w:marLeft w:val="547"/>
          <w:marRight w:val="0"/>
          <w:marTop w:val="0"/>
          <w:marBottom w:val="0"/>
          <w:divBdr>
            <w:top w:val="none" w:sz="0" w:space="0" w:color="auto"/>
            <w:left w:val="none" w:sz="0" w:space="0" w:color="auto"/>
            <w:bottom w:val="none" w:sz="0" w:space="0" w:color="auto"/>
            <w:right w:val="none" w:sz="0" w:space="0" w:color="auto"/>
          </w:divBdr>
        </w:div>
      </w:divsChild>
    </w:div>
    <w:div w:id="366373708">
      <w:bodyDiv w:val="1"/>
      <w:marLeft w:val="0"/>
      <w:marRight w:val="0"/>
      <w:marTop w:val="0"/>
      <w:marBottom w:val="0"/>
      <w:divBdr>
        <w:top w:val="none" w:sz="0" w:space="0" w:color="auto"/>
        <w:left w:val="none" w:sz="0" w:space="0" w:color="auto"/>
        <w:bottom w:val="none" w:sz="0" w:space="0" w:color="auto"/>
        <w:right w:val="none" w:sz="0" w:space="0" w:color="auto"/>
      </w:divBdr>
      <w:divsChild>
        <w:div w:id="954143226">
          <w:marLeft w:val="0"/>
          <w:marRight w:val="0"/>
          <w:marTop w:val="0"/>
          <w:marBottom w:val="0"/>
          <w:divBdr>
            <w:top w:val="none" w:sz="0" w:space="0" w:color="auto"/>
            <w:left w:val="none" w:sz="0" w:space="0" w:color="auto"/>
            <w:bottom w:val="none" w:sz="0" w:space="0" w:color="auto"/>
            <w:right w:val="none" w:sz="0" w:space="0" w:color="auto"/>
          </w:divBdr>
        </w:div>
        <w:div w:id="1008024840">
          <w:marLeft w:val="0"/>
          <w:marRight w:val="0"/>
          <w:marTop w:val="0"/>
          <w:marBottom w:val="0"/>
          <w:divBdr>
            <w:top w:val="none" w:sz="0" w:space="0" w:color="auto"/>
            <w:left w:val="none" w:sz="0" w:space="0" w:color="auto"/>
            <w:bottom w:val="none" w:sz="0" w:space="0" w:color="auto"/>
            <w:right w:val="none" w:sz="0" w:space="0" w:color="auto"/>
          </w:divBdr>
        </w:div>
        <w:div w:id="120611216">
          <w:marLeft w:val="0"/>
          <w:marRight w:val="0"/>
          <w:marTop w:val="0"/>
          <w:marBottom w:val="0"/>
          <w:divBdr>
            <w:top w:val="none" w:sz="0" w:space="0" w:color="auto"/>
            <w:left w:val="none" w:sz="0" w:space="0" w:color="auto"/>
            <w:bottom w:val="none" w:sz="0" w:space="0" w:color="auto"/>
            <w:right w:val="none" w:sz="0" w:space="0" w:color="auto"/>
          </w:divBdr>
        </w:div>
        <w:div w:id="1833451661">
          <w:marLeft w:val="0"/>
          <w:marRight w:val="0"/>
          <w:marTop w:val="0"/>
          <w:marBottom w:val="0"/>
          <w:divBdr>
            <w:top w:val="none" w:sz="0" w:space="0" w:color="auto"/>
            <w:left w:val="none" w:sz="0" w:space="0" w:color="auto"/>
            <w:bottom w:val="none" w:sz="0" w:space="0" w:color="auto"/>
            <w:right w:val="none" w:sz="0" w:space="0" w:color="auto"/>
          </w:divBdr>
        </w:div>
        <w:div w:id="30227563">
          <w:marLeft w:val="0"/>
          <w:marRight w:val="0"/>
          <w:marTop w:val="0"/>
          <w:marBottom w:val="0"/>
          <w:divBdr>
            <w:top w:val="none" w:sz="0" w:space="0" w:color="auto"/>
            <w:left w:val="none" w:sz="0" w:space="0" w:color="auto"/>
            <w:bottom w:val="none" w:sz="0" w:space="0" w:color="auto"/>
            <w:right w:val="none" w:sz="0" w:space="0" w:color="auto"/>
          </w:divBdr>
        </w:div>
        <w:div w:id="1584487170">
          <w:marLeft w:val="0"/>
          <w:marRight w:val="0"/>
          <w:marTop w:val="0"/>
          <w:marBottom w:val="0"/>
          <w:divBdr>
            <w:top w:val="none" w:sz="0" w:space="0" w:color="auto"/>
            <w:left w:val="none" w:sz="0" w:space="0" w:color="auto"/>
            <w:bottom w:val="none" w:sz="0" w:space="0" w:color="auto"/>
            <w:right w:val="none" w:sz="0" w:space="0" w:color="auto"/>
          </w:divBdr>
        </w:div>
        <w:div w:id="2057897888">
          <w:marLeft w:val="0"/>
          <w:marRight w:val="0"/>
          <w:marTop w:val="0"/>
          <w:marBottom w:val="0"/>
          <w:divBdr>
            <w:top w:val="none" w:sz="0" w:space="0" w:color="auto"/>
            <w:left w:val="none" w:sz="0" w:space="0" w:color="auto"/>
            <w:bottom w:val="none" w:sz="0" w:space="0" w:color="auto"/>
            <w:right w:val="none" w:sz="0" w:space="0" w:color="auto"/>
          </w:divBdr>
        </w:div>
        <w:div w:id="2137718905">
          <w:marLeft w:val="0"/>
          <w:marRight w:val="0"/>
          <w:marTop w:val="0"/>
          <w:marBottom w:val="0"/>
          <w:divBdr>
            <w:top w:val="none" w:sz="0" w:space="0" w:color="auto"/>
            <w:left w:val="none" w:sz="0" w:space="0" w:color="auto"/>
            <w:bottom w:val="none" w:sz="0" w:space="0" w:color="auto"/>
            <w:right w:val="none" w:sz="0" w:space="0" w:color="auto"/>
          </w:divBdr>
        </w:div>
        <w:div w:id="521819771">
          <w:marLeft w:val="0"/>
          <w:marRight w:val="0"/>
          <w:marTop w:val="0"/>
          <w:marBottom w:val="0"/>
          <w:divBdr>
            <w:top w:val="none" w:sz="0" w:space="0" w:color="auto"/>
            <w:left w:val="none" w:sz="0" w:space="0" w:color="auto"/>
            <w:bottom w:val="none" w:sz="0" w:space="0" w:color="auto"/>
            <w:right w:val="none" w:sz="0" w:space="0" w:color="auto"/>
          </w:divBdr>
        </w:div>
        <w:div w:id="1511606847">
          <w:marLeft w:val="0"/>
          <w:marRight w:val="0"/>
          <w:marTop w:val="0"/>
          <w:marBottom w:val="0"/>
          <w:divBdr>
            <w:top w:val="none" w:sz="0" w:space="0" w:color="auto"/>
            <w:left w:val="none" w:sz="0" w:space="0" w:color="auto"/>
            <w:bottom w:val="none" w:sz="0" w:space="0" w:color="auto"/>
            <w:right w:val="none" w:sz="0" w:space="0" w:color="auto"/>
          </w:divBdr>
        </w:div>
        <w:div w:id="3939633">
          <w:marLeft w:val="0"/>
          <w:marRight w:val="0"/>
          <w:marTop w:val="0"/>
          <w:marBottom w:val="0"/>
          <w:divBdr>
            <w:top w:val="none" w:sz="0" w:space="0" w:color="auto"/>
            <w:left w:val="none" w:sz="0" w:space="0" w:color="auto"/>
            <w:bottom w:val="none" w:sz="0" w:space="0" w:color="auto"/>
            <w:right w:val="none" w:sz="0" w:space="0" w:color="auto"/>
          </w:divBdr>
        </w:div>
        <w:div w:id="1663005318">
          <w:marLeft w:val="0"/>
          <w:marRight w:val="0"/>
          <w:marTop w:val="0"/>
          <w:marBottom w:val="0"/>
          <w:divBdr>
            <w:top w:val="none" w:sz="0" w:space="0" w:color="auto"/>
            <w:left w:val="none" w:sz="0" w:space="0" w:color="auto"/>
            <w:bottom w:val="none" w:sz="0" w:space="0" w:color="auto"/>
            <w:right w:val="none" w:sz="0" w:space="0" w:color="auto"/>
          </w:divBdr>
        </w:div>
        <w:div w:id="773672296">
          <w:marLeft w:val="0"/>
          <w:marRight w:val="0"/>
          <w:marTop w:val="0"/>
          <w:marBottom w:val="0"/>
          <w:divBdr>
            <w:top w:val="none" w:sz="0" w:space="0" w:color="auto"/>
            <w:left w:val="none" w:sz="0" w:space="0" w:color="auto"/>
            <w:bottom w:val="none" w:sz="0" w:space="0" w:color="auto"/>
            <w:right w:val="none" w:sz="0" w:space="0" w:color="auto"/>
          </w:divBdr>
        </w:div>
        <w:div w:id="546071080">
          <w:marLeft w:val="0"/>
          <w:marRight w:val="0"/>
          <w:marTop w:val="0"/>
          <w:marBottom w:val="0"/>
          <w:divBdr>
            <w:top w:val="none" w:sz="0" w:space="0" w:color="auto"/>
            <w:left w:val="none" w:sz="0" w:space="0" w:color="auto"/>
            <w:bottom w:val="none" w:sz="0" w:space="0" w:color="auto"/>
            <w:right w:val="none" w:sz="0" w:space="0" w:color="auto"/>
          </w:divBdr>
        </w:div>
        <w:div w:id="1147280315">
          <w:marLeft w:val="0"/>
          <w:marRight w:val="0"/>
          <w:marTop w:val="0"/>
          <w:marBottom w:val="0"/>
          <w:divBdr>
            <w:top w:val="none" w:sz="0" w:space="0" w:color="auto"/>
            <w:left w:val="none" w:sz="0" w:space="0" w:color="auto"/>
            <w:bottom w:val="none" w:sz="0" w:space="0" w:color="auto"/>
            <w:right w:val="none" w:sz="0" w:space="0" w:color="auto"/>
          </w:divBdr>
        </w:div>
        <w:div w:id="1668820709">
          <w:marLeft w:val="0"/>
          <w:marRight w:val="0"/>
          <w:marTop w:val="0"/>
          <w:marBottom w:val="0"/>
          <w:divBdr>
            <w:top w:val="none" w:sz="0" w:space="0" w:color="auto"/>
            <w:left w:val="none" w:sz="0" w:space="0" w:color="auto"/>
            <w:bottom w:val="none" w:sz="0" w:space="0" w:color="auto"/>
            <w:right w:val="none" w:sz="0" w:space="0" w:color="auto"/>
          </w:divBdr>
        </w:div>
        <w:div w:id="465664987">
          <w:marLeft w:val="0"/>
          <w:marRight w:val="0"/>
          <w:marTop w:val="0"/>
          <w:marBottom w:val="0"/>
          <w:divBdr>
            <w:top w:val="none" w:sz="0" w:space="0" w:color="auto"/>
            <w:left w:val="none" w:sz="0" w:space="0" w:color="auto"/>
            <w:bottom w:val="none" w:sz="0" w:space="0" w:color="auto"/>
            <w:right w:val="none" w:sz="0" w:space="0" w:color="auto"/>
          </w:divBdr>
        </w:div>
        <w:div w:id="572814490">
          <w:marLeft w:val="0"/>
          <w:marRight w:val="0"/>
          <w:marTop w:val="0"/>
          <w:marBottom w:val="0"/>
          <w:divBdr>
            <w:top w:val="none" w:sz="0" w:space="0" w:color="auto"/>
            <w:left w:val="none" w:sz="0" w:space="0" w:color="auto"/>
            <w:bottom w:val="none" w:sz="0" w:space="0" w:color="auto"/>
            <w:right w:val="none" w:sz="0" w:space="0" w:color="auto"/>
          </w:divBdr>
        </w:div>
        <w:div w:id="1832062179">
          <w:marLeft w:val="0"/>
          <w:marRight w:val="0"/>
          <w:marTop w:val="0"/>
          <w:marBottom w:val="0"/>
          <w:divBdr>
            <w:top w:val="none" w:sz="0" w:space="0" w:color="auto"/>
            <w:left w:val="none" w:sz="0" w:space="0" w:color="auto"/>
            <w:bottom w:val="none" w:sz="0" w:space="0" w:color="auto"/>
            <w:right w:val="none" w:sz="0" w:space="0" w:color="auto"/>
          </w:divBdr>
        </w:div>
        <w:div w:id="2013293404">
          <w:marLeft w:val="0"/>
          <w:marRight w:val="0"/>
          <w:marTop w:val="0"/>
          <w:marBottom w:val="0"/>
          <w:divBdr>
            <w:top w:val="none" w:sz="0" w:space="0" w:color="auto"/>
            <w:left w:val="none" w:sz="0" w:space="0" w:color="auto"/>
            <w:bottom w:val="none" w:sz="0" w:space="0" w:color="auto"/>
            <w:right w:val="none" w:sz="0" w:space="0" w:color="auto"/>
          </w:divBdr>
        </w:div>
        <w:div w:id="1437826291">
          <w:marLeft w:val="0"/>
          <w:marRight w:val="0"/>
          <w:marTop w:val="0"/>
          <w:marBottom w:val="0"/>
          <w:divBdr>
            <w:top w:val="none" w:sz="0" w:space="0" w:color="auto"/>
            <w:left w:val="none" w:sz="0" w:space="0" w:color="auto"/>
            <w:bottom w:val="none" w:sz="0" w:space="0" w:color="auto"/>
            <w:right w:val="none" w:sz="0" w:space="0" w:color="auto"/>
          </w:divBdr>
        </w:div>
        <w:div w:id="647982685">
          <w:marLeft w:val="0"/>
          <w:marRight w:val="0"/>
          <w:marTop w:val="0"/>
          <w:marBottom w:val="0"/>
          <w:divBdr>
            <w:top w:val="none" w:sz="0" w:space="0" w:color="auto"/>
            <w:left w:val="none" w:sz="0" w:space="0" w:color="auto"/>
            <w:bottom w:val="none" w:sz="0" w:space="0" w:color="auto"/>
            <w:right w:val="none" w:sz="0" w:space="0" w:color="auto"/>
          </w:divBdr>
        </w:div>
        <w:div w:id="405690089">
          <w:marLeft w:val="0"/>
          <w:marRight w:val="0"/>
          <w:marTop w:val="0"/>
          <w:marBottom w:val="0"/>
          <w:divBdr>
            <w:top w:val="none" w:sz="0" w:space="0" w:color="auto"/>
            <w:left w:val="none" w:sz="0" w:space="0" w:color="auto"/>
            <w:bottom w:val="none" w:sz="0" w:space="0" w:color="auto"/>
            <w:right w:val="none" w:sz="0" w:space="0" w:color="auto"/>
          </w:divBdr>
        </w:div>
        <w:div w:id="999964710">
          <w:marLeft w:val="0"/>
          <w:marRight w:val="0"/>
          <w:marTop w:val="0"/>
          <w:marBottom w:val="0"/>
          <w:divBdr>
            <w:top w:val="none" w:sz="0" w:space="0" w:color="auto"/>
            <w:left w:val="none" w:sz="0" w:space="0" w:color="auto"/>
            <w:bottom w:val="none" w:sz="0" w:space="0" w:color="auto"/>
            <w:right w:val="none" w:sz="0" w:space="0" w:color="auto"/>
          </w:divBdr>
        </w:div>
        <w:div w:id="192236232">
          <w:marLeft w:val="0"/>
          <w:marRight w:val="0"/>
          <w:marTop w:val="0"/>
          <w:marBottom w:val="0"/>
          <w:divBdr>
            <w:top w:val="none" w:sz="0" w:space="0" w:color="auto"/>
            <w:left w:val="none" w:sz="0" w:space="0" w:color="auto"/>
            <w:bottom w:val="none" w:sz="0" w:space="0" w:color="auto"/>
            <w:right w:val="none" w:sz="0" w:space="0" w:color="auto"/>
          </w:divBdr>
        </w:div>
        <w:div w:id="2029021749">
          <w:marLeft w:val="0"/>
          <w:marRight w:val="0"/>
          <w:marTop w:val="0"/>
          <w:marBottom w:val="0"/>
          <w:divBdr>
            <w:top w:val="none" w:sz="0" w:space="0" w:color="auto"/>
            <w:left w:val="none" w:sz="0" w:space="0" w:color="auto"/>
            <w:bottom w:val="none" w:sz="0" w:space="0" w:color="auto"/>
            <w:right w:val="none" w:sz="0" w:space="0" w:color="auto"/>
          </w:divBdr>
        </w:div>
        <w:div w:id="537090793">
          <w:marLeft w:val="0"/>
          <w:marRight w:val="0"/>
          <w:marTop w:val="0"/>
          <w:marBottom w:val="0"/>
          <w:divBdr>
            <w:top w:val="none" w:sz="0" w:space="0" w:color="auto"/>
            <w:left w:val="none" w:sz="0" w:space="0" w:color="auto"/>
            <w:bottom w:val="none" w:sz="0" w:space="0" w:color="auto"/>
            <w:right w:val="none" w:sz="0" w:space="0" w:color="auto"/>
          </w:divBdr>
        </w:div>
        <w:div w:id="1199464591">
          <w:marLeft w:val="0"/>
          <w:marRight w:val="0"/>
          <w:marTop w:val="0"/>
          <w:marBottom w:val="0"/>
          <w:divBdr>
            <w:top w:val="none" w:sz="0" w:space="0" w:color="auto"/>
            <w:left w:val="none" w:sz="0" w:space="0" w:color="auto"/>
            <w:bottom w:val="none" w:sz="0" w:space="0" w:color="auto"/>
            <w:right w:val="none" w:sz="0" w:space="0" w:color="auto"/>
          </w:divBdr>
        </w:div>
        <w:div w:id="1809785518">
          <w:marLeft w:val="0"/>
          <w:marRight w:val="0"/>
          <w:marTop w:val="0"/>
          <w:marBottom w:val="0"/>
          <w:divBdr>
            <w:top w:val="none" w:sz="0" w:space="0" w:color="auto"/>
            <w:left w:val="none" w:sz="0" w:space="0" w:color="auto"/>
            <w:bottom w:val="none" w:sz="0" w:space="0" w:color="auto"/>
            <w:right w:val="none" w:sz="0" w:space="0" w:color="auto"/>
          </w:divBdr>
        </w:div>
        <w:div w:id="1954051395">
          <w:marLeft w:val="0"/>
          <w:marRight w:val="0"/>
          <w:marTop w:val="0"/>
          <w:marBottom w:val="0"/>
          <w:divBdr>
            <w:top w:val="none" w:sz="0" w:space="0" w:color="auto"/>
            <w:left w:val="none" w:sz="0" w:space="0" w:color="auto"/>
            <w:bottom w:val="none" w:sz="0" w:space="0" w:color="auto"/>
            <w:right w:val="none" w:sz="0" w:space="0" w:color="auto"/>
          </w:divBdr>
        </w:div>
        <w:div w:id="1026251076">
          <w:marLeft w:val="0"/>
          <w:marRight w:val="0"/>
          <w:marTop w:val="0"/>
          <w:marBottom w:val="0"/>
          <w:divBdr>
            <w:top w:val="none" w:sz="0" w:space="0" w:color="auto"/>
            <w:left w:val="none" w:sz="0" w:space="0" w:color="auto"/>
            <w:bottom w:val="none" w:sz="0" w:space="0" w:color="auto"/>
            <w:right w:val="none" w:sz="0" w:space="0" w:color="auto"/>
          </w:divBdr>
        </w:div>
        <w:div w:id="699476599">
          <w:marLeft w:val="0"/>
          <w:marRight w:val="0"/>
          <w:marTop w:val="0"/>
          <w:marBottom w:val="0"/>
          <w:divBdr>
            <w:top w:val="none" w:sz="0" w:space="0" w:color="auto"/>
            <w:left w:val="none" w:sz="0" w:space="0" w:color="auto"/>
            <w:bottom w:val="none" w:sz="0" w:space="0" w:color="auto"/>
            <w:right w:val="none" w:sz="0" w:space="0" w:color="auto"/>
          </w:divBdr>
        </w:div>
        <w:div w:id="544870479">
          <w:marLeft w:val="0"/>
          <w:marRight w:val="0"/>
          <w:marTop w:val="0"/>
          <w:marBottom w:val="0"/>
          <w:divBdr>
            <w:top w:val="none" w:sz="0" w:space="0" w:color="auto"/>
            <w:left w:val="none" w:sz="0" w:space="0" w:color="auto"/>
            <w:bottom w:val="none" w:sz="0" w:space="0" w:color="auto"/>
            <w:right w:val="none" w:sz="0" w:space="0" w:color="auto"/>
          </w:divBdr>
        </w:div>
        <w:div w:id="776482327">
          <w:marLeft w:val="0"/>
          <w:marRight w:val="0"/>
          <w:marTop w:val="0"/>
          <w:marBottom w:val="0"/>
          <w:divBdr>
            <w:top w:val="none" w:sz="0" w:space="0" w:color="auto"/>
            <w:left w:val="none" w:sz="0" w:space="0" w:color="auto"/>
            <w:bottom w:val="none" w:sz="0" w:space="0" w:color="auto"/>
            <w:right w:val="none" w:sz="0" w:space="0" w:color="auto"/>
          </w:divBdr>
        </w:div>
        <w:div w:id="1291087097">
          <w:marLeft w:val="0"/>
          <w:marRight w:val="0"/>
          <w:marTop w:val="0"/>
          <w:marBottom w:val="0"/>
          <w:divBdr>
            <w:top w:val="none" w:sz="0" w:space="0" w:color="auto"/>
            <w:left w:val="none" w:sz="0" w:space="0" w:color="auto"/>
            <w:bottom w:val="none" w:sz="0" w:space="0" w:color="auto"/>
            <w:right w:val="none" w:sz="0" w:space="0" w:color="auto"/>
          </w:divBdr>
        </w:div>
        <w:div w:id="970402368">
          <w:marLeft w:val="0"/>
          <w:marRight w:val="0"/>
          <w:marTop w:val="0"/>
          <w:marBottom w:val="0"/>
          <w:divBdr>
            <w:top w:val="none" w:sz="0" w:space="0" w:color="auto"/>
            <w:left w:val="none" w:sz="0" w:space="0" w:color="auto"/>
            <w:bottom w:val="none" w:sz="0" w:space="0" w:color="auto"/>
            <w:right w:val="none" w:sz="0" w:space="0" w:color="auto"/>
          </w:divBdr>
        </w:div>
        <w:div w:id="1699235873">
          <w:marLeft w:val="0"/>
          <w:marRight w:val="0"/>
          <w:marTop w:val="0"/>
          <w:marBottom w:val="0"/>
          <w:divBdr>
            <w:top w:val="none" w:sz="0" w:space="0" w:color="auto"/>
            <w:left w:val="none" w:sz="0" w:space="0" w:color="auto"/>
            <w:bottom w:val="none" w:sz="0" w:space="0" w:color="auto"/>
            <w:right w:val="none" w:sz="0" w:space="0" w:color="auto"/>
          </w:divBdr>
        </w:div>
        <w:div w:id="853688199">
          <w:marLeft w:val="0"/>
          <w:marRight w:val="0"/>
          <w:marTop w:val="0"/>
          <w:marBottom w:val="0"/>
          <w:divBdr>
            <w:top w:val="none" w:sz="0" w:space="0" w:color="auto"/>
            <w:left w:val="none" w:sz="0" w:space="0" w:color="auto"/>
            <w:bottom w:val="none" w:sz="0" w:space="0" w:color="auto"/>
            <w:right w:val="none" w:sz="0" w:space="0" w:color="auto"/>
          </w:divBdr>
        </w:div>
        <w:div w:id="932516478">
          <w:marLeft w:val="0"/>
          <w:marRight w:val="0"/>
          <w:marTop w:val="0"/>
          <w:marBottom w:val="0"/>
          <w:divBdr>
            <w:top w:val="none" w:sz="0" w:space="0" w:color="auto"/>
            <w:left w:val="none" w:sz="0" w:space="0" w:color="auto"/>
            <w:bottom w:val="none" w:sz="0" w:space="0" w:color="auto"/>
            <w:right w:val="none" w:sz="0" w:space="0" w:color="auto"/>
          </w:divBdr>
        </w:div>
        <w:div w:id="1865747344">
          <w:marLeft w:val="0"/>
          <w:marRight w:val="0"/>
          <w:marTop w:val="0"/>
          <w:marBottom w:val="0"/>
          <w:divBdr>
            <w:top w:val="none" w:sz="0" w:space="0" w:color="auto"/>
            <w:left w:val="none" w:sz="0" w:space="0" w:color="auto"/>
            <w:bottom w:val="none" w:sz="0" w:space="0" w:color="auto"/>
            <w:right w:val="none" w:sz="0" w:space="0" w:color="auto"/>
          </w:divBdr>
        </w:div>
        <w:div w:id="368800625">
          <w:marLeft w:val="0"/>
          <w:marRight w:val="0"/>
          <w:marTop w:val="0"/>
          <w:marBottom w:val="0"/>
          <w:divBdr>
            <w:top w:val="none" w:sz="0" w:space="0" w:color="auto"/>
            <w:left w:val="none" w:sz="0" w:space="0" w:color="auto"/>
            <w:bottom w:val="none" w:sz="0" w:space="0" w:color="auto"/>
            <w:right w:val="none" w:sz="0" w:space="0" w:color="auto"/>
          </w:divBdr>
        </w:div>
        <w:div w:id="1422724104">
          <w:marLeft w:val="0"/>
          <w:marRight w:val="0"/>
          <w:marTop w:val="0"/>
          <w:marBottom w:val="0"/>
          <w:divBdr>
            <w:top w:val="none" w:sz="0" w:space="0" w:color="auto"/>
            <w:left w:val="none" w:sz="0" w:space="0" w:color="auto"/>
            <w:bottom w:val="none" w:sz="0" w:space="0" w:color="auto"/>
            <w:right w:val="none" w:sz="0" w:space="0" w:color="auto"/>
          </w:divBdr>
        </w:div>
        <w:div w:id="371348713">
          <w:marLeft w:val="0"/>
          <w:marRight w:val="0"/>
          <w:marTop w:val="0"/>
          <w:marBottom w:val="0"/>
          <w:divBdr>
            <w:top w:val="none" w:sz="0" w:space="0" w:color="auto"/>
            <w:left w:val="none" w:sz="0" w:space="0" w:color="auto"/>
            <w:bottom w:val="none" w:sz="0" w:space="0" w:color="auto"/>
            <w:right w:val="none" w:sz="0" w:space="0" w:color="auto"/>
          </w:divBdr>
        </w:div>
      </w:divsChild>
    </w:div>
    <w:div w:id="469859006">
      <w:bodyDiv w:val="1"/>
      <w:marLeft w:val="0"/>
      <w:marRight w:val="0"/>
      <w:marTop w:val="0"/>
      <w:marBottom w:val="0"/>
      <w:divBdr>
        <w:top w:val="none" w:sz="0" w:space="0" w:color="auto"/>
        <w:left w:val="none" w:sz="0" w:space="0" w:color="auto"/>
        <w:bottom w:val="none" w:sz="0" w:space="0" w:color="auto"/>
        <w:right w:val="none" w:sz="0" w:space="0" w:color="auto"/>
      </w:divBdr>
    </w:div>
    <w:div w:id="470490025">
      <w:bodyDiv w:val="1"/>
      <w:marLeft w:val="0"/>
      <w:marRight w:val="0"/>
      <w:marTop w:val="0"/>
      <w:marBottom w:val="0"/>
      <w:divBdr>
        <w:top w:val="none" w:sz="0" w:space="0" w:color="auto"/>
        <w:left w:val="none" w:sz="0" w:space="0" w:color="auto"/>
        <w:bottom w:val="none" w:sz="0" w:space="0" w:color="auto"/>
        <w:right w:val="none" w:sz="0" w:space="0" w:color="auto"/>
      </w:divBdr>
    </w:div>
    <w:div w:id="480661710">
      <w:bodyDiv w:val="1"/>
      <w:marLeft w:val="0"/>
      <w:marRight w:val="0"/>
      <w:marTop w:val="0"/>
      <w:marBottom w:val="0"/>
      <w:divBdr>
        <w:top w:val="none" w:sz="0" w:space="0" w:color="auto"/>
        <w:left w:val="none" w:sz="0" w:space="0" w:color="auto"/>
        <w:bottom w:val="none" w:sz="0" w:space="0" w:color="auto"/>
        <w:right w:val="none" w:sz="0" w:space="0" w:color="auto"/>
      </w:divBdr>
    </w:div>
    <w:div w:id="487331782">
      <w:bodyDiv w:val="1"/>
      <w:marLeft w:val="0"/>
      <w:marRight w:val="0"/>
      <w:marTop w:val="0"/>
      <w:marBottom w:val="0"/>
      <w:divBdr>
        <w:top w:val="none" w:sz="0" w:space="0" w:color="auto"/>
        <w:left w:val="none" w:sz="0" w:space="0" w:color="auto"/>
        <w:bottom w:val="none" w:sz="0" w:space="0" w:color="auto"/>
        <w:right w:val="none" w:sz="0" w:space="0" w:color="auto"/>
      </w:divBdr>
    </w:div>
    <w:div w:id="538860194">
      <w:bodyDiv w:val="1"/>
      <w:marLeft w:val="0"/>
      <w:marRight w:val="0"/>
      <w:marTop w:val="0"/>
      <w:marBottom w:val="0"/>
      <w:divBdr>
        <w:top w:val="none" w:sz="0" w:space="0" w:color="auto"/>
        <w:left w:val="none" w:sz="0" w:space="0" w:color="auto"/>
        <w:bottom w:val="none" w:sz="0" w:space="0" w:color="auto"/>
        <w:right w:val="none" w:sz="0" w:space="0" w:color="auto"/>
      </w:divBdr>
      <w:divsChild>
        <w:div w:id="1997755555">
          <w:marLeft w:val="547"/>
          <w:marRight w:val="0"/>
          <w:marTop w:val="0"/>
          <w:marBottom w:val="0"/>
          <w:divBdr>
            <w:top w:val="none" w:sz="0" w:space="0" w:color="auto"/>
            <w:left w:val="none" w:sz="0" w:space="0" w:color="auto"/>
            <w:bottom w:val="none" w:sz="0" w:space="0" w:color="auto"/>
            <w:right w:val="none" w:sz="0" w:space="0" w:color="auto"/>
          </w:divBdr>
        </w:div>
        <w:div w:id="1381900711">
          <w:marLeft w:val="547"/>
          <w:marRight w:val="0"/>
          <w:marTop w:val="0"/>
          <w:marBottom w:val="0"/>
          <w:divBdr>
            <w:top w:val="none" w:sz="0" w:space="0" w:color="auto"/>
            <w:left w:val="none" w:sz="0" w:space="0" w:color="auto"/>
            <w:bottom w:val="none" w:sz="0" w:space="0" w:color="auto"/>
            <w:right w:val="none" w:sz="0" w:space="0" w:color="auto"/>
          </w:divBdr>
        </w:div>
      </w:divsChild>
    </w:div>
    <w:div w:id="711998572">
      <w:bodyDiv w:val="1"/>
      <w:marLeft w:val="0"/>
      <w:marRight w:val="0"/>
      <w:marTop w:val="0"/>
      <w:marBottom w:val="0"/>
      <w:divBdr>
        <w:top w:val="none" w:sz="0" w:space="0" w:color="auto"/>
        <w:left w:val="none" w:sz="0" w:space="0" w:color="auto"/>
        <w:bottom w:val="none" w:sz="0" w:space="0" w:color="auto"/>
        <w:right w:val="none" w:sz="0" w:space="0" w:color="auto"/>
      </w:divBdr>
    </w:div>
    <w:div w:id="741491385">
      <w:bodyDiv w:val="1"/>
      <w:marLeft w:val="0"/>
      <w:marRight w:val="0"/>
      <w:marTop w:val="0"/>
      <w:marBottom w:val="0"/>
      <w:divBdr>
        <w:top w:val="none" w:sz="0" w:space="0" w:color="auto"/>
        <w:left w:val="none" w:sz="0" w:space="0" w:color="auto"/>
        <w:bottom w:val="none" w:sz="0" w:space="0" w:color="auto"/>
        <w:right w:val="none" w:sz="0" w:space="0" w:color="auto"/>
      </w:divBdr>
    </w:div>
    <w:div w:id="784999713">
      <w:bodyDiv w:val="1"/>
      <w:marLeft w:val="0"/>
      <w:marRight w:val="0"/>
      <w:marTop w:val="0"/>
      <w:marBottom w:val="0"/>
      <w:divBdr>
        <w:top w:val="none" w:sz="0" w:space="0" w:color="auto"/>
        <w:left w:val="none" w:sz="0" w:space="0" w:color="auto"/>
        <w:bottom w:val="none" w:sz="0" w:space="0" w:color="auto"/>
        <w:right w:val="none" w:sz="0" w:space="0" w:color="auto"/>
      </w:divBdr>
      <w:divsChild>
        <w:div w:id="111677785">
          <w:marLeft w:val="0"/>
          <w:marRight w:val="0"/>
          <w:marTop w:val="0"/>
          <w:marBottom w:val="0"/>
          <w:divBdr>
            <w:top w:val="none" w:sz="0" w:space="0" w:color="auto"/>
            <w:left w:val="none" w:sz="0" w:space="0" w:color="auto"/>
            <w:bottom w:val="none" w:sz="0" w:space="0" w:color="auto"/>
            <w:right w:val="none" w:sz="0" w:space="0" w:color="auto"/>
          </w:divBdr>
        </w:div>
        <w:div w:id="2104647027">
          <w:marLeft w:val="0"/>
          <w:marRight w:val="0"/>
          <w:marTop w:val="0"/>
          <w:marBottom w:val="0"/>
          <w:divBdr>
            <w:top w:val="none" w:sz="0" w:space="0" w:color="auto"/>
            <w:left w:val="none" w:sz="0" w:space="0" w:color="auto"/>
            <w:bottom w:val="none" w:sz="0" w:space="0" w:color="auto"/>
            <w:right w:val="none" w:sz="0" w:space="0" w:color="auto"/>
          </w:divBdr>
        </w:div>
        <w:div w:id="789277268">
          <w:marLeft w:val="0"/>
          <w:marRight w:val="0"/>
          <w:marTop w:val="0"/>
          <w:marBottom w:val="0"/>
          <w:divBdr>
            <w:top w:val="none" w:sz="0" w:space="0" w:color="auto"/>
            <w:left w:val="none" w:sz="0" w:space="0" w:color="auto"/>
            <w:bottom w:val="none" w:sz="0" w:space="0" w:color="auto"/>
            <w:right w:val="none" w:sz="0" w:space="0" w:color="auto"/>
          </w:divBdr>
        </w:div>
        <w:div w:id="774204418">
          <w:marLeft w:val="0"/>
          <w:marRight w:val="0"/>
          <w:marTop w:val="0"/>
          <w:marBottom w:val="0"/>
          <w:divBdr>
            <w:top w:val="none" w:sz="0" w:space="0" w:color="auto"/>
            <w:left w:val="none" w:sz="0" w:space="0" w:color="auto"/>
            <w:bottom w:val="none" w:sz="0" w:space="0" w:color="auto"/>
            <w:right w:val="none" w:sz="0" w:space="0" w:color="auto"/>
          </w:divBdr>
        </w:div>
        <w:div w:id="823083972">
          <w:marLeft w:val="0"/>
          <w:marRight w:val="0"/>
          <w:marTop w:val="0"/>
          <w:marBottom w:val="0"/>
          <w:divBdr>
            <w:top w:val="none" w:sz="0" w:space="0" w:color="auto"/>
            <w:left w:val="none" w:sz="0" w:space="0" w:color="auto"/>
            <w:bottom w:val="none" w:sz="0" w:space="0" w:color="auto"/>
            <w:right w:val="none" w:sz="0" w:space="0" w:color="auto"/>
          </w:divBdr>
        </w:div>
        <w:div w:id="1657494314">
          <w:marLeft w:val="0"/>
          <w:marRight w:val="0"/>
          <w:marTop w:val="0"/>
          <w:marBottom w:val="0"/>
          <w:divBdr>
            <w:top w:val="none" w:sz="0" w:space="0" w:color="auto"/>
            <w:left w:val="none" w:sz="0" w:space="0" w:color="auto"/>
            <w:bottom w:val="none" w:sz="0" w:space="0" w:color="auto"/>
            <w:right w:val="none" w:sz="0" w:space="0" w:color="auto"/>
          </w:divBdr>
        </w:div>
        <w:div w:id="1899128938">
          <w:marLeft w:val="0"/>
          <w:marRight w:val="0"/>
          <w:marTop w:val="0"/>
          <w:marBottom w:val="0"/>
          <w:divBdr>
            <w:top w:val="none" w:sz="0" w:space="0" w:color="auto"/>
            <w:left w:val="none" w:sz="0" w:space="0" w:color="auto"/>
            <w:bottom w:val="none" w:sz="0" w:space="0" w:color="auto"/>
            <w:right w:val="none" w:sz="0" w:space="0" w:color="auto"/>
          </w:divBdr>
        </w:div>
        <w:div w:id="1477525341">
          <w:marLeft w:val="0"/>
          <w:marRight w:val="0"/>
          <w:marTop w:val="0"/>
          <w:marBottom w:val="0"/>
          <w:divBdr>
            <w:top w:val="none" w:sz="0" w:space="0" w:color="auto"/>
            <w:left w:val="none" w:sz="0" w:space="0" w:color="auto"/>
            <w:bottom w:val="none" w:sz="0" w:space="0" w:color="auto"/>
            <w:right w:val="none" w:sz="0" w:space="0" w:color="auto"/>
          </w:divBdr>
        </w:div>
        <w:div w:id="2100833474">
          <w:marLeft w:val="0"/>
          <w:marRight w:val="0"/>
          <w:marTop w:val="0"/>
          <w:marBottom w:val="0"/>
          <w:divBdr>
            <w:top w:val="none" w:sz="0" w:space="0" w:color="auto"/>
            <w:left w:val="none" w:sz="0" w:space="0" w:color="auto"/>
            <w:bottom w:val="none" w:sz="0" w:space="0" w:color="auto"/>
            <w:right w:val="none" w:sz="0" w:space="0" w:color="auto"/>
          </w:divBdr>
        </w:div>
        <w:div w:id="901061205">
          <w:marLeft w:val="0"/>
          <w:marRight w:val="0"/>
          <w:marTop w:val="0"/>
          <w:marBottom w:val="0"/>
          <w:divBdr>
            <w:top w:val="none" w:sz="0" w:space="0" w:color="auto"/>
            <w:left w:val="none" w:sz="0" w:space="0" w:color="auto"/>
            <w:bottom w:val="none" w:sz="0" w:space="0" w:color="auto"/>
            <w:right w:val="none" w:sz="0" w:space="0" w:color="auto"/>
          </w:divBdr>
        </w:div>
        <w:div w:id="1295673607">
          <w:marLeft w:val="0"/>
          <w:marRight w:val="0"/>
          <w:marTop w:val="0"/>
          <w:marBottom w:val="0"/>
          <w:divBdr>
            <w:top w:val="none" w:sz="0" w:space="0" w:color="auto"/>
            <w:left w:val="none" w:sz="0" w:space="0" w:color="auto"/>
            <w:bottom w:val="none" w:sz="0" w:space="0" w:color="auto"/>
            <w:right w:val="none" w:sz="0" w:space="0" w:color="auto"/>
          </w:divBdr>
        </w:div>
        <w:div w:id="1611472446">
          <w:marLeft w:val="0"/>
          <w:marRight w:val="0"/>
          <w:marTop w:val="0"/>
          <w:marBottom w:val="0"/>
          <w:divBdr>
            <w:top w:val="none" w:sz="0" w:space="0" w:color="auto"/>
            <w:left w:val="none" w:sz="0" w:space="0" w:color="auto"/>
            <w:bottom w:val="none" w:sz="0" w:space="0" w:color="auto"/>
            <w:right w:val="none" w:sz="0" w:space="0" w:color="auto"/>
          </w:divBdr>
        </w:div>
      </w:divsChild>
    </w:div>
    <w:div w:id="795179091">
      <w:bodyDiv w:val="1"/>
      <w:marLeft w:val="0"/>
      <w:marRight w:val="0"/>
      <w:marTop w:val="0"/>
      <w:marBottom w:val="0"/>
      <w:divBdr>
        <w:top w:val="none" w:sz="0" w:space="0" w:color="auto"/>
        <w:left w:val="none" w:sz="0" w:space="0" w:color="auto"/>
        <w:bottom w:val="none" w:sz="0" w:space="0" w:color="auto"/>
        <w:right w:val="none" w:sz="0" w:space="0" w:color="auto"/>
      </w:divBdr>
      <w:divsChild>
        <w:div w:id="1885017681">
          <w:marLeft w:val="547"/>
          <w:marRight w:val="0"/>
          <w:marTop w:val="0"/>
          <w:marBottom w:val="0"/>
          <w:divBdr>
            <w:top w:val="none" w:sz="0" w:space="0" w:color="auto"/>
            <w:left w:val="none" w:sz="0" w:space="0" w:color="auto"/>
            <w:bottom w:val="none" w:sz="0" w:space="0" w:color="auto"/>
            <w:right w:val="none" w:sz="0" w:space="0" w:color="auto"/>
          </w:divBdr>
        </w:div>
      </w:divsChild>
    </w:div>
    <w:div w:id="805973649">
      <w:bodyDiv w:val="1"/>
      <w:marLeft w:val="0"/>
      <w:marRight w:val="0"/>
      <w:marTop w:val="0"/>
      <w:marBottom w:val="0"/>
      <w:divBdr>
        <w:top w:val="none" w:sz="0" w:space="0" w:color="auto"/>
        <w:left w:val="none" w:sz="0" w:space="0" w:color="auto"/>
        <w:bottom w:val="none" w:sz="0" w:space="0" w:color="auto"/>
        <w:right w:val="none" w:sz="0" w:space="0" w:color="auto"/>
      </w:divBdr>
    </w:div>
    <w:div w:id="892152781">
      <w:bodyDiv w:val="1"/>
      <w:marLeft w:val="0"/>
      <w:marRight w:val="0"/>
      <w:marTop w:val="0"/>
      <w:marBottom w:val="0"/>
      <w:divBdr>
        <w:top w:val="none" w:sz="0" w:space="0" w:color="auto"/>
        <w:left w:val="none" w:sz="0" w:space="0" w:color="auto"/>
        <w:bottom w:val="none" w:sz="0" w:space="0" w:color="auto"/>
        <w:right w:val="none" w:sz="0" w:space="0" w:color="auto"/>
      </w:divBdr>
      <w:divsChild>
        <w:div w:id="409085298">
          <w:marLeft w:val="0"/>
          <w:marRight w:val="0"/>
          <w:marTop w:val="0"/>
          <w:marBottom w:val="0"/>
          <w:divBdr>
            <w:top w:val="none" w:sz="0" w:space="0" w:color="auto"/>
            <w:left w:val="none" w:sz="0" w:space="0" w:color="auto"/>
            <w:bottom w:val="none" w:sz="0" w:space="0" w:color="auto"/>
            <w:right w:val="none" w:sz="0" w:space="0" w:color="auto"/>
          </w:divBdr>
        </w:div>
        <w:div w:id="425461016">
          <w:marLeft w:val="0"/>
          <w:marRight w:val="0"/>
          <w:marTop w:val="0"/>
          <w:marBottom w:val="0"/>
          <w:divBdr>
            <w:top w:val="none" w:sz="0" w:space="0" w:color="auto"/>
            <w:left w:val="none" w:sz="0" w:space="0" w:color="auto"/>
            <w:bottom w:val="none" w:sz="0" w:space="0" w:color="auto"/>
            <w:right w:val="none" w:sz="0" w:space="0" w:color="auto"/>
          </w:divBdr>
        </w:div>
        <w:div w:id="2045862011">
          <w:marLeft w:val="0"/>
          <w:marRight w:val="0"/>
          <w:marTop w:val="0"/>
          <w:marBottom w:val="0"/>
          <w:divBdr>
            <w:top w:val="none" w:sz="0" w:space="0" w:color="auto"/>
            <w:left w:val="none" w:sz="0" w:space="0" w:color="auto"/>
            <w:bottom w:val="none" w:sz="0" w:space="0" w:color="auto"/>
            <w:right w:val="none" w:sz="0" w:space="0" w:color="auto"/>
          </w:divBdr>
        </w:div>
        <w:div w:id="1915625887">
          <w:marLeft w:val="0"/>
          <w:marRight w:val="0"/>
          <w:marTop w:val="0"/>
          <w:marBottom w:val="0"/>
          <w:divBdr>
            <w:top w:val="none" w:sz="0" w:space="0" w:color="auto"/>
            <w:left w:val="none" w:sz="0" w:space="0" w:color="auto"/>
            <w:bottom w:val="none" w:sz="0" w:space="0" w:color="auto"/>
            <w:right w:val="none" w:sz="0" w:space="0" w:color="auto"/>
          </w:divBdr>
        </w:div>
        <w:div w:id="1646469483">
          <w:marLeft w:val="0"/>
          <w:marRight w:val="0"/>
          <w:marTop w:val="0"/>
          <w:marBottom w:val="0"/>
          <w:divBdr>
            <w:top w:val="none" w:sz="0" w:space="0" w:color="auto"/>
            <w:left w:val="none" w:sz="0" w:space="0" w:color="auto"/>
            <w:bottom w:val="none" w:sz="0" w:space="0" w:color="auto"/>
            <w:right w:val="none" w:sz="0" w:space="0" w:color="auto"/>
          </w:divBdr>
        </w:div>
        <w:div w:id="455372149">
          <w:marLeft w:val="0"/>
          <w:marRight w:val="0"/>
          <w:marTop w:val="0"/>
          <w:marBottom w:val="0"/>
          <w:divBdr>
            <w:top w:val="none" w:sz="0" w:space="0" w:color="auto"/>
            <w:left w:val="none" w:sz="0" w:space="0" w:color="auto"/>
            <w:bottom w:val="none" w:sz="0" w:space="0" w:color="auto"/>
            <w:right w:val="none" w:sz="0" w:space="0" w:color="auto"/>
          </w:divBdr>
        </w:div>
        <w:div w:id="1319269180">
          <w:marLeft w:val="0"/>
          <w:marRight w:val="0"/>
          <w:marTop w:val="0"/>
          <w:marBottom w:val="0"/>
          <w:divBdr>
            <w:top w:val="none" w:sz="0" w:space="0" w:color="auto"/>
            <w:left w:val="none" w:sz="0" w:space="0" w:color="auto"/>
            <w:bottom w:val="none" w:sz="0" w:space="0" w:color="auto"/>
            <w:right w:val="none" w:sz="0" w:space="0" w:color="auto"/>
          </w:divBdr>
        </w:div>
        <w:div w:id="1953825468">
          <w:marLeft w:val="0"/>
          <w:marRight w:val="0"/>
          <w:marTop w:val="0"/>
          <w:marBottom w:val="0"/>
          <w:divBdr>
            <w:top w:val="none" w:sz="0" w:space="0" w:color="auto"/>
            <w:left w:val="none" w:sz="0" w:space="0" w:color="auto"/>
            <w:bottom w:val="none" w:sz="0" w:space="0" w:color="auto"/>
            <w:right w:val="none" w:sz="0" w:space="0" w:color="auto"/>
          </w:divBdr>
        </w:div>
        <w:div w:id="1670711214">
          <w:marLeft w:val="0"/>
          <w:marRight w:val="0"/>
          <w:marTop w:val="0"/>
          <w:marBottom w:val="0"/>
          <w:divBdr>
            <w:top w:val="none" w:sz="0" w:space="0" w:color="auto"/>
            <w:left w:val="none" w:sz="0" w:space="0" w:color="auto"/>
            <w:bottom w:val="none" w:sz="0" w:space="0" w:color="auto"/>
            <w:right w:val="none" w:sz="0" w:space="0" w:color="auto"/>
          </w:divBdr>
        </w:div>
        <w:div w:id="600332895">
          <w:marLeft w:val="0"/>
          <w:marRight w:val="0"/>
          <w:marTop w:val="0"/>
          <w:marBottom w:val="0"/>
          <w:divBdr>
            <w:top w:val="none" w:sz="0" w:space="0" w:color="auto"/>
            <w:left w:val="none" w:sz="0" w:space="0" w:color="auto"/>
            <w:bottom w:val="none" w:sz="0" w:space="0" w:color="auto"/>
            <w:right w:val="none" w:sz="0" w:space="0" w:color="auto"/>
          </w:divBdr>
        </w:div>
        <w:div w:id="19745162">
          <w:marLeft w:val="0"/>
          <w:marRight w:val="0"/>
          <w:marTop w:val="0"/>
          <w:marBottom w:val="0"/>
          <w:divBdr>
            <w:top w:val="none" w:sz="0" w:space="0" w:color="auto"/>
            <w:left w:val="none" w:sz="0" w:space="0" w:color="auto"/>
            <w:bottom w:val="none" w:sz="0" w:space="0" w:color="auto"/>
            <w:right w:val="none" w:sz="0" w:space="0" w:color="auto"/>
          </w:divBdr>
        </w:div>
        <w:div w:id="1207835964">
          <w:marLeft w:val="0"/>
          <w:marRight w:val="0"/>
          <w:marTop w:val="0"/>
          <w:marBottom w:val="0"/>
          <w:divBdr>
            <w:top w:val="none" w:sz="0" w:space="0" w:color="auto"/>
            <w:left w:val="none" w:sz="0" w:space="0" w:color="auto"/>
            <w:bottom w:val="none" w:sz="0" w:space="0" w:color="auto"/>
            <w:right w:val="none" w:sz="0" w:space="0" w:color="auto"/>
          </w:divBdr>
        </w:div>
        <w:div w:id="397093765">
          <w:marLeft w:val="0"/>
          <w:marRight w:val="0"/>
          <w:marTop w:val="0"/>
          <w:marBottom w:val="0"/>
          <w:divBdr>
            <w:top w:val="none" w:sz="0" w:space="0" w:color="auto"/>
            <w:left w:val="none" w:sz="0" w:space="0" w:color="auto"/>
            <w:bottom w:val="none" w:sz="0" w:space="0" w:color="auto"/>
            <w:right w:val="none" w:sz="0" w:space="0" w:color="auto"/>
          </w:divBdr>
        </w:div>
        <w:div w:id="578254819">
          <w:marLeft w:val="0"/>
          <w:marRight w:val="0"/>
          <w:marTop w:val="0"/>
          <w:marBottom w:val="0"/>
          <w:divBdr>
            <w:top w:val="none" w:sz="0" w:space="0" w:color="auto"/>
            <w:left w:val="none" w:sz="0" w:space="0" w:color="auto"/>
            <w:bottom w:val="none" w:sz="0" w:space="0" w:color="auto"/>
            <w:right w:val="none" w:sz="0" w:space="0" w:color="auto"/>
          </w:divBdr>
        </w:div>
        <w:div w:id="1866017547">
          <w:marLeft w:val="0"/>
          <w:marRight w:val="0"/>
          <w:marTop w:val="0"/>
          <w:marBottom w:val="0"/>
          <w:divBdr>
            <w:top w:val="none" w:sz="0" w:space="0" w:color="auto"/>
            <w:left w:val="none" w:sz="0" w:space="0" w:color="auto"/>
            <w:bottom w:val="none" w:sz="0" w:space="0" w:color="auto"/>
            <w:right w:val="none" w:sz="0" w:space="0" w:color="auto"/>
          </w:divBdr>
        </w:div>
        <w:div w:id="1353722447">
          <w:marLeft w:val="0"/>
          <w:marRight w:val="0"/>
          <w:marTop w:val="0"/>
          <w:marBottom w:val="0"/>
          <w:divBdr>
            <w:top w:val="none" w:sz="0" w:space="0" w:color="auto"/>
            <w:left w:val="none" w:sz="0" w:space="0" w:color="auto"/>
            <w:bottom w:val="none" w:sz="0" w:space="0" w:color="auto"/>
            <w:right w:val="none" w:sz="0" w:space="0" w:color="auto"/>
          </w:divBdr>
        </w:div>
        <w:div w:id="589776187">
          <w:marLeft w:val="0"/>
          <w:marRight w:val="0"/>
          <w:marTop w:val="0"/>
          <w:marBottom w:val="0"/>
          <w:divBdr>
            <w:top w:val="none" w:sz="0" w:space="0" w:color="auto"/>
            <w:left w:val="none" w:sz="0" w:space="0" w:color="auto"/>
            <w:bottom w:val="none" w:sz="0" w:space="0" w:color="auto"/>
            <w:right w:val="none" w:sz="0" w:space="0" w:color="auto"/>
          </w:divBdr>
        </w:div>
        <w:div w:id="1981761484">
          <w:marLeft w:val="0"/>
          <w:marRight w:val="0"/>
          <w:marTop w:val="0"/>
          <w:marBottom w:val="0"/>
          <w:divBdr>
            <w:top w:val="none" w:sz="0" w:space="0" w:color="auto"/>
            <w:left w:val="none" w:sz="0" w:space="0" w:color="auto"/>
            <w:bottom w:val="none" w:sz="0" w:space="0" w:color="auto"/>
            <w:right w:val="none" w:sz="0" w:space="0" w:color="auto"/>
          </w:divBdr>
        </w:div>
        <w:div w:id="1775513042">
          <w:marLeft w:val="0"/>
          <w:marRight w:val="0"/>
          <w:marTop w:val="0"/>
          <w:marBottom w:val="0"/>
          <w:divBdr>
            <w:top w:val="none" w:sz="0" w:space="0" w:color="auto"/>
            <w:left w:val="none" w:sz="0" w:space="0" w:color="auto"/>
            <w:bottom w:val="none" w:sz="0" w:space="0" w:color="auto"/>
            <w:right w:val="none" w:sz="0" w:space="0" w:color="auto"/>
          </w:divBdr>
        </w:div>
        <w:div w:id="1467621285">
          <w:marLeft w:val="0"/>
          <w:marRight w:val="0"/>
          <w:marTop w:val="0"/>
          <w:marBottom w:val="0"/>
          <w:divBdr>
            <w:top w:val="none" w:sz="0" w:space="0" w:color="auto"/>
            <w:left w:val="none" w:sz="0" w:space="0" w:color="auto"/>
            <w:bottom w:val="none" w:sz="0" w:space="0" w:color="auto"/>
            <w:right w:val="none" w:sz="0" w:space="0" w:color="auto"/>
          </w:divBdr>
        </w:div>
        <w:div w:id="20791791">
          <w:marLeft w:val="0"/>
          <w:marRight w:val="0"/>
          <w:marTop w:val="0"/>
          <w:marBottom w:val="0"/>
          <w:divBdr>
            <w:top w:val="none" w:sz="0" w:space="0" w:color="auto"/>
            <w:left w:val="none" w:sz="0" w:space="0" w:color="auto"/>
            <w:bottom w:val="none" w:sz="0" w:space="0" w:color="auto"/>
            <w:right w:val="none" w:sz="0" w:space="0" w:color="auto"/>
          </w:divBdr>
        </w:div>
        <w:div w:id="366679536">
          <w:marLeft w:val="0"/>
          <w:marRight w:val="0"/>
          <w:marTop w:val="0"/>
          <w:marBottom w:val="0"/>
          <w:divBdr>
            <w:top w:val="none" w:sz="0" w:space="0" w:color="auto"/>
            <w:left w:val="none" w:sz="0" w:space="0" w:color="auto"/>
            <w:bottom w:val="none" w:sz="0" w:space="0" w:color="auto"/>
            <w:right w:val="none" w:sz="0" w:space="0" w:color="auto"/>
          </w:divBdr>
        </w:div>
      </w:divsChild>
    </w:div>
    <w:div w:id="986471818">
      <w:bodyDiv w:val="1"/>
      <w:marLeft w:val="0"/>
      <w:marRight w:val="0"/>
      <w:marTop w:val="0"/>
      <w:marBottom w:val="0"/>
      <w:divBdr>
        <w:top w:val="none" w:sz="0" w:space="0" w:color="auto"/>
        <w:left w:val="none" w:sz="0" w:space="0" w:color="auto"/>
        <w:bottom w:val="none" w:sz="0" w:space="0" w:color="auto"/>
        <w:right w:val="none" w:sz="0" w:space="0" w:color="auto"/>
      </w:divBdr>
    </w:div>
    <w:div w:id="1002703110">
      <w:bodyDiv w:val="1"/>
      <w:marLeft w:val="0"/>
      <w:marRight w:val="0"/>
      <w:marTop w:val="0"/>
      <w:marBottom w:val="0"/>
      <w:divBdr>
        <w:top w:val="none" w:sz="0" w:space="0" w:color="auto"/>
        <w:left w:val="none" w:sz="0" w:space="0" w:color="auto"/>
        <w:bottom w:val="none" w:sz="0" w:space="0" w:color="auto"/>
        <w:right w:val="none" w:sz="0" w:space="0" w:color="auto"/>
      </w:divBdr>
      <w:divsChild>
        <w:div w:id="623658496">
          <w:marLeft w:val="0"/>
          <w:marRight w:val="0"/>
          <w:marTop w:val="0"/>
          <w:marBottom w:val="0"/>
          <w:divBdr>
            <w:top w:val="none" w:sz="0" w:space="0" w:color="auto"/>
            <w:left w:val="none" w:sz="0" w:space="0" w:color="auto"/>
            <w:bottom w:val="none" w:sz="0" w:space="0" w:color="auto"/>
            <w:right w:val="none" w:sz="0" w:space="0" w:color="auto"/>
          </w:divBdr>
        </w:div>
        <w:div w:id="44985568">
          <w:marLeft w:val="0"/>
          <w:marRight w:val="0"/>
          <w:marTop w:val="0"/>
          <w:marBottom w:val="0"/>
          <w:divBdr>
            <w:top w:val="none" w:sz="0" w:space="0" w:color="auto"/>
            <w:left w:val="none" w:sz="0" w:space="0" w:color="auto"/>
            <w:bottom w:val="none" w:sz="0" w:space="0" w:color="auto"/>
            <w:right w:val="none" w:sz="0" w:space="0" w:color="auto"/>
          </w:divBdr>
        </w:div>
        <w:div w:id="1673870075">
          <w:marLeft w:val="0"/>
          <w:marRight w:val="0"/>
          <w:marTop w:val="0"/>
          <w:marBottom w:val="0"/>
          <w:divBdr>
            <w:top w:val="none" w:sz="0" w:space="0" w:color="auto"/>
            <w:left w:val="none" w:sz="0" w:space="0" w:color="auto"/>
            <w:bottom w:val="none" w:sz="0" w:space="0" w:color="auto"/>
            <w:right w:val="none" w:sz="0" w:space="0" w:color="auto"/>
          </w:divBdr>
        </w:div>
      </w:divsChild>
    </w:div>
    <w:div w:id="1026443162">
      <w:bodyDiv w:val="1"/>
      <w:marLeft w:val="0"/>
      <w:marRight w:val="0"/>
      <w:marTop w:val="0"/>
      <w:marBottom w:val="0"/>
      <w:divBdr>
        <w:top w:val="none" w:sz="0" w:space="0" w:color="auto"/>
        <w:left w:val="none" w:sz="0" w:space="0" w:color="auto"/>
        <w:bottom w:val="none" w:sz="0" w:space="0" w:color="auto"/>
        <w:right w:val="none" w:sz="0" w:space="0" w:color="auto"/>
      </w:divBdr>
    </w:div>
    <w:div w:id="1042513309">
      <w:bodyDiv w:val="1"/>
      <w:marLeft w:val="0"/>
      <w:marRight w:val="0"/>
      <w:marTop w:val="0"/>
      <w:marBottom w:val="0"/>
      <w:divBdr>
        <w:top w:val="none" w:sz="0" w:space="0" w:color="auto"/>
        <w:left w:val="none" w:sz="0" w:space="0" w:color="auto"/>
        <w:bottom w:val="none" w:sz="0" w:space="0" w:color="auto"/>
        <w:right w:val="none" w:sz="0" w:space="0" w:color="auto"/>
      </w:divBdr>
      <w:divsChild>
        <w:div w:id="1951619631">
          <w:marLeft w:val="547"/>
          <w:marRight w:val="0"/>
          <w:marTop w:val="0"/>
          <w:marBottom w:val="0"/>
          <w:divBdr>
            <w:top w:val="none" w:sz="0" w:space="0" w:color="auto"/>
            <w:left w:val="none" w:sz="0" w:space="0" w:color="auto"/>
            <w:bottom w:val="none" w:sz="0" w:space="0" w:color="auto"/>
            <w:right w:val="none" w:sz="0" w:space="0" w:color="auto"/>
          </w:divBdr>
        </w:div>
        <w:div w:id="1535851899">
          <w:marLeft w:val="547"/>
          <w:marRight w:val="0"/>
          <w:marTop w:val="0"/>
          <w:marBottom w:val="0"/>
          <w:divBdr>
            <w:top w:val="none" w:sz="0" w:space="0" w:color="auto"/>
            <w:left w:val="none" w:sz="0" w:space="0" w:color="auto"/>
            <w:bottom w:val="none" w:sz="0" w:space="0" w:color="auto"/>
            <w:right w:val="none" w:sz="0" w:space="0" w:color="auto"/>
          </w:divBdr>
        </w:div>
        <w:div w:id="1185481177">
          <w:marLeft w:val="547"/>
          <w:marRight w:val="0"/>
          <w:marTop w:val="0"/>
          <w:marBottom w:val="0"/>
          <w:divBdr>
            <w:top w:val="none" w:sz="0" w:space="0" w:color="auto"/>
            <w:left w:val="none" w:sz="0" w:space="0" w:color="auto"/>
            <w:bottom w:val="none" w:sz="0" w:space="0" w:color="auto"/>
            <w:right w:val="none" w:sz="0" w:space="0" w:color="auto"/>
          </w:divBdr>
        </w:div>
        <w:div w:id="1134756390">
          <w:marLeft w:val="547"/>
          <w:marRight w:val="0"/>
          <w:marTop w:val="0"/>
          <w:marBottom w:val="0"/>
          <w:divBdr>
            <w:top w:val="none" w:sz="0" w:space="0" w:color="auto"/>
            <w:left w:val="none" w:sz="0" w:space="0" w:color="auto"/>
            <w:bottom w:val="none" w:sz="0" w:space="0" w:color="auto"/>
            <w:right w:val="none" w:sz="0" w:space="0" w:color="auto"/>
          </w:divBdr>
        </w:div>
        <w:div w:id="1282955342">
          <w:marLeft w:val="547"/>
          <w:marRight w:val="0"/>
          <w:marTop w:val="0"/>
          <w:marBottom w:val="0"/>
          <w:divBdr>
            <w:top w:val="none" w:sz="0" w:space="0" w:color="auto"/>
            <w:left w:val="none" w:sz="0" w:space="0" w:color="auto"/>
            <w:bottom w:val="none" w:sz="0" w:space="0" w:color="auto"/>
            <w:right w:val="none" w:sz="0" w:space="0" w:color="auto"/>
          </w:divBdr>
        </w:div>
      </w:divsChild>
    </w:div>
    <w:div w:id="1044527099">
      <w:bodyDiv w:val="1"/>
      <w:marLeft w:val="0"/>
      <w:marRight w:val="0"/>
      <w:marTop w:val="0"/>
      <w:marBottom w:val="0"/>
      <w:divBdr>
        <w:top w:val="none" w:sz="0" w:space="0" w:color="auto"/>
        <w:left w:val="none" w:sz="0" w:space="0" w:color="auto"/>
        <w:bottom w:val="none" w:sz="0" w:space="0" w:color="auto"/>
        <w:right w:val="none" w:sz="0" w:space="0" w:color="auto"/>
      </w:divBdr>
      <w:divsChild>
        <w:div w:id="1755081904">
          <w:marLeft w:val="0"/>
          <w:marRight w:val="0"/>
          <w:marTop w:val="0"/>
          <w:marBottom w:val="0"/>
          <w:divBdr>
            <w:top w:val="none" w:sz="0" w:space="0" w:color="auto"/>
            <w:left w:val="none" w:sz="0" w:space="0" w:color="auto"/>
            <w:bottom w:val="none" w:sz="0" w:space="0" w:color="auto"/>
            <w:right w:val="none" w:sz="0" w:space="0" w:color="auto"/>
          </w:divBdr>
        </w:div>
        <w:div w:id="1363507385">
          <w:marLeft w:val="0"/>
          <w:marRight w:val="0"/>
          <w:marTop w:val="0"/>
          <w:marBottom w:val="0"/>
          <w:divBdr>
            <w:top w:val="none" w:sz="0" w:space="0" w:color="auto"/>
            <w:left w:val="none" w:sz="0" w:space="0" w:color="auto"/>
            <w:bottom w:val="none" w:sz="0" w:space="0" w:color="auto"/>
            <w:right w:val="none" w:sz="0" w:space="0" w:color="auto"/>
          </w:divBdr>
        </w:div>
        <w:div w:id="2034574738">
          <w:marLeft w:val="0"/>
          <w:marRight w:val="0"/>
          <w:marTop w:val="0"/>
          <w:marBottom w:val="0"/>
          <w:divBdr>
            <w:top w:val="none" w:sz="0" w:space="0" w:color="auto"/>
            <w:left w:val="none" w:sz="0" w:space="0" w:color="auto"/>
            <w:bottom w:val="none" w:sz="0" w:space="0" w:color="auto"/>
            <w:right w:val="none" w:sz="0" w:space="0" w:color="auto"/>
          </w:divBdr>
        </w:div>
        <w:div w:id="1596981354">
          <w:marLeft w:val="0"/>
          <w:marRight w:val="0"/>
          <w:marTop w:val="0"/>
          <w:marBottom w:val="0"/>
          <w:divBdr>
            <w:top w:val="none" w:sz="0" w:space="0" w:color="auto"/>
            <w:left w:val="none" w:sz="0" w:space="0" w:color="auto"/>
            <w:bottom w:val="none" w:sz="0" w:space="0" w:color="auto"/>
            <w:right w:val="none" w:sz="0" w:space="0" w:color="auto"/>
          </w:divBdr>
        </w:div>
        <w:div w:id="2092896406">
          <w:marLeft w:val="0"/>
          <w:marRight w:val="0"/>
          <w:marTop w:val="0"/>
          <w:marBottom w:val="0"/>
          <w:divBdr>
            <w:top w:val="none" w:sz="0" w:space="0" w:color="auto"/>
            <w:left w:val="none" w:sz="0" w:space="0" w:color="auto"/>
            <w:bottom w:val="none" w:sz="0" w:space="0" w:color="auto"/>
            <w:right w:val="none" w:sz="0" w:space="0" w:color="auto"/>
          </w:divBdr>
        </w:div>
        <w:div w:id="1564487191">
          <w:marLeft w:val="0"/>
          <w:marRight w:val="0"/>
          <w:marTop w:val="0"/>
          <w:marBottom w:val="0"/>
          <w:divBdr>
            <w:top w:val="none" w:sz="0" w:space="0" w:color="auto"/>
            <w:left w:val="none" w:sz="0" w:space="0" w:color="auto"/>
            <w:bottom w:val="none" w:sz="0" w:space="0" w:color="auto"/>
            <w:right w:val="none" w:sz="0" w:space="0" w:color="auto"/>
          </w:divBdr>
        </w:div>
      </w:divsChild>
    </w:div>
    <w:div w:id="1045789461">
      <w:bodyDiv w:val="1"/>
      <w:marLeft w:val="0"/>
      <w:marRight w:val="0"/>
      <w:marTop w:val="0"/>
      <w:marBottom w:val="0"/>
      <w:divBdr>
        <w:top w:val="none" w:sz="0" w:space="0" w:color="auto"/>
        <w:left w:val="none" w:sz="0" w:space="0" w:color="auto"/>
        <w:bottom w:val="none" w:sz="0" w:space="0" w:color="auto"/>
        <w:right w:val="none" w:sz="0" w:space="0" w:color="auto"/>
      </w:divBdr>
    </w:div>
    <w:div w:id="1057044650">
      <w:bodyDiv w:val="1"/>
      <w:marLeft w:val="0"/>
      <w:marRight w:val="0"/>
      <w:marTop w:val="0"/>
      <w:marBottom w:val="0"/>
      <w:divBdr>
        <w:top w:val="none" w:sz="0" w:space="0" w:color="auto"/>
        <w:left w:val="none" w:sz="0" w:space="0" w:color="auto"/>
        <w:bottom w:val="none" w:sz="0" w:space="0" w:color="auto"/>
        <w:right w:val="none" w:sz="0" w:space="0" w:color="auto"/>
      </w:divBdr>
    </w:div>
    <w:div w:id="1079601200">
      <w:bodyDiv w:val="1"/>
      <w:marLeft w:val="0"/>
      <w:marRight w:val="0"/>
      <w:marTop w:val="0"/>
      <w:marBottom w:val="0"/>
      <w:divBdr>
        <w:top w:val="none" w:sz="0" w:space="0" w:color="auto"/>
        <w:left w:val="none" w:sz="0" w:space="0" w:color="auto"/>
        <w:bottom w:val="none" w:sz="0" w:space="0" w:color="auto"/>
        <w:right w:val="none" w:sz="0" w:space="0" w:color="auto"/>
      </w:divBdr>
    </w:div>
    <w:div w:id="1170174189">
      <w:bodyDiv w:val="1"/>
      <w:marLeft w:val="0"/>
      <w:marRight w:val="0"/>
      <w:marTop w:val="0"/>
      <w:marBottom w:val="0"/>
      <w:divBdr>
        <w:top w:val="none" w:sz="0" w:space="0" w:color="auto"/>
        <w:left w:val="none" w:sz="0" w:space="0" w:color="auto"/>
        <w:bottom w:val="none" w:sz="0" w:space="0" w:color="auto"/>
        <w:right w:val="none" w:sz="0" w:space="0" w:color="auto"/>
      </w:divBdr>
    </w:div>
    <w:div w:id="1208375881">
      <w:bodyDiv w:val="1"/>
      <w:marLeft w:val="0"/>
      <w:marRight w:val="0"/>
      <w:marTop w:val="0"/>
      <w:marBottom w:val="0"/>
      <w:divBdr>
        <w:top w:val="none" w:sz="0" w:space="0" w:color="auto"/>
        <w:left w:val="none" w:sz="0" w:space="0" w:color="auto"/>
        <w:bottom w:val="none" w:sz="0" w:space="0" w:color="auto"/>
        <w:right w:val="none" w:sz="0" w:space="0" w:color="auto"/>
      </w:divBdr>
    </w:div>
    <w:div w:id="1213496803">
      <w:bodyDiv w:val="1"/>
      <w:marLeft w:val="0"/>
      <w:marRight w:val="0"/>
      <w:marTop w:val="0"/>
      <w:marBottom w:val="0"/>
      <w:divBdr>
        <w:top w:val="none" w:sz="0" w:space="0" w:color="auto"/>
        <w:left w:val="none" w:sz="0" w:space="0" w:color="auto"/>
        <w:bottom w:val="none" w:sz="0" w:space="0" w:color="auto"/>
        <w:right w:val="none" w:sz="0" w:space="0" w:color="auto"/>
      </w:divBdr>
    </w:div>
    <w:div w:id="1227452375">
      <w:bodyDiv w:val="1"/>
      <w:marLeft w:val="0"/>
      <w:marRight w:val="0"/>
      <w:marTop w:val="0"/>
      <w:marBottom w:val="0"/>
      <w:divBdr>
        <w:top w:val="none" w:sz="0" w:space="0" w:color="auto"/>
        <w:left w:val="none" w:sz="0" w:space="0" w:color="auto"/>
        <w:bottom w:val="none" w:sz="0" w:space="0" w:color="auto"/>
        <w:right w:val="none" w:sz="0" w:space="0" w:color="auto"/>
      </w:divBdr>
    </w:div>
    <w:div w:id="1243831869">
      <w:bodyDiv w:val="1"/>
      <w:marLeft w:val="0"/>
      <w:marRight w:val="0"/>
      <w:marTop w:val="0"/>
      <w:marBottom w:val="0"/>
      <w:divBdr>
        <w:top w:val="none" w:sz="0" w:space="0" w:color="auto"/>
        <w:left w:val="none" w:sz="0" w:space="0" w:color="auto"/>
        <w:bottom w:val="none" w:sz="0" w:space="0" w:color="auto"/>
        <w:right w:val="none" w:sz="0" w:space="0" w:color="auto"/>
      </w:divBdr>
    </w:div>
    <w:div w:id="1281841544">
      <w:bodyDiv w:val="1"/>
      <w:marLeft w:val="0"/>
      <w:marRight w:val="0"/>
      <w:marTop w:val="0"/>
      <w:marBottom w:val="0"/>
      <w:divBdr>
        <w:top w:val="none" w:sz="0" w:space="0" w:color="auto"/>
        <w:left w:val="none" w:sz="0" w:space="0" w:color="auto"/>
        <w:bottom w:val="none" w:sz="0" w:space="0" w:color="auto"/>
        <w:right w:val="none" w:sz="0" w:space="0" w:color="auto"/>
      </w:divBdr>
      <w:divsChild>
        <w:div w:id="193809985">
          <w:marLeft w:val="547"/>
          <w:marRight w:val="0"/>
          <w:marTop w:val="0"/>
          <w:marBottom w:val="0"/>
          <w:divBdr>
            <w:top w:val="none" w:sz="0" w:space="0" w:color="auto"/>
            <w:left w:val="none" w:sz="0" w:space="0" w:color="auto"/>
            <w:bottom w:val="none" w:sz="0" w:space="0" w:color="auto"/>
            <w:right w:val="none" w:sz="0" w:space="0" w:color="auto"/>
          </w:divBdr>
        </w:div>
        <w:div w:id="2098817300">
          <w:marLeft w:val="547"/>
          <w:marRight w:val="0"/>
          <w:marTop w:val="0"/>
          <w:marBottom w:val="0"/>
          <w:divBdr>
            <w:top w:val="none" w:sz="0" w:space="0" w:color="auto"/>
            <w:left w:val="none" w:sz="0" w:space="0" w:color="auto"/>
            <w:bottom w:val="none" w:sz="0" w:space="0" w:color="auto"/>
            <w:right w:val="none" w:sz="0" w:space="0" w:color="auto"/>
          </w:divBdr>
        </w:div>
      </w:divsChild>
    </w:div>
    <w:div w:id="1293705997">
      <w:bodyDiv w:val="1"/>
      <w:marLeft w:val="0"/>
      <w:marRight w:val="0"/>
      <w:marTop w:val="0"/>
      <w:marBottom w:val="0"/>
      <w:divBdr>
        <w:top w:val="none" w:sz="0" w:space="0" w:color="auto"/>
        <w:left w:val="none" w:sz="0" w:space="0" w:color="auto"/>
        <w:bottom w:val="none" w:sz="0" w:space="0" w:color="auto"/>
        <w:right w:val="none" w:sz="0" w:space="0" w:color="auto"/>
      </w:divBdr>
    </w:div>
    <w:div w:id="1323850295">
      <w:bodyDiv w:val="1"/>
      <w:marLeft w:val="0"/>
      <w:marRight w:val="0"/>
      <w:marTop w:val="0"/>
      <w:marBottom w:val="0"/>
      <w:divBdr>
        <w:top w:val="none" w:sz="0" w:space="0" w:color="auto"/>
        <w:left w:val="none" w:sz="0" w:space="0" w:color="auto"/>
        <w:bottom w:val="none" w:sz="0" w:space="0" w:color="auto"/>
        <w:right w:val="none" w:sz="0" w:space="0" w:color="auto"/>
      </w:divBdr>
    </w:div>
    <w:div w:id="1354376572">
      <w:bodyDiv w:val="1"/>
      <w:marLeft w:val="0"/>
      <w:marRight w:val="0"/>
      <w:marTop w:val="0"/>
      <w:marBottom w:val="0"/>
      <w:divBdr>
        <w:top w:val="none" w:sz="0" w:space="0" w:color="auto"/>
        <w:left w:val="none" w:sz="0" w:space="0" w:color="auto"/>
        <w:bottom w:val="none" w:sz="0" w:space="0" w:color="auto"/>
        <w:right w:val="none" w:sz="0" w:space="0" w:color="auto"/>
      </w:divBdr>
    </w:div>
    <w:div w:id="1394430385">
      <w:bodyDiv w:val="1"/>
      <w:marLeft w:val="0"/>
      <w:marRight w:val="0"/>
      <w:marTop w:val="0"/>
      <w:marBottom w:val="0"/>
      <w:divBdr>
        <w:top w:val="none" w:sz="0" w:space="0" w:color="auto"/>
        <w:left w:val="none" w:sz="0" w:space="0" w:color="auto"/>
        <w:bottom w:val="none" w:sz="0" w:space="0" w:color="auto"/>
        <w:right w:val="none" w:sz="0" w:space="0" w:color="auto"/>
      </w:divBdr>
      <w:divsChild>
        <w:div w:id="1261598847">
          <w:marLeft w:val="547"/>
          <w:marRight w:val="0"/>
          <w:marTop w:val="0"/>
          <w:marBottom w:val="0"/>
          <w:divBdr>
            <w:top w:val="none" w:sz="0" w:space="0" w:color="auto"/>
            <w:left w:val="none" w:sz="0" w:space="0" w:color="auto"/>
            <w:bottom w:val="none" w:sz="0" w:space="0" w:color="auto"/>
            <w:right w:val="none" w:sz="0" w:space="0" w:color="auto"/>
          </w:divBdr>
        </w:div>
      </w:divsChild>
    </w:div>
    <w:div w:id="1470513077">
      <w:bodyDiv w:val="1"/>
      <w:marLeft w:val="0"/>
      <w:marRight w:val="0"/>
      <w:marTop w:val="0"/>
      <w:marBottom w:val="0"/>
      <w:divBdr>
        <w:top w:val="none" w:sz="0" w:space="0" w:color="auto"/>
        <w:left w:val="none" w:sz="0" w:space="0" w:color="auto"/>
        <w:bottom w:val="none" w:sz="0" w:space="0" w:color="auto"/>
        <w:right w:val="none" w:sz="0" w:space="0" w:color="auto"/>
      </w:divBdr>
      <w:divsChild>
        <w:div w:id="494030825">
          <w:marLeft w:val="547"/>
          <w:marRight w:val="0"/>
          <w:marTop w:val="200"/>
          <w:marBottom w:val="0"/>
          <w:divBdr>
            <w:top w:val="none" w:sz="0" w:space="0" w:color="auto"/>
            <w:left w:val="none" w:sz="0" w:space="0" w:color="auto"/>
            <w:bottom w:val="none" w:sz="0" w:space="0" w:color="auto"/>
            <w:right w:val="none" w:sz="0" w:space="0" w:color="auto"/>
          </w:divBdr>
        </w:div>
        <w:div w:id="271404544">
          <w:marLeft w:val="547"/>
          <w:marRight w:val="0"/>
          <w:marTop w:val="200"/>
          <w:marBottom w:val="0"/>
          <w:divBdr>
            <w:top w:val="none" w:sz="0" w:space="0" w:color="auto"/>
            <w:left w:val="none" w:sz="0" w:space="0" w:color="auto"/>
            <w:bottom w:val="none" w:sz="0" w:space="0" w:color="auto"/>
            <w:right w:val="none" w:sz="0" w:space="0" w:color="auto"/>
          </w:divBdr>
        </w:div>
        <w:div w:id="361788967">
          <w:marLeft w:val="547"/>
          <w:marRight w:val="0"/>
          <w:marTop w:val="200"/>
          <w:marBottom w:val="0"/>
          <w:divBdr>
            <w:top w:val="none" w:sz="0" w:space="0" w:color="auto"/>
            <w:left w:val="none" w:sz="0" w:space="0" w:color="auto"/>
            <w:bottom w:val="none" w:sz="0" w:space="0" w:color="auto"/>
            <w:right w:val="none" w:sz="0" w:space="0" w:color="auto"/>
          </w:divBdr>
        </w:div>
        <w:div w:id="1695034720">
          <w:marLeft w:val="547"/>
          <w:marRight w:val="0"/>
          <w:marTop w:val="200"/>
          <w:marBottom w:val="0"/>
          <w:divBdr>
            <w:top w:val="none" w:sz="0" w:space="0" w:color="auto"/>
            <w:left w:val="none" w:sz="0" w:space="0" w:color="auto"/>
            <w:bottom w:val="none" w:sz="0" w:space="0" w:color="auto"/>
            <w:right w:val="none" w:sz="0" w:space="0" w:color="auto"/>
          </w:divBdr>
        </w:div>
      </w:divsChild>
    </w:div>
    <w:div w:id="1557398628">
      <w:bodyDiv w:val="1"/>
      <w:marLeft w:val="0"/>
      <w:marRight w:val="0"/>
      <w:marTop w:val="0"/>
      <w:marBottom w:val="0"/>
      <w:divBdr>
        <w:top w:val="none" w:sz="0" w:space="0" w:color="auto"/>
        <w:left w:val="none" w:sz="0" w:space="0" w:color="auto"/>
        <w:bottom w:val="none" w:sz="0" w:space="0" w:color="auto"/>
        <w:right w:val="none" w:sz="0" w:space="0" w:color="auto"/>
      </w:divBdr>
      <w:divsChild>
        <w:div w:id="1653175854">
          <w:marLeft w:val="547"/>
          <w:marRight w:val="0"/>
          <w:marTop w:val="0"/>
          <w:marBottom w:val="0"/>
          <w:divBdr>
            <w:top w:val="none" w:sz="0" w:space="0" w:color="auto"/>
            <w:left w:val="none" w:sz="0" w:space="0" w:color="auto"/>
            <w:bottom w:val="none" w:sz="0" w:space="0" w:color="auto"/>
            <w:right w:val="none" w:sz="0" w:space="0" w:color="auto"/>
          </w:divBdr>
        </w:div>
        <w:div w:id="1676955776">
          <w:marLeft w:val="547"/>
          <w:marRight w:val="0"/>
          <w:marTop w:val="0"/>
          <w:marBottom w:val="0"/>
          <w:divBdr>
            <w:top w:val="none" w:sz="0" w:space="0" w:color="auto"/>
            <w:left w:val="none" w:sz="0" w:space="0" w:color="auto"/>
            <w:bottom w:val="none" w:sz="0" w:space="0" w:color="auto"/>
            <w:right w:val="none" w:sz="0" w:space="0" w:color="auto"/>
          </w:divBdr>
        </w:div>
      </w:divsChild>
    </w:div>
    <w:div w:id="1588080412">
      <w:bodyDiv w:val="1"/>
      <w:marLeft w:val="0"/>
      <w:marRight w:val="0"/>
      <w:marTop w:val="0"/>
      <w:marBottom w:val="0"/>
      <w:divBdr>
        <w:top w:val="none" w:sz="0" w:space="0" w:color="auto"/>
        <w:left w:val="none" w:sz="0" w:space="0" w:color="auto"/>
        <w:bottom w:val="none" w:sz="0" w:space="0" w:color="auto"/>
        <w:right w:val="none" w:sz="0" w:space="0" w:color="auto"/>
      </w:divBdr>
    </w:div>
    <w:div w:id="1597710686">
      <w:bodyDiv w:val="1"/>
      <w:marLeft w:val="0"/>
      <w:marRight w:val="0"/>
      <w:marTop w:val="0"/>
      <w:marBottom w:val="0"/>
      <w:divBdr>
        <w:top w:val="none" w:sz="0" w:space="0" w:color="auto"/>
        <w:left w:val="none" w:sz="0" w:space="0" w:color="auto"/>
        <w:bottom w:val="none" w:sz="0" w:space="0" w:color="auto"/>
        <w:right w:val="none" w:sz="0" w:space="0" w:color="auto"/>
      </w:divBdr>
      <w:divsChild>
        <w:div w:id="1175612402">
          <w:marLeft w:val="0"/>
          <w:marRight w:val="0"/>
          <w:marTop w:val="0"/>
          <w:marBottom w:val="0"/>
          <w:divBdr>
            <w:top w:val="none" w:sz="0" w:space="0" w:color="auto"/>
            <w:left w:val="none" w:sz="0" w:space="0" w:color="auto"/>
            <w:bottom w:val="none" w:sz="0" w:space="0" w:color="auto"/>
            <w:right w:val="none" w:sz="0" w:space="0" w:color="auto"/>
          </w:divBdr>
        </w:div>
        <w:div w:id="1001664089">
          <w:marLeft w:val="0"/>
          <w:marRight w:val="0"/>
          <w:marTop w:val="0"/>
          <w:marBottom w:val="0"/>
          <w:divBdr>
            <w:top w:val="none" w:sz="0" w:space="0" w:color="auto"/>
            <w:left w:val="none" w:sz="0" w:space="0" w:color="auto"/>
            <w:bottom w:val="none" w:sz="0" w:space="0" w:color="auto"/>
            <w:right w:val="none" w:sz="0" w:space="0" w:color="auto"/>
          </w:divBdr>
        </w:div>
        <w:div w:id="763264100">
          <w:marLeft w:val="0"/>
          <w:marRight w:val="0"/>
          <w:marTop w:val="0"/>
          <w:marBottom w:val="0"/>
          <w:divBdr>
            <w:top w:val="none" w:sz="0" w:space="0" w:color="auto"/>
            <w:left w:val="none" w:sz="0" w:space="0" w:color="auto"/>
            <w:bottom w:val="none" w:sz="0" w:space="0" w:color="auto"/>
            <w:right w:val="none" w:sz="0" w:space="0" w:color="auto"/>
          </w:divBdr>
        </w:div>
        <w:div w:id="623193059">
          <w:marLeft w:val="0"/>
          <w:marRight w:val="0"/>
          <w:marTop w:val="0"/>
          <w:marBottom w:val="0"/>
          <w:divBdr>
            <w:top w:val="none" w:sz="0" w:space="0" w:color="auto"/>
            <w:left w:val="none" w:sz="0" w:space="0" w:color="auto"/>
            <w:bottom w:val="none" w:sz="0" w:space="0" w:color="auto"/>
            <w:right w:val="none" w:sz="0" w:space="0" w:color="auto"/>
          </w:divBdr>
        </w:div>
        <w:div w:id="997611701">
          <w:marLeft w:val="0"/>
          <w:marRight w:val="0"/>
          <w:marTop w:val="0"/>
          <w:marBottom w:val="0"/>
          <w:divBdr>
            <w:top w:val="none" w:sz="0" w:space="0" w:color="auto"/>
            <w:left w:val="none" w:sz="0" w:space="0" w:color="auto"/>
            <w:bottom w:val="none" w:sz="0" w:space="0" w:color="auto"/>
            <w:right w:val="none" w:sz="0" w:space="0" w:color="auto"/>
          </w:divBdr>
        </w:div>
        <w:div w:id="875504408">
          <w:marLeft w:val="0"/>
          <w:marRight w:val="0"/>
          <w:marTop w:val="0"/>
          <w:marBottom w:val="0"/>
          <w:divBdr>
            <w:top w:val="none" w:sz="0" w:space="0" w:color="auto"/>
            <w:left w:val="none" w:sz="0" w:space="0" w:color="auto"/>
            <w:bottom w:val="none" w:sz="0" w:space="0" w:color="auto"/>
            <w:right w:val="none" w:sz="0" w:space="0" w:color="auto"/>
          </w:divBdr>
        </w:div>
        <w:div w:id="1848010068">
          <w:marLeft w:val="0"/>
          <w:marRight w:val="0"/>
          <w:marTop w:val="0"/>
          <w:marBottom w:val="0"/>
          <w:divBdr>
            <w:top w:val="none" w:sz="0" w:space="0" w:color="auto"/>
            <w:left w:val="none" w:sz="0" w:space="0" w:color="auto"/>
            <w:bottom w:val="none" w:sz="0" w:space="0" w:color="auto"/>
            <w:right w:val="none" w:sz="0" w:space="0" w:color="auto"/>
          </w:divBdr>
        </w:div>
        <w:div w:id="2104717205">
          <w:marLeft w:val="0"/>
          <w:marRight w:val="0"/>
          <w:marTop w:val="0"/>
          <w:marBottom w:val="0"/>
          <w:divBdr>
            <w:top w:val="none" w:sz="0" w:space="0" w:color="auto"/>
            <w:left w:val="none" w:sz="0" w:space="0" w:color="auto"/>
            <w:bottom w:val="none" w:sz="0" w:space="0" w:color="auto"/>
            <w:right w:val="none" w:sz="0" w:space="0" w:color="auto"/>
          </w:divBdr>
        </w:div>
        <w:div w:id="1377049877">
          <w:marLeft w:val="0"/>
          <w:marRight w:val="0"/>
          <w:marTop w:val="0"/>
          <w:marBottom w:val="0"/>
          <w:divBdr>
            <w:top w:val="none" w:sz="0" w:space="0" w:color="auto"/>
            <w:left w:val="none" w:sz="0" w:space="0" w:color="auto"/>
            <w:bottom w:val="none" w:sz="0" w:space="0" w:color="auto"/>
            <w:right w:val="none" w:sz="0" w:space="0" w:color="auto"/>
          </w:divBdr>
        </w:div>
        <w:div w:id="758797380">
          <w:marLeft w:val="0"/>
          <w:marRight w:val="0"/>
          <w:marTop w:val="0"/>
          <w:marBottom w:val="0"/>
          <w:divBdr>
            <w:top w:val="none" w:sz="0" w:space="0" w:color="auto"/>
            <w:left w:val="none" w:sz="0" w:space="0" w:color="auto"/>
            <w:bottom w:val="none" w:sz="0" w:space="0" w:color="auto"/>
            <w:right w:val="none" w:sz="0" w:space="0" w:color="auto"/>
          </w:divBdr>
        </w:div>
        <w:div w:id="1187868834">
          <w:marLeft w:val="0"/>
          <w:marRight w:val="0"/>
          <w:marTop w:val="0"/>
          <w:marBottom w:val="0"/>
          <w:divBdr>
            <w:top w:val="none" w:sz="0" w:space="0" w:color="auto"/>
            <w:left w:val="none" w:sz="0" w:space="0" w:color="auto"/>
            <w:bottom w:val="none" w:sz="0" w:space="0" w:color="auto"/>
            <w:right w:val="none" w:sz="0" w:space="0" w:color="auto"/>
          </w:divBdr>
        </w:div>
        <w:div w:id="525364870">
          <w:marLeft w:val="0"/>
          <w:marRight w:val="0"/>
          <w:marTop w:val="0"/>
          <w:marBottom w:val="0"/>
          <w:divBdr>
            <w:top w:val="none" w:sz="0" w:space="0" w:color="auto"/>
            <w:left w:val="none" w:sz="0" w:space="0" w:color="auto"/>
            <w:bottom w:val="none" w:sz="0" w:space="0" w:color="auto"/>
            <w:right w:val="none" w:sz="0" w:space="0" w:color="auto"/>
          </w:divBdr>
        </w:div>
        <w:div w:id="647975912">
          <w:marLeft w:val="0"/>
          <w:marRight w:val="0"/>
          <w:marTop w:val="0"/>
          <w:marBottom w:val="0"/>
          <w:divBdr>
            <w:top w:val="none" w:sz="0" w:space="0" w:color="auto"/>
            <w:left w:val="none" w:sz="0" w:space="0" w:color="auto"/>
            <w:bottom w:val="none" w:sz="0" w:space="0" w:color="auto"/>
            <w:right w:val="none" w:sz="0" w:space="0" w:color="auto"/>
          </w:divBdr>
        </w:div>
        <w:div w:id="217279023">
          <w:marLeft w:val="0"/>
          <w:marRight w:val="0"/>
          <w:marTop w:val="0"/>
          <w:marBottom w:val="0"/>
          <w:divBdr>
            <w:top w:val="none" w:sz="0" w:space="0" w:color="auto"/>
            <w:left w:val="none" w:sz="0" w:space="0" w:color="auto"/>
            <w:bottom w:val="none" w:sz="0" w:space="0" w:color="auto"/>
            <w:right w:val="none" w:sz="0" w:space="0" w:color="auto"/>
          </w:divBdr>
        </w:div>
        <w:div w:id="675378388">
          <w:marLeft w:val="0"/>
          <w:marRight w:val="0"/>
          <w:marTop w:val="0"/>
          <w:marBottom w:val="0"/>
          <w:divBdr>
            <w:top w:val="none" w:sz="0" w:space="0" w:color="auto"/>
            <w:left w:val="none" w:sz="0" w:space="0" w:color="auto"/>
            <w:bottom w:val="none" w:sz="0" w:space="0" w:color="auto"/>
            <w:right w:val="none" w:sz="0" w:space="0" w:color="auto"/>
          </w:divBdr>
        </w:div>
        <w:div w:id="147284314">
          <w:marLeft w:val="0"/>
          <w:marRight w:val="0"/>
          <w:marTop w:val="0"/>
          <w:marBottom w:val="0"/>
          <w:divBdr>
            <w:top w:val="none" w:sz="0" w:space="0" w:color="auto"/>
            <w:left w:val="none" w:sz="0" w:space="0" w:color="auto"/>
            <w:bottom w:val="none" w:sz="0" w:space="0" w:color="auto"/>
            <w:right w:val="none" w:sz="0" w:space="0" w:color="auto"/>
          </w:divBdr>
        </w:div>
        <w:div w:id="1838618981">
          <w:marLeft w:val="0"/>
          <w:marRight w:val="0"/>
          <w:marTop w:val="0"/>
          <w:marBottom w:val="0"/>
          <w:divBdr>
            <w:top w:val="none" w:sz="0" w:space="0" w:color="auto"/>
            <w:left w:val="none" w:sz="0" w:space="0" w:color="auto"/>
            <w:bottom w:val="none" w:sz="0" w:space="0" w:color="auto"/>
            <w:right w:val="none" w:sz="0" w:space="0" w:color="auto"/>
          </w:divBdr>
        </w:div>
        <w:div w:id="1276400770">
          <w:marLeft w:val="0"/>
          <w:marRight w:val="0"/>
          <w:marTop w:val="0"/>
          <w:marBottom w:val="0"/>
          <w:divBdr>
            <w:top w:val="none" w:sz="0" w:space="0" w:color="auto"/>
            <w:left w:val="none" w:sz="0" w:space="0" w:color="auto"/>
            <w:bottom w:val="none" w:sz="0" w:space="0" w:color="auto"/>
            <w:right w:val="none" w:sz="0" w:space="0" w:color="auto"/>
          </w:divBdr>
        </w:div>
        <w:div w:id="474614574">
          <w:marLeft w:val="0"/>
          <w:marRight w:val="0"/>
          <w:marTop w:val="0"/>
          <w:marBottom w:val="0"/>
          <w:divBdr>
            <w:top w:val="none" w:sz="0" w:space="0" w:color="auto"/>
            <w:left w:val="none" w:sz="0" w:space="0" w:color="auto"/>
            <w:bottom w:val="none" w:sz="0" w:space="0" w:color="auto"/>
            <w:right w:val="none" w:sz="0" w:space="0" w:color="auto"/>
          </w:divBdr>
        </w:div>
        <w:div w:id="1926917239">
          <w:marLeft w:val="0"/>
          <w:marRight w:val="0"/>
          <w:marTop w:val="0"/>
          <w:marBottom w:val="0"/>
          <w:divBdr>
            <w:top w:val="none" w:sz="0" w:space="0" w:color="auto"/>
            <w:left w:val="none" w:sz="0" w:space="0" w:color="auto"/>
            <w:bottom w:val="none" w:sz="0" w:space="0" w:color="auto"/>
            <w:right w:val="none" w:sz="0" w:space="0" w:color="auto"/>
          </w:divBdr>
        </w:div>
        <w:div w:id="880166874">
          <w:marLeft w:val="0"/>
          <w:marRight w:val="0"/>
          <w:marTop w:val="0"/>
          <w:marBottom w:val="0"/>
          <w:divBdr>
            <w:top w:val="none" w:sz="0" w:space="0" w:color="auto"/>
            <w:left w:val="none" w:sz="0" w:space="0" w:color="auto"/>
            <w:bottom w:val="none" w:sz="0" w:space="0" w:color="auto"/>
            <w:right w:val="none" w:sz="0" w:space="0" w:color="auto"/>
          </w:divBdr>
        </w:div>
        <w:div w:id="104153855">
          <w:marLeft w:val="0"/>
          <w:marRight w:val="0"/>
          <w:marTop w:val="0"/>
          <w:marBottom w:val="0"/>
          <w:divBdr>
            <w:top w:val="none" w:sz="0" w:space="0" w:color="auto"/>
            <w:left w:val="none" w:sz="0" w:space="0" w:color="auto"/>
            <w:bottom w:val="none" w:sz="0" w:space="0" w:color="auto"/>
            <w:right w:val="none" w:sz="0" w:space="0" w:color="auto"/>
          </w:divBdr>
        </w:div>
      </w:divsChild>
    </w:div>
    <w:div w:id="1610233878">
      <w:bodyDiv w:val="1"/>
      <w:marLeft w:val="0"/>
      <w:marRight w:val="0"/>
      <w:marTop w:val="0"/>
      <w:marBottom w:val="0"/>
      <w:divBdr>
        <w:top w:val="none" w:sz="0" w:space="0" w:color="auto"/>
        <w:left w:val="none" w:sz="0" w:space="0" w:color="auto"/>
        <w:bottom w:val="none" w:sz="0" w:space="0" w:color="auto"/>
        <w:right w:val="none" w:sz="0" w:space="0" w:color="auto"/>
      </w:divBdr>
    </w:div>
    <w:div w:id="1661349976">
      <w:bodyDiv w:val="1"/>
      <w:marLeft w:val="0"/>
      <w:marRight w:val="0"/>
      <w:marTop w:val="0"/>
      <w:marBottom w:val="0"/>
      <w:divBdr>
        <w:top w:val="none" w:sz="0" w:space="0" w:color="auto"/>
        <w:left w:val="none" w:sz="0" w:space="0" w:color="auto"/>
        <w:bottom w:val="none" w:sz="0" w:space="0" w:color="auto"/>
        <w:right w:val="none" w:sz="0" w:space="0" w:color="auto"/>
      </w:divBdr>
      <w:divsChild>
        <w:div w:id="1370910989">
          <w:marLeft w:val="547"/>
          <w:marRight w:val="0"/>
          <w:marTop w:val="0"/>
          <w:marBottom w:val="0"/>
          <w:divBdr>
            <w:top w:val="none" w:sz="0" w:space="0" w:color="auto"/>
            <w:left w:val="none" w:sz="0" w:space="0" w:color="auto"/>
            <w:bottom w:val="none" w:sz="0" w:space="0" w:color="auto"/>
            <w:right w:val="none" w:sz="0" w:space="0" w:color="auto"/>
          </w:divBdr>
        </w:div>
        <w:div w:id="1288198159">
          <w:marLeft w:val="547"/>
          <w:marRight w:val="0"/>
          <w:marTop w:val="0"/>
          <w:marBottom w:val="0"/>
          <w:divBdr>
            <w:top w:val="none" w:sz="0" w:space="0" w:color="auto"/>
            <w:left w:val="none" w:sz="0" w:space="0" w:color="auto"/>
            <w:bottom w:val="none" w:sz="0" w:space="0" w:color="auto"/>
            <w:right w:val="none" w:sz="0" w:space="0" w:color="auto"/>
          </w:divBdr>
        </w:div>
      </w:divsChild>
    </w:div>
    <w:div w:id="1725375646">
      <w:bodyDiv w:val="1"/>
      <w:marLeft w:val="0"/>
      <w:marRight w:val="0"/>
      <w:marTop w:val="0"/>
      <w:marBottom w:val="0"/>
      <w:divBdr>
        <w:top w:val="none" w:sz="0" w:space="0" w:color="auto"/>
        <w:left w:val="none" w:sz="0" w:space="0" w:color="auto"/>
        <w:bottom w:val="none" w:sz="0" w:space="0" w:color="auto"/>
        <w:right w:val="none" w:sz="0" w:space="0" w:color="auto"/>
      </w:divBdr>
      <w:divsChild>
        <w:div w:id="1475290878">
          <w:marLeft w:val="0"/>
          <w:marRight w:val="0"/>
          <w:marTop w:val="0"/>
          <w:marBottom w:val="0"/>
          <w:divBdr>
            <w:top w:val="none" w:sz="0" w:space="0" w:color="auto"/>
            <w:left w:val="none" w:sz="0" w:space="0" w:color="auto"/>
            <w:bottom w:val="none" w:sz="0" w:space="0" w:color="auto"/>
            <w:right w:val="none" w:sz="0" w:space="0" w:color="auto"/>
          </w:divBdr>
        </w:div>
        <w:div w:id="1907063539">
          <w:marLeft w:val="0"/>
          <w:marRight w:val="0"/>
          <w:marTop w:val="0"/>
          <w:marBottom w:val="0"/>
          <w:divBdr>
            <w:top w:val="none" w:sz="0" w:space="0" w:color="auto"/>
            <w:left w:val="none" w:sz="0" w:space="0" w:color="auto"/>
            <w:bottom w:val="none" w:sz="0" w:space="0" w:color="auto"/>
            <w:right w:val="none" w:sz="0" w:space="0" w:color="auto"/>
          </w:divBdr>
        </w:div>
        <w:div w:id="1725174428">
          <w:marLeft w:val="0"/>
          <w:marRight w:val="0"/>
          <w:marTop w:val="0"/>
          <w:marBottom w:val="0"/>
          <w:divBdr>
            <w:top w:val="none" w:sz="0" w:space="0" w:color="auto"/>
            <w:left w:val="none" w:sz="0" w:space="0" w:color="auto"/>
            <w:bottom w:val="none" w:sz="0" w:space="0" w:color="auto"/>
            <w:right w:val="none" w:sz="0" w:space="0" w:color="auto"/>
          </w:divBdr>
        </w:div>
        <w:div w:id="76481994">
          <w:marLeft w:val="0"/>
          <w:marRight w:val="0"/>
          <w:marTop w:val="0"/>
          <w:marBottom w:val="0"/>
          <w:divBdr>
            <w:top w:val="none" w:sz="0" w:space="0" w:color="auto"/>
            <w:left w:val="none" w:sz="0" w:space="0" w:color="auto"/>
            <w:bottom w:val="none" w:sz="0" w:space="0" w:color="auto"/>
            <w:right w:val="none" w:sz="0" w:space="0" w:color="auto"/>
          </w:divBdr>
        </w:div>
        <w:div w:id="468329710">
          <w:marLeft w:val="0"/>
          <w:marRight w:val="0"/>
          <w:marTop w:val="0"/>
          <w:marBottom w:val="0"/>
          <w:divBdr>
            <w:top w:val="none" w:sz="0" w:space="0" w:color="auto"/>
            <w:left w:val="none" w:sz="0" w:space="0" w:color="auto"/>
            <w:bottom w:val="none" w:sz="0" w:space="0" w:color="auto"/>
            <w:right w:val="none" w:sz="0" w:space="0" w:color="auto"/>
          </w:divBdr>
        </w:div>
        <w:div w:id="1413048657">
          <w:marLeft w:val="0"/>
          <w:marRight w:val="0"/>
          <w:marTop w:val="0"/>
          <w:marBottom w:val="0"/>
          <w:divBdr>
            <w:top w:val="none" w:sz="0" w:space="0" w:color="auto"/>
            <w:left w:val="none" w:sz="0" w:space="0" w:color="auto"/>
            <w:bottom w:val="none" w:sz="0" w:space="0" w:color="auto"/>
            <w:right w:val="none" w:sz="0" w:space="0" w:color="auto"/>
          </w:divBdr>
        </w:div>
        <w:div w:id="1749959272">
          <w:marLeft w:val="0"/>
          <w:marRight w:val="0"/>
          <w:marTop w:val="0"/>
          <w:marBottom w:val="0"/>
          <w:divBdr>
            <w:top w:val="none" w:sz="0" w:space="0" w:color="auto"/>
            <w:left w:val="none" w:sz="0" w:space="0" w:color="auto"/>
            <w:bottom w:val="none" w:sz="0" w:space="0" w:color="auto"/>
            <w:right w:val="none" w:sz="0" w:space="0" w:color="auto"/>
          </w:divBdr>
        </w:div>
        <w:div w:id="906644966">
          <w:marLeft w:val="0"/>
          <w:marRight w:val="0"/>
          <w:marTop w:val="0"/>
          <w:marBottom w:val="0"/>
          <w:divBdr>
            <w:top w:val="none" w:sz="0" w:space="0" w:color="auto"/>
            <w:left w:val="none" w:sz="0" w:space="0" w:color="auto"/>
            <w:bottom w:val="none" w:sz="0" w:space="0" w:color="auto"/>
            <w:right w:val="none" w:sz="0" w:space="0" w:color="auto"/>
          </w:divBdr>
        </w:div>
        <w:div w:id="2118714534">
          <w:marLeft w:val="0"/>
          <w:marRight w:val="0"/>
          <w:marTop w:val="0"/>
          <w:marBottom w:val="0"/>
          <w:divBdr>
            <w:top w:val="none" w:sz="0" w:space="0" w:color="auto"/>
            <w:left w:val="none" w:sz="0" w:space="0" w:color="auto"/>
            <w:bottom w:val="none" w:sz="0" w:space="0" w:color="auto"/>
            <w:right w:val="none" w:sz="0" w:space="0" w:color="auto"/>
          </w:divBdr>
        </w:div>
        <w:div w:id="1600405365">
          <w:marLeft w:val="0"/>
          <w:marRight w:val="0"/>
          <w:marTop w:val="0"/>
          <w:marBottom w:val="0"/>
          <w:divBdr>
            <w:top w:val="none" w:sz="0" w:space="0" w:color="auto"/>
            <w:left w:val="none" w:sz="0" w:space="0" w:color="auto"/>
            <w:bottom w:val="none" w:sz="0" w:space="0" w:color="auto"/>
            <w:right w:val="none" w:sz="0" w:space="0" w:color="auto"/>
          </w:divBdr>
        </w:div>
        <w:div w:id="327175583">
          <w:marLeft w:val="0"/>
          <w:marRight w:val="0"/>
          <w:marTop w:val="0"/>
          <w:marBottom w:val="0"/>
          <w:divBdr>
            <w:top w:val="none" w:sz="0" w:space="0" w:color="auto"/>
            <w:left w:val="none" w:sz="0" w:space="0" w:color="auto"/>
            <w:bottom w:val="none" w:sz="0" w:space="0" w:color="auto"/>
            <w:right w:val="none" w:sz="0" w:space="0" w:color="auto"/>
          </w:divBdr>
        </w:div>
        <w:div w:id="1971015287">
          <w:marLeft w:val="0"/>
          <w:marRight w:val="0"/>
          <w:marTop w:val="0"/>
          <w:marBottom w:val="0"/>
          <w:divBdr>
            <w:top w:val="none" w:sz="0" w:space="0" w:color="auto"/>
            <w:left w:val="none" w:sz="0" w:space="0" w:color="auto"/>
            <w:bottom w:val="none" w:sz="0" w:space="0" w:color="auto"/>
            <w:right w:val="none" w:sz="0" w:space="0" w:color="auto"/>
          </w:divBdr>
        </w:div>
        <w:div w:id="1216428215">
          <w:marLeft w:val="0"/>
          <w:marRight w:val="0"/>
          <w:marTop w:val="0"/>
          <w:marBottom w:val="0"/>
          <w:divBdr>
            <w:top w:val="none" w:sz="0" w:space="0" w:color="auto"/>
            <w:left w:val="none" w:sz="0" w:space="0" w:color="auto"/>
            <w:bottom w:val="none" w:sz="0" w:space="0" w:color="auto"/>
            <w:right w:val="none" w:sz="0" w:space="0" w:color="auto"/>
          </w:divBdr>
        </w:div>
        <w:div w:id="1310404666">
          <w:marLeft w:val="0"/>
          <w:marRight w:val="0"/>
          <w:marTop w:val="0"/>
          <w:marBottom w:val="0"/>
          <w:divBdr>
            <w:top w:val="none" w:sz="0" w:space="0" w:color="auto"/>
            <w:left w:val="none" w:sz="0" w:space="0" w:color="auto"/>
            <w:bottom w:val="none" w:sz="0" w:space="0" w:color="auto"/>
            <w:right w:val="none" w:sz="0" w:space="0" w:color="auto"/>
          </w:divBdr>
        </w:div>
        <w:div w:id="1148209320">
          <w:marLeft w:val="0"/>
          <w:marRight w:val="0"/>
          <w:marTop w:val="0"/>
          <w:marBottom w:val="0"/>
          <w:divBdr>
            <w:top w:val="none" w:sz="0" w:space="0" w:color="auto"/>
            <w:left w:val="none" w:sz="0" w:space="0" w:color="auto"/>
            <w:bottom w:val="none" w:sz="0" w:space="0" w:color="auto"/>
            <w:right w:val="none" w:sz="0" w:space="0" w:color="auto"/>
          </w:divBdr>
        </w:div>
        <w:div w:id="1731072278">
          <w:marLeft w:val="0"/>
          <w:marRight w:val="0"/>
          <w:marTop w:val="0"/>
          <w:marBottom w:val="0"/>
          <w:divBdr>
            <w:top w:val="none" w:sz="0" w:space="0" w:color="auto"/>
            <w:left w:val="none" w:sz="0" w:space="0" w:color="auto"/>
            <w:bottom w:val="none" w:sz="0" w:space="0" w:color="auto"/>
            <w:right w:val="none" w:sz="0" w:space="0" w:color="auto"/>
          </w:divBdr>
        </w:div>
        <w:div w:id="1957253660">
          <w:marLeft w:val="0"/>
          <w:marRight w:val="0"/>
          <w:marTop w:val="0"/>
          <w:marBottom w:val="0"/>
          <w:divBdr>
            <w:top w:val="none" w:sz="0" w:space="0" w:color="auto"/>
            <w:left w:val="none" w:sz="0" w:space="0" w:color="auto"/>
            <w:bottom w:val="none" w:sz="0" w:space="0" w:color="auto"/>
            <w:right w:val="none" w:sz="0" w:space="0" w:color="auto"/>
          </w:divBdr>
        </w:div>
        <w:div w:id="322007734">
          <w:marLeft w:val="0"/>
          <w:marRight w:val="0"/>
          <w:marTop w:val="0"/>
          <w:marBottom w:val="0"/>
          <w:divBdr>
            <w:top w:val="none" w:sz="0" w:space="0" w:color="auto"/>
            <w:left w:val="none" w:sz="0" w:space="0" w:color="auto"/>
            <w:bottom w:val="none" w:sz="0" w:space="0" w:color="auto"/>
            <w:right w:val="none" w:sz="0" w:space="0" w:color="auto"/>
          </w:divBdr>
        </w:div>
      </w:divsChild>
    </w:div>
    <w:div w:id="1784613198">
      <w:bodyDiv w:val="1"/>
      <w:marLeft w:val="0"/>
      <w:marRight w:val="0"/>
      <w:marTop w:val="0"/>
      <w:marBottom w:val="0"/>
      <w:divBdr>
        <w:top w:val="none" w:sz="0" w:space="0" w:color="auto"/>
        <w:left w:val="none" w:sz="0" w:space="0" w:color="auto"/>
        <w:bottom w:val="none" w:sz="0" w:space="0" w:color="auto"/>
        <w:right w:val="none" w:sz="0" w:space="0" w:color="auto"/>
      </w:divBdr>
    </w:div>
    <w:div w:id="1795639733">
      <w:bodyDiv w:val="1"/>
      <w:marLeft w:val="0"/>
      <w:marRight w:val="0"/>
      <w:marTop w:val="0"/>
      <w:marBottom w:val="0"/>
      <w:divBdr>
        <w:top w:val="none" w:sz="0" w:space="0" w:color="auto"/>
        <w:left w:val="none" w:sz="0" w:space="0" w:color="auto"/>
        <w:bottom w:val="none" w:sz="0" w:space="0" w:color="auto"/>
        <w:right w:val="none" w:sz="0" w:space="0" w:color="auto"/>
      </w:divBdr>
      <w:divsChild>
        <w:div w:id="1244293401">
          <w:marLeft w:val="0"/>
          <w:marRight w:val="0"/>
          <w:marTop w:val="0"/>
          <w:marBottom w:val="0"/>
          <w:divBdr>
            <w:top w:val="none" w:sz="0" w:space="0" w:color="auto"/>
            <w:left w:val="none" w:sz="0" w:space="0" w:color="auto"/>
            <w:bottom w:val="none" w:sz="0" w:space="0" w:color="auto"/>
            <w:right w:val="none" w:sz="0" w:space="0" w:color="auto"/>
          </w:divBdr>
        </w:div>
        <w:div w:id="311374837">
          <w:marLeft w:val="0"/>
          <w:marRight w:val="0"/>
          <w:marTop w:val="0"/>
          <w:marBottom w:val="0"/>
          <w:divBdr>
            <w:top w:val="none" w:sz="0" w:space="0" w:color="auto"/>
            <w:left w:val="none" w:sz="0" w:space="0" w:color="auto"/>
            <w:bottom w:val="none" w:sz="0" w:space="0" w:color="auto"/>
            <w:right w:val="none" w:sz="0" w:space="0" w:color="auto"/>
          </w:divBdr>
        </w:div>
        <w:div w:id="1497498679">
          <w:marLeft w:val="0"/>
          <w:marRight w:val="0"/>
          <w:marTop w:val="0"/>
          <w:marBottom w:val="0"/>
          <w:divBdr>
            <w:top w:val="none" w:sz="0" w:space="0" w:color="auto"/>
            <w:left w:val="none" w:sz="0" w:space="0" w:color="auto"/>
            <w:bottom w:val="none" w:sz="0" w:space="0" w:color="auto"/>
            <w:right w:val="none" w:sz="0" w:space="0" w:color="auto"/>
          </w:divBdr>
        </w:div>
        <w:div w:id="1094860324">
          <w:marLeft w:val="0"/>
          <w:marRight w:val="0"/>
          <w:marTop w:val="0"/>
          <w:marBottom w:val="0"/>
          <w:divBdr>
            <w:top w:val="none" w:sz="0" w:space="0" w:color="auto"/>
            <w:left w:val="none" w:sz="0" w:space="0" w:color="auto"/>
            <w:bottom w:val="none" w:sz="0" w:space="0" w:color="auto"/>
            <w:right w:val="none" w:sz="0" w:space="0" w:color="auto"/>
          </w:divBdr>
        </w:div>
        <w:div w:id="88627474">
          <w:marLeft w:val="0"/>
          <w:marRight w:val="0"/>
          <w:marTop w:val="0"/>
          <w:marBottom w:val="0"/>
          <w:divBdr>
            <w:top w:val="none" w:sz="0" w:space="0" w:color="auto"/>
            <w:left w:val="none" w:sz="0" w:space="0" w:color="auto"/>
            <w:bottom w:val="none" w:sz="0" w:space="0" w:color="auto"/>
            <w:right w:val="none" w:sz="0" w:space="0" w:color="auto"/>
          </w:divBdr>
        </w:div>
        <w:div w:id="635186559">
          <w:marLeft w:val="0"/>
          <w:marRight w:val="0"/>
          <w:marTop w:val="0"/>
          <w:marBottom w:val="0"/>
          <w:divBdr>
            <w:top w:val="none" w:sz="0" w:space="0" w:color="auto"/>
            <w:left w:val="none" w:sz="0" w:space="0" w:color="auto"/>
            <w:bottom w:val="none" w:sz="0" w:space="0" w:color="auto"/>
            <w:right w:val="none" w:sz="0" w:space="0" w:color="auto"/>
          </w:divBdr>
        </w:div>
        <w:div w:id="152646978">
          <w:marLeft w:val="0"/>
          <w:marRight w:val="0"/>
          <w:marTop w:val="0"/>
          <w:marBottom w:val="0"/>
          <w:divBdr>
            <w:top w:val="none" w:sz="0" w:space="0" w:color="auto"/>
            <w:left w:val="none" w:sz="0" w:space="0" w:color="auto"/>
            <w:bottom w:val="none" w:sz="0" w:space="0" w:color="auto"/>
            <w:right w:val="none" w:sz="0" w:space="0" w:color="auto"/>
          </w:divBdr>
        </w:div>
        <w:div w:id="1204751326">
          <w:marLeft w:val="0"/>
          <w:marRight w:val="0"/>
          <w:marTop w:val="0"/>
          <w:marBottom w:val="0"/>
          <w:divBdr>
            <w:top w:val="none" w:sz="0" w:space="0" w:color="auto"/>
            <w:left w:val="none" w:sz="0" w:space="0" w:color="auto"/>
            <w:bottom w:val="none" w:sz="0" w:space="0" w:color="auto"/>
            <w:right w:val="none" w:sz="0" w:space="0" w:color="auto"/>
          </w:divBdr>
        </w:div>
        <w:div w:id="1403872634">
          <w:marLeft w:val="0"/>
          <w:marRight w:val="0"/>
          <w:marTop w:val="0"/>
          <w:marBottom w:val="0"/>
          <w:divBdr>
            <w:top w:val="none" w:sz="0" w:space="0" w:color="auto"/>
            <w:left w:val="none" w:sz="0" w:space="0" w:color="auto"/>
            <w:bottom w:val="none" w:sz="0" w:space="0" w:color="auto"/>
            <w:right w:val="none" w:sz="0" w:space="0" w:color="auto"/>
          </w:divBdr>
        </w:div>
        <w:div w:id="609582023">
          <w:marLeft w:val="0"/>
          <w:marRight w:val="0"/>
          <w:marTop w:val="0"/>
          <w:marBottom w:val="0"/>
          <w:divBdr>
            <w:top w:val="none" w:sz="0" w:space="0" w:color="auto"/>
            <w:left w:val="none" w:sz="0" w:space="0" w:color="auto"/>
            <w:bottom w:val="none" w:sz="0" w:space="0" w:color="auto"/>
            <w:right w:val="none" w:sz="0" w:space="0" w:color="auto"/>
          </w:divBdr>
        </w:div>
        <w:div w:id="947199115">
          <w:marLeft w:val="0"/>
          <w:marRight w:val="0"/>
          <w:marTop w:val="0"/>
          <w:marBottom w:val="0"/>
          <w:divBdr>
            <w:top w:val="none" w:sz="0" w:space="0" w:color="auto"/>
            <w:left w:val="none" w:sz="0" w:space="0" w:color="auto"/>
            <w:bottom w:val="none" w:sz="0" w:space="0" w:color="auto"/>
            <w:right w:val="none" w:sz="0" w:space="0" w:color="auto"/>
          </w:divBdr>
        </w:div>
        <w:div w:id="552696015">
          <w:marLeft w:val="0"/>
          <w:marRight w:val="0"/>
          <w:marTop w:val="0"/>
          <w:marBottom w:val="0"/>
          <w:divBdr>
            <w:top w:val="none" w:sz="0" w:space="0" w:color="auto"/>
            <w:left w:val="none" w:sz="0" w:space="0" w:color="auto"/>
            <w:bottom w:val="none" w:sz="0" w:space="0" w:color="auto"/>
            <w:right w:val="none" w:sz="0" w:space="0" w:color="auto"/>
          </w:divBdr>
        </w:div>
        <w:div w:id="1387291977">
          <w:marLeft w:val="0"/>
          <w:marRight w:val="0"/>
          <w:marTop w:val="0"/>
          <w:marBottom w:val="0"/>
          <w:divBdr>
            <w:top w:val="none" w:sz="0" w:space="0" w:color="auto"/>
            <w:left w:val="none" w:sz="0" w:space="0" w:color="auto"/>
            <w:bottom w:val="none" w:sz="0" w:space="0" w:color="auto"/>
            <w:right w:val="none" w:sz="0" w:space="0" w:color="auto"/>
          </w:divBdr>
        </w:div>
        <w:div w:id="1336958187">
          <w:marLeft w:val="0"/>
          <w:marRight w:val="0"/>
          <w:marTop w:val="0"/>
          <w:marBottom w:val="0"/>
          <w:divBdr>
            <w:top w:val="none" w:sz="0" w:space="0" w:color="auto"/>
            <w:left w:val="none" w:sz="0" w:space="0" w:color="auto"/>
            <w:bottom w:val="none" w:sz="0" w:space="0" w:color="auto"/>
            <w:right w:val="none" w:sz="0" w:space="0" w:color="auto"/>
          </w:divBdr>
        </w:div>
        <w:div w:id="1115057431">
          <w:marLeft w:val="0"/>
          <w:marRight w:val="0"/>
          <w:marTop w:val="0"/>
          <w:marBottom w:val="0"/>
          <w:divBdr>
            <w:top w:val="none" w:sz="0" w:space="0" w:color="auto"/>
            <w:left w:val="none" w:sz="0" w:space="0" w:color="auto"/>
            <w:bottom w:val="none" w:sz="0" w:space="0" w:color="auto"/>
            <w:right w:val="none" w:sz="0" w:space="0" w:color="auto"/>
          </w:divBdr>
        </w:div>
        <w:div w:id="937954697">
          <w:marLeft w:val="0"/>
          <w:marRight w:val="0"/>
          <w:marTop w:val="0"/>
          <w:marBottom w:val="0"/>
          <w:divBdr>
            <w:top w:val="none" w:sz="0" w:space="0" w:color="auto"/>
            <w:left w:val="none" w:sz="0" w:space="0" w:color="auto"/>
            <w:bottom w:val="none" w:sz="0" w:space="0" w:color="auto"/>
            <w:right w:val="none" w:sz="0" w:space="0" w:color="auto"/>
          </w:divBdr>
        </w:div>
        <w:div w:id="1524442918">
          <w:marLeft w:val="0"/>
          <w:marRight w:val="0"/>
          <w:marTop w:val="0"/>
          <w:marBottom w:val="0"/>
          <w:divBdr>
            <w:top w:val="none" w:sz="0" w:space="0" w:color="auto"/>
            <w:left w:val="none" w:sz="0" w:space="0" w:color="auto"/>
            <w:bottom w:val="none" w:sz="0" w:space="0" w:color="auto"/>
            <w:right w:val="none" w:sz="0" w:space="0" w:color="auto"/>
          </w:divBdr>
        </w:div>
      </w:divsChild>
    </w:div>
    <w:div w:id="1959483446">
      <w:bodyDiv w:val="1"/>
      <w:marLeft w:val="0"/>
      <w:marRight w:val="0"/>
      <w:marTop w:val="0"/>
      <w:marBottom w:val="0"/>
      <w:divBdr>
        <w:top w:val="none" w:sz="0" w:space="0" w:color="auto"/>
        <w:left w:val="none" w:sz="0" w:space="0" w:color="auto"/>
        <w:bottom w:val="none" w:sz="0" w:space="0" w:color="auto"/>
        <w:right w:val="none" w:sz="0" w:space="0" w:color="auto"/>
      </w:divBdr>
      <w:divsChild>
        <w:div w:id="1141770243">
          <w:marLeft w:val="0"/>
          <w:marRight w:val="0"/>
          <w:marTop w:val="0"/>
          <w:marBottom w:val="0"/>
          <w:divBdr>
            <w:top w:val="none" w:sz="0" w:space="0" w:color="auto"/>
            <w:left w:val="none" w:sz="0" w:space="0" w:color="auto"/>
            <w:bottom w:val="none" w:sz="0" w:space="0" w:color="auto"/>
            <w:right w:val="none" w:sz="0" w:space="0" w:color="auto"/>
          </w:divBdr>
        </w:div>
        <w:div w:id="1705406165">
          <w:marLeft w:val="0"/>
          <w:marRight w:val="0"/>
          <w:marTop w:val="0"/>
          <w:marBottom w:val="0"/>
          <w:divBdr>
            <w:top w:val="none" w:sz="0" w:space="0" w:color="auto"/>
            <w:left w:val="none" w:sz="0" w:space="0" w:color="auto"/>
            <w:bottom w:val="none" w:sz="0" w:space="0" w:color="auto"/>
            <w:right w:val="none" w:sz="0" w:space="0" w:color="auto"/>
          </w:divBdr>
        </w:div>
        <w:div w:id="2022731669">
          <w:marLeft w:val="0"/>
          <w:marRight w:val="0"/>
          <w:marTop w:val="0"/>
          <w:marBottom w:val="0"/>
          <w:divBdr>
            <w:top w:val="none" w:sz="0" w:space="0" w:color="auto"/>
            <w:left w:val="none" w:sz="0" w:space="0" w:color="auto"/>
            <w:bottom w:val="none" w:sz="0" w:space="0" w:color="auto"/>
            <w:right w:val="none" w:sz="0" w:space="0" w:color="auto"/>
          </w:divBdr>
        </w:div>
        <w:div w:id="1376541118">
          <w:marLeft w:val="0"/>
          <w:marRight w:val="0"/>
          <w:marTop w:val="0"/>
          <w:marBottom w:val="0"/>
          <w:divBdr>
            <w:top w:val="none" w:sz="0" w:space="0" w:color="auto"/>
            <w:left w:val="none" w:sz="0" w:space="0" w:color="auto"/>
            <w:bottom w:val="none" w:sz="0" w:space="0" w:color="auto"/>
            <w:right w:val="none" w:sz="0" w:space="0" w:color="auto"/>
          </w:divBdr>
        </w:div>
      </w:divsChild>
    </w:div>
    <w:div w:id="2012757627">
      <w:bodyDiv w:val="1"/>
      <w:marLeft w:val="0"/>
      <w:marRight w:val="0"/>
      <w:marTop w:val="0"/>
      <w:marBottom w:val="0"/>
      <w:divBdr>
        <w:top w:val="none" w:sz="0" w:space="0" w:color="auto"/>
        <w:left w:val="none" w:sz="0" w:space="0" w:color="auto"/>
        <w:bottom w:val="none" w:sz="0" w:space="0" w:color="auto"/>
        <w:right w:val="none" w:sz="0" w:space="0" w:color="auto"/>
      </w:divBdr>
    </w:div>
    <w:div w:id="2062560474">
      <w:bodyDiv w:val="1"/>
      <w:marLeft w:val="0"/>
      <w:marRight w:val="0"/>
      <w:marTop w:val="0"/>
      <w:marBottom w:val="0"/>
      <w:divBdr>
        <w:top w:val="none" w:sz="0" w:space="0" w:color="auto"/>
        <w:left w:val="none" w:sz="0" w:space="0" w:color="auto"/>
        <w:bottom w:val="none" w:sz="0" w:space="0" w:color="auto"/>
        <w:right w:val="none" w:sz="0" w:space="0" w:color="auto"/>
      </w:divBdr>
      <w:divsChild>
        <w:div w:id="15621348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http://lelle.gtk.uni-pannon.hu" TargetMode="External"/><Relationship Id="rId39" Type="http://schemas.openxmlformats.org/officeDocument/2006/relationships/hyperlink" Target="http://www.iso.org/iso/home.html" TargetMode="External"/><Relationship Id="rId21" Type="http://schemas.openxmlformats.org/officeDocument/2006/relationships/hyperlink" Target="http://lelle.gtk.uni-pannon.hu" TargetMode="External"/><Relationship Id="rId34" Type="http://schemas.microsoft.com/office/2007/relationships/diagramDrawing" Target="diagrams/drawing1.xml"/><Relationship Id="rId42" Type="http://schemas.openxmlformats.org/officeDocument/2006/relationships/hyperlink" Target="https://scholar.google.no/scholar?q=%E2%80%A2%09Socio-metric+tests&amp;hl=de&amp;as_sdt=0&amp;as_vis=1&amp;oi=scholart&amp;sa=X&amp;ved=0ahUKEwj5sf655bvPAhVDECwKHbuWCZoQgQMIHDAA" TargetMode="External"/><Relationship Id="rId47" Type="http://schemas.openxmlformats.org/officeDocument/2006/relationships/image" Target="media/image12.jpeg"/><Relationship Id="rId50" Type="http://schemas.openxmlformats.org/officeDocument/2006/relationships/image" Target="media/image13.png"/><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header" Target="header9.xml"/><Relationship Id="rId76" Type="http://schemas.openxmlformats.org/officeDocument/2006/relationships/diagramQuickStyle" Target="diagrams/quickStyle2.xml"/><Relationship Id="rId84" Type="http://schemas.openxmlformats.org/officeDocument/2006/relationships/header" Target="header16.xml"/><Relationship Id="rId89" Type="http://schemas.openxmlformats.org/officeDocument/2006/relationships/hyperlink" Target="https://www.umass.edu/wld/" TargetMode="Externa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diagramQuickStyle" Target="diagrams/quickStyle1.xml"/><Relationship Id="rId37" Type="http://schemas.openxmlformats.org/officeDocument/2006/relationships/header" Target="header4.xml"/><Relationship Id="rId40" Type="http://schemas.openxmlformats.org/officeDocument/2006/relationships/hyperlink" Target="https://en.wikipedia.org/wiki/Kaizen" TargetMode="External"/><Relationship Id="rId45" Type="http://schemas.openxmlformats.org/officeDocument/2006/relationships/header" Target="header6.xml"/><Relationship Id="rId53" Type="http://schemas.openxmlformats.org/officeDocument/2006/relationships/hyperlink" Target="http://kerdoiv.gtk.uni-pannon.hu/index.php/921421?lang=de" TargetMode="External"/><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diagramData" Target="diagrams/data2.xml"/><Relationship Id="rId79" Type="http://schemas.openxmlformats.org/officeDocument/2006/relationships/footer" Target="footer11.xml"/><Relationship Id="rId87"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header" Target="header14.xml"/><Relationship Id="rId90" Type="http://schemas.openxmlformats.org/officeDocument/2006/relationships/hyperlink" Target="http://usm.maine.edu/sites/default/files/assessment/Rubric-DecisionMaking.pdf" TargetMode="External"/><Relationship Id="rId95"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www.facebook.com/lelleproject" TargetMode="External"/><Relationship Id="rId30" Type="http://schemas.openxmlformats.org/officeDocument/2006/relationships/diagramData" Target="diagrams/data1.xml"/><Relationship Id="rId35" Type="http://schemas.openxmlformats.org/officeDocument/2006/relationships/hyperlink" Target="http://kerdoiv.gtk.uni-pannon.hu/index.php/921421?lang=en" TargetMode="External"/><Relationship Id="rId43" Type="http://schemas.openxmlformats.org/officeDocument/2006/relationships/hyperlink" Target="http://www.brainstorming.co.uk/puzzles/ninedotsnj.html" TargetMode="External"/><Relationship Id="rId48" Type="http://schemas.openxmlformats.org/officeDocument/2006/relationships/footer" Target="footer6.xml"/><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footer" Target="footer9.xml"/><Relationship Id="rId77" Type="http://schemas.openxmlformats.org/officeDocument/2006/relationships/diagramColors" Target="diagrams/colors2.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header" Target="header12.xml"/><Relationship Id="rId80" Type="http://schemas.openxmlformats.org/officeDocument/2006/relationships/header" Target="header13.xml"/><Relationship Id="rId85" Type="http://schemas.openxmlformats.org/officeDocument/2006/relationships/footer" Target="footer13.xml"/><Relationship Id="rId93"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www.linkedin.com/groups/8537515" TargetMode="External"/><Relationship Id="rId33" Type="http://schemas.openxmlformats.org/officeDocument/2006/relationships/diagramColors" Target="diagrams/colors1.xml"/><Relationship Id="rId38" Type="http://schemas.openxmlformats.org/officeDocument/2006/relationships/hyperlink" Target="https://elearningindustry.com/9-tips-give-receive-elearning-feedback" TargetMode="External"/><Relationship Id="rId46" Type="http://schemas.openxmlformats.org/officeDocument/2006/relationships/header" Target="header7.xml"/><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image" Target="media/image11.jpeg"/><Relationship Id="rId41" Type="http://schemas.openxmlformats.org/officeDocument/2006/relationships/hyperlink" Target="https://en.wikibooks.org/wiki/Myers-Briggs_Type_Indicator/Dimensions"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header" Target="header10.xml"/><Relationship Id="rId75" Type="http://schemas.openxmlformats.org/officeDocument/2006/relationships/diagramLayout" Target="diagrams/layout2.xml"/><Relationship Id="rId83" Type="http://schemas.openxmlformats.org/officeDocument/2006/relationships/header" Target="header15.xml"/><Relationship Id="rId88" Type="http://schemas.openxmlformats.org/officeDocument/2006/relationships/image" Target="media/image30.png"/><Relationship Id="rId91" Type="http://schemas.openxmlformats.org/officeDocument/2006/relationships/hyperlink" Target="http://www.eiu.edu/learninggoals/pdfs/KansasStUni-CriticalThinkingRubric.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facebook.com/lelleproject" TargetMode="External"/><Relationship Id="rId28" Type="http://schemas.openxmlformats.org/officeDocument/2006/relationships/hyperlink" Target="http://www.linkedin.com/groups/8537515" TargetMode="External"/><Relationship Id="rId36" Type="http://schemas.openxmlformats.org/officeDocument/2006/relationships/footer" Target="footer5.xml"/><Relationship Id="rId49" Type="http://schemas.openxmlformats.org/officeDocument/2006/relationships/header" Target="header8.xml"/><Relationship Id="rId57" Type="http://schemas.openxmlformats.org/officeDocument/2006/relationships/image" Target="media/image17.png"/><Relationship Id="rId10" Type="http://schemas.openxmlformats.org/officeDocument/2006/relationships/image" Target="media/image3.jpeg"/><Relationship Id="rId31" Type="http://schemas.openxmlformats.org/officeDocument/2006/relationships/diagramLayout" Target="diagrams/layout1.xml"/><Relationship Id="rId44" Type="http://schemas.openxmlformats.org/officeDocument/2006/relationships/header" Target="header5.xml"/><Relationship Id="rId52" Type="http://schemas.openxmlformats.org/officeDocument/2006/relationships/footer" Target="footer8.xm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footer" Target="footer10.xml"/><Relationship Id="rId78" Type="http://schemas.microsoft.com/office/2007/relationships/diagramDrawing" Target="diagrams/drawing2.xml"/><Relationship Id="rId81" Type="http://schemas.openxmlformats.org/officeDocument/2006/relationships/footer" Target="footer12.xml"/><Relationship Id="rId86" Type="http://schemas.openxmlformats.org/officeDocument/2006/relationships/image" Target="media/image28.png"/><Relationship Id="rId9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1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1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1F9320-D317-4165-B2EC-E2BF2CFC00D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AT"/>
        </a:p>
      </dgm:t>
    </dgm:pt>
    <dgm:pt modelId="{B20CFAF2-76B7-4E86-AADF-B224AA4CE415}">
      <dgm:prSet phldrT="[Text]" custT="1"/>
      <dgm:spPr>
        <a:solidFill>
          <a:srgbClr val="6EFEF7"/>
        </a:solidFill>
        <a:ln w="6350">
          <a:solidFill>
            <a:srgbClr val="29DAE3"/>
          </a:solidFill>
        </a:ln>
      </dgm:spPr>
      <dgm:t>
        <a:bodyPr/>
        <a:lstStyle/>
        <a:p>
          <a:pPr algn="ctr"/>
          <a:r>
            <a:rPr lang="de-AT" sz="1600" b="1">
              <a:solidFill>
                <a:schemeClr val="tx1"/>
              </a:solidFill>
            </a:rPr>
            <a:t>Lernen lernen</a:t>
          </a:r>
        </a:p>
      </dgm:t>
    </dgm:pt>
    <dgm:pt modelId="{88F5D02C-46FE-4E9F-BEA4-B9A09BCE924C}" type="parTrans" cxnId="{A3CB922A-EC2C-4BF6-8517-5028C8D24E2D}">
      <dgm:prSet/>
      <dgm:spPr/>
      <dgm:t>
        <a:bodyPr/>
        <a:lstStyle/>
        <a:p>
          <a:pPr algn="ctr"/>
          <a:endParaRPr lang="de-AT"/>
        </a:p>
      </dgm:t>
    </dgm:pt>
    <dgm:pt modelId="{D85384F3-C977-4B9B-94C5-889A725FA9DF}" type="sibTrans" cxnId="{A3CB922A-EC2C-4BF6-8517-5028C8D24E2D}">
      <dgm:prSet/>
      <dgm:spPr/>
      <dgm:t>
        <a:bodyPr/>
        <a:lstStyle/>
        <a:p>
          <a:pPr algn="ctr"/>
          <a:endParaRPr lang="de-AT"/>
        </a:p>
      </dgm:t>
    </dgm:pt>
    <dgm:pt modelId="{3CF7C9A4-FF92-4C17-8C2E-43F9FDEDA882}">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w="6350">
          <a:solidFill>
            <a:srgbClr val="C00000"/>
          </a:solidFill>
        </a:ln>
      </dgm:spPr>
      <dgm:t>
        <a:bodyPr/>
        <a:lstStyle/>
        <a:p>
          <a:pPr algn="ctr"/>
          <a:r>
            <a:rPr lang="de-AT" sz="1400" b="1">
              <a:solidFill>
                <a:schemeClr val="tx1"/>
              </a:solidFill>
            </a:rPr>
            <a:t>Kritisches Denken (KD)</a:t>
          </a:r>
        </a:p>
      </dgm:t>
    </dgm:pt>
    <dgm:pt modelId="{7E0FD2AA-CAE6-4407-80AA-613134BE1BDB}" type="parTrans" cxnId="{1B2D55BB-1FAA-400E-880C-49A789A2F470}">
      <dgm:prSet/>
      <dgm:spPr/>
      <dgm:t>
        <a:bodyPr/>
        <a:lstStyle/>
        <a:p>
          <a:pPr algn="ctr"/>
          <a:endParaRPr lang="de-AT"/>
        </a:p>
      </dgm:t>
    </dgm:pt>
    <dgm:pt modelId="{35C6E169-AACC-4A4B-BA7B-9C33C31BF48A}" type="sibTrans" cxnId="{1B2D55BB-1FAA-400E-880C-49A789A2F470}">
      <dgm:prSet/>
      <dgm:spPr/>
      <dgm:t>
        <a:bodyPr/>
        <a:lstStyle/>
        <a:p>
          <a:pPr algn="ctr"/>
          <a:endParaRPr lang="de-AT"/>
        </a:p>
      </dgm:t>
    </dgm:pt>
    <dgm:pt modelId="{8832DDA9-4BA7-463E-B179-815759A06A86}">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w="6350">
          <a:solidFill>
            <a:srgbClr val="C00000"/>
          </a:solidFill>
        </a:ln>
      </dgm:spPr>
      <dgm:t>
        <a:bodyPr/>
        <a:lstStyle/>
        <a:p>
          <a:pPr algn="ctr"/>
          <a:r>
            <a:rPr lang="de-AT" sz="1400" b="1">
              <a:solidFill>
                <a:schemeClr val="tx1"/>
              </a:solidFill>
            </a:rPr>
            <a:t>Problemlösung (PL)</a:t>
          </a:r>
        </a:p>
      </dgm:t>
    </dgm:pt>
    <dgm:pt modelId="{9066E1A3-E02C-4F70-8514-C79BB31DC31B}" type="parTrans" cxnId="{971D483B-8207-4A9F-9B00-8CA93CE87C65}">
      <dgm:prSet/>
      <dgm:spPr/>
      <dgm:t>
        <a:bodyPr/>
        <a:lstStyle/>
        <a:p>
          <a:pPr algn="ctr"/>
          <a:endParaRPr lang="de-AT"/>
        </a:p>
      </dgm:t>
    </dgm:pt>
    <dgm:pt modelId="{17A73C4F-51D7-434D-AB65-DACF944713C0}" type="sibTrans" cxnId="{971D483B-8207-4A9F-9B00-8CA93CE87C65}">
      <dgm:prSet/>
      <dgm:spPr/>
      <dgm:t>
        <a:bodyPr/>
        <a:lstStyle/>
        <a:p>
          <a:pPr algn="ctr"/>
          <a:endParaRPr lang="de-AT"/>
        </a:p>
      </dgm:t>
    </dgm:pt>
    <dgm:pt modelId="{24050DB4-2F62-4EF9-BF2B-6966A43D4486}">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w="6350">
          <a:solidFill>
            <a:srgbClr val="C00000"/>
          </a:solidFill>
        </a:ln>
      </dgm:spPr>
      <dgm:t>
        <a:bodyPr/>
        <a:lstStyle/>
        <a:p>
          <a:pPr algn="ctr"/>
          <a:r>
            <a:rPr lang="de-AT" sz="1400" b="1">
              <a:solidFill>
                <a:schemeClr val="tx1"/>
              </a:solidFill>
            </a:rPr>
            <a:t>Management eigener Lernprozesse (LP)</a:t>
          </a:r>
        </a:p>
      </dgm:t>
    </dgm:pt>
    <dgm:pt modelId="{81AECE84-8D39-4ABB-A55C-8E44B5AB2C0C}" type="parTrans" cxnId="{DBABBA40-3509-4079-9629-403C66136CA0}">
      <dgm:prSet/>
      <dgm:spPr/>
      <dgm:t>
        <a:bodyPr/>
        <a:lstStyle/>
        <a:p>
          <a:pPr algn="ctr"/>
          <a:endParaRPr lang="de-AT"/>
        </a:p>
      </dgm:t>
    </dgm:pt>
    <dgm:pt modelId="{46917BBC-308F-44E2-A3E1-E4049FF30C58}" type="sibTrans" cxnId="{DBABBA40-3509-4079-9629-403C66136CA0}">
      <dgm:prSet/>
      <dgm:spPr/>
      <dgm:t>
        <a:bodyPr/>
        <a:lstStyle/>
        <a:p>
          <a:pPr algn="ctr"/>
          <a:endParaRPr lang="de-AT"/>
        </a:p>
      </dgm:t>
    </dgm:pt>
    <dgm:pt modelId="{D378E1F3-DE63-42B6-8D83-A4CE36958D94}">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KD1. Reflexion und selbständige Ausführung und Bewältigung von Aufgaben</a:t>
          </a:r>
        </a:p>
      </dgm:t>
    </dgm:pt>
    <dgm:pt modelId="{03ACF496-9DAB-4F42-BB7C-935E957F4791}" type="parTrans" cxnId="{3DFD794B-9E24-4B1B-AFCF-C9ABD04D3F0A}">
      <dgm:prSet/>
      <dgm:spPr/>
      <dgm:t>
        <a:bodyPr/>
        <a:lstStyle/>
        <a:p>
          <a:pPr algn="ctr"/>
          <a:endParaRPr lang="de-AT"/>
        </a:p>
      </dgm:t>
    </dgm:pt>
    <dgm:pt modelId="{D5909EAB-A687-4F34-BEDB-92DDFD91D155}" type="sibTrans" cxnId="{3DFD794B-9E24-4B1B-AFCF-C9ABD04D3F0A}">
      <dgm:prSet/>
      <dgm:spPr/>
      <dgm:t>
        <a:bodyPr/>
        <a:lstStyle/>
        <a:p>
          <a:pPr algn="ctr"/>
          <a:endParaRPr lang="de-AT"/>
        </a:p>
      </dgm:t>
    </dgm:pt>
    <dgm:pt modelId="{89CAF55B-9BE3-4AAF-ADF0-B76F633D6230}">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KD2. fundierte Entscheidungen und konstruktive Urteile treffen</a:t>
          </a:r>
        </a:p>
      </dgm:t>
    </dgm:pt>
    <dgm:pt modelId="{0C924A01-4DC0-4A85-B7E4-B96618F24A14}" type="parTrans" cxnId="{3A900B48-8C4B-4EE4-8266-3B0BAC581B51}">
      <dgm:prSet/>
      <dgm:spPr/>
      <dgm:t>
        <a:bodyPr/>
        <a:lstStyle/>
        <a:p>
          <a:pPr algn="ctr"/>
          <a:endParaRPr lang="de-AT"/>
        </a:p>
      </dgm:t>
    </dgm:pt>
    <dgm:pt modelId="{EAF9D3A6-750C-4CF8-91B8-8E8AEA58F5CA}" type="sibTrans" cxnId="{3A900B48-8C4B-4EE4-8266-3B0BAC581B51}">
      <dgm:prSet/>
      <dgm:spPr/>
      <dgm:t>
        <a:bodyPr/>
        <a:lstStyle/>
        <a:p>
          <a:pPr algn="ctr"/>
          <a:endParaRPr lang="de-AT"/>
        </a:p>
      </dgm:t>
    </dgm:pt>
    <dgm:pt modelId="{B2CDF942-A024-458E-A41C-DD3DD0ECF082}">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KD3. Zusammenhänge identifizieren und Chancen erkennen</a:t>
          </a:r>
        </a:p>
      </dgm:t>
    </dgm:pt>
    <dgm:pt modelId="{047755C4-8407-4643-A108-7C2E297FC076}" type="parTrans" cxnId="{175869EF-048A-4571-9F4C-B8A762F79A38}">
      <dgm:prSet/>
      <dgm:spPr/>
      <dgm:t>
        <a:bodyPr/>
        <a:lstStyle/>
        <a:p>
          <a:pPr algn="ctr"/>
          <a:endParaRPr lang="de-AT"/>
        </a:p>
      </dgm:t>
    </dgm:pt>
    <dgm:pt modelId="{9F1F4F78-DFA3-4833-A712-A9E49D8089BA}" type="sibTrans" cxnId="{175869EF-048A-4571-9F4C-B8A762F79A38}">
      <dgm:prSet/>
      <dgm:spPr/>
      <dgm:t>
        <a:bodyPr/>
        <a:lstStyle/>
        <a:p>
          <a:pPr algn="ctr"/>
          <a:endParaRPr lang="de-AT"/>
        </a:p>
      </dgm:t>
    </dgm:pt>
    <dgm:pt modelId="{8C41D600-11CD-4F11-8B7C-3AA633BA013C}">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KD4. Ideen kritisch bewerten</a:t>
          </a:r>
        </a:p>
      </dgm:t>
    </dgm:pt>
    <dgm:pt modelId="{B0F15B8B-0082-47A4-9233-419D88377B74}" type="parTrans" cxnId="{4C0B5110-200F-4BF6-AD1E-9EA7CBDA86BF}">
      <dgm:prSet/>
      <dgm:spPr/>
      <dgm:t>
        <a:bodyPr/>
        <a:lstStyle/>
        <a:p>
          <a:pPr algn="ctr"/>
          <a:endParaRPr lang="de-AT"/>
        </a:p>
      </dgm:t>
    </dgm:pt>
    <dgm:pt modelId="{EC916337-ED45-44C9-8656-168AE901EA15}" type="sibTrans" cxnId="{4C0B5110-200F-4BF6-AD1E-9EA7CBDA86BF}">
      <dgm:prSet/>
      <dgm:spPr/>
      <dgm:t>
        <a:bodyPr/>
        <a:lstStyle/>
        <a:p>
          <a:pPr algn="ctr"/>
          <a:endParaRPr lang="de-AT"/>
        </a:p>
      </dgm:t>
    </dgm:pt>
    <dgm:pt modelId="{104C5ECC-61EF-45DB-93CA-920D2C439EDF}">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PL1. Probleme definieren und identifizieren</a:t>
          </a:r>
        </a:p>
      </dgm:t>
    </dgm:pt>
    <dgm:pt modelId="{4FC8DD41-35B6-4937-8A59-79AF0BFE3715}" type="parTrans" cxnId="{BD541649-E2CF-4857-B890-9E8B4A58C18C}">
      <dgm:prSet/>
      <dgm:spPr/>
      <dgm:t>
        <a:bodyPr/>
        <a:lstStyle/>
        <a:p>
          <a:pPr algn="ctr"/>
          <a:endParaRPr lang="de-AT"/>
        </a:p>
      </dgm:t>
    </dgm:pt>
    <dgm:pt modelId="{E247C18A-8F76-42ED-9C45-D338A486E906}" type="sibTrans" cxnId="{BD541649-E2CF-4857-B890-9E8B4A58C18C}">
      <dgm:prSet/>
      <dgm:spPr/>
      <dgm:t>
        <a:bodyPr/>
        <a:lstStyle/>
        <a:p>
          <a:pPr algn="ctr"/>
          <a:endParaRPr lang="de-AT"/>
        </a:p>
      </dgm:t>
    </dgm:pt>
    <dgm:pt modelId="{D3A86854-63E1-4A8E-A75C-2488FEDB2D07}">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PL2. potentielle Lösungsansätze identifizieren</a:t>
          </a:r>
        </a:p>
      </dgm:t>
    </dgm:pt>
    <dgm:pt modelId="{35C040F2-04D1-4EE8-8838-ECE150C7AF1A}" type="parTrans" cxnId="{87CDC4A3-25CC-4479-AB03-35DFFA6E4A95}">
      <dgm:prSet/>
      <dgm:spPr/>
      <dgm:t>
        <a:bodyPr/>
        <a:lstStyle/>
        <a:p>
          <a:pPr algn="ctr"/>
          <a:endParaRPr lang="de-AT"/>
        </a:p>
      </dgm:t>
    </dgm:pt>
    <dgm:pt modelId="{0E0FCFFC-EA60-4DE3-A5F8-596BDCA80F04}" type="sibTrans" cxnId="{87CDC4A3-25CC-4479-AB03-35DFFA6E4A95}">
      <dgm:prSet/>
      <dgm:spPr/>
      <dgm:t>
        <a:bodyPr/>
        <a:lstStyle/>
        <a:p>
          <a:pPr algn="ctr"/>
          <a:endParaRPr lang="de-AT"/>
        </a:p>
      </dgm:t>
    </dgm:pt>
    <dgm:pt modelId="{64D41143-3766-4BB6-B5ED-21CE41F3465C}">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PL3. Entscheidungen treffen &amp; Handlungen mit Lösungskompetenz setzen</a:t>
          </a:r>
        </a:p>
      </dgm:t>
    </dgm:pt>
    <dgm:pt modelId="{314DF2BC-FAB5-4C9F-A796-4ED287E7A1DA}" type="parTrans" cxnId="{06729B37-41B7-438F-B9EA-D305430B9774}">
      <dgm:prSet/>
      <dgm:spPr/>
      <dgm:t>
        <a:bodyPr/>
        <a:lstStyle/>
        <a:p>
          <a:pPr algn="ctr"/>
          <a:endParaRPr lang="de-AT"/>
        </a:p>
      </dgm:t>
    </dgm:pt>
    <dgm:pt modelId="{9B4A7BFF-CDA0-4F39-AC1E-8386D27A9C6B}" type="sibTrans" cxnId="{06729B37-41B7-438F-B9EA-D305430B9774}">
      <dgm:prSet/>
      <dgm:spPr/>
      <dgm:t>
        <a:bodyPr/>
        <a:lstStyle/>
        <a:p>
          <a:pPr algn="ctr"/>
          <a:endParaRPr lang="de-AT"/>
        </a:p>
      </dgm:t>
    </dgm:pt>
    <dgm:pt modelId="{2469828A-D56F-4C35-B65C-58151EF9C44B}">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PL4. durchsetzungsfähige, offene Kommunikation</a:t>
          </a:r>
        </a:p>
      </dgm:t>
    </dgm:pt>
    <dgm:pt modelId="{0707D407-3AE6-473B-838B-8906B37F4EC5}" type="parTrans" cxnId="{62CA434B-E5E9-4235-81C0-39117BD5EAB0}">
      <dgm:prSet/>
      <dgm:spPr/>
      <dgm:t>
        <a:bodyPr/>
        <a:lstStyle/>
        <a:p>
          <a:pPr algn="ctr"/>
          <a:endParaRPr lang="de-AT"/>
        </a:p>
      </dgm:t>
    </dgm:pt>
    <dgm:pt modelId="{04EFD20C-AAAE-478B-8B47-F360432ECA6F}" type="sibTrans" cxnId="{62CA434B-E5E9-4235-81C0-39117BD5EAB0}">
      <dgm:prSet/>
      <dgm:spPr/>
      <dgm:t>
        <a:bodyPr/>
        <a:lstStyle/>
        <a:p>
          <a:pPr algn="ctr"/>
          <a:endParaRPr lang="de-AT"/>
        </a:p>
      </dgm:t>
    </dgm:pt>
    <dgm:pt modelId="{E511428C-B391-4DE3-84E2-CD7817B196F8}">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LP1. Strategie, Training und Zeitmanagement</a:t>
          </a:r>
        </a:p>
      </dgm:t>
    </dgm:pt>
    <dgm:pt modelId="{B4365194-D3B0-4E6C-A123-992BAF058EDC}" type="parTrans" cxnId="{083E1EF1-6464-4CB3-BEB4-07D653DCCFE4}">
      <dgm:prSet/>
      <dgm:spPr/>
      <dgm:t>
        <a:bodyPr/>
        <a:lstStyle/>
        <a:p>
          <a:pPr algn="ctr"/>
          <a:endParaRPr lang="de-AT"/>
        </a:p>
      </dgm:t>
    </dgm:pt>
    <dgm:pt modelId="{039836A4-86AB-428A-94A7-2021AF456952}" type="sibTrans" cxnId="{083E1EF1-6464-4CB3-BEB4-07D653DCCFE4}">
      <dgm:prSet/>
      <dgm:spPr/>
      <dgm:t>
        <a:bodyPr/>
        <a:lstStyle/>
        <a:p>
          <a:pPr algn="ctr"/>
          <a:endParaRPr lang="de-AT"/>
        </a:p>
      </dgm:t>
    </dgm:pt>
    <dgm:pt modelId="{C1A7D539-0E12-49D9-A620-0638BA2CF5DB}">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LP2. Management von Informationen </a:t>
          </a:r>
        </a:p>
      </dgm:t>
    </dgm:pt>
    <dgm:pt modelId="{761B13F2-C291-4DF0-8835-515DD9C79928}" type="parTrans" cxnId="{3147F155-9C5C-43ED-AC40-6370BDC42AC0}">
      <dgm:prSet/>
      <dgm:spPr/>
      <dgm:t>
        <a:bodyPr/>
        <a:lstStyle/>
        <a:p>
          <a:pPr algn="ctr"/>
          <a:endParaRPr lang="de-AT"/>
        </a:p>
      </dgm:t>
    </dgm:pt>
    <dgm:pt modelId="{13DCFFF0-3DAB-4186-9DDC-5ED70B28DF40}" type="sibTrans" cxnId="{3147F155-9C5C-43ED-AC40-6370BDC42AC0}">
      <dgm:prSet/>
      <dgm:spPr/>
      <dgm:t>
        <a:bodyPr/>
        <a:lstStyle/>
        <a:p>
          <a:pPr algn="ctr"/>
          <a:endParaRPr lang="de-AT"/>
        </a:p>
      </dgm:t>
    </dgm:pt>
    <dgm:pt modelId="{D2AE49C9-3BB6-4D6C-910A-21B3D546A429}">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LP3. Eigene Lernprozesse organisieren &amp; evaluieren</a:t>
          </a:r>
        </a:p>
      </dgm:t>
    </dgm:pt>
    <dgm:pt modelId="{C5ABF65F-BB2F-4C1A-B769-6FE3419026EF}" type="parTrans" cxnId="{1AFC339A-906D-4B97-A136-151F332F13CF}">
      <dgm:prSet/>
      <dgm:spPr/>
      <dgm:t>
        <a:bodyPr/>
        <a:lstStyle/>
        <a:p>
          <a:pPr algn="ctr"/>
          <a:endParaRPr lang="de-AT"/>
        </a:p>
      </dgm:t>
    </dgm:pt>
    <dgm:pt modelId="{F01690B6-CF33-4E2F-8101-4E9A9CB05AA6}" type="sibTrans" cxnId="{1AFC339A-906D-4B97-A136-151F332F13CF}">
      <dgm:prSet/>
      <dgm:spPr/>
      <dgm:t>
        <a:bodyPr/>
        <a:lstStyle/>
        <a:p>
          <a:pPr algn="ctr"/>
          <a:endParaRPr lang="de-AT"/>
        </a:p>
      </dgm:t>
    </dgm:pt>
    <dgm:pt modelId="{750B8BB7-E425-4213-BF19-53EC61171EEF}">
      <dgm:prSet/>
      <dgm:spPr>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a:solidFill>
            <a:schemeClr val="accent1">
              <a:lumMod val="75000"/>
            </a:schemeClr>
          </a:solidFill>
        </a:ln>
      </dgm:spPr>
      <dgm:t>
        <a:bodyPr/>
        <a:lstStyle/>
        <a:p>
          <a:pPr algn="ctr"/>
          <a:r>
            <a:rPr lang="de-AT" b="1">
              <a:solidFill>
                <a:schemeClr val="tx1"/>
              </a:solidFill>
            </a:rPr>
            <a:t>LP4. Ausrichtung der Art des Lernens an eigene Ziele</a:t>
          </a:r>
        </a:p>
      </dgm:t>
    </dgm:pt>
    <dgm:pt modelId="{B08E989A-B8F4-4ADD-BF2A-76572EC1272B}" type="parTrans" cxnId="{5F3A40EE-1649-4A0A-BCC0-1C3191364349}">
      <dgm:prSet/>
      <dgm:spPr/>
      <dgm:t>
        <a:bodyPr/>
        <a:lstStyle/>
        <a:p>
          <a:pPr algn="ctr"/>
          <a:endParaRPr lang="de-AT"/>
        </a:p>
      </dgm:t>
    </dgm:pt>
    <dgm:pt modelId="{26E8B116-5DC5-4B17-9C05-D47BEBC9BCD1}" type="sibTrans" cxnId="{5F3A40EE-1649-4A0A-BCC0-1C3191364349}">
      <dgm:prSet/>
      <dgm:spPr/>
      <dgm:t>
        <a:bodyPr/>
        <a:lstStyle/>
        <a:p>
          <a:pPr algn="ctr"/>
          <a:endParaRPr lang="de-AT"/>
        </a:p>
      </dgm:t>
    </dgm:pt>
    <dgm:pt modelId="{1641F5D1-3628-407B-BE24-668788F4D665}" type="pres">
      <dgm:prSet presAssocID="{A01F9320-D317-4165-B2EC-E2BF2CFC00D1}" presName="hierChild1" presStyleCnt="0">
        <dgm:presLayoutVars>
          <dgm:orgChart val="1"/>
          <dgm:chPref val="1"/>
          <dgm:dir/>
          <dgm:animOne val="branch"/>
          <dgm:animLvl val="lvl"/>
          <dgm:resizeHandles/>
        </dgm:presLayoutVars>
      </dgm:prSet>
      <dgm:spPr/>
    </dgm:pt>
    <dgm:pt modelId="{D32536B2-A7AE-4038-8A80-8053722C87D7}" type="pres">
      <dgm:prSet presAssocID="{B20CFAF2-76B7-4E86-AADF-B224AA4CE415}" presName="hierRoot1" presStyleCnt="0">
        <dgm:presLayoutVars>
          <dgm:hierBranch val="init"/>
        </dgm:presLayoutVars>
      </dgm:prSet>
      <dgm:spPr/>
    </dgm:pt>
    <dgm:pt modelId="{EB473CD5-41EE-4EBF-9795-9B17B74B75FC}" type="pres">
      <dgm:prSet presAssocID="{B20CFAF2-76B7-4E86-AADF-B224AA4CE415}" presName="rootComposite1" presStyleCnt="0"/>
      <dgm:spPr/>
    </dgm:pt>
    <dgm:pt modelId="{C8F0ADF7-9223-4418-9180-67EE7BF742E1}" type="pres">
      <dgm:prSet presAssocID="{B20CFAF2-76B7-4E86-AADF-B224AA4CE415}" presName="rootText1" presStyleLbl="node0" presStyleIdx="0" presStyleCnt="1">
        <dgm:presLayoutVars>
          <dgm:chPref val="3"/>
        </dgm:presLayoutVars>
      </dgm:prSet>
      <dgm:spPr/>
    </dgm:pt>
    <dgm:pt modelId="{B88E1BCF-1CD8-4742-9357-062C05614A31}" type="pres">
      <dgm:prSet presAssocID="{B20CFAF2-76B7-4E86-AADF-B224AA4CE415}" presName="rootConnector1" presStyleLbl="node1" presStyleIdx="0" presStyleCnt="0"/>
      <dgm:spPr/>
    </dgm:pt>
    <dgm:pt modelId="{F2BC6851-21E7-4D7C-871D-AD5208199B7F}" type="pres">
      <dgm:prSet presAssocID="{B20CFAF2-76B7-4E86-AADF-B224AA4CE415}" presName="hierChild2" presStyleCnt="0"/>
      <dgm:spPr/>
    </dgm:pt>
    <dgm:pt modelId="{EAD682B0-4280-4CD3-900A-D4F9467FFBC8}" type="pres">
      <dgm:prSet presAssocID="{7E0FD2AA-CAE6-4407-80AA-613134BE1BDB}" presName="Name37" presStyleLbl="parChTrans1D2" presStyleIdx="0" presStyleCnt="3"/>
      <dgm:spPr/>
    </dgm:pt>
    <dgm:pt modelId="{530E128D-4B0C-4073-9A68-468A410261BE}" type="pres">
      <dgm:prSet presAssocID="{3CF7C9A4-FF92-4C17-8C2E-43F9FDEDA882}" presName="hierRoot2" presStyleCnt="0">
        <dgm:presLayoutVars>
          <dgm:hierBranch val="init"/>
        </dgm:presLayoutVars>
      </dgm:prSet>
      <dgm:spPr/>
    </dgm:pt>
    <dgm:pt modelId="{E437CD30-899E-4EED-A8C0-0FFC0FA484C7}" type="pres">
      <dgm:prSet presAssocID="{3CF7C9A4-FF92-4C17-8C2E-43F9FDEDA882}" presName="rootComposite" presStyleCnt="0"/>
      <dgm:spPr/>
    </dgm:pt>
    <dgm:pt modelId="{3BCFEF1A-9EB4-49EE-82AD-CA511604C358}" type="pres">
      <dgm:prSet presAssocID="{3CF7C9A4-FF92-4C17-8C2E-43F9FDEDA882}" presName="rootText" presStyleLbl="node2" presStyleIdx="0" presStyleCnt="3">
        <dgm:presLayoutVars>
          <dgm:chPref val="3"/>
        </dgm:presLayoutVars>
      </dgm:prSet>
      <dgm:spPr/>
    </dgm:pt>
    <dgm:pt modelId="{13F218DC-A834-416C-A5F8-CA7E66352CFC}" type="pres">
      <dgm:prSet presAssocID="{3CF7C9A4-FF92-4C17-8C2E-43F9FDEDA882}" presName="rootConnector" presStyleLbl="node2" presStyleIdx="0" presStyleCnt="3"/>
      <dgm:spPr/>
    </dgm:pt>
    <dgm:pt modelId="{EA9A221C-50E9-4CC4-87AC-6CE93613A741}" type="pres">
      <dgm:prSet presAssocID="{3CF7C9A4-FF92-4C17-8C2E-43F9FDEDA882}" presName="hierChild4" presStyleCnt="0"/>
      <dgm:spPr/>
    </dgm:pt>
    <dgm:pt modelId="{4350527E-43F7-42FC-BC76-0CD06DA6DB99}" type="pres">
      <dgm:prSet presAssocID="{03ACF496-9DAB-4F42-BB7C-935E957F4791}" presName="Name37" presStyleLbl="parChTrans1D3" presStyleIdx="0" presStyleCnt="12"/>
      <dgm:spPr/>
    </dgm:pt>
    <dgm:pt modelId="{F53DAB3C-E07D-4087-9E28-DDAEE1DB905F}" type="pres">
      <dgm:prSet presAssocID="{D378E1F3-DE63-42B6-8D83-A4CE36958D94}" presName="hierRoot2" presStyleCnt="0">
        <dgm:presLayoutVars>
          <dgm:hierBranch/>
        </dgm:presLayoutVars>
      </dgm:prSet>
      <dgm:spPr/>
    </dgm:pt>
    <dgm:pt modelId="{B1A5B265-7E44-43E4-BDBB-2E6D5D702675}" type="pres">
      <dgm:prSet presAssocID="{D378E1F3-DE63-42B6-8D83-A4CE36958D94}" presName="rootComposite" presStyleCnt="0"/>
      <dgm:spPr/>
    </dgm:pt>
    <dgm:pt modelId="{87202082-2896-466C-BEB0-611031A7BA39}" type="pres">
      <dgm:prSet presAssocID="{D378E1F3-DE63-42B6-8D83-A4CE36958D94}" presName="rootText" presStyleLbl="node3" presStyleIdx="0" presStyleCnt="12">
        <dgm:presLayoutVars>
          <dgm:chPref val="3"/>
        </dgm:presLayoutVars>
      </dgm:prSet>
      <dgm:spPr/>
    </dgm:pt>
    <dgm:pt modelId="{5D8E6920-D4AD-4733-836F-A7D729E154A4}" type="pres">
      <dgm:prSet presAssocID="{D378E1F3-DE63-42B6-8D83-A4CE36958D94}" presName="rootConnector" presStyleLbl="node3" presStyleIdx="0" presStyleCnt="12"/>
      <dgm:spPr/>
    </dgm:pt>
    <dgm:pt modelId="{5BA2A772-9722-40DF-BDDE-B2355D4F5395}" type="pres">
      <dgm:prSet presAssocID="{D378E1F3-DE63-42B6-8D83-A4CE36958D94}" presName="hierChild4" presStyleCnt="0"/>
      <dgm:spPr/>
    </dgm:pt>
    <dgm:pt modelId="{5AE33F87-7371-4078-A0B6-2CC7BB496B1D}" type="pres">
      <dgm:prSet presAssocID="{D378E1F3-DE63-42B6-8D83-A4CE36958D94}" presName="hierChild5" presStyleCnt="0"/>
      <dgm:spPr/>
    </dgm:pt>
    <dgm:pt modelId="{B82F150A-B255-4EAB-909D-3B66BF71C6C7}" type="pres">
      <dgm:prSet presAssocID="{0C924A01-4DC0-4A85-B7E4-B96618F24A14}" presName="Name37" presStyleLbl="parChTrans1D3" presStyleIdx="1" presStyleCnt="12"/>
      <dgm:spPr/>
    </dgm:pt>
    <dgm:pt modelId="{69AF6CD9-030A-474A-B891-806AEDB1326D}" type="pres">
      <dgm:prSet presAssocID="{89CAF55B-9BE3-4AAF-ADF0-B76F633D6230}" presName="hierRoot2" presStyleCnt="0">
        <dgm:presLayoutVars>
          <dgm:hierBranch val="init"/>
        </dgm:presLayoutVars>
      </dgm:prSet>
      <dgm:spPr/>
    </dgm:pt>
    <dgm:pt modelId="{0236254B-464B-4EF0-BE9C-3C8D1E0C7AD4}" type="pres">
      <dgm:prSet presAssocID="{89CAF55B-9BE3-4AAF-ADF0-B76F633D6230}" presName="rootComposite" presStyleCnt="0"/>
      <dgm:spPr/>
    </dgm:pt>
    <dgm:pt modelId="{A827EFC5-40CE-47BA-BB7E-E9E8C0FC1206}" type="pres">
      <dgm:prSet presAssocID="{89CAF55B-9BE3-4AAF-ADF0-B76F633D6230}" presName="rootText" presStyleLbl="node3" presStyleIdx="1" presStyleCnt="12">
        <dgm:presLayoutVars>
          <dgm:chPref val="3"/>
        </dgm:presLayoutVars>
      </dgm:prSet>
      <dgm:spPr/>
    </dgm:pt>
    <dgm:pt modelId="{28A48745-A939-49AA-B311-E589A099D068}" type="pres">
      <dgm:prSet presAssocID="{89CAF55B-9BE3-4AAF-ADF0-B76F633D6230}" presName="rootConnector" presStyleLbl="node3" presStyleIdx="1" presStyleCnt="12"/>
      <dgm:spPr/>
    </dgm:pt>
    <dgm:pt modelId="{9EAA71AF-D5EC-426A-8C27-CFA607755943}" type="pres">
      <dgm:prSet presAssocID="{89CAF55B-9BE3-4AAF-ADF0-B76F633D6230}" presName="hierChild4" presStyleCnt="0"/>
      <dgm:spPr/>
    </dgm:pt>
    <dgm:pt modelId="{3D2F01D4-9FE5-4A42-BCB0-87B3E14AF8EF}" type="pres">
      <dgm:prSet presAssocID="{89CAF55B-9BE3-4AAF-ADF0-B76F633D6230}" presName="hierChild5" presStyleCnt="0"/>
      <dgm:spPr/>
    </dgm:pt>
    <dgm:pt modelId="{5B72FB9E-E1A1-43F1-98FA-500D28477DB1}" type="pres">
      <dgm:prSet presAssocID="{047755C4-8407-4643-A108-7C2E297FC076}" presName="Name37" presStyleLbl="parChTrans1D3" presStyleIdx="2" presStyleCnt="12"/>
      <dgm:spPr/>
    </dgm:pt>
    <dgm:pt modelId="{44D636C6-AC3E-403A-BB8A-421BEF6F90FA}" type="pres">
      <dgm:prSet presAssocID="{B2CDF942-A024-458E-A41C-DD3DD0ECF082}" presName="hierRoot2" presStyleCnt="0">
        <dgm:presLayoutVars>
          <dgm:hierBranch val="init"/>
        </dgm:presLayoutVars>
      </dgm:prSet>
      <dgm:spPr/>
    </dgm:pt>
    <dgm:pt modelId="{D4F450DD-AFD9-491B-8EE7-FBF775CB27F2}" type="pres">
      <dgm:prSet presAssocID="{B2CDF942-A024-458E-A41C-DD3DD0ECF082}" presName="rootComposite" presStyleCnt="0"/>
      <dgm:spPr/>
    </dgm:pt>
    <dgm:pt modelId="{F133A97E-1EF5-448F-9DF6-9FFED57BFB1A}" type="pres">
      <dgm:prSet presAssocID="{B2CDF942-A024-458E-A41C-DD3DD0ECF082}" presName="rootText" presStyleLbl="node3" presStyleIdx="2" presStyleCnt="12">
        <dgm:presLayoutVars>
          <dgm:chPref val="3"/>
        </dgm:presLayoutVars>
      </dgm:prSet>
      <dgm:spPr/>
    </dgm:pt>
    <dgm:pt modelId="{AB3C8C63-B867-4E4F-8F00-5B76C57D4A0B}" type="pres">
      <dgm:prSet presAssocID="{B2CDF942-A024-458E-A41C-DD3DD0ECF082}" presName="rootConnector" presStyleLbl="node3" presStyleIdx="2" presStyleCnt="12"/>
      <dgm:spPr/>
    </dgm:pt>
    <dgm:pt modelId="{E933FC1B-E957-460B-9CDF-CE5D1BD1447D}" type="pres">
      <dgm:prSet presAssocID="{B2CDF942-A024-458E-A41C-DD3DD0ECF082}" presName="hierChild4" presStyleCnt="0"/>
      <dgm:spPr/>
    </dgm:pt>
    <dgm:pt modelId="{49A3F330-1CFF-404F-A8D9-9C230DC3EE7F}" type="pres">
      <dgm:prSet presAssocID="{B2CDF942-A024-458E-A41C-DD3DD0ECF082}" presName="hierChild5" presStyleCnt="0"/>
      <dgm:spPr/>
    </dgm:pt>
    <dgm:pt modelId="{E7C44F75-AC47-4436-B7BD-C30D5527C97F}" type="pres">
      <dgm:prSet presAssocID="{B0F15B8B-0082-47A4-9233-419D88377B74}" presName="Name37" presStyleLbl="parChTrans1D3" presStyleIdx="3" presStyleCnt="12"/>
      <dgm:spPr/>
    </dgm:pt>
    <dgm:pt modelId="{478C51C4-65E4-4A09-B769-18CEBD3FE9F7}" type="pres">
      <dgm:prSet presAssocID="{8C41D600-11CD-4F11-8B7C-3AA633BA013C}" presName="hierRoot2" presStyleCnt="0">
        <dgm:presLayoutVars>
          <dgm:hierBranch val="init"/>
        </dgm:presLayoutVars>
      </dgm:prSet>
      <dgm:spPr/>
    </dgm:pt>
    <dgm:pt modelId="{84A8A6D4-4435-458F-B24C-84E27F7854F5}" type="pres">
      <dgm:prSet presAssocID="{8C41D600-11CD-4F11-8B7C-3AA633BA013C}" presName="rootComposite" presStyleCnt="0"/>
      <dgm:spPr/>
    </dgm:pt>
    <dgm:pt modelId="{AEBBF9D8-CBD1-4EE7-9E5B-E8E30F22BE2F}" type="pres">
      <dgm:prSet presAssocID="{8C41D600-11CD-4F11-8B7C-3AA633BA013C}" presName="rootText" presStyleLbl="node3" presStyleIdx="3" presStyleCnt="12">
        <dgm:presLayoutVars>
          <dgm:chPref val="3"/>
        </dgm:presLayoutVars>
      </dgm:prSet>
      <dgm:spPr/>
    </dgm:pt>
    <dgm:pt modelId="{04B3492E-C82D-4584-8283-6C650C020092}" type="pres">
      <dgm:prSet presAssocID="{8C41D600-11CD-4F11-8B7C-3AA633BA013C}" presName="rootConnector" presStyleLbl="node3" presStyleIdx="3" presStyleCnt="12"/>
      <dgm:spPr/>
    </dgm:pt>
    <dgm:pt modelId="{73DCA41C-5BB1-44F9-AE81-AE6BC3484276}" type="pres">
      <dgm:prSet presAssocID="{8C41D600-11CD-4F11-8B7C-3AA633BA013C}" presName="hierChild4" presStyleCnt="0"/>
      <dgm:spPr/>
    </dgm:pt>
    <dgm:pt modelId="{6BF855D4-4248-4D1F-AA53-D52593A719C1}" type="pres">
      <dgm:prSet presAssocID="{8C41D600-11CD-4F11-8B7C-3AA633BA013C}" presName="hierChild5" presStyleCnt="0"/>
      <dgm:spPr/>
    </dgm:pt>
    <dgm:pt modelId="{85706158-2644-43B5-B982-B61A1C2FBA40}" type="pres">
      <dgm:prSet presAssocID="{3CF7C9A4-FF92-4C17-8C2E-43F9FDEDA882}" presName="hierChild5" presStyleCnt="0"/>
      <dgm:spPr/>
    </dgm:pt>
    <dgm:pt modelId="{3E333F8C-8F8C-4099-961A-02C359A2CC6D}" type="pres">
      <dgm:prSet presAssocID="{9066E1A3-E02C-4F70-8514-C79BB31DC31B}" presName="Name37" presStyleLbl="parChTrans1D2" presStyleIdx="1" presStyleCnt="3"/>
      <dgm:spPr/>
    </dgm:pt>
    <dgm:pt modelId="{E92AA597-9989-41DE-9879-CB283FAE70BD}" type="pres">
      <dgm:prSet presAssocID="{8832DDA9-4BA7-463E-B179-815759A06A86}" presName="hierRoot2" presStyleCnt="0">
        <dgm:presLayoutVars>
          <dgm:hierBranch val="init"/>
        </dgm:presLayoutVars>
      </dgm:prSet>
      <dgm:spPr/>
    </dgm:pt>
    <dgm:pt modelId="{60DA5C92-9762-4F7E-81EA-0AB4A8FDE165}" type="pres">
      <dgm:prSet presAssocID="{8832DDA9-4BA7-463E-B179-815759A06A86}" presName="rootComposite" presStyleCnt="0"/>
      <dgm:spPr/>
    </dgm:pt>
    <dgm:pt modelId="{F48AE500-0D6E-445B-AD8C-1DEF6CBB3FC9}" type="pres">
      <dgm:prSet presAssocID="{8832DDA9-4BA7-463E-B179-815759A06A86}" presName="rootText" presStyleLbl="node2" presStyleIdx="1" presStyleCnt="3">
        <dgm:presLayoutVars>
          <dgm:chPref val="3"/>
        </dgm:presLayoutVars>
      </dgm:prSet>
      <dgm:spPr/>
    </dgm:pt>
    <dgm:pt modelId="{0562EEAC-727D-4926-BD34-AF9F7CC10771}" type="pres">
      <dgm:prSet presAssocID="{8832DDA9-4BA7-463E-B179-815759A06A86}" presName="rootConnector" presStyleLbl="node2" presStyleIdx="1" presStyleCnt="3"/>
      <dgm:spPr/>
    </dgm:pt>
    <dgm:pt modelId="{69FB91BA-BDD5-49B2-B877-F7B9F73F99F0}" type="pres">
      <dgm:prSet presAssocID="{8832DDA9-4BA7-463E-B179-815759A06A86}" presName="hierChild4" presStyleCnt="0"/>
      <dgm:spPr/>
    </dgm:pt>
    <dgm:pt modelId="{35040C9A-AA86-4EAA-84CE-FF34320196C7}" type="pres">
      <dgm:prSet presAssocID="{4FC8DD41-35B6-4937-8A59-79AF0BFE3715}" presName="Name37" presStyleLbl="parChTrans1D3" presStyleIdx="4" presStyleCnt="12"/>
      <dgm:spPr/>
    </dgm:pt>
    <dgm:pt modelId="{F03B5803-EF55-4A9D-AF16-863C1B26A16B}" type="pres">
      <dgm:prSet presAssocID="{104C5ECC-61EF-45DB-93CA-920D2C439EDF}" presName="hierRoot2" presStyleCnt="0">
        <dgm:presLayoutVars>
          <dgm:hierBranch val="init"/>
        </dgm:presLayoutVars>
      </dgm:prSet>
      <dgm:spPr/>
    </dgm:pt>
    <dgm:pt modelId="{C18D2AB1-79F7-4ED1-B40D-F8630E60E706}" type="pres">
      <dgm:prSet presAssocID="{104C5ECC-61EF-45DB-93CA-920D2C439EDF}" presName="rootComposite" presStyleCnt="0"/>
      <dgm:spPr/>
    </dgm:pt>
    <dgm:pt modelId="{FF2F2B81-4D68-460A-BD4A-3C96E724F9E6}" type="pres">
      <dgm:prSet presAssocID="{104C5ECC-61EF-45DB-93CA-920D2C439EDF}" presName="rootText" presStyleLbl="node3" presStyleIdx="4" presStyleCnt="12">
        <dgm:presLayoutVars>
          <dgm:chPref val="3"/>
        </dgm:presLayoutVars>
      </dgm:prSet>
      <dgm:spPr/>
    </dgm:pt>
    <dgm:pt modelId="{402D9624-ABAA-4202-A941-82D74CFEA29A}" type="pres">
      <dgm:prSet presAssocID="{104C5ECC-61EF-45DB-93CA-920D2C439EDF}" presName="rootConnector" presStyleLbl="node3" presStyleIdx="4" presStyleCnt="12"/>
      <dgm:spPr/>
    </dgm:pt>
    <dgm:pt modelId="{D057758F-A7FD-464A-A5A7-0FD9C76E5493}" type="pres">
      <dgm:prSet presAssocID="{104C5ECC-61EF-45DB-93CA-920D2C439EDF}" presName="hierChild4" presStyleCnt="0"/>
      <dgm:spPr/>
    </dgm:pt>
    <dgm:pt modelId="{464A1973-F5D2-4F9F-9EEE-7B9ACA8FFE3F}" type="pres">
      <dgm:prSet presAssocID="{104C5ECC-61EF-45DB-93CA-920D2C439EDF}" presName="hierChild5" presStyleCnt="0"/>
      <dgm:spPr/>
    </dgm:pt>
    <dgm:pt modelId="{1EE0ACCD-82FA-4399-8249-D0089FA9C2D6}" type="pres">
      <dgm:prSet presAssocID="{35C040F2-04D1-4EE8-8838-ECE150C7AF1A}" presName="Name37" presStyleLbl="parChTrans1D3" presStyleIdx="5" presStyleCnt="12"/>
      <dgm:spPr/>
    </dgm:pt>
    <dgm:pt modelId="{988AF6A0-3613-4991-9158-794278FF9149}" type="pres">
      <dgm:prSet presAssocID="{D3A86854-63E1-4A8E-A75C-2488FEDB2D07}" presName="hierRoot2" presStyleCnt="0">
        <dgm:presLayoutVars>
          <dgm:hierBranch val="init"/>
        </dgm:presLayoutVars>
      </dgm:prSet>
      <dgm:spPr/>
    </dgm:pt>
    <dgm:pt modelId="{73B4AC0E-39E3-4986-988B-3DE0C99320F0}" type="pres">
      <dgm:prSet presAssocID="{D3A86854-63E1-4A8E-A75C-2488FEDB2D07}" presName="rootComposite" presStyleCnt="0"/>
      <dgm:spPr/>
    </dgm:pt>
    <dgm:pt modelId="{D8AFD0A9-2D37-4454-9157-70F0D81C4956}" type="pres">
      <dgm:prSet presAssocID="{D3A86854-63E1-4A8E-A75C-2488FEDB2D07}" presName="rootText" presStyleLbl="node3" presStyleIdx="5" presStyleCnt="12">
        <dgm:presLayoutVars>
          <dgm:chPref val="3"/>
        </dgm:presLayoutVars>
      </dgm:prSet>
      <dgm:spPr/>
    </dgm:pt>
    <dgm:pt modelId="{76DA5781-B9E9-4AE8-B35D-4C910A07D4FB}" type="pres">
      <dgm:prSet presAssocID="{D3A86854-63E1-4A8E-A75C-2488FEDB2D07}" presName="rootConnector" presStyleLbl="node3" presStyleIdx="5" presStyleCnt="12"/>
      <dgm:spPr/>
    </dgm:pt>
    <dgm:pt modelId="{A2DBE85A-5546-4EE4-AE0A-558DD08FE229}" type="pres">
      <dgm:prSet presAssocID="{D3A86854-63E1-4A8E-A75C-2488FEDB2D07}" presName="hierChild4" presStyleCnt="0"/>
      <dgm:spPr/>
    </dgm:pt>
    <dgm:pt modelId="{632A7F08-9059-4DCE-AD17-B22088BA31B3}" type="pres">
      <dgm:prSet presAssocID="{D3A86854-63E1-4A8E-A75C-2488FEDB2D07}" presName="hierChild5" presStyleCnt="0"/>
      <dgm:spPr/>
    </dgm:pt>
    <dgm:pt modelId="{40B2DAC7-4355-4900-92A6-B7750A8624F7}" type="pres">
      <dgm:prSet presAssocID="{314DF2BC-FAB5-4C9F-A796-4ED287E7A1DA}" presName="Name37" presStyleLbl="parChTrans1D3" presStyleIdx="6" presStyleCnt="12"/>
      <dgm:spPr/>
    </dgm:pt>
    <dgm:pt modelId="{EB4EA992-1370-414D-AA90-92702CCB71C5}" type="pres">
      <dgm:prSet presAssocID="{64D41143-3766-4BB6-B5ED-21CE41F3465C}" presName="hierRoot2" presStyleCnt="0">
        <dgm:presLayoutVars>
          <dgm:hierBranch val="init"/>
        </dgm:presLayoutVars>
      </dgm:prSet>
      <dgm:spPr/>
    </dgm:pt>
    <dgm:pt modelId="{9D9B86EA-3C92-4024-9D8F-C7F9C3B8BF94}" type="pres">
      <dgm:prSet presAssocID="{64D41143-3766-4BB6-B5ED-21CE41F3465C}" presName="rootComposite" presStyleCnt="0"/>
      <dgm:spPr/>
    </dgm:pt>
    <dgm:pt modelId="{36A293E5-D228-4CDC-8AA5-D702E5B15363}" type="pres">
      <dgm:prSet presAssocID="{64D41143-3766-4BB6-B5ED-21CE41F3465C}" presName="rootText" presStyleLbl="node3" presStyleIdx="6" presStyleCnt="12">
        <dgm:presLayoutVars>
          <dgm:chPref val="3"/>
        </dgm:presLayoutVars>
      </dgm:prSet>
      <dgm:spPr/>
    </dgm:pt>
    <dgm:pt modelId="{A359292B-7C8C-406B-A80C-69EC6FBFDCB2}" type="pres">
      <dgm:prSet presAssocID="{64D41143-3766-4BB6-B5ED-21CE41F3465C}" presName="rootConnector" presStyleLbl="node3" presStyleIdx="6" presStyleCnt="12"/>
      <dgm:spPr/>
    </dgm:pt>
    <dgm:pt modelId="{B5427730-2891-46B2-B553-9C95AB2E4B49}" type="pres">
      <dgm:prSet presAssocID="{64D41143-3766-4BB6-B5ED-21CE41F3465C}" presName="hierChild4" presStyleCnt="0"/>
      <dgm:spPr/>
    </dgm:pt>
    <dgm:pt modelId="{173189F0-3F6B-4603-BD81-BC4428C43A27}" type="pres">
      <dgm:prSet presAssocID="{64D41143-3766-4BB6-B5ED-21CE41F3465C}" presName="hierChild5" presStyleCnt="0"/>
      <dgm:spPr/>
    </dgm:pt>
    <dgm:pt modelId="{02A5EA0D-B08F-4566-8806-71009C293C4A}" type="pres">
      <dgm:prSet presAssocID="{0707D407-3AE6-473B-838B-8906B37F4EC5}" presName="Name37" presStyleLbl="parChTrans1D3" presStyleIdx="7" presStyleCnt="12"/>
      <dgm:spPr/>
    </dgm:pt>
    <dgm:pt modelId="{39238281-958B-4DDD-BC9C-C3264665D102}" type="pres">
      <dgm:prSet presAssocID="{2469828A-D56F-4C35-B65C-58151EF9C44B}" presName="hierRoot2" presStyleCnt="0">
        <dgm:presLayoutVars>
          <dgm:hierBranch val="init"/>
        </dgm:presLayoutVars>
      </dgm:prSet>
      <dgm:spPr/>
    </dgm:pt>
    <dgm:pt modelId="{DCBBC175-7018-4DAA-B722-3356BB178A1D}" type="pres">
      <dgm:prSet presAssocID="{2469828A-D56F-4C35-B65C-58151EF9C44B}" presName="rootComposite" presStyleCnt="0"/>
      <dgm:spPr/>
    </dgm:pt>
    <dgm:pt modelId="{84D05939-702C-45F3-ACB9-EA2F5CFDEC13}" type="pres">
      <dgm:prSet presAssocID="{2469828A-D56F-4C35-B65C-58151EF9C44B}" presName="rootText" presStyleLbl="node3" presStyleIdx="7" presStyleCnt="12">
        <dgm:presLayoutVars>
          <dgm:chPref val="3"/>
        </dgm:presLayoutVars>
      </dgm:prSet>
      <dgm:spPr/>
    </dgm:pt>
    <dgm:pt modelId="{033D2702-B3DF-4968-8C7C-4D19B314CD64}" type="pres">
      <dgm:prSet presAssocID="{2469828A-D56F-4C35-B65C-58151EF9C44B}" presName="rootConnector" presStyleLbl="node3" presStyleIdx="7" presStyleCnt="12"/>
      <dgm:spPr/>
    </dgm:pt>
    <dgm:pt modelId="{F5FDD9A7-7536-416F-B523-67D8F76382FA}" type="pres">
      <dgm:prSet presAssocID="{2469828A-D56F-4C35-B65C-58151EF9C44B}" presName="hierChild4" presStyleCnt="0"/>
      <dgm:spPr/>
    </dgm:pt>
    <dgm:pt modelId="{9C3ABF5A-AE59-42FA-A3D8-FCDC5ADBF3D2}" type="pres">
      <dgm:prSet presAssocID="{2469828A-D56F-4C35-B65C-58151EF9C44B}" presName="hierChild5" presStyleCnt="0"/>
      <dgm:spPr/>
    </dgm:pt>
    <dgm:pt modelId="{C118E3C7-944A-42D5-8137-50281DE864EA}" type="pres">
      <dgm:prSet presAssocID="{8832DDA9-4BA7-463E-B179-815759A06A86}" presName="hierChild5" presStyleCnt="0"/>
      <dgm:spPr/>
    </dgm:pt>
    <dgm:pt modelId="{495E68FD-C511-42AC-8D80-9B15062AE467}" type="pres">
      <dgm:prSet presAssocID="{81AECE84-8D39-4ABB-A55C-8E44B5AB2C0C}" presName="Name37" presStyleLbl="parChTrans1D2" presStyleIdx="2" presStyleCnt="3"/>
      <dgm:spPr/>
    </dgm:pt>
    <dgm:pt modelId="{6A970DEA-2397-4A8F-8F17-5C8B39FD18D8}" type="pres">
      <dgm:prSet presAssocID="{24050DB4-2F62-4EF9-BF2B-6966A43D4486}" presName="hierRoot2" presStyleCnt="0">
        <dgm:presLayoutVars>
          <dgm:hierBranch val="init"/>
        </dgm:presLayoutVars>
      </dgm:prSet>
      <dgm:spPr/>
    </dgm:pt>
    <dgm:pt modelId="{9A5C1139-3CDB-4DEC-965A-7B71FCDA6E06}" type="pres">
      <dgm:prSet presAssocID="{24050DB4-2F62-4EF9-BF2B-6966A43D4486}" presName="rootComposite" presStyleCnt="0"/>
      <dgm:spPr/>
    </dgm:pt>
    <dgm:pt modelId="{3E97B2E3-1A7C-4C08-952A-60B940AE9141}" type="pres">
      <dgm:prSet presAssocID="{24050DB4-2F62-4EF9-BF2B-6966A43D4486}" presName="rootText" presStyleLbl="node2" presStyleIdx="2" presStyleCnt="3">
        <dgm:presLayoutVars>
          <dgm:chPref val="3"/>
        </dgm:presLayoutVars>
      </dgm:prSet>
      <dgm:spPr/>
    </dgm:pt>
    <dgm:pt modelId="{27CF55F3-0B0C-4FFB-8D3B-A2C4840615EE}" type="pres">
      <dgm:prSet presAssocID="{24050DB4-2F62-4EF9-BF2B-6966A43D4486}" presName="rootConnector" presStyleLbl="node2" presStyleIdx="2" presStyleCnt="3"/>
      <dgm:spPr/>
    </dgm:pt>
    <dgm:pt modelId="{91F15E07-5AE5-4FD3-B82D-04AFF6B50D2F}" type="pres">
      <dgm:prSet presAssocID="{24050DB4-2F62-4EF9-BF2B-6966A43D4486}" presName="hierChild4" presStyleCnt="0"/>
      <dgm:spPr/>
    </dgm:pt>
    <dgm:pt modelId="{67BD3DF5-CE5C-4529-97B2-C8A11D6184C0}" type="pres">
      <dgm:prSet presAssocID="{B4365194-D3B0-4E6C-A123-992BAF058EDC}" presName="Name37" presStyleLbl="parChTrans1D3" presStyleIdx="8" presStyleCnt="12"/>
      <dgm:spPr/>
    </dgm:pt>
    <dgm:pt modelId="{430496E1-8B70-4F5C-BE1C-34814321085E}" type="pres">
      <dgm:prSet presAssocID="{E511428C-B391-4DE3-84E2-CD7817B196F8}" presName="hierRoot2" presStyleCnt="0">
        <dgm:presLayoutVars>
          <dgm:hierBranch val="init"/>
        </dgm:presLayoutVars>
      </dgm:prSet>
      <dgm:spPr/>
    </dgm:pt>
    <dgm:pt modelId="{BA362953-7ECE-411A-936E-5DB280579544}" type="pres">
      <dgm:prSet presAssocID="{E511428C-B391-4DE3-84E2-CD7817B196F8}" presName="rootComposite" presStyleCnt="0"/>
      <dgm:spPr/>
    </dgm:pt>
    <dgm:pt modelId="{8E15EDF1-1440-4FFD-BD53-ABD290A85D72}" type="pres">
      <dgm:prSet presAssocID="{E511428C-B391-4DE3-84E2-CD7817B196F8}" presName="rootText" presStyleLbl="node3" presStyleIdx="8" presStyleCnt="12">
        <dgm:presLayoutVars>
          <dgm:chPref val="3"/>
        </dgm:presLayoutVars>
      </dgm:prSet>
      <dgm:spPr/>
    </dgm:pt>
    <dgm:pt modelId="{14EA03BF-A89F-4C72-B669-93BA9D8DF510}" type="pres">
      <dgm:prSet presAssocID="{E511428C-B391-4DE3-84E2-CD7817B196F8}" presName="rootConnector" presStyleLbl="node3" presStyleIdx="8" presStyleCnt="12"/>
      <dgm:spPr/>
    </dgm:pt>
    <dgm:pt modelId="{836C6BB8-C320-4AB4-B5EA-DE9811BBF2A0}" type="pres">
      <dgm:prSet presAssocID="{E511428C-B391-4DE3-84E2-CD7817B196F8}" presName="hierChild4" presStyleCnt="0"/>
      <dgm:spPr/>
    </dgm:pt>
    <dgm:pt modelId="{2DDB2B4D-D1EB-4FE9-9F11-B4C131FE875D}" type="pres">
      <dgm:prSet presAssocID="{E511428C-B391-4DE3-84E2-CD7817B196F8}" presName="hierChild5" presStyleCnt="0"/>
      <dgm:spPr/>
    </dgm:pt>
    <dgm:pt modelId="{9A9C9B0F-91E4-407C-A254-EA014974B4D1}" type="pres">
      <dgm:prSet presAssocID="{761B13F2-C291-4DF0-8835-515DD9C79928}" presName="Name37" presStyleLbl="parChTrans1D3" presStyleIdx="9" presStyleCnt="12"/>
      <dgm:spPr/>
    </dgm:pt>
    <dgm:pt modelId="{3CBF043C-8150-4D7A-BD08-778CCDC017EC}" type="pres">
      <dgm:prSet presAssocID="{C1A7D539-0E12-49D9-A620-0638BA2CF5DB}" presName="hierRoot2" presStyleCnt="0">
        <dgm:presLayoutVars>
          <dgm:hierBranch val="init"/>
        </dgm:presLayoutVars>
      </dgm:prSet>
      <dgm:spPr/>
    </dgm:pt>
    <dgm:pt modelId="{7416EED3-F59B-4C31-8E7B-6158D374D4B2}" type="pres">
      <dgm:prSet presAssocID="{C1A7D539-0E12-49D9-A620-0638BA2CF5DB}" presName="rootComposite" presStyleCnt="0"/>
      <dgm:spPr/>
    </dgm:pt>
    <dgm:pt modelId="{E6F97056-0D49-40CD-B00F-05B669A0B164}" type="pres">
      <dgm:prSet presAssocID="{C1A7D539-0E12-49D9-A620-0638BA2CF5DB}" presName="rootText" presStyleLbl="node3" presStyleIdx="9" presStyleCnt="12">
        <dgm:presLayoutVars>
          <dgm:chPref val="3"/>
        </dgm:presLayoutVars>
      </dgm:prSet>
      <dgm:spPr/>
    </dgm:pt>
    <dgm:pt modelId="{C8C32302-A512-47F2-969D-017BD8FC50CB}" type="pres">
      <dgm:prSet presAssocID="{C1A7D539-0E12-49D9-A620-0638BA2CF5DB}" presName="rootConnector" presStyleLbl="node3" presStyleIdx="9" presStyleCnt="12"/>
      <dgm:spPr/>
    </dgm:pt>
    <dgm:pt modelId="{76BCDF74-417E-4758-A8B7-6BA37EAE4ADC}" type="pres">
      <dgm:prSet presAssocID="{C1A7D539-0E12-49D9-A620-0638BA2CF5DB}" presName="hierChild4" presStyleCnt="0"/>
      <dgm:spPr/>
    </dgm:pt>
    <dgm:pt modelId="{B8BED6F3-F354-412C-88DB-6479F7690E90}" type="pres">
      <dgm:prSet presAssocID="{C1A7D539-0E12-49D9-A620-0638BA2CF5DB}" presName="hierChild5" presStyleCnt="0"/>
      <dgm:spPr/>
    </dgm:pt>
    <dgm:pt modelId="{DC2E4047-AA69-4C67-B417-A90CDE8122A4}" type="pres">
      <dgm:prSet presAssocID="{C5ABF65F-BB2F-4C1A-B769-6FE3419026EF}" presName="Name37" presStyleLbl="parChTrans1D3" presStyleIdx="10" presStyleCnt="12"/>
      <dgm:spPr/>
    </dgm:pt>
    <dgm:pt modelId="{2CF17DF5-6A93-4013-8BD6-5B637AD399A9}" type="pres">
      <dgm:prSet presAssocID="{D2AE49C9-3BB6-4D6C-910A-21B3D546A429}" presName="hierRoot2" presStyleCnt="0">
        <dgm:presLayoutVars>
          <dgm:hierBranch val="init"/>
        </dgm:presLayoutVars>
      </dgm:prSet>
      <dgm:spPr/>
    </dgm:pt>
    <dgm:pt modelId="{EAE3C1E2-31EC-42BF-9B20-BDD068D4AC8D}" type="pres">
      <dgm:prSet presAssocID="{D2AE49C9-3BB6-4D6C-910A-21B3D546A429}" presName="rootComposite" presStyleCnt="0"/>
      <dgm:spPr/>
    </dgm:pt>
    <dgm:pt modelId="{4E32ECA4-AC93-40F9-9D50-6D6204226D27}" type="pres">
      <dgm:prSet presAssocID="{D2AE49C9-3BB6-4D6C-910A-21B3D546A429}" presName="rootText" presStyleLbl="node3" presStyleIdx="10" presStyleCnt="12">
        <dgm:presLayoutVars>
          <dgm:chPref val="3"/>
        </dgm:presLayoutVars>
      </dgm:prSet>
      <dgm:spPr/>
    </dgm:pt>
    <dgm:pt modelId="{FC9914E6-5AA4-4212-8984-84F4720DEF3B}" type="pres">
      <dgm:prSet presAssocID="{D2AE49C9-3BB6-4D6C-910A-21B3D546A429}" presName="rootConnector" presStyleLbl="node3" presStyleIdx="10" presStyleCnt="12"/>
      <dgm:spPr/>
    </dgm:pt>
    <dgm:pt modelId="{8C9D52DB-2AC6-45E8-8DF2-A8C24643842D}" type="pres">
      <dgm:prSet presAssocID="{D2AE49C9-3BB6-4D6C-910A-21B3D546A429}" presName="hierChild4" presStyleCnt="0"/>
      <dgm:spPr/>
    </dgm:pt>
    <dgm:pt modelId="{93D2DB9A-32FA-467A-B9BF-3F9D080F98E1}" type="pres">
      <dgm:prSet presAssocID="{D2AE49C9-3BB6-4D6C-910A-21B3D546A429}" presName="hierChild5" presStyleCnt="0"/>
      <dgm:spPr/>
    </dgm:pt>
    <dgm:pt modelId="{E1ECED66-4DA8-487D-A411-ADFB7D1878B4}" type="pres">
      <dgm:prSet presAssocID="{B08E989A-B8F4-4ADD-BF2A-76572EC1272B}" presName="Name37" presStyleLbl="parChTrans1D3" presStyleIdx="11" presStyleCnt="12"/>
      <dgm:spPr/>
    </dgm:pt>
    <dgm:pt modelId="{182A284F-E5EB-48A0-B35E-FE1340F3B578}" type="pres">
      <dgm:prSet presAssocID="{750B8BB7-E425-4213-BF19-53EC61171EEF}" presName="hierRoot2" presStyleCnt="0">
        <dgm:presLayoutVars>
          <dgm:hierBranch val="init"/>
        </dgm:presLayoutVars>
      </dgm:prSet>
      <dgm:spPr/>
    </dgm:pt>
    <dgm:pt modelId="{DDD8A8CE-EE04-4DFC-9CAB-C6E31E88C6ED}" type="pres">
      <dgm:prSet presAssocID="{750B8BB7-E425-4213-BF19-53EC61171EEF}" presName="rootComposite" presStyleCnt="0"/>
      <dgm:spPr/>
    </dgm:pt>
    <dgm:pt modelId="{A137FFCE-50CF-441A-B48A-8171ED9580DC}" type="pres">
      <dgm:prSet presAssocID="{750B8BB7-E425-4213-BF19-53EC61171EEF}" presName="rootText" presStyleLbl="node3" presStyleIdx="11" presStyleCnt="12">
        <dgm:presLayoutVars>
          <dgm:chPref val="3"/>
        </dgm:presLayoutVars>
      </dgm:prSet>
      <dgm:spPr/>
    </dgm:pt>
    <dgm:pt modelId="{9D4F98F6-CA18-43D5-83AA-EB07863879EA}" type="pres">
      <dgm:prSet presAssocID="{750B8BB7-E425-4213-BF19-53EC61171EEF}" presName="rootConnector" presStyleLbl="node3" presStyleIdx="11" presStyleCnt="12"/>
      <dgm:spPr/>
    </dgm:pt>
    <dgm:pt modelId="{14774BBD-1C2B-4AB8-BBB3-56721B80A0E5}" type="pres">
      <dgm:prSet presAssocID="{750B8BB7-E425-4213-BF19-53EC61171EEF}" presName="hierChild4" presStyleCnt="0"/>
      <dgm:spPr/>
    </dgm:pt>
    <dgm:pt modelId="{098ABEFD-AAC1-41E8-98F0-CBB5A41D4438}" type="pres">
      <dgm:prSet presAssocID="{750B8BB7-E425-4213-BF19-53EC61171EEF}" presName="hierChild5" presStyleCnt="0"/>
      <dgm:spPr/>
    </dgm:pt>
    <dgm:pt modelId="{2DDE5E27-8004-43D4-B8A7-936948A382CD}" type="pres">
      <dgm:prSet presAssocID="{24050DB4-2F62-4EF9-BF2B-6966A43D4486}" presName="hierChild5" presStyleCnt="0"/>
      <dgm:spPr/>
    </dgm:pt>
    <dgm:pt modelId="{95785458-1010-493C-BE66-4269AB5B1E98}" type="pres">
      <dgm:prSet presAssocID="{B20CFAF2-76B7-4E86-AADF-B224AA4CE415}" presName="hierChild3" presStyleCnt="0"/>
      <dgm:spPr/>
    </dgm:pt>
  </dgm:ptLst>
  <dgm:cxnLst>
    <dgm:cxn modelId="{A12D9002-81D5-40C1-BC66-DA3C89FACEE8}" type="presOf" srcId="{8C41D600-11CD-4F11-8B7C-3AA633BA013C}" destId="{04B3492E-C82D-4584-8283-6C650C020092}" srcOrd="1" destOrd="0" presId="urn:microsoft.com/office/officeart/2005/8/layout/orgChart1"/>
    <dgm:cxn modelId="{101C3C05-6D63-41F7-BD02-95F512C46178}" type="presOf" srcId="{104C5ECC-61EF-45DB-93CA-920D2C439EDF}" destId="{402D9624-ABAA-4202-A941-82D74CFEA29A}" srcOrd="1" destOrd="0" presId="urn:microsoft.com/office/officeart/2005/8/layout/orgChart1"/>
    <dgm:cxn modelId="{4F7AAA0D-CDD9-4185-8236-25346FECEF9F}" type="presOf" srcId="{B08E989A-B8F4-4ADD-BF2A-76572EC1272B}" destId="{E1ECED66-4DA8-487D-A411-ADFB7D1878B4}" srcOrd="0" destOrd="0" presId="urn:microsoft.com/office/officeart/2005/8/layout/orgChart1"/>
    <dgm:cxn modelId="{4C0B5110-200F-4BF6-AD1E-9EA7CBDA86BF}" srcId="{3CF7C9A4-FF92-4C17-8C2E-43F9FDEDA882}" destId="{8C41D600-11CD-4F11-8B7C-3AA633BA013C}" srcOrd="3" destOrd="0" parTransId="{B0F15B8B-0082-47A4-9233-419D88377B74}" sibTransId="{EC916337-ED45-44C9-8656-168AE901EA15}"/>
    <dgm:cxn modelId="{99E82112-B903-452A-AED9-B7AE2D56D50E}" type="presOf" srcId="{B4365194-D3B0-4E6C-A123-992BAF058EDC}" destId="{67BD3DF5-CE5C-4529-97B2-C8A11D6184C0}" srcOrd="0" destOrd="0" presId="urn:microsoft.com/office/officeart/2005/8/layout/orgChart1"/>
    <dgm:cxn modelId="{138FAC14-1520-4772-AE64-3424E137C47B}" type="presOf" srcId="{64D41143-3766-4BB6-B5ED-21CE41F3465C}" destId="{A359292B-7C8C-406B-A80C-69EC6FBFDCB2}" srcOrd="1" destOrd="0" presId="urn:microsoft.com/office/officeart/2005/8/layout/orgChart1"/>
    <dgm:cxn modelId="{4763CF19-A97B-48E9-B9DF-68FC0098A062}" type="presOf" srcId="{24050DB4-2F62-4EF9-BF2B-6966A43D4486}" destId="{3E97B2E3-1A7C-4C08-952A-60B940AE9141}" srcOrd="0" destOrd="0" presId="urn:microsoft.com/office/officeart/2005/8/layout/orgChart1"/>
    <dgm:cxn modelId="{47A91E29-EA8D-412F-A574-0FE68C88A16C}" type="presOf" srcId="{C1A7D539-0E12-49D9-A620-0638BA2CF5DB}" destId="{E6F97056-0D49-40CD-B00F-05B669A0B164}" srcOrd="0" destOrd="0" presId="urn:microsoft.com/office/officeart/2005/8/layout/orgChart1"/>
    <dgm:cxn modelId="{A3CB922A-EC2C-4BF6-8517-5028C8D24E2D}" srcId="{A01F9320-D317-4165-B2EC-E2BF2CFC00D1}" destId="{B20CFAF2-76B7-4E86-AADF-B224AA4CE415}" srcOrd="0" destOrd="0" parTransId="{88F5D02C-46FE-4E9F-BEA4-B9A09BCE924C}" sibTransId="{D85384F3-C977-4B9B-94C5-889A725FA9DF}"/>
    <dgm:cxn modelId="{F2AE9F31-B22A-4A5E-99AC-58BCB68ED0BF}" type="presOf" srcId="{2469828A-D56F-4C35-B65C-58151EF9C44B}" destId="{84D05939-702C-45F3-ACB9-EA2F5CFDEC13}" srcOrd="0" destOrd="0" presId="urn:microsoft.com/office/officeart/2005/8/layout/orgChart1"/>
    <dgm:cxn modelId="{49241534-506C-4441-9556-5DEA8508CE94}" type="presOf" srcId="{3CF7C9A4-FF92-4C17-8C2E-43F9FDEDA882}" destId="{3BCFEF1A-9EB4-49EE-82AD-CA511604C358}" srcOrd="0" destOrd="0" presId="urn:microsoft.com/office/officeart/2005/8/layout/orgChart1"/>
    <dgm:cxn modelId="{6A6A8034-B307-492F-92B2-F454A934AD0D}" type="presOf" srcId="{B2CDF942-A024-458E-A41C-DD3DD0ECF082}" destId="{AB3C8C63-B867-4E4F-8F00-5B76C57D4A0B}" srcOrd="1" destOrd="0" presId="urn:microsoft.com/office/officeart/2005/8/layout/orgChart1"/>
    <dgm:cxn modelId="{06729B37-41B7-438F-B9EA-D305430B9774}" srcId="{8832DDA9-4BA7-463E-B179-815759A06A86}" destId="{64D41143-3766-4BB6-B5ED-21CE41F3465C}" srcOrd="2" destOrd="0" parTransId="{314DF2BC-FAB5-4C9F-A796-4ED287E7A1DA}" sibTransId="{9B4A7BFF-CDA0-4F39-AC1E-8386D27A9C6B}"/>
    <dgm:cxn modelId="{971D483B-8207-4A9F-9B00-8CA93CE87C65}" srcId="{B20CFAF2-76B7-4E86-AADF-B224AA4CE415}" destId="{8832DDA9-4BA7-463E-B179-815759A06A86}" srcOrd="1" destOrd="0" parTransId="{9066E1A3-E02C-4F70-8514-C79BB31DC31B}" sibTransId="{17A73C4F-51D7-434D-AB65-DACF944713C0}"/>
    <dgm:cxn modelId="{DBABBA40-3509-4079-9629-403C66136CA0}" srcId="{B20CFAF2-76B7-4E86-AADF-B224AA4CE415}" destId="{24050DB4-2F62-4EF9-BF2B-6966A43D4486}" srcOrd="2" destOrd="0" parTransId="{81AECE84-8D39-4ABB-A55C-8E44B5AB2C0C}" sibTransId="{46917BBC-308F-44E2-A3E1-E4049FF30C58}"/>
    <dgm:cxn modelId="{6D872162-14D7-4394-99D9-D34A27214B75}" type="presOf" srcId="{A01F9320-D317-4165-B2EC-E2BF2CFC00D1}" destId="{1641F5D1-3628-407B-BE24-668788F4D665}" srcOrd="0" destOrd="0" presId="urn:microsoft.com/office/officeart/2005/8/layout/orgChart1"/>
    <dgm:cxn modelId="{3A900B48-8C4B-4EE4-8266-3B0BAC581B51}" srcId="{3CF7C9A4-FF92-4C17-8C2E-43F9FDEDA882}" destId="{89CAF55B-9BE3-4AAF-ADF0-B76F633D6230}" srcOrd="1" destOrd="0" parTransId="{0C924A01-4DC0-4A85-B7E4-B96618F24A14}" sibTransId="{EAF9D3A6-750C-4CF8-91B8-8E8AEA58F5CA}"/>
    <dgm:cxn modelId="{BD541649-E2CF-4857-B890-9E8B4A58C18C}" srcId="{8832DDA9-4BA7-463E-B179-815759A06A86}" destId="{104C5ECC-61EF-45DB-93CA-920D2C439EDF}" srcOrd="0" destOrd="0" parTransId="{4FC8DD41-35B6-4937-8A59-79AF0BFE3715}" sibTransId="{E247C18A-8F76-42ED-9C45-D338A486E906}"/>
    <dgm:cxn modelId="{62CA434B-E5E9-4235-81C0-39117BD5EAB0}" srcId="{8832DDA9-4BA7-463E-B179-815759A06A86}" destId="{2469828A-D56F-4C35-B65C-58151EF9C44B}" srcOrd="3" destOrd="0" parTransId="{0707D407-3AE6-473B-838B-8906B37F4EC5}" sibTransId="{04EFD20C-AAAE-478B-8B47-F360432ECA6F}"/>
    <dgm:cxn modelId="{3DFD794B-9E24-4B1B-AFCF-C9ABD04D3F0A}" srcId="{3CF7C9A4-FF92-4C17-8C2E-43F9FDEDA882}" destId="{D378E1F3-DE63-42B6-8D83-A4CE36958D94}" srcOrd="0" destOrd="0" parTransId="{03ACF496-9DAB-4F42-BB7C-935E957F4791}" sibTransId="{D5909EAB-A687-4F34-BEDB-92DDFD91D155}"/>
    <dgm:cxn modelId="{D86F704E-5CFC-4B70-B4D2-3B038039E454}" type="presOf" srcId="{D2AE49C9-3BB6-4D6C-910A-21B3D546A429}" destId="{FC9914E6-5AA4-4212-8984-84F4720DEF3B}" srcOrd="1" destOrd="0" presId="urn:microsoft.com/office/officeart/2005/8/layout/orgChart1"/>
    <dgm:cxn modelId="{645CF94F-8692-4FA1-BC22-CE4394C29C6A}" type="presOf" srcId="{8C41D600-11CD-4F11-8B7C-3AA633BA013C}" destId="{AEBBF9D8-CBD1-4EE7-9E5B-E8E30F22BE2F}" srcOrd="0" destOrd="0" presId="urn:microsoft.com/office/officeart/2005/8/layout/orgChart1"/>
    <dgm:cxn modelId="{82130150-63DA-4062-B6E4-838C76C88E88}" type="presOf" srcId="{314DF2BC-FAB5-4C9F-A796-4ED287E7A1DA}" destId="{40B2DAC7-4355-4900-92A6-B7750A8624F7}" srcOrd="0" destOrd="0" presId="urn:microsoft.com/office/officeart/2005/8/layout/orgChart1"/>
    <dgm:cxn modelId="{42E27271-4A4D-4984-B65F-61E5C1796612}" type="presOf" srcId="{B0F15B8B-0082-47A4-9233-419D88377B74}" destId="{E7C44F75-AC47-4436-B7BD-C30D5527C97F}" srcOrd="0" destOrd="0" presId="urn:microsoft.com/office/officeart/2005/8/layout/orgChart1"/>
    <dgm:cxn modelId="{6923BF74-7637-4869-B287-364EA6DCD095}" type="presOf" srcId="{C5ABF65F-BB2F-4C1A-B769-6FE3419026EF}" destId="{DC2E4047-AA69-4C67-B417-A90CDE8122A4}" srcOrd="0" destOrd="0" presId="urn:microsoft.com/office/officeart/2005/8/layout/orgChart1"/>
    <dgm:cxn modelId="{3147F155-9C5C-43ED-AC40-6370BDC42AC0}" srcId="{24050DB4-2F62-4EF9-BF2B-6966A43D4486}" destId="{C1A7D539-0E12-49D9-A620-0638BA2CF5DB}" srcOrd="1" destOrd="0" parTransId="{761B13F2-C291-4DF0-8835-515DD9C79928}" sibTransId="{13DCFFF0-3DAB-4186-9DDC-5ED70B28DF40}"/>
    <dgm:cxn modelId="{B95A5B56-CFD9-4D04-8025-421F42AA4FB6}" type="presOf" srcId="{7E0FD2AA-CAE6-4407-80AA-613134BE1BDB}" destId="{EAD682B0-4280-4CD3-900A-D4F9467FFBC8}" srcOrd="0" destOrd="0" presId="urn:microsoft.com/office/officeart/2005/8/layout/orgChart1"/>
    <dgm:cxn modelId="{1F50DA76-714D-4F73-8177-2DC708170FD3}" type="presOf" srcId="{03ACF496-9DAB-4F42-BB7C-935E957F4791}" destId="{4350527E-43F7-42FC-BC76-0CD06DA6DB99}" srcOrd="0" destOrd="0" presId="urn:microsoft.com/office/officeart/2005/8/layout/orgChart1"/>
    <dgm:cxn modelId="{2E7B4459-9729-4941-8E38-BF36CDBD1485}" type="presOf" srcId="{B20CFAF2-76B7-4E86-AADF-B224AA4CE415}" destId="{B88E1BCF-1CD8-4742-9357-062C05614A31}" srcOrd="1" destOrd="0" presId="urn:microsoft.com/office/officeart/2005/8/layout/orgChart1"/>
    <dgm:cxn modelId="{D67EBC7A-6428-463C-8611-A6E71E911E45}" type="presOf" srcId="{2469828A-D56F-4C35-B65C-58151EF9C44B}" destId="{033D2702-B3DF-4968-8C7C-4D19B314CD64}" srcOrd="1" destOrd="0" presId="urn:microsoft.com/office/officeart/2005/8/layout/orgChart1"/>
    <dgm:cxn modelId="{0AA2C07C-AC86-48CB-86D7-1FB4A836CAA4}" type="presOf" srcId="{761B13F2-C291-4DF0-8835-515DD9C79928}" destId="{9A9C9B0F-91E4-407C-A254-EA014974B4D1}" srcOrd="0" destOrd="0" presId="urn:microsoft.com/office/officeart/2005/8/layout/orgChart1"/>
    <dgm:cxn modelId="{B06A677F-DD46-4BC0-8AE3-C13013D38D7E}" type="presOf" srcId="{E511428C-B391-4DE3-84E2-CD7817B196F8}" destId="{8E15EDF1-1440-4FFD-BD53-ABD290A85D72}" srcOrd="0" destOrd="0" presId="urn:microsoft.com/office/officeart/2005/8/layout/orgChart1"/>
    <dgm:cxn modelId="{1C78D183-C72A-4992-8A8C-7D5908E06405}" type="presOf" srcId="{89CAF55B-9BE3-4AAF-ADF0-B76F633D6230}" destId="{A827EFC5-40CE-47BA-BB7E-E9E8C0FC1206}" srcOrd="0" destOrd="0" presId="urn:microsoft.com/office/officeart/2005/8/layout/orgChart1"/>
    <dgm:cxn modelId="{34269584-F604-4763-B0AE-4298DE72ABD1}" type="presOf" srcId="{D3A86854-63E1-4A8E-A75C-2488FEDB2D07}" destId="{D8AFD0A9-2D37-4454-9157-70F0D81C4956}" srcOrd="0" destOrd="0" presId="urn:microsoft.com/office/officeart/2005/8/layout/orgChart1"/>
    <dgm:cxn modelId="{FE1D2985-92A8-4637-8268-B1C485CFA90C}" type="presOf" srcId="{104C5ECC-61EF-45DB-93CA-920D2C439EDF}" destId="{FF2F2B81-4D68-460A-BD4A-3C96E724F9E6}" srcOrd="0" destOrd="0" presId="urn:microsoft.com/office/officeart/2005/8/layout/orgChart1"/>
    <dgm:cxn modelId="{74B1A78D-CB2F-4D1D-BB03-5CF94BA38652}" type="presOf" srcId="{9066E1A3-E02C-4F70-8514-C79BB31DC31B}" destId="{3E333F8C-8F8C-4099-961A-02C359A2CC6D}" srcOrd="0" destOrd="0" presId="urn:microsoft.com/office/officeart/2005/8/layout/orgChart1"/>
    <dgm:cxn modelId="{81B12299-2845-4B1B-B7C4-0469FC15BA05}" type="presOf" srcId="{0C924A01-4DC0-4A85-B7E4-B96618F24A14}" destId="{B82F150A-B255-4EAB-909D-3B66BF71C6C7}" srcOrd="0" destOrd="0" presId="urn:microsoft.com/office/officeart/2005/8/layout/orgChart1"/>
    <dgm:cxn modelId="{1AFC339A-906D-4B97-A136-151F332F13CF}" srcId="{24050DB4-2F62-4EF9-BF2B-6966A43D4486}" destId="{D2AE49C9-3BB6-4D6C-910A-21B3D546A429}" srcOrd="2" destOrd="0" parTransId="{C5ABF65F-BB2F-4C1A-B769-6FE3419026EF}" sibTransId="{F01690B6-CF33-4E2F-8101-4E9A9CB05AA6}"/>
    <dgm:cxn modelId="{3A58159E-268D-4653-8C27-94F56FA9262D}" type="presOf" srcId="{35C040F2-04D1-4EE8-8838-ECE150C7AF1A}" destId="{1EE0ACCD-82FA-4399-8249-D0089FA9C2D6}" srcOrd="0" destOrd="0" presId="urn:microsoft.com/office/officeart/2005/8/layout/orgChart1"/>
    <dgm:cxn modelId="{AD532EA0-601A-41DA-A352-C7B51B6081BF}" type="presOf" srcId="{750B8BB7-E425-4213-BF19-53EC61171EEF}" destId="{9D4F98F6-CA18-43D5-83AA-EB07863879EA}" srcOrd="1" destOrd="0" presId="urn:microsoft.com/office/officeart/2005/8/layout/orgChart1"/>
    <dgm:cxn modelId="{87CDC4A3-25CC-4479-AB03-35DFFA6E4A95}" srcId="{8832DDA9-4BA7-463E-B179-815759A06A86}" destId="{D3A86854-63E1-4A8E-A75C-2488FEDB2D07}" srcOrd="1" destOrd="0" parTransId="{35C040F2-04D1-4EE8-8838-ECE150C7AF1A}" sibTransId="{0E0FCFFC-EA60-4DE3-A5F8-596BDCA80F04}"/>
    <dgm:cxn modelId="{EE50EEAB-3041-4532-B1EF-55A882EA5954}" type="presOf" srcId="{D2AE49C9-3BB6-4D6C-910A-21B3D546A429}" destId="{4E32ECA4-AC93-40F9-9D50-6D6204226D27}" srcOrd="0" destOrd="0" presId="urn:microsoft.com/office/officeart/2005/8/layout/orgChart1"/>
    <dgm:cxn modelId="{AF7393AC-F248-46CE-8E63-2B2BC75167F6}" type="presOf" srcId="{3CF7C9A4-FF92-4C17-8C2E-43F9FDEDA882}" destId="{13F218DC-A834-416C-A5F8-CA7E66352CFC}" srcOrd="1" destOrd="0" presId="urn:microsoft.com/office/officeart/2005/8/layout/orgChart1"/>
    <dgm:cxn modelId="{90A3B9B0-3302-4FB7-8546-04B9C8BCF262}" type="presOf" srcId="{8832DDA9-4BA7-463E-B179-815759A06A86}" destId="{F48AE500-0D6E-445B-AD8C-1DEF6CBB3FC9}" srcOrd="0" destOrd="0" presId="urn:microsoft.com/office/officeart/2005/8/layout/orgChart1"/>
    <dgm:cxn modelId="{3B9CBCB8-ADAB-4A95-8EFE-BDA583824CFC}" type="presOf" srcId="{D3A86854-63E1-4A8E-A75C-2488FEDB2D07}" destId="{76DA5781-B9E9-4AE8-B35D-4C910A07D4FB}" srcOrd="1" destOrd="0" presId="urn:microsoft.com/office/officeart/2005/8/layout/orgChart1"/>
    <dgm:cxn modelId="{5BAF53BB-C360-4A53-9C7F-BCB764E27785}" type="presOf" srcId="{0707D407-3AE6-473B-838B-8906B37F4EC5}" destId="{02A5EA0D-B08F-4566-8806-71009C293C4A}" srcOrd="0" destOrd="0" presId="urn:microsoft.com/office/officeart/2005/8/layout/orgChart1"/>
    <dgm:cxn modelId="{1B2D55BB-1FAA-400E-880C-49A789A2F470}" srcId="{B20CFAF2-76B7-4E86-AADF-B224AA4CE415}" destId="{3CF7C9A4-FF92-4C17-8C2E-43F9FDEDA882}" srcOrd="0" destOrd="0" parTransId="{7E0FD2AA-CAE6-4407-80AA-613134BE1BDB}" sibTransId="{35C6E169-AACC-4A4B-BA7B-9C33C31BF48A}"/>
    <dgm:cxn modelId="{35B89DBB-A89C-495E-B318-683E71367613}" type="presOf" srcId="{64D41143-3766-4BB6-B5ED-21CE41F3465C}" destId="{36A293E5-D228-4CDC-8AA5-D702E5B15363}" srcOrd="0" destOrd="0" presId="urn:microsoft.com/office/officeart/2005/8/layout/orgChart1"/>
    <dgm:cxn modelId="{CBA328C5-1F19-433E-80AB-291295199E21}" type="presOf" srcId="{8832DDA9-4BA7-463E-B179-815759A06A86}" destId="{0562EEAC-727D-4926-BD34-AF9F7CC10771}" srcOrd="1" destOrd="0" presId="urn:microsoft.com/office/officeart/2005/8/layout/orgChart1"/>
    <dgm:cxn modelId="{3B384EC8-1ACD-4F87-A205-12F3CC2AB5ED}" type="presOf" srcId="{C1A7D539-0E12-49D9-A620-0638BA2CF5DB}" destId="{C8C32302-A512-47F2-969D-017BD8FC50CB}" srcOrd="1" destOrd="0" presId="urn:microsoft.com/office/officeart/2005/8/layout/orgChart1"/>
    <dgm:cxn modelId="{25856BCE-C1B5-4AC9-A9DA-1DC343F1DAF8}" type="presOf" srcId="{D378E1F3-DE63-42B6-8D83-A4CE36958D94}" destId="{87202082-2896-466C-BEB0-611031A7BA39}" srcOrd="0" destOrd="0" presId="urn:microsoft.com/office/officeart/2005/8/layout/orgChart1"/>
    <dgm:cxn modelId="{421D1CD2-8085-40EC-93D7-CF8311983CA5}" type="presOf" srcId="{81AECE84-8D39-4ABB-A55C-8E44B5AB2C0C}" destId="{495E68FD-C511-42AC-8D80-9B15062AE467}" srcOrd="0" destOrd="0" presId="urn:microsoft.com/office/officeart/2005/8/layout/orgChart1"/>
    <dgm:cxn modelId="{71AF63D9-B792-4126-A198-3BA89E5E4AA5}" type="presOf" srcId="{B20CFAF2-76B7-4E86-AADF-B224AA4CE415}" destId="{C8F0ADF7-9223-4418-9180-67EE7BF742E1}" srcOrd="0" destOrd="0" presId="urn:microsoft.com/office/officeart/2005/8/layout/orgChart1"/>
    <dgm:cxn modelId="{A8D0F7DA-360F-458C-A17C-77D60623D9D1}" type="presOf" srcId="{B2CDF942-A024-458E-A41C-DD3DD0ECF082}" destId="{F133A97E-1EF5-448F-9DF6-9FFED57BFB1A}" srcOrd="0" destOrd="0" presId="urn:microsoft.com/office/officeart/2005/8/layout/orgChart1"/>
    <dgm:cxn modelId="{D3C04EDC-AD0B-4974-8AE8-4066881F95E7}" type="presOf" srcId="{E511428C-B391-4DE3-84E2-CD7817B196F8}" destId="{14EA03BF-A89F-4C72-B669-93BA9D8DF510}" srcOrd="1" destOrd="0" presId="urn:microsoft.com/office/officeart/2005/8/layout/orgChart1"/>
    <dgm:cxn modelId="{3D2410E1-C618-4F42-89B9-8015A5A92DC9}" type="presOf" srcId="{24050DB4-2F62-4EF9-BF2B-6966A43D4486}" destId="{27CF55F3-0B0C-4FFB-8D3B-A2C4840615EE}" srcOrd="1" destOrd="0" presId="urn:microsoft.com/office/officeart/2005/8/layout/orgChart1"/>
    <dgm:cxn modelId="{FD0393E2-2C3F-4E4F-AEE6-EB96F67A329F}" type="presOf" srcId="{4FC8DD41-35B6-4937-8A59-79AF0BFE3715}" destId="{35040C9A-AA86-4EAA-84CE-FF34320196C7}" srcOrd="0" destOrd="0" presId="urn:microsoft.com/office/officeart/2005/8/layout/orgChart1"/>
    <dgm:cxn modelId="{5D4090E8-2CEC-4E14-910A-BC18B48FBC2E}" type="presOf" srcId="{750B8BB7-E425-4213-BF19-53EC61171EEF}" destId="{A137FFCE-50CF-441A-B48A-8171ED9580DC}" srcOrd="0" destOrd="0" presId="urn:microsoft.com/office/officeart/2005/8/layout/orgChart1"/>
    <dgm:cxn modelId="{C05723E9-C30C-495E-9359-FBEBF824DB3B}" type="presOf" srcId="{D378E1F3-DE63-42B6-8D83-A4CE36958D94}" destId="{5D8E6920-D4AD-4733-836F-A7D729E154A4}" srcOrd="1" destOrd="0" presId="urn:microsoft.com/office/officeart/2005/8/layout/orgChart1"/>
    <dgm:cxn modelId="{5F3A40EE-1649-4A0A-BCC0-1C3191364349}" srcId="{24050DB4-2F62-4EF9-BF2B-6966A43D4486}" destId="{750B8BB7-E425-4213-BF19-53EC61171EEF}" srcOrd="3" destOrd="0" parTransId="{B08E989A-B8F4-4ADD-BF2A-76572EC1272B}" sibTransId="{26E8B116-5DC5-4B17-9C05-D47BEBC9BCD1}"/>
    <dgm:cxn modelId="{175869EF-048A-4571-9F4C-B8A762F79A38}" srcId="{3CF7C9A4-FF92-4C17-8C2E-43F9FDEDA882}" destId="{B2CDF942-A024-458E-A41C-DD3DD0ECF082}" srcOrd="2" destOrd="0" parTransId="{047755C4-8407-4643-A108-7C2E297FC076}" sibTransId="{9F1F4F78-DFA3-4833-A712-A9E49D8089BA}"/>
    <dgm:cxn modelId="{083E1EF1-6464-4CB3-BEB4-07D653DCCFE4}" srcId="{24050DB4-2F62-4EF9-BF2B-6966A43D4486}" destId="{E511428C-B391-4DE3-84E2-CD7817B196F8}" srcOrd="0" destOrd="0" parTransId="{B4365194-D3B0-4E6C-A123-992BAF058EDC}" sibTransId="{039836A4-86AB-428A-94A7-2021AF456952}"/>
    <dgm:cxn modelId="{20A306F8-6AEB-440D-BF7D-1F7BC9636DEF}" type="presOf" srcId="{047755C4-8407-4643-A108-7C2E297FC076}" destId="{5B72FB9E-E1A1-43F1-98FA-500D28477DB1}" srcOrd="0" destOrd="0" presId="urn:microsoft.com/office/officeart/2005/8/layout/orgChart1"/>
    <dgm:cxn modelId="{0E69C2FD-5749-4094-8867-396B4864F7D2}" type="presOf" srcId="{89CAF55B-9BE3-4AAF-ADF0-B76F633D6230}" destId="{28A48745-A939-49AA-B311-E589A099D068}" srcOrd="1" destOrd="0" presId="urn:microsoft.com/office/officeart/2005/8/layout/orgChart1"/>
    <dgm:cxn modelId="{6A0BE0F8-6E0A-4B2A-BF32-BFBB84D02CCB}" type="presParOf" srcId="{1641F5D1-3628-407B-BE24-668788F4D665}" destId="{D32536B2-A7AE-4038-8A80-8053722C87D7}" srcOrd="0" destOrd="0" presId="urn:microsoft.com/office/officeart/2005/8/layout/orgChart1"/>
    <dgm:cxn modelId="{95D6510B-A8AE-4438-9B4F-CEAFC0C55EE2}" type="presParOf" srcId="{D32536B2-A7AE-4038-8A80-8053722C87D7}" destId="{EB473CD5-41EE-4EBF-9795-9B17B74B75FC}" srcOrd="0" destOrd="0" presId="urn:microsoft.com/office/officeart/2005/8/layout/orgChart1"/>
    <dgm:cxn modelId="{5138E721-04CB-409A-8DE0-367267EB779E}" type="presParOf" srcId="{EB473CD5-41EE-4EBF-9795-9B17B74B75FC}" destId="{C8F0ADF7-9223-4418-9180-67EE7BF742E1}" srcOrd="0" destOrd="0" presId="urn:microsoft.com/office/officeart/2005/8/layout/orgChart1"/>
    <dgm:cxn modelId="{4354A142-27F8-4894-A66B-ABEB4B7E5093}" type="presParOf" srcId="{EB473CD5-41EE-4EBF-9795-9B17B74B75FC}" destId="{B88E1BCF-1CD8-4742-9357-062C05614A31}" srcOrd="1" destOrd="0" presId="urn:microsoft.com/office/officeart/2005/8/layout/orgChart1"/>
    <dgm:cxn modelId="{E67262AE-6D50-4001-BEEA-1520B77175DA}" type="presParOf" srcId="{D32536B2-A7AE-4038-8A80-8053722C87D7}" destId="{F2BC6851-21E7-4D7C-871D-AD5208199B7F}" srcOrd="1" destOrd="0" presId="urn:microsoft.com/office/officeart/2005/8/layout/orgChart1"/>
    <dgm:cxn modelId="{E4378C2C-AC35-4261-BAFE-04C1340B9995}" type="presParOf" srcId="{F2BC6851-21E7-4D7C-871D-AD5208199B7F}" destId="{EAD682B0-4280-4CD3-900A-D4F9467FFBC8}" srcOrd="0" destOrd="0" presId="urn:microsoft.com/office/officeart/2005/8/layout/orgChart1"/>
    <dgm:cxn modelId="{FDD77B1E-61EE-44A1-9348-44352548EB05}" type="presParOf" srcId="{F2BC6851-21E7-4D7C-871D-AD5208199B7F}" destId="{530E128D-4B0C-4073-9A68-468A410261BE}" srcOrd="1" destOrd="0" presId="urn:microsoft.com/office/officeart/2005/8/layout/orgChart1"/>
    <dgm:cxn modelId="{7B80603A-41A6-4CEC-86F1-18C4431CE6CC}" type="presParOf" srcId="{530E128D-4B0C-4073-9A68-468A410261BE}" destId="{E437CD30-899E-4EED-A8C0-0FFC0FA484C7}" srcOrd="0" destOrd="0" presId="urn:microsoft.com/office/officeart/2005/8/layout/orgChart1"/>
    <dgm:cxn modelId="{4D8E2F22-C985-4DAB-B01E-CAAAC08A054D}" type="presParOf" srcId="{E437CD30-899E-4EED-A8C0-0FFC0FA484C7}" destId="{3BCFEF1A-9EB4-49EE-82AD-CA511604C358}" srcOrd="0" destOrd="0" presId="urn:microsoft.com/office/officeart/2005/8/layout/orgChart1"/>
    <dgm:cxn modelId="{F53B9CDC-A780-45D2-B03E-21D8102E1FBE}" type="presParOf" srcId="{E437CD30-899E-4EED-A8C0-0FFC0FA484C7}" destId="{13F218DC-A834-416C-A5F8-CA7E66352CFC}" srcOrd="1" destOrd="0" presId="urn:microsoft.com/office/officeart/2005/8/layout/orgChart1"/>
    <dgm:cxn modelId="{87E62654-AF36-4E07-B2DA-3A0E3FA5985F}" type="presParOf" srcId="{530E128D-4B0C-4073-9A68-468A410261BE}" destId="{EA9A221C-50E9-4CC4-87AC-6CE93613A741}" srcOrd="1" destOrd="0" presId="urn:microsoft.com/office/officeart/2005/8/layout/orgChart1"/>
    <dgm:cxn modelId="{724C37CA-08A9-4DF9-BA34-760FE9375757}" type="presParOf" srcId="{EA9A221C-50E9-4CC4-87AC-6CE93613A741}" destId="{4350527E-43F7-42FC-BC76-0CD06DA6DB99}" srcOrd="0" destOrd="0" presId="urn:microsoft.com/office/officeart/2005/8/layout/orgChart1"/>
    <dgm:cxn modelId="{DD8B7396-761E-45E5-94E5-6FE7580036CA}" type="presParOf" srcId="{EA9A221C-50E9-4CC4-87AC-6CE93613A741}" destId="{F53DAB3C-E07D-4087-9E28-DDAEE1DB905F}" srcOrd="1" destOrd="0" presId="urn:microsoft.com/office/officeart/2005/8/layout/orgChart1"/>
    <dgm:cxn modelId="{0A7D18C9-9EC3-45B9-96CB-075515CC1DD0}" type="presParOf" srcId="{F53DAB3C-E07D-4087-9E28-DDAEE1DB905F}" destId="{B1A5B265-7E44-43E4-BDBB-2E6D5D702675}" srcOrd="0" destOrd="0" presId="urn:microsoft.com/office/officeart/2005/8/layout/orgChart1"/>
    <dgm:cxn modelId="{93D0D07A-995E-4CAB-A6B6-86CD731F4414}" type="presParOf" srcId="{B1A5B265-7E44-43E4-BDBB-2E6D5D702675}" destId="{87202082-2896-466C-BEB0-611031A7BA39}" srcOrd="0" destOrd="0" presId="urn:microsoft.com/office/officeart/2005/8/layout/orgChart1"/>
    <dgm:cxn modelId="{48FC2C2C-6B0A-44E7-B9E1-E4ABF7510C42}" type="presParOf" srcId="{B1A5B265-7E44-43E4-BDBB-2E6D5D702675}" destId="{5D8E6920-D4AD-4733-836F-A7D729E154A4}" srcOrd="1" destOrd="0" presId="urn:microsoft.com/office/officeart/2005/8/layout/orgChart1"/>
    <dgm:cxn modelId="{6DBD0673-5D05-4760-B559-D84BB6508B31}" type="presParOf" srcId="{F53DAB3C-E07D-4087-9E28-DDAEE1DB905F}" destId="{5BA2A772-9722-40DF-BDDE-B2355D4F5395}" srcOrd="1" destOrd="0" presId="urn:microsoft.com/office/officeart/2005/8/layout/orgChart1"/>
    <dgm:cxn modelId="{F9705F28-6B6E-4F15-A65E-EB34D20D0C23}" type="presParOf" srcId="{F53DAB3C-E07D-4087-9E28-DDAEE1DB905F}" destId="{5AE33F87-7371-4078-A0B6-2CC7BB496B1D}" srcOrd="2" destOrd="0" presId="urn:microsoft.com/office/officeart/2005/8/layout/orgChart1"/>
    <dgm:cxn modelId="{C0C1141C-533A-4F43-8F02-37C731EC6754}" type="presParOf" srcId="{EA9A221C-50E9-4CC4-87AC-6CE93613A741}" destId="{B82F150A-B255-4EAB-909D-3B66BF71C6C7}" srcOrd="2" destOrd="0" presId="urn:microsoft.com/office/officeart/2005/8/layout/orgChart1"/>
    <dgm:cxn modelId="{8D734ECD-6C74-482D-957C-1F4DD868E099}" type="presParOf" srcId="{EA9A221C-50E9-4CC4-87AC-6CE93613A741}" destId="{69AF6CD9-030A-474A-B891-806AEDB1326D}" srcOrd="3" destOrd="0" presId="urn:microsoft.com/office/officeart/2005/8/layout/orgChart1"/>
    <dgm:cxn modelId="{C6E93948-4F75-47D7-9B51-D76104D549A7}" type="presParOf" srcId="{69AF6CD9-030A-474A-B891-806AEDB1326D}" destId="{0236254B-464B-4EF0-BE9C-3C8D1E0C7AD4}" srcOrd="0" destOrd="0" presId="urn:microsoft.com/office/officeart/2005/8/layout/orgChart1"/>
    <dgm:cxn modelId="{3F08D072-CC6E-41F9-A9C5-D8383056E126}" type="presParOf" srcId="{0236254B-464B-4EF0-BE9C-3C8D1E0C7AD4}" destId="{A827EFC5-40CE-47BA-BB7E-E9E8C0FC1206}" srcOrd="0" destOrd="0" presId="urn:microsoft.com/office/officeart/2005/8/layout/orgChart1"/>
    <dgm:cxn modelId="{D007898B-BD25-450B-8F77-0B07E6B22862}" type="presParOf" srcId="{0236254B-464B-4EF0-BE9C-3C8D1E0C7AD4}" destId="{28A48745-A939-49AA-B311-E589A099D068}" srcOrd="1" destOrd="0" presId="urn:microsoft.com/office/officeart/2005/8/layout/orgChart1"/>
    <dgm:cxn modelId="{D57E1DBE-875E-484E-A10A-6DFC27279DD1}" type="presParOf" srcId="{69AF6CD9-030A-474A-B891-806AEDB1326D}" destId="{9EAA71AF-D5EC-426A-8C27-CFA607755943}" srcOrd="1" destOrd="0" presId="urn:microsoft.com/office/officeart/2005/8/layout/orgChart1"/>
    <dgm:cxn modelId="{06D436D9-1D6D-4C36-83A5-AF4C2268CF72}" type="presParOf" srcId="{69AF6CD9-030A-474A-B891-806AEDB1326D}" destId="{3D2F01D4-9FE5-4A42-BCB0-87B3E14AF8EF}" srcOrd="2" destOrd="0" presId="urn:microsoft.com/office/officeart/2005/8/layout/orgChart1"/>
    <dgm:cxn modelId="{62248E83-68E2-44AC-8543-336D706A050D}" type="presParOf" srcId="{EA9A221C-50E9-4CC4-87AC-6CE93613A741}" destId="{5B72FB9E-E1A1-43F1-98FA-500D28477DB1}" srcOrd="4" destOrd="0" presId="urn:microsoft.com/office/officeart/2005/8/layout/orgChart1"/>
    <dgm:cxn modelId="{6311DF9F-B495-48A8-ABD4-6C9CD9235B2F}" type="presParOf" srcId="{EA9A221C-50E9-4CC4-87AC-6CE93613A741}" destId="{44D636C6-AC3E-403A-BB8A-421BEF6F90FA}" srcOrd="5" destOrd="0" presId="urn:microsoft.com/office/officeart/2005/8/layout/orgChart1"/>
    <dgm:cxn modelId="{063D4C8B-6922-4D5C-AEDF-2897B0B652BD}" type="presParOf" srcId="{44D636C6-AC3E-403A-BB8A-421BEF6F90FA}" destId="{D4F450DD-AFD9-491B-8EE7-FBF775CB27F2}" srcOrd="0" destOrd="0" presId="urn:microsoft.com/office/officeart/2005/8/layout/orgChart1"/>
    <dgm:cxn modelId="{3CBE491C-0BDE-4DE4-A6E4-86CB6FB837AA}" type="presParOf" srcId="{D4F450DD-AFD9-491B-8EE7-FBF775CB27F2}" destId="{F133A97E-1EF5-448F-9DF6-9FFED57BFB1A}" srcOrd="0" destOrd="0" presId="urn:microsoft.com/office/officeart/2005/8/layout/orgChart1"/>
    <dgm:cxn modelId="{6520614F-7257-477A-8943-FCEC24AE773C}" type="presParOf" srcId="{D4F450DD-AFD9-491B-8EE7-FBF775CB27F2}" destId="{AB3C8C63-B867-4E4F-8F00-5B76C57D4A0B}" srcOrd="1" destOrd="0" presId="urn:microsoft.com/office/officeart/2005/8/layout/orgChart1"/>
    <dgm:cxn modelId="{0D759E70-96F6-434F-915E-66FCFAA51D73}" type="presParOf" srcId="{44D636C6-AC3E-403A-BB8A-421BEF6F90FA}" destId="{E933FC1B-E957-460B-9CDF-CE5D1BD1447D}" srcOrd="1" destOrd="0" presId="urn:microsoft.com/office/officeart/2005/8/layout/orgChart1"/>
    <dgm:cxn modelId="{7836394A-BF0B-420F-9042-A6C26424957C}" type="presParOf" srcId="{44D636C6-AC3E-403A-BB8A-421BEF6F90FA}" destId="{49A3F330-1CFF-404F-A8D9-9C230DC3EE7F}" srcOrd="2" destOrd="0" presId="urn:microsoft.com/office/officeart/2005/8/layout/orgChart1"/>
    <dgm:cxn modelId="{EAEA4D75-755E-4A75-A291-C2A9795B88CA}" type="presParOf" srcId="{EA9A221C-50E9-4CC4-87AC-6CE93613A741}" destId="{E7C44F75-AC47-4436-B7BD-C30D5527C97F}" srcOrd="6" destOrd="0" presId="urn:microsoft.com/office/officeart/2005/8/layout/orgChart1"/>
    <dgm:cxn modelId="{19622FD7-D7EE-46BA-ADDD-28E694AB6CE9}" type="presParOf" srcId="{EA9A221C-50E9-4CC4-87AC-6CE93613A741}" destId="{478C51C4-65E4-4A09-B769-18CEBD3FE9F7}" srcOrd="7" destOrd="0" presId="urn:microsoft.com/office/officeart/2005/8/layout/orgChart1"/>
    <dgm:cxn modelId="{80D3F2EF-3FD0-407B-A67E-A23DB199E8C7}" type="presParOf" srcId="{478C51C4-65E4-4A09-B769-18CEBD3FE9F7}" destId="{84A8A6D4-4435-458F-B24C-84E27F7854F5}" srcOrd="0" destOrd="0" presId="urn:microsoft.com/office/officeart/2005/8/layout/orgChart1"/>
    <dgm:cxn modelId="{47B7076E-947B-4D5F-BC29-43531B1C743D}" type="presParOf" srcId="{84A8A6D4-4435-458F-B24C-84E27F7854F5}" destId="{AEBBF9D8-CBD1-4EE7-9E5B-E8E30F22BE2F}" srcOrd="0" destOrd="0" presId="urn:microsoft.com/office/officeart/2005/8/layout/orgChart1"/>
    <dgm:cxn modelId="{29908E11-400A-46E9-A517-1708B18D87B0}" type="presParOf" srcId="{84A8A6D4-4435-458F-B24C-84E27F7854F5}" destId="{04B3492E-C82D-4584-8283-6C650C020092}" srcOrd="1" destOrd="0" presId="urn:microsoft.com/office/officeart/2005/8/layout/orgChart1"/>
    <dgm:cxn modelId="{06D8AE11-7AF5-4306-8E33-6709713FB124}" type="presParOf" srcId="{478C51C4-65E4-4A09-B769-18CEBD3FE9F7}" destId="{73DCA41C-5BB1-44F9-AE81-AE6BC3484276}" srcOrd="1" destOrd="0" presId="urn:microsoft.com/office/officeart/2005/8/layout/orgChart1"/>
    <dgm:cxn modelId="{4CBFC679-125B-4037-9EEC-067F743BC906}" type="presParOf" srcId="{478C51C4-65E4-4A09-B769-18CEBD3FE9F7}" destId="{6BF855D4-4248-4D1F-AA53-D52593A719C1}" srcOrd="2" destOrd="0" presId="urn:microsoft.com/office/officeart/2005/8/layout/orgChart1"/>
    <dgm:cxn modelId="{40E5965F-90BE-421D-B61B-FEF68ECEAA6F}" type="presParOf" srcId="{530E128D-4B0C-4073-9A68-468A410261BE}" destId="{85706158-2644-43B5-B982-B61A1C2FBA40}" srcOrd="2" destOrd="0" presId="urn:microsoft.com/office/officeart/2005/8/layout/orgChart1"/>
    <dgm:cxn modelId="{E88EF210-0A0C-45EE-8FBA-7C11146EE20F}" type="presParOf" srcId="{F2BC6851-21E7-4D7C-871D-AD5208199B7F}" destId="{3E333F8C-8F8C-4099-961A-02C359A2CC6D}" srcOrd="2" destOrd="0" presId="urn:microsoft.com/office/officeart/2005/8/layout/orgChart1"/>
    <dgm:cxn modelId="{6623D39E-571A-4D22-87FA-5C21BE1C7B31}" type="presParOf" srcId="{F2BC6851-21E7-4D7C-871D-AD5208199B7F}" destId="{E92AA597-9989-41DE-9879-CB283FAE70BD}" srcOrd="3" destOrd="0" presId="urn:microsoft.com/office/officeart/2005/8/layout/orgChart1"/>
    <dgm:cxn modelId="{B7A80E2F-AE27-4ACD-BF62-DB0B02A8BD22}" type="presParOf" srcId="{E92AA597-9989-41DE-9879-CB283FAE70BD}" destId="{60DA5C92-9762-4F7E-81EA-0AB4A8FDE165}" srcOrd="0" destOrd="0" presId="urn:microsoft.com/office/officeart/2005/8/layout/orgChart1"/>
    <dgm:cxn modelId="{48A2A1DF-8868-4A12-9C14-94619C34EA3B}" type="presParOf" srcId="{60DA5C92-9762-4F7E-81EA-0AB4A8FDE165}" destId="{F48AE500-0D6E-445B-AD8C-1DEF6CBB3FC9}" srcOrd="0" destOrd="0" presId="urn:microsoft.com/office/officeart/2005/8/layout/orgChart1"/>
    <dgm:cxn modelId="{AA70769E-B851-4360-8A2D-CF74E0B13B6F}" type="presParOf" srcId="{60DA5C92-9762-4F7E-81EA-0AB4A8FDE165}" destId="{0562EEAC-727D-4926-BD34-AF9F7CC10771}" srcOrd="1" destOrd="0" presId="urn:microsoft.com/office/officeart/2005/8/layout/orgChart1"/>
    <dgm:cxn modelId="{405202A8-9F28-469D-99BA-EA19CDF10796}" type="presParOf" srcId="{E92AA597-9989-41DE-9879-CB283FAE70BD}" destId="{69FB91BA-BDD5-49B2-B877-F7B9F73F99F0}" srcOrd="1" destOrd="0" presId="urn:microsoft.com/office/officeart/2005/8/layout/orgChart1"/>
    <dgm:cxn modelId="{E55FC7BE-5F48-4249-B9E5-D9DFA58D8BDC}" type="presParOf" srcId="{69FB91BA-BDD5-49B2-B877-F7B9F73F99F0}" destId="{35040C9A-AA86-4EAA-84CE-FF34320196C7}" srcOrd="0" destOrd="0" presId="urn:microsoft.com/office/officeart/2005/8/layout/orgChart1"/>
    <dgm:cxn modelId="{7983BC1A-2A79-4AFD-96BF-AC5CE625D792}" type="presParOf" srcId="{69FB91BA-BDD5-49B2-B877-F7B9F73F99F0}" destId="{F03B5803-EF55-4A9D-AF16-863C1B26A16B}" srcOrd="1" destOrd="0" presId="urn:microsoft.com/office/officeart/2005/8/layout/orgChart1"/>
    <dgm:cxn modelId="{C2875A17-FD3A-48F2-95C8-109F630C24F0}" type="presParOf" srcId="{F03B5803-EF55-4A9D-AF16-863C1B26A16B}" destId="{C18D2AB1-79F7-4ED1-B40D-F8630E60E706}" srcOrd="0" destOrd="0" presId="urn:microsoft.com/office/officeart/2005/8/layout/orgChart1"/>
    <dgm:cxn modelId="{61BD169F-E5C0-4F16-A2C2-9D660CEF45D4}" type="presParOf" srcId="{C18D2AB1-79F7-4ED1-B40D-F8630E60E706}" destId="{FF2F2B81-4D68-460A-BD4A-3C96E724F9E6}" srcOrd="0" destOrd="0" presId="urn:microsoft.com/office/officeart/2005/8/layout/orgChart1"/>
    <dgm:cxn modelId="{5FBE8636-0B04-4A92-87AF-6C64BE59CBFF}" type="presParOf" srcId="{C18D2AB1-79F7-4ED1-B40D-F8630E60E706}" destId="{402D9624-ABAA-4202-A941-82D74CFEA29A}" srcOrd="1" destOrd="0" presId="urn:microsoft.com/office/officeart/2005/8/layout/orgChart1"/>
    <dgm:cxn modelId="{BAD7C679-C5F6-46F6-ABDB-6A31B13262AC}" type="presParOf" srcId="{F03B5803-EF55-4A9D-AF16-863C1B26A16B}" destId="{D057758F-A7FD-464A-A5A7-0FD9C76E5493}" srcOrd="1" destOrd="0" presId="urn:microsoft.com/office/officeart/2005/8/layout/orgChart1"/>
    <dgm:cxn modelId="{860335D6-4791-4B69-B1F7-71497FA48B1A}" type="presParOf" srcId="{F03B5803-EF55-4A9D-AF16-863C1B26A16B}" destId="{464A1973-F5D2-4F9F-9EEE-7B9ACA8FFE3F}" srcOrd="2" destOrd="0" presId="urn:microsoft.com/office/officeart/2005/8/layout/orgChart1"/>
    <dgm:cxn modelId="{758981A5-EC77-4E0A-A4DF-3ACC405A6515}" type="presParOf" srcId="{69FB91BA-BDD5-49B2-B877-F7B9F73F99F0}" destId="{1EE0ACCD-82FA-4399-8249-D0089FA9C2D6}" srcOrd="2" destOrd="0" presId="urn:microsoft.com/office/officeart/2005/8/layout/orgChart1"/>
    <dgm:cxn modelId="{013876CC-376F-460D-9B54-18ADC2D5A843}" type="presParOf" srcId="{69FB91BA-BDD5-49B2-B877-F7B9F73F99F0}" destId="{988AF6A0-3613-4991-9158-794278FF9149}" srcOrd="3" destOrd="0" presId="urn:microsoft.com/office/officeart/2005/8/layout/orgChart1"/>
    <dgm:cxn modelId="{BF238935-4395-4F33-8A4E-BCF0EAE33E34}" type="presParOf" srcId="{988AF6A0-3613-4991-9158-794278FF9149}" destId="{73B4AC0E-39E3-4986-988B-3DE0C99320F0}" srcOrd="0" destOrd="0" presId="urn:microsoft.com/office/officeart/2005/8/layout/orgChart1"/>
    <dgm:cxn modelId="{9B71FD1E-BB74-4DAC-A57C-A4B7951735F9}" type="presParOf" srcId="{73B4AC0E-39E3-4986-988B-3DE0C99320F0}" destId="{D8AFD0A9-2D37-4454-9157-70F0D81C4956}" srcOrd="0" destOrd="0" presId="urn:microsoft.com/office/officeart/2005/8/layout/orgChart1"/>
    <dgm:cxn modelId="{07570D6E-DA18-4CEE-B405-FA3EEB35C4AD}" type="presParOf" srcId="{73B4AC0E-39E3-4986-988B-3DE0C99320F0}" destId="{76DA5781-B9E9-4AE8-B35D-4C910A07D4FB}" srcOrd="1" destOrd="0" presId="urn:microsoft.com/office/officeart/2005/8/layout/orgChart1"/>
    <dgm:cxn modelId="{FE53EF13-DC5B-4101-854A-4546DBD68981}" type="presParOf" srcId="{988AF6A0-3613-4991-9158-794278FF9149}" destId="{A2DBE85A-5546-4EE4-AE0A-558DD08FE229}" srcOrd="1" destOrd="0" presId="urn:microsoft.com/office/officeart/2005/8/layout/orgChart1"/>
    <dgm:cxn modelId="{2CD7CB8E-4B0D-4090-B089-D8ABA3B074B3}" type="presParOf" srcId="{988AF6A0-3613-4991-9158-794278FF9149}" destId="{632A7F08-9059-4DCE-AD17-B22088BA31B3}" srcOrd="2" destOrd="0" presId="urn:microsoft.com/office/officeart/2005/8/layout/orgChart1"/>
    <dgm:cxn modelId="{AF4A2B0E-2836-4EDA-AABB-58215E76799D}" type="presParOf" srcId="{69FB91BA-BDD5-49B2-B877-F7B9F73F99F0}" destId="{40B2DAC7-4355-4900-92A6-B7750A8624F7}" srcOrd="4" destOrd="0" presId="urn:microsoft.com/office/officeart/2005/8/layout/orgChart1"/>
    <dgm:cxn modelId="{1017E9BA-30BA-4A5C-BDD9-C98B2A8FAED9}" type="presParOf" srcId="{69FB91BA-BDD5-49B2-B877-F7B9F73F99F0}" destId="{EB4EA992-1370-414D-AA90-92702CCB71C5}" srcOrd="5" destOrd="0" presId="urn:microsoft.com/office/officeart/2005/8/layout/orgChart1"/>
    <dgm:cxn modelId="{C0EED141-BFE6-4237-96BA-A81F8E3AC3A0}" type="presParOf" srcId="{EB4EA992-1370-414D-AA90-92702CCB71C5}" destId="{9D9B86EA-3C92-4024-9D8F-C7F9C3B8BF94}" srcOrd="0" destOrd="0" presId="urn:microsoft.com/office/officeart/2005/8/layout/orgChart1"/>
    <dgm:cxn modelId="{398A0E46-846D-4312-A5ED-72E479B52588}" type="presParOf" srcId="{9D9B86EA-3C92-4024-9D8F-C7F9C3B8BF94}" destId="{36A293E5-D228-4CDC-8AA5-D702E5B15363}" srcOrd="0" destOrd="0" presId="urn:microsoft.com/office/officeart/2005/8/layout/orgChart1"/>
    <dgm:cxn modelId="{1D749431-74A6-43D7-82D8-EAB116457C72}" type="presParOf" srcId="{9D9B86EA-3C92-4024-9D8F-C7F9C3B8BF94}" destId="{A359292B-7C8C-406B-A80C-69EC6FBFDCB2}" srcOrd="1" destOrd="0" presId="urn:microsoft.com/office/officeart/2005/8/layout/orgChart1"/>
    <dgm:cxn modelId="{4E8B610D-67F3-4441-91CF-EDD3B05FB3A5}" type="presParOf" srcId="{EB4EA992-1370-414D-AA90-92702CCB71C5}" destId="{B5427730-2891-46B2-B553-9C95AB2E4B49}" srcOrd="1" destOrd="0" presId="urn:microsoft.com/office/officeart/2005/8/layout/orgChart1"/>
    <dgm:cxn modelId="{CD750942-3B9C-4B8A-9AAA-9C0EBF3A7FE0}" type="presParOf" srcId="{EB4EA992-1370-414D-AA90-92702CCB71C5}" destId="{173189F0-3F6B-4603-BD81-BC4428C43A27}" srcOrd="2" destOrd="0" presId="urn:microsoft.com/office/officeart/2005/8/layout/orgChart1"/>
    <dgm:cxn modelId="{FC5A3349-B895-477D-B773-ABA859EE2DB7}" type="presParOf" srcId="{69FB91BA-BDD5-49B2-B877-F7B9F73F99F0}" destId="{02A5EA0D-B08F-4566-8806-71009C293C4A}" srcOrd="6" destOrd="0" presId="urn:microsoft.com/office/officeart/2005/8/layout/orgChart1"/>
    <dgm:cxn modelId="{EDD61390-134E-4314-95FF-2A280FDDECE8}" type="presParOf" srcId="{69FB91BA-BDD5-49B2-B877-F7B9F73F99F0}" destId="{39238281-958B-4DDD-BC9C-C3264665D102}" srcOrd="7" destOrd="0" presId="urn:microsoft.com/office/officeart/2005/8/layout/orgChart1"/>
    <dgm:cxn modelId="{3074B5A2-D13D-4625-84BC-C52C18D4FD26}" type="presParOf" srcId="{39238281-958B-4DDD-BC9C-C3264665D102}" destId="{DCBBC175-7018-4DAA-B722-3356BB178A1D}" srcOrd="0" destOrd="0" presId="urn:microsoft.com/office/officeart/2005/8/layout/orgChart1"/>
    <dgm:cxn modelId="{1EC917C8-7550-45F6-87F2-6CF3ADEC3D96}" type="presParOf" srcId="{DCBBC175-7018-4DAA-B722-3356BB178A1D}" destId="{84D05939-702C-45F3-ACB9-EA2F5CFDEC13}" srcOrd="0" destOrd="0" presId="urn:microsoft.com/office/officeart/2005/8/layout/orgChart1"/>
    <dgm:cxn modelId="{1E0DE3C7-89E7-4AF4-8D14-44F05F0C0250}" type="presParOf" srcId="{DCBBC175-7018-4DAA-B722-3356BB178A1D}" destId="{033D2702-B3DF-4968-8C7C-4D19B314CD64}" srcOrd="1" destOrd="0" presId="urn:microsoft.com/office/officeart/2005/8/layout/orgChart1"/>
    <dgm:cxn modelId="{CBB44AFE-FF8E-4307-9AF1-25D216A09296}" type="presParOf" srcId="{39238281-958B-4DDD-BC9C-C3264665D102}" destId="{F5FDD9A7-7536-416F-B523-67D8F76382FA}" srcOrd="1" destOrd="0" presId="urn:microsoft.com/office/officeart/2005/8/layout/orgChart1"/>
    <dgm:cxn modelId="{478D6259-352E-4AD9-83C3-40AB1FC92819}" type="presParOf" srcId="{39238281-958B-4DDD-BC9C-C3264665D102}" destId="{9C3ABF5A-AE59-42FA-A3D8-FCDC5ADBF3D2}" srcOrd="2" destOrd="0" presId="urn:microsoft.com/office/officeart/2005/8/layout/orgChart1"/>
    <dgm:cxn modelId="{C061DB62-3F00-475C-AF59-2E1CD6136DCF}" type="presParOf" srcId="{E92AA597-9989-41DE-9879-CB283FAE70BD}" destId="{C118E3C7-944A-42D5-8137-50281DE864EA}" srcOrd="2" destOrd="0" presId="urn:microsoft.com/office/officeart/2005/8/layout/orgChart1"/>
    <dgm:cxn modelId="{B100422B-D702-4D1D-8906-5FED6E11D0F3}" type="presParOf" srcId="{F2BC6851-21E7-4D7C-871D-AD5208199B7F}" destId="{495E68FD-C511-42AC-8D80-9B15062AE467}" srcOrd="4" destOrd="0" presId="urn:microsoft.com/office/officeart/2005/8/layout/orgChart1"/>
    <dgm:cxn modelId="{6CDD785D-4432-4356-BCBE-BBA95805842A}" type="presParOf" srcId="{F2BC6851-21E7-4D7C-871D-AD5208199B7F}" destId="{6A970DEA-2397-4A8F-8F17-5C8B39FD18D8}" srcOrd="5" destOrd="0" presId="urn:microsoft.com/office/officeart/2005/8/layout/orgChart1"/>
    <dgm:cxn modelId="{B3DA4D6F-1133-40A3-865D-B40C7C2FBB7C}" type="presParOf" srcId="{6A970DEA-2397-4A8F-8F17-5C8B39FD18D8}" destId="{9A5C1139-3CDB-4DEC-965A-7B71FCDA6E06}" srcOrd="0" destOrd="0" presId="urn:microsoft.com/office/officeart/2005/8/layout/orgChart1"/>
    <dgm:cxn modelId="{E3618836-B4D1-474C-B625-FBED7F5A2266}" type="presParOf" srcId="{9A5C1139-3CDB-4DEC-965A-7B71FCDA6E06}" destId="{3E97B2E3-1A7C-4C08-952A-60B940AE9141}" srcOrd="0" destOrd="0" presId="urn:microsoft.com/office/officeart/2005/8/layout/orgChart1"/>
    <dgm:cxn modelId="{3256CE13-2CE6-455F-9D17-5A01F9CAF872}" type="presParOf" srcId="{9A5C1139-3CDB-4DEC-965A-7B71FCDA6E06}" destId="{27CF55F3-0B0C-4FFB-8D3B-A2C4840615EE}" srcOrd="1" destOrd="0" presId="urn:microsoft.com/office/officeart/2005/8/layout/orgChart1"/>
    <dgm:cxn modelId="{DC5FC0B8-C230-4307-9B0E-D13719266ADF}" type="presParOf" srcId="{6A970DEA-2397-4A8F-8F17-5C8B39FD18D8}" destId="{91F15E07-5AE5-4FD3-B82D-04AFF6B50D2F}" srcOrd="1" destOrd="0" presId="urn:microsoft.com/office/officeart/2005/8/layout/orgChart1"/>
    <dgm:cxn modelId="{55700EFF-B285-4948-8008-503477719549}" type="presParOf" srcId="{91F15E07-5AE5-4FD3-B82D-04AFF6B50D2F}" destId="{67BD3DF5-CE5C-4529-97B2-C8A11D6184C0}" srcOrd="0" destOrd="0" presId="urn:microsoft.com/office/officeart/2005/8/layout/orgChart1"/>
    <dgm:cxn modelId="{FE0E67E0-5943-420C-B7E2-76D71C86BDBF}" type="presParOf" srcId="{91F15E07-5AE5-4FD3-B82D-04AFF6B50D2F}" destId="{430496E1-8B70-4F5C-BE1C-34814321085E}" srcOrd="1" destOrd="0" presId="urn:microsoft.com/office/officeart/2005/8/layout/orgChart1"/>
    <dgm:cxn modelId="{6B7C3F17-3F75-4B39-93C9-45551D9676F6}" type="presParOf" srcId="{430496E1-8B70-4F5C-BE1C-34814321085E}" destId="{BA362953-7ECE-411A-936E-5DB280579544}" srcOrd="0" destOrd="0" presId="urn:microsoft.com/office/officeart/2005/8/layout/orgChart1"/>
    <dgm:cxn modelId="{5846C396-73A0-4FCC-858F-A15B7DD434D1}" type="presParOf" srcId="{BA362953-7ECE-411A-936E-5DB280579544}" destId="{8E15EDF1-1440-4FFD-BD53-ABD290A85D72}" srcOrd="0" destOrd="0" presId="urn:microsoft.com/office/officeart/2005/8/layout/orgChart1"/>
    <dgm:cxn modelId="{0B051D60-52A2-4B37-97A2-DBF96CA25450}" type="presParOf" srcId="{BA362953-7ECE-411A-936E-5DB280579544}" destId="{14EA03BF-A89F-4C72-B669-93BA9D8DF510}" srcOrd="1" destOrd="0" presId="urn:microsoft.com/office/officeart/2005/8/layout/orgChart1"/>
    <dgm:cxn modelId="{20B5D6CB-27DF-469F-8C07-03B67A221B57}" type="presParOf" srcId="{430496E1-8B70-4F5C-BE1C-34814321085E}" destId="{836C6BB8-C320-4AB4-B5EA-DE9811BBF2A0}" srcOrd="1" destOrd="0" presId="urn:microsoft.com/office/officeart/2005/8/layout/orgChart1"/>
    <dgm:cxn modelId="{D9B9C8C6-4600-4EE4-8A85-21BA55A8486D}" type="presParOf" srcId="{430496E1-8B70-4F5C-BE1C-34814321085E}" destId="{2DDB2B4D-D1EB-4FE9-9F11-B4C131FE875D}" srcOrd="2" destOrd="0" presId="urn:microsoft.com/office/officeart/2005/8/layout/orgChart1"/>
    <dgm:cxn modelId="{570E5097-324D-4F70-8A5D-BC141DD07399}" type="presParOf" srcId="{91F15E07-5AE5-4FD3-B82D-04AFF6B50D2F}" destId="{9A9C9B0F-91E4-407C-A254-EA014974B4D1}" srcOrd="2" destOrd="0" presId="urn:microsoft.com/office/officeart/2005/8/layout/orgChart1"/>
    <dgm:cxn modelId="{76B15B03-C2D9-4328-87DB-841B76A58378}" type="presParOf" srcId="{91F15E07-5AE5-4FD3-B82D-04AFF6B50D2F}" destId="{3CBF043C-8150-4D7A-BD08-778CCDC017EC}" srcOrd="3" destOrd="0" presId="urn:microsoft.com/office/officeart/2005/8/layout/orgChart1"/>
    <dgm:cxn modelId="{0276B294-1BFE-4A89-9954-45796B540879}" type="presParOf" srcId="{3CBF043C-8150-4D7A-BD08-778CCDC017EC}" destId="{7416EED3-F59B-4C31-8E7B-6158D374D4B2}" srcOrd="0" destOrd="0" presId="urn:microsoft.com/office/officeart/2005/8/layout/orgChart1"/>
    <dgm:cxn modelId="{B9CDB1F2-88BB-4AFD-A23D-314CB9FA5055}" type="presParOf" srcId="{7416EED3-F59B-4C31-8E7B-6158D374D4B2}" destId="{E6F97056-0D49-40CD-B00F-05B669A0B164}" srcOrd="0" destOrd="0" presId="urn:microsoft.com/office/officeart/2005/8/layout/orgChart1"/>
    <dgm:cxn modelId="{55CD1414-BED7-439E-A5E9-B088EDA70692}" type="presParOf" srcId="{7416EED3-F59B-4C31-8E7B-6158D374D4B2}" destId="{C8C32302-A512-47F2-969D-017BD8FC50CB}" srcOrd="1" destOrd="0" presId="urn:microsoft.com/office/officeart/2005/8/layout/orgChart1"/>
    <dgm:cxn modelId="{294B14EB-3025-4307-86D6-FA4AAA6F78AB}" type="presParOf" srcId="{3CBF043C-8150-4D7A-BD08-778CCDC017EC}" destId="{76BCDF74-417E-4758-A8B7-6BA37EAE4ADC}" srcOrd="1" destOrd="0" presId="urn:microsoft.com/office/officeart/2005/8/layout/orgChart1"/>
    <dgm:cxn modelId="{69B09766-90C6-44F3-90FA-4EBE4A415F57}" type="presParOf" srcId="{3CBF043C-8150-4D7A-BD08-778CCDC017EC}" destId="{B8BED6F3-F354-412C-88DB-6479F7690E90}" srcOrd="2" destOrd="0" presId="urn:microsoft.com/office/officeart/2005/8/layout/orgChart1"/>
    <dgm:cxn modelId="{442502DA-B36E-44DA-A844-9370375BD36D}" type="presParOf" srcId="{91F15E07-5AE5-4FD3-B82D-04AFF6B50D2F}" destId="{DC2E4047-AA69-4C67-B417-A90CDE8122A4}" srcOrd="4" destOrd="0" presId="urn:microsoft.com/office/officeart/2005/8/layout/orgChart1"/>
    <dgm:cxn modelId="{C7CD3000-E811-4D00-B366-1C993EEDA85B}" type="presParOf" srcId="{91F15E07-5AE5-4FD3-B82D-04AFF6B50D2F}" destId="{2CF17DF5-6A93-4013-8BD6-5B637AD399A9}" srcOrd="5" destOrd="0" presId="urn:microsoft.com/office/officeart/2005/8/layout/orgChart1"/>
    <dgm:cxn modelId="{8457FCF7-5DB2-4D92-9874-57C224681A40}" type="presParOf" srcId="{2CF17DF5-6A93-4013-8BD6-5B637AD399A9}" destId="{EAE3C1E2-31EC-42BF-9B20-BDD068D4AC8D}" srcOrd="0" destOrd="0" presId="urn:microsoft.com/office/officeart/2005/8/layout/orgChart1"/>
    <dgm:cxn modelId="{0DCEA88A-4307-4A54-BFEE-56EBED21C6D5}" type="presParOf" srcId="{EAE3C1E2-31EC-42BF-9B20-BDD068D4AC8D}" destId="{4E32ECA4-AC93-40F9-9D50-6D6204226D27}" srcOrd="0" destOrd="0" presId="urn:microsoft.com/office/officeart/2005/8/layout/orgChart1"/>
    <dgm:cxn modelId="{083D86A3-E83D-4EB7-A85B-60CA5C9E4C55}" type="presParOf" srcId="{EAE3C1E2-31EC-42BF-9B20-BDD068D4AC8D}" destId="{FC9914E6-5AA4-4212-8984-84F4720DEF3B}" srcOrd="1" destOrd="0" presId="urn:microsoft.com/office/officeart/2005/8/layout/orgChart1"/>
    <dgm:cxn modelId="{7B6FAE4D-D146-444D-8FC9-BD349DDD2710}" type="presParOf" srcId="{2CF17DF5-6A93-4013-8BD6-5B637AD399A9}" destId="{8C9D52DB-2AC6-45E8-8DF2-A8C24643842D}" srcOrd="1" destOrd="0" presId="urn:microsoft.com/office/officeart/2005/8/layout/orgChart1"/>
    <dgm:cxn modelId="{58DBBFC6-6D23-4953-B405-EAC1685FF6F7}" type="presParOf" srcId="{2CF17DF5-6A93-4013-8BD6-5B637AD399A9}" destId="{93D2DB9A-32FA-467A-B9BF-3F9D080F98E1}" srcOrd="2" destOrd="0" presId="urn:microsoft.com/office/officeart/2005/8/layout/orgChart1"/>
    <dgm:cxn modelId="{FB3CDFA3-9CAC-46BB-9A97-65F789AFB060}" type="presParOf" srcId="{91F15E07-5AE5-4FD3-B82D-04AFF6B50D2F}" destId="{E1ECED66-4DA8-487D-A411-ADFB7D1878B4}" srcOrd="6" destOrd="0" presId="urn:microsoft.com/office/officeart/2005/8/layout/orgChart1"/>
    <dgm:cxn modelId="{887DDAEF-BBF5-4829-984F-9E2F0169D18B}" type="presParOf" srcId="{91F15E07-5AE5-4FD3-B82D-04AFF6B50D2F}" destId="{182A284F-E5EB-48A0-B35E-FE1340F3B578}" srcOrd="7" destOrd="0" presId="urn:microsoft.com/office/officeart/2005/8/layout/orgChart1"/>
    <dgm:cxn modelId="{27681571-44D4-4936-AE1B-FD6F524EFA69}" type="presParOf" srcId="{182A284F-E5EB-48A0-B35E-FE1340F3B578}" destId="{DDD8A8CE-EE04-4DFC-9CAB-C6E31E88C6ED}" srcOrd="0" destOrd="0" presId="urn:microsoft.com/office/officeart/2005/8/layout/orgChart1"/>
    <dgm:cxn modelId="{AFF2FA60-FBC4-4EFB-A60B-131EBF8AF6BF}" type="presParOf" srcId="{DDD8A8CE-EE04-4DFC-9CAB-C6E31E88C6ED}" destId="{A137FFCE-50CF-441A-B48A-8171ED9580DC}" srcOrd="0" destOrd="0" presId="urn:microsoft.com/office/officeart/2005/8/layout/orgChart1"/>
    <dgm:cxn modelId="{ED7988B7-3C8F-42DE-9A80-0E5DF9CB955A}" type="presParOf" srcId="{DDD8A8CE-EE04-4DFC-9CAB-C6E31E88C6ED}" destId="{9D4F98F6-CA18-43D5-83AA-EB07863879EA}" srcOrd="1" destOrd="0" presId="urn:microsoft.com/office/officeart/2005/8/layout/orgChart1"/>
    <dgm:cxn modelId="{2AE44C03-105C-413A-8EF6-0AD656723E22}" type="presParOf" srcId="{182A284F-E5EB-48A0-B35E-FE1340F3B578}" destId="{14774BBD-1C2B-4AB8-BBB3-56721B80A0E5}" srcOrd="1" destOrd="0" presId="urn:microsoft.com/office/officeart/2005/8/layout/orgChart1"/>
    <dgm:cxn modelId="{43E7C077-8ED0-412F-9D2A-59B44ABF010C}" type="presParOf" srcId="{182A284F-E5EB-48A0-B35E-FE1340F3B578}" destId="{098ABEFD-AAC1-41E8-98F0-CBB5A41D4438}" srcOrd="2" destOrd="0" presId="urn:microsoft.com/office/officeart/2005/8/layout/orgChart1"/>
    <dgm:cxn modelId="{8520D2F1-129B-4642-AD3C-4E71F15F39AE}" type="presParOf" srcId="{6A970DEA-2397-4A8F-8F17-5C8B39FD18D8}" destId="{2DDE5E27-8004-43D4-B8A7-936948A382CD}" srcOrd="2" destOrd="0" presId="urn:microsoft.com/office/officeart/2005/8/layout/orgChart1"/>
    <dgm:cxn modelId="{29CCFB1F-48D1-4D30-A79B-F7132351EC74}" type="presParOf" srcId="{D32536B2-A7AE-4038-8A80-8053722C87D7}" destId="{95785458-1010-493C-BE66-4269AB5B1E98}"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F14138-81A3-4D6A-8E6D-7BCBB76A4119}"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de-AT"/>
        </a:p>
      </dgm:t>
    </dgm:pt>
    <dgm:pt modelId="{320F1BB8-53FB-4E38-9816-A96CE06555B5}">
      <dgm:prSet phldrT="[Text]"/>
      <dgm:spPr/>
      <dgm:t>
        <a:bodyPr/>
        <a:lstStyle/>
        <a:p>
          <a:r>
            <a:rPr lang="de-AT">
              <a:latin typeface="Arial" panose="020B0604020202020204" pitchFamily="34" charset="0"/>
              <a:cs typeface="Arial" panose="020B0604020202020204" pitchFamily="34" charset="0"/>
            </a:rPr>
            <a:t>Definition des Problems</a:t>
          </a:r>
        </a:p>
      </dgm:t>
    </dgm:pt>
    <dgm:pt modelId="{E40177E9-7808-42EB-8C48-B1F3EFACFEEA}" type="parTrans" cxnId="{002D4688-3800-4E80-9102-7E6C297ACF39}">
      <dgm:prSet/>
      <dgm:spPr/>
      <dgm:t>
        <a:bodyPr/>
        <a:lstStyle/>
        <a:p>
          <a:endParaRPr lang="de-AT">
            <a:latin typeface="Arial" panose="020B0604020202020204" pitchFamily="34" charset="0"/>
            <a:cs typeface="Arial" panose="020B0604020202020204" pitchFamily="34" charset="0"/>
          </a:endParaRPr>
        </a:p>
      </dgm:t>
    </dgm:pt>
    <dgm:pt modelId="{7CA297A5-269C-467A-B7F7-7D47FE1D8888}" type="sibTrans" cxnId="{002D4688-3800-4E80-9102-7E6C297ACF39}">
      <dgm:prSet/>
      <dgm:spPr/>
      <dgm:t>
        <a:bodyPr/>
        <a:lstStyle/>
        <a:p>
          <a:endParaRPr lang="de-AT">
            <a:latin typeface="Arial" panose="020B0604020202020204" pitchFamily="34" charset="0"/>
            <a:cs typeface="Arial" panose="020B0604020202020204" pitchFamily="34" charset="0"/>
          </a:endParaRPr>
        </a:p>
      </dgm:t>
    </dgm:pt>
    <dgm:pt modelId="{8FFD9AD8-3B76-4AA9-B95F-8897E2615521}">
      <dgm:prSet phldrT="[Text]"/>
      <dgm:spPr/>
      <dgm:t>
        <a:bodyPr/>
        <a:lstStyle/>
        <a:p>
          <a:r>
            <a:rPr lang="de-DE">
              <a:latin typeface="Arial" panose="020B0604020202020204" pitchFamily="34" charset="0"/>
              <a:cs typeface="Arial" panose="020B0604020202020204" pitchFamily="34" charset="0"/>
            </a:rPr>
            <a:t>Definition des </a:t>
          </a:r>
          <a:r>
            <a:rPr lang="de-DE" i="1">
              <a:latin typeface="Arial" panose="020B0604020202020204" pitchFamily="34" charset="0"/>
              <a:cs typeface="Arial" panose="020B0604020202020204" pitchFamily="34" charset="0"/>
            </a:rPr>
            <a:t>richtigen</a:t>
          </a:r>
          <a:r>
            <a:rPr lang="de-DE">
              <a:latin typeface="Arial" panose="020B0604020202020204" pitchFamily="34" charset="0"/>
              <a:cs typeface="Arial" panose="020B0604020202020204" pitchFamily="34" charset="0"/>
            </a:rPr>
            <a:t> Problems, indem Sie die </a:t>
          </a:r>
          <a:r>
            <a:rPr lang="de-DE" i="1">
              <a:latin typeface="Arial" panose="020B0604020202020204" pitchFamily="34" charset="0"/>
              <a:cs typeface="Arial" panose="020B0604020202020204" pitchFamily="34" charset="0"/>
            </a:rPr>
            <a:t>richtigen</a:t>
          </a:r>
          <a:r>
            <a:rPr lang="de-DE">
              <a:latin typeface="Arial" panose="020B0604020202020204" pitchFamily="34" charset="0"/>
              <a:cs typeface="Arial" panose="020B0604020202020204" pitchFamily="34" charset="0"/>
            </a:rPr>
            <a:t> Fragen stellen, um die zugrunde liegenden Frage-/Themenstellungen zu identifizieren</a:t>
          </a:r>
          <a:endParaRPr lang="de-AT">
            <a:latin typeface="Arial" panose="020B0604020202020204" pitchFamily="34" charset="0"/>
            <a:cs typeface="Arial" panose="020B0604020202020204" pitchFamily="34" charset="0"/>
          </a:endParaRPr>
        </a:p>
      </dgm:t>
    </dgm:pt>
    <dgm:pt modelId="{79A2A33A-19BA-47E5-8F7F-A6E37467891F}" type="parTrans" cxnId="{18E0E6E6-B032-4E6F-A479-522EFE4B59A9}">
      <dgm:prSet/>
      <dgm:spPr/>
      <dgm:t>
        <a:bodyPr/>
        <a:lstStyle/>
        <a:p>
          <a:endParaRPr lang="de-AT">
            <a:latin typeface="Arial" panose="020B0604020202020204" pitchFamily="34" charset="0"/>
            <a:cs typeface="Arial" panose="020B0604020202020204" pitchFamily="34" charset="0"/>
          </a:endParaRPr>
        </a:p>
      </dgm:t>
    </dgm:pt>
    <dgm:pt modelId="{3E3E48C4-D588-4F5E-A31E-58DD1A8D4A0B}" type="sibTrans" cxnId="{18E0E6E6-B032-4E6F-A479-522EFE4B59A9}">
      <dgm:prSet/>
      <dgm:spPr/>
      <dgm:t>
        <a:bodyPr/>
        <a:lstStyle/>
        <a:p>
          <a:endParaRPr lang="de-AT">
            <a:latin typeface="Arial" panose="020B0604020202020204" pitchFamily="34" charset="0"/>
            <a:cs typeface="Arial" panose="020B0604020202020204" pitchFamily="34" charset="0"/>
          </a:endParaRPr>
        </a:p>
      </dgm:t>
    </dgm:pt>
    <dgm:pt modelId="{0C26D701-A96D-42AD-A277-D7B7DDA4136F}">
      <dgm:prSet phldrT="[Text]"/>
      <dgm:spPr/>
      <dgm:t>
        <a:bodyPr/>
        <a:lstStyle/>
        <a:p>
          <a:r>
            <a:rPr lang="de-AT">
              <a:latin typeface="Arial" panose="020B0604020202020204" pitchFamily="34" charset="0"/>
              <a:cs typeface="Arial" panose="020B0604020202020204" pitchFamily="34" charset="0"/>
            </a:rPr>
            <a:t>Evaluation der Situation/Kontext</a:t>
          </a:r>
        </a:p>
      </dgm:t>
    </dgm:pt>
    <dgm:pt modelId="{2651F611-F73B-4C14-8F2F-0B959636AD57}" type="parTrans" cxnId="{46450A63-E044-4A35-AFC6-989FC769D870}">
      <dgm:prSet/>
      <dgm:spPr/>
      <dgm:t>
        <a:bodyPr/>
        <a:lstStyle/>
        <a:p>
          <a:endParaRPr lang="de-AT">
            <a:latin typeface="Arial" panose="020B0604020202020204" pitchFamily="34" charset="0"/>
            <a:cs typeface="Arial" panose="020B0604020202020204" pitchFamily="34" charset="0"/>
          </a:endParaRPr>
        </a:p>
      </dgm:t>
    </dgm:pt>
    <dgm:pt modelId="{05C7DAE4-02E4-44ED-9171-43AFBC765C57}" type="sibTrans" cxnId="{46450A63-E044-4A35-AFC6-989FC769D870}">
      <dgm:prSet/>
      <dgm:spPr/>
      <dgm:t>
        <a:bodyPr/>
        <a:lstStyle/>
        <a:p>
          <a:endParaRPr lang="de-AT">
            <a:latin typeface="Arial" panose="020B0604020202020204" pitchFamily="34" charset="0"/>
            <a:cs typeface="Arial" panose="020B0604020202020204" pitchFamily="34" charset="0"/>
          </a:endParaRPr>
        </a:p>
      </dgm:t>
    </dgm:pt>
    <dgm:pt modelId="{74D86AB5-A05C-4BBE-A53D-1CCE26C775C8}">
      <dgm:prSet phldrT="[Text]"/>
      <dgm:spPr/>
      <dgm:t>
        <a:bodyPr/>
        <a:lstStyle/>
        <a:p>
          <a:r>
            <a:rPr lang="de-DE">
              <a:latin typeface="Arial" panose="020B0604020202020204" pitchFamily="34" charset="0"/>
              <a:cs typeface="Arial" panose="020B0604020202020204" pitchFamily="34" charset="0"/>
            </a:rPr>
            <a:t>Prüfung des Kontextes und aller Personen, die an diesem Problem beteiligt sind: ihre Standpunkte in Bezug auf was die wirklichen Probleme sind </a:t>
          </a:r>
          <a:endParaRPr lang="de-AT">
            <a:latin typeface="Arial" panose="020B0604020202020204" pitchFamily="34" charset="0"/>
            <a:cs typeface="Arial" panose="020B0604020202020204" pitchFamily="34" charset="0"/>
          </a:endParaRPr>
        </a:p>
      </dgm:t>
    </dgm:pt>
    <dgm:pt modelId="{7DBA492C-8180-4FD0-B5B2-7574F8C6C73C}" type="parTrans" cxnId="{F52FC41B-867A-4CE6-8380-7FE289A57781}">
      <dgm:prSet/>
      <dgm:spPr/>
      <dgm:t>
        <a:bodyPr/>
        <a:lstStyle/>
        <a:p>
          <a:endParaRPr lang="de-AT">
            <a:latin typeface="Arial" panose="020B0604020202020204" pitchFamily="34" charset="0"/>
            <a:cs typeface="Arial" panose="020B0604020202020204" pitchFamily="34" charset="0"/>
          </a:endParaRPr>
        </a:p>
      </dgm:t>
    </dgm:pt>
    <dgm:pt modelId="{4510580F-D2B4-43D4-95A6-AA70C1EE1B0F}" type="sibTrans" cxnId="{F52FC41B-867A-4CE6-8380-7FE289A57781}">
      <dgm:prSet/>
      <dgm:spPr/>
      <dgm:t>
        <a:bodyPr/>
        <a:lstStyle/>
        <a:p>
          <a:endParaRPr lang="de-AT">
            <a:latin typeface="Arial" panose="020B0604020202020204" pitchFamily="34" charset="0"/>
            <a:cs typeface="Arial" panose="020B0604020202020204" pitchFamily="34" charset="0"/>
          </a:endParaRPr>
        </a:p>
      </dgm:t>
    </dgm:pt>
    <dgm:pt modelId="{1084E709-06DB-4CC3-B8B0-E15A99BD4E9D}">
      <dgm:prSet phldrT="[Text]"/>
      <dgm:spPr/>
      <dgm:t>
        <a:bodyPr/>
        <a:lstStyle/>
        <a:p>
          <a:r>
            <a:rPr lang="de-AT">
              <a:latin typeface="Arial" panose="020B0604020202020204" pitchFamily="34" charset="0"/>
              <a:cs typeface="Arial" panose="020B0604020202020204" pitchFamily="34" charset="0"/>
            </a:rPr>
            <a:t>Identifikation möglicher Lösungen</a:t>
          </a:r>
        </a:p>
      </dgm:t>
    </dgm:pt>
    <dgm:pt modelId="{3DEFCD2B-D2E0-46C2-9859-7C93F29BCBEB}" type="parTrans" cxnId="{353B06C2-523C-4351-BF29-DA41E1C48197}">
      <dgm:prSet/>
      <dgm:spPr/>
      <dgm:t>
        <a:bodyPr/>
        <a:lstStyle/>
        <a:p>
          <a:endParaRPr lang="de-AT">
            <a:latin typeface="Arial" panose="020B0604020202020204" pitchFamily="34" charset="0"/>
            <a:cs typeface="Arial" panose="020B0604020202020204" pitchFamily="34" charset="0"/>
          </a:endParaRPr>
        </a:p>
      </dgm:t>
    </dgm:pt>
    <dgm:pt modelId="{C35E32D4-0BCC-489A-9BD3-64FE8A257433}" type="sibTrans" cxnId="{353B06C2-523C-4351-BF29-DA41E1C48197}">
      <dgm:prSet/>
      <dgm:spPr/>
      <dgm:t>
        <a:bodyPr/>
        <a:lstStyle/>
        <a:p>
          <a:endParaRPr lang="de-AT">
            <a:latin typeface="Arial" panose="020B0604020202020204" pitchFamily="34" charset="0"/>
            <a:cs typeface="Arial" panose="020B0604020202020204" pitchFamily="34" charset="0"/>
          </a:endParaRPr>
        </a:p>
      </dgm:t>
    </dgm:pt>
    <dgm:pt modelId="{FD4DB25B-2C17-4C76-8E06-927444C16A24}">
      <dgm:prSet phldrT="[Text]"/>
      <dgm:spPr/>
      <dgm:t>
        <a:bodyPr/>
        <a:lstStyle/>
        <a:p>
          <a:r>
            <a:rPr lang="de-DE">
              <a:latin typeface="Arial" panose="020B0604020202020204" pitchFamily="34" charset="0"/>
              <a:cs typeface="Arial" panose="020B0604020202020204" pitchFamily="34" charset="0"/>
            </a:rPr>
            <a:t>Brainstorming aller möglichen Lösungen</a:t>
          </a:r>
          <a:endParaRPr lang="de-AT">
            <a:latin typeface="Arial" panose="020B0604020202020204" pitchFamily="34" charset="0"/>
            <a:cs typeface="Arial" panose="020B0604020202020204" pitchFamily="34" charset="0"/>
          </a:endParaRPr>
        </a:p>
      </dgm:t>
    </dgm:pt>
    <dgm:pt modelId="{1BEC7C22-8ACA-42F9-BB84-F6F4DCD13BA1}" type="parTrans" cxnId="{D44D08B7-02DC-4717-A60D-7880358B34E1}">
      <dgm:prSet/>
      <dgm:spPr/>
      <dgm:t>
        <a:bodyPr/>
        <a:lstStyle/>
        <a:p>
          <a:endParaRPr lang="de-AT">
            <a:latin typeface="Arial" panose="020B0604020202020204" pitchFamily="34" charset="0"/>
            <a:cs typeface="Arial" panose="020B0604020202020204" pitchFamily="34" charset="0"/>
          </a:endParaRPr>
        </a:p>
      </dgm:t>
    </dgm:pt>
    <dgm:pt modelId="{4A716343-E529-4512-B882-C0CDCF8B9AEF}" type="sibTrans" cxnId="{D44D08B7-02DC-4717-A60D-7880358B34E1}">
      <dgm:prSet/>
      <dgm:spPr/>
      <dgm:t>
        <a:bodyPr/>
        <a:lstStyle/>
        <a:p>
          <a:endParaRPr lang="de-AT">
            <a:latin typeface="Arial" panose="020B0604020202020204" pitchFamily="34" charset="0"/>
            <a:cs typeface="Arial" panose="020B0604020202020204" pitchFamily="34" charset="0"/>
          </a:endParaRPr>
        </a:p>
      </dgm:t>
    </dgm:pt>
    <dgm:pt modelId="{F8F8EC4A-61CE-4695-A3EF-702BB5B88B00}">
      <dgm:prSet/>
      <dgm:spPr/>
      <dgm:t>
        <a:bodyPr/>
        <a:lstStyle/>
        <a:p>
          <a:r>
            <a:rPr lang="de-AT">
              <a:latin typeface="Arial" panose="020B0604020202020204" pitchFamily="34" charset="0"/>
              <a:cs typeface="Arial" panose="020B0604020202020204" pitchFamily="34" charset="0"/>
            </a:rPr>
            <a:t>Evaluation der Optionen</a:t>
          </a:r>
        </a:p>
      </dgm:t>
    </dgm:pt>
    <dgm:pt modelId="{F61A693A-1CA0-4762-800B-764C94AE7D2E}" type="parTrans" cxnId="{0F3A83EA-855E-4D8D-A541-012CD2A26693}">
      <dgm:prSet/>
      <dgm:spPr/>
      <dgm:t>
        <a:bodyPr/>
        <a:lstStyle/>
        <a:p>
          <a:endParaRPr lang="de-AT">
            <a:latin typeface="Arial" panose="020B0604020202020204" pitchFamily="34" charset="0"/>
            <a:cs typeface="Arial" panose="020B0604020202020204" pitchFamily="34" charset="0"/>
          </a:endParaRPr>
        </a:p>
      </dgm:t>
    </dgm:pt>
    <dgm:pt modelId="{5C03E0AD-D530-4D96-89CD-3ADC59BB7360}" type="sibTrans" cxnId="{0F3A83EA-855E-4D8D-A541-012CD2A26693}">
      <dgm:prSet/>
      <dgm:spPr/>
      <dgm:t>
        <a:bodyPr/>
        <a:lstStyle/>
        <a:p>
          <a:endParaRPr lang="de-AT">
            <a:latin typeface="Arial" panose="020B0604020202020204" pitchFamily="34" charset="0"/>
            <a:cs typeface="Arial" panose="020B0604020202020204" pitchFamily="34" charset="0"/>
          </a:endParaRPr>
        </a:p>
      </dgm:t>
    </dgm:pt>
    <dgm:pt modelId="{BAD363CF-6B6C-4E5D-895F-A70EFCF30619}">
      <dgm:prSet/>
      <dgm:spPr/>
      <dgm:t>
        <a:bodyPr/>
        <a:lstStyle/>
        <a:p>
          <a:r>
            <a:rPr lang="de-AT">
              <a:latin typeface="Arial" panose="020B0604020202020204" pitchFamily="34" charset="0"/>
              <a:cs typeface="Arial" panose="020B0604020202020204" pitchFamily="34" charset="0"/>
            </a:rPr>
            <a:t>Entscheidungen treffen</a:t>
          </a:r>
        </a:p>
      </dgm:t>
    </dgm:pt>
    <dgm:pt modelId="{EF906578-146D-4C89-8C71-B95A5213E572}" type="parTrans" cxnId="{D3F40E2D-E678-415C-9B50-6D9B03A32B01}">
      <dgm:prSet/>
      <dgm:spPr/>
      <dgm:t>
        <a:bodyPr/>
        <a:lstStyle/>
        <a:p>
          <a:endParaRPr lang="de-AT">
            <a:latin typeface="Arial" panose="020B0604020202020204" pitchFamily="34" charset="0"/>
            <a:cs typeface="Arial" panose="020B0604020202020204" pitchFamily="34" charset="0"/>
          </a:endParaRPr>
        </a:p>
      </dgm:t>
    </dgm:pt>
    <dgm:pt modelId="{C0F1F953-0D76-47A5-BD67-AEDC62AD3860}" type="sibTrans" cxnId="{D3F40E2D-E678-415C-9B50-6D9B03A32B01}">
      <dgm:prSet/>
      <dgm:spPr/>
      <dgm:t>
        <a:bodyPr/>
        <a:lstStyle/>
        <a:p>
          <a:endParaRPr lang="de-AT">
            <a:latin typeface="Arial" panose="020B0604020202020204" pitchFamily="34" charset="0"/>
            <a:cs typeface="Arial" panose="020B0604020202020204" pitchFamily="34" charset="0"/>
          </a:endParaRPr>
        </a:p>
      </dgm:t>
    </dgm:pt>
    <dgm:pt modelId="{B86F54F7-F0EB-44B2-B59C-A5F19E640779}">
      <dgm:prSet/>
      <dgm:spPr/>
      <dgm:t>
        <a:bodyPr/>
        <a:lstStyle/>
        <a:p>
          <a:r>
            <a:rPr lang="de-AT">
              <a:latin typeface="Arial" panose="020B0604020202020204" pitchFamily="34" charset="0"/>
              <a:cs typeface="Arial" panose="020B0604020202020204" pitchFamily="34" charset="0"/>
            </a:rPr>
            <a:t>Implementierung der Lösungen</a:t>
          </a:r>
        </a:p>
      </dgm:t>
    </dgm:pt>
    <dgm:pt modelId="{C438E0AE-E1B4-41F6-9554-2765AB39F40F}" type="parTrans" cxnId="{EAD705DA-0D21-4AC9-89BF-0C59EBB553A2}">
      <dgm:prSet/>
      <dgm:spPr/>
      <dgm:t>
        <a:bodyPr/>
        <a:lstStyle/>
        <a:p>
          <a:endParaRPr lang="de-AT">
            <a:latin typeface="Arial" panose="020B0604020202020204" pitchFamily="34" charset="0"/>
            <a:cs typeface="Arial" panose="020B0604020202020204" pitchFamily="34" charset="0"/>
          </a:endParaRPr>
        </a:p>
      </dgm:t>
    </dgm:pt>
    <dgm:pt modelId="{34D0C81A-FA05-4AF3-B822-E060A302D11F}" type="sibTrans" cxnId="{EAD705DA-0D21-4AC9-89BF-0C59EBB553A2}">
      <dgm:prSet/>
      <dgm:spPr/>
      <dgm:t>
        <a:bodyPr/>
        <a:lstStyle/>
        <a:p>
          <a:endParaRPr lang="de-AT">
            <a:latin typeface="Arial" panose="020B0604020202020204" pitchFamily="34" charset="0"/>
            <a:cs typeface="Arial" panose="020B0604020202020204" pitchFamily="34" charset="0"/>
          </a:endParaRPr>
        </a:p>
      </dgm:t>
    </dgm:pt>
    <dgm:pt modelId="{565351D3-50B6-41A9-8DC8-7621DF90E3C0}">
      <dgm:prSet phldrT="[Text]"/>
      <dgm:spPr/>
      <dgm:t>
        <a:bodyPr/>
        <a:lstStyle/>
        <a:p>
          <a:endParaRPr lang="de-AT">
            <a:latin typeface="Arial" panose="020B0604020202020204" pitchFamily="34" charset="0"/>
            <a:cs typeface="Arial" panose="020B0604020202020204" pitchFamily="34" charset="0"/>
          </a:endParaRPr>
        </a:p>
      </dgm:t>
    </dgm:pt>
    <dgm:pt modelId="{BBF4F63D-A6CB-44B1-AC8C-0E61E6EDCF3F}" type="parTrans" cxnId="{A6FB0B25-A248-4997-9E27-36314524C8E3}">
      <dgm:prSet/>
      <dgm:spPr/>
      <dgm:t>
        <a:bodyPr/>
        <a:lstStyle/>
        <a:p>
          <a:endParaRPr lang="de-AT">
            <a:latin typeface="Arial" panose="020B0604020202020204" pitchFamily="34" charset="0"/>
            <a:cs typeface="Arial" panose="020B0604020202020204" pitchFamily="34" charset="0"/>
          </a:endParaRPr>
        </a:p>
      </dgm:t>
    </dgm:pt>
    <dgm:pt modelId="{54C1D8E8-F2B3-4BCF-BE44-416C020FB929}" type="sibTrans" cxnId="{A6FB0B25-A248-4997-9E27-36314524C8E3}">
      <dgm:prSet/>
      <dgm:spPr/>
      <dgm:t>
        <a:bodyPr/>
        <a:lstStyle/>
        <a:p>
          <a:endParaRPr lang="de-AT">
            <a:latin typeface="Arial" panose="020B0604020202020204" pitchFamily="34" charset="0"/>
            <a:cs typeface="Arial" panose="020B0604020202020204" pitchFamily="34" charset="0"/>
          </a:endParaRPr>
        </a:p>
      </dgm:t>
    </dgm:pt>
    <dgm:pt modelId="{175A83BD-05C1-40C5-BB67-05E6F08D0DF2}">
      <dgm:prSet/>
      <dgm:spPr/>
      <dgm:t>
        <a:bodyPr/>
        <a:lstStyle/>
        <a:p>
          <a:endParaRPr lang="de-AT">
            <a:latin typeface="Arial" panose="020B0604020202020204" pitchFamily="34" charset="0"/>
            <a:cs typeface="Arial" panose="020B0604020202020204" pitchFamily="34" charset="0"/>
          </a:endParaRPr>
        </a:p>
      </dgm:t>
    </dgm:pt>
    <dgm:pt modelId="{A4A4F73B-8C9E-4DC5-95AA-3C594BFDD8F9}" type="parTrans" cxnId="{434CFF77-6B59-40B2-B315-6016EF1154B2}">
      <dgm:prSet/>
      <dgm:spPr/>
      <dgm:t>
        <a:bodyPr/>
        <a:lstStyle/>
        <a:p>
          <a:endParaRPr lang="de-AT">
            <a:latin typeface="Arial" panose="020B0604020202020204" pitchFamily="34" charset="0"/>
            <a:cs typeface="Arial" panose="020B0604020202020204" pitchFamily="34" charset="0"/>
          </a:endParaRPr>
        </a:p>
      </dgm:t>
    </dgm:pt>
    <dgm:pt modelId="{5BA370CF-9E5A-4B3B-B941-F5B793DC0C67}" type="sibTrans" cxnId="{434CFF77-6B59-40B2-B315-6016EF1154B2}">
      <dgm:prSet/>
      <dgm:spPr/>
      <dgm:t>
        <a:bodyPr/>
        <a:lstStyle/>
        <a:p>
          <a:endParaRPr lang="de-AT">
            <a:latin typeface="Arial" panose="020B0604020202020204" pitchFamily="34" charset="0"/>
            <a:cs typeface="Arial" panose="020B0604020202020204" pitchFamily="34" charset="0"/>
          </a:endParaRPr>
        </a:p>
      </dgm:t>
    </dgm:pt>
    <dgm:pt modelId="{D91B205F-2109-46F9-8AEE-B6A4E2F594FF}">
      <dgm:prSet/>
      <dgm:spPr/>
      <dgm:t>
        <a:bodyPr/>
        <a:lstStyle/>
        <a:p>
          <a:r>
            <a:rPr lang="de-DE">
              <a:latin typeface="Arial" panose="020B0604020202020204" pitchFamily="34" charset="0"/>
              <a:cs typeface="Arial" panose="020B0604020202020204" pitchFamily="34" charset="0"/>
            </a:rPr>
            <a:t>Prüfen der Konsequenzen jeder Option</a:t>
          </a:r>
          <a:endParaRPr lang="de-AT">
            <a:latin typeface="Arial" panose="020B0604020202020204" pitchFamily="34" charset="0"/>
            <a:cs typeface="Arial" panose="020B0604020202020204" pitchFamily="34" charset="0"/>
          </a:endParaRPr>
        </a:p>
      </dgm:t>
    </dgm:pt>
    <dgm:pt modelId="{494EECFE-A28F-4A2F-A95B-28C9A4003F13}" type="parTrans" cxnId="{819F905C-0121-4673-AC90-B86492B8807A}">
      <dgm:prSet/>
      <dgm:spPr/>
      <dgm:t>
        <a:bodyPr/>
        <a:lstStyle/>
        <a:p>
          <a:endParaRPr lang="de-AT">
            <a:latin typeface="Arial" panose="020B0604020202020204" pitchFamily="34" charset="0"/>
            <a:cs typeface="Arial" panose="020B0604020202020204" pitchFamily="34" charset="0"/>
          </a:endParaRPr>
        </a:p>
      </dgm:t>
    </dgm:pt>
    <dgm:pt modelId="{CCDADF2D-83C6-4AF9-A2DC-79ECB193181D}" type="sibTrans" cxnId="{819F905C-0121-4673-AC90-B86492B8807A}">
      <dgm:prSet/>
      <dgm:spPr/>
      <dgm:t>
        <a:bodyPr/>
        <a:lstStyle/>
        <a:p>
          <a:endParaRPr lang="de-AT">
            <a:latin typeface="Arial" panose="020B0604020202020204" pitchFamily="34" charset="0"/>
            <a:cs typeface="Arial" panose="020B0604020202020204" pitchFamily="34" charset="0"/>
          </a:endParaRPr>
        </a:p>
      </dgm:t>
    </dgm:pt>
    <dgm:pt modelId="{AF28E994-DD3D-440E-A568-046276315690}">
      <dgm:prSet/>
      <dgm:spPr/>
      <dgm:t>
        <a:bodyPr/>
        <a:lstStyle/>
        <a:p>
          <a:endParaRPr lang="de-AT">
            <a:latin typeface="Arial" panose="020B0604020202020204" pitchFamily="34" charset="0"/>
            <a:cs typeface="Arial" panose="020B0604020202020204" pitchFamily="34" charset="0"/>
          </a:endParaRPr>
        </a:p>
      </dgm:t>
    </dgm:pt>
    <dgm:pt modelId="{F20C2D3F-9003-4470-8939-BDB6C2AB35C9}" type="parTrans" cxnId="{365A4B7F-C8B9-4763-9CA2-DE901CFA1F40}">
      <dgm:prSet/>
      <dgm:spPr/>
      <dgm:t>
        <a:bodyPr/>
        <a:lstStyle/>
        <a:p>
          <a:endParaRPr lang="de-AT">
            <a:latin typeface="Arial" panose="020B0604020202020204" pitchFamily="34" charset="0"/>
            <a:cs typeface="Arial" panose="020B0604020202020204" pitchFamily="34" charset="0"/>
          </a:endParaRPr>
        </a:p>
      </dgm:t>
    </dgm:pt>
    <dgm:pt modelId="{B2F0DFC0-11D1-4F17-B87F-878965F0BF10}" type="sibTrans" cxnId="{365A4B7F-C8B9-4763-9CA2-DE901CFA1F40}">
      <dgm:prSet/>
      <dgm:spPr/>
      <dgm:t>
        <a:bodyPr/>
        <a:lstStyle/>
        <a:p>
          <a:endParaRPr lang="de-AT">
            <a:latin typeface="Arial" panose="020B0604020202020204" pitchFamily="34" charset="0"/>
            <a:cs typeface="Arial" panose="020B0604020202020204" pitchFamily="34" charset="0"/>
          </a:endParaRPr>
        </a:p>
      </dgm:t>
    </dgm:pt>
    <dgm:pt modelId="{B6EC3275-4C0B-475D-8C4D-7D662A9694CF}">
      <dgm:prSet/>
      <dgm:spPr/>
      <dgm:t>
        <a:bodyPr/>
        <a:lstStyle/>
        <a:p>
          <a:r>
            <a:rPr lang="de-AT">
              <a:latin typeface="Arial" panose="020B0604020202020204" pitchFamily="34" charset="0"/>
              <a:cs typeface="Arial" panose="020B0604020202020204" pitchFamily="34" charset="0"/>
            </a:rPr>
            <a:t>Evaluation der Ergebnisse</a:t>
          </a:r>
        </a:p>
      </dgm:t>
    </dgm:pt>
    <dgm:pt modelId="{F352F56B-DDE8-41B5-8D2B-56DFA1B56F34}" type="parTrans" cxnId="{884AE2A2-7DA4-4C90-B28D-276D6B71E1EA}">
      <dgm:prSet/>
      <dgm:spPr/>
      <dgm:t>
        <a:bodyPr/>
        <a:lstStyle/>
        <a:p>
          <a:endParaRPr lang="de-AT">
            <a:latin typeface="Arial" panose="020B0604020202020204" pitchFamily="34" charset="0"/>
            <a:cs typeface="Arial" panose="020B0604020202020204" pitchFamily="34" charset="0"/>
          </a:endParaRPr>
        </a:p>
      </dgm:t>
    </dgm:pt>
    <dgm:pt modelId="{E500AA78-2EEB-46C9-91D8-4027B0F890F9}" type="sibTrans" cxnId="{884AE2A2-7DA4-4C90-B28D-276D6B71E1EA}">
      <dgm:prSet/>
      <dgm:spPr/>
      <dgm:t>
        <a:bodyPr/>
        <a:lstStyle/>
        <a:p>
          <a:endParaRPr lang="de-AT">
            <a:latin typeface="Arial" panose="020B0604020202020204" pitchFamily="34" charset="0"/>
            <a:cs typeface="Arial" panose="020B0604020202020204" pitchFamily="34" charset="0"/>
          </a:endParaRPr>
        </a:p>
      </dgm:t>
    </dgm:pt>
    <dgm:pt modelId="{1C917FF3-ABCE-4836-B2C6-A769522E5CBE}">
      <dgm:prSet/>
      <dgm:spPr/>
      <dgm:t>
        <a:bodyPr/>
        <a:lstStyle/>
        <a:p>
          <a:endParaRPr lang="de-AT">
            <a:latin typeface="Arial" panose="020B0604020202020204" pitchFamily="34" charset="0"/>
            <a:cs typeface="Arial" panose="020B0604020202020204" pitchFamily="34" charset="0"/>
          </a:endParaRPr>
        </a:p>
      </dgm:t>
    </dgm:pt>
    <dgm:pt modelId="{722C6371-E2AB-4076-97E9-3240A5FD9A29}" type="parTrans" cxnId="{AC554940-D6DC-42BF-9383-4B37C8B3D675}">
      <dgm:prSet/>
      <dgm:spPr/>
      <dgm:t>
        <a:bodyPr/>
        <a:lstStyle/>
        <a:p>
          <a:endParaRPr lang="de-AT">
            <a:latin typeface="Arial" panose="020B0604020202020204" pitchFamily="34" charset="0"/>
            <a:cs typeface="Arial" panose="020B0604020202020204" pitchFamily="34" charset="0"/>
          </a:endParaRPr>
        </a:p>
      </dgm:t>
    </dgm:pt>
    <dgm:pt modelId="{8309FF89-122C-4473-8AB0-844877AA2494}" type="sibTrans" cxnId="{AC554940-D6DC-42BF-9383-4B37C8B3D675}">
      <dgm:prSet/>
      <dgm:spPr/>
      <dgm:t>
        <a:bodyPr/>
        <a:lstStyle/>
        <a:p>
          <a:endParaRPr lang="de-AT">
            <a:latin typeface="Arial" panose="020B0604020202020204" pitchFamily="34" charset="0"/>
            <a:cs typeface="Arial" panose="020B0604020202020204" pitchFamily="34" charset="0"/>
          </a:endParaRPr>
        </a:p>
      </dgm:t>
    </dgm:pt>
    <dgm:pt modelId="{5444AC64-72AF-4DDE-8697-8F9DDD03E48D}">
      <dgm:prSet phldrT="[Text]"/>
      <dgm:spPr/>
      <dgm:t>
        <a:bodyPr/>
        <a:lstStyle/>
        <a:p>
          <a:r>
            <a:rPr lang="de-DE">
              <a:latin typeface="Arial" panose="020B0604020202020204" pitchFamily="34" charset="0"/>
              <a:cs typeface="Arial" panose="020B0604020202020204" pitchFamily="34" charset="0"/>
            </a:rPr>
            <a:t>Definition von Umfang und den Auswirkungen des Problems</a:t>
          </a:r>
          <a:br>
            <a:rPr lang="de-DE">
              <a:latin typeface="Arial" panose="020B0604020202020204" pitchFamily="34" charset="0"/>
              <a:cs typeface="Arial" panose="020B0604020202020204" pitchFamily="34" charset="0"/>
            </a:rPr>
          </a:br>
          <a:endParaRPr lang="de-AT">
            <a:latin typeface="Arial" panose="020B0604020202020204" pitchFamily="34" charset="0"/>
            <a:cs typeface="Arial" panose="020B0604020202020204" pitchFamily="34" charset="0"/>
          </a:endParaRPr>
        </a:p>
      </dgm:t>
    </dgm:pt>
    <dgm:pt modelId="{A24F8444-A171-4D77-AC3F-8020B2D034BC}" type="parTrans" cxnId="{3EE2B206-68AC-46E8-BC64-7BB4CA832ADE}">
      <dgm:prSet/>
      <dgm:spPr/>
      <dgm:t>
        <a:bodyPr/>
        <a:lstStyle/>
        <a:p>
          <a:endParaRPr lang="de-DE"/>
        </a:p>
      </dgm:t>
    </dgm:pt>
    <dgm:pt modelId="{CE580866-1ACC-4D6F-BB90-2B1A2D196462}" type="sibTrans" cxnId="{3EE2B206-68AC-46E8-BC64-7BB4CA832ADE}">
      <dgm:prSet/>
      <dgm:spPr/>
      <dgm:t>
        <a:bodyPr/>
        <a:lstStyle/>
        <a:p>
          <a:endParaRPr lang="de-DE"/>
        </a:p>
      </dgm:t>
    </dgm:pt>
    <dgm:pt modelId="{E055F938-01B4-47FC-A4A0-8C12D7D4D350}">
      <dgm:prSet phldrT="[Text]"/>
      <dgm:spPr/>
      <dgm:t>
        <a:bodyPr/>
        <a:lstStyle/>
        <a:p>
          <a:r>
            <a:rPr lang="de-DE">
              <a:latin typeface="Arial" panose="020B0604020202020204" pitchFamily="34" charset="0"/>
              <a:cs typeface="Arial" panose="020B0604020202020204" pitchFamily="34" charset="0"/>
            </a:rPr>
            <a:t>Identifikation potenzieller Optionen: separate Auflistung der Optionen anhand der Bewertung der Optionen</a:t>
          </a:r>
          <a:endParaRPr lang="de-AT">
            <a:latin typeface="Arial" panose="020B0604020202020204" pitchFamily="34" charset="0"/>
            <a:cs typeface="Arial" panose="020B0604020202020204" pitchFamily="34" charset="0"/>
          </a:endParaRPr>
        </a:p>
      </dgm:t>
    </dgm:pt>
    <dgm:pt modelId="{3F8A7E27-88ED-4A22-A001-07815EE04F88}" type="parTrans" cxnId="{017A72A7-55E8-475A-B20F-4C094D76CD3D}">
      <dgm:prSet/>
      <dgm:spPr/>
      <dgm:t>
        <a:bodyPr/>
        <a:lstStyle/>
        <a:p>
          <a:endParaRPr lang="de-DE"/>
        </a:p>
      </dgm:t>
    </dgm:pt>
    <dgm:pt modelId="{ED7A9D47-B111-4FB8-8A55-D136845A67AC}" type="sibTrans" cxnId="{017A72A7-55E8-475A-B20F-4C094D76CD3D}">
      <dgm:prSet/>
      <dgm:spPr/>
      <dgm:t>
        <a:bodyPr/>
        <a:lstStyle/>
        <a:p>
          <a:endParaRPr lang="de-DE"/>
        </a:p>
      </dgm:t>
    </dgm:pt>
    <dgm:pt modelId="{7ABAFA73-22D0-40C8-9D18-167C90A25F9E}">
      <dgm:prSet/>
      <dgm:spPr/>
      <dgm:t>
        <a:bodyPr/>
        <a:lstStyle/>
        <a:p>
          <a:r>
            <a:rPr lang="de-DE">
              <a:latin typeface="Arial" panose="020B0604020202020204" pitchFamily="34" charset="0"/>
              <a:cs typeface="Arial" panose="020B0604020202020204" pitchFamily="34" charset="0"/>
            </a:rPr>
            <a:t>Liste der Stärken und Schwächen jeder Option</a:t>
          </a:r>
          <a:endParaRPr lang="de-AT">
            <a:latin typeface="Arial" panose="020B0604020202020204" pitchFamily="34" charset="0"/>
            <a:cs typeface="Arial" panose="020B0604020202020204" pitchFamily="34" charset="0"/>
          </a:endParaRPr>
        </a:p>
      </dgm:t>
    </dgm:pt>
    <dgm:pt modelId="{39CFE98C-4946-4FBF-8C81-9435F2A4E94D}" type="parTrans" cxnId="{23921517-6DFD-42DB-9665-0C01A39FADC0}">
      <dgm:prSet/>
      <dgm:spPr/>
      <dgm:t>
        <a:bodyPr/>
        <a:lstStyle/>
        <a:p>
          <a:endParaRPr lang="de-AT"/>
        </a:p>
      </dgm:t>
    </dgm:pt>
    <dgm:pt modelId="{F43DC862-74BE-4E3E-839F-CE70C3C00386}" type="sibTrans" cxnId="{23921517-6DFD-42DB-9665-0C01A39FADC0}">
      <dgm:prSet/>
      <dgm:spPr/>
      <dgm:t>
        <a:bodyPr/>
        <a:lstStyle/>
        <a:p>
          <a:endParaRPr lang="de-AT"/>
        </a:p>
      </dgm:t>
    </dgm:pt>
    <dgm:pt modelId="{3AAF9329-34CB-4FED-A869-EB8580DEA8C2}">
      <dgm:prSet/>
      <dgm:spPr/>
      <dgm:t>
        <a:bodyPr/>
        <a:lstStyle/>
        <a:p>
          <a:r>
            <a:rPr lang="de-DE">
              <a:latin typeface="Arial" panose="020B0604020202020204" pitchFamily="34" charset="0"/>
              <a:cs typeface="Arial" panose="020B0604020202020204" pitchFamily="34" charset="0"/>
            </a:rPr>
            <a:t>getrennte Auswertung von Optionen gemäß der Auswahl von Optionen</a:t>
          </a:r>
          <a:endParaRPr lang="de-AT">
            <a:latin typeface="Arial" panose="020B0604020202020204" pitchFamily="34" charset="0"/>
            <a:cs typeface="Arial" panose="020B0604020202020204" pitchFamily="34" charset="0"/>
          </a:endParaRPr>
        </a:p>
      </dgm:t>
    </dgm:pt>
    <dgm:pt modelId="{29E6D005-5B6A-4451-8F08-0BED62B5609A}" type="parTrans" cxnId="{997EF412-976B-4736-886F-127CC7BE055F}">
      <dgm:prSet/>
      <dgm:spPr/>
      <dgm:t>
        <a:bodyPr/>
        <a:lstStyle/>
        <a:p>
          <a:endParaRPr lang="de-DE"/>
        </a:p>
      </dgm:t>
    </dgm:pt>
    <dgm:pt modelId="{5DDA3D0B-0F11-4641-BEC9-101CB15354F6}" type="sibTrans" cxnId="{997EF412-976B-4736-886F-127CC7BE055F}">
      <dgm:prSet/>
      <dgm:spPr/>
      <dgm:t>
        <a:bodyPr/>
        <a:lstStyle/>
        <a:p>
          <a:endParaRPr lang="de-DE"/>
        </a:p>
      </dgm:t>
    </dgm:pt>
    <dgm:pt modelId="{9FF479E1-5146-40A3-8869-15DD62E8F7A8}">
      <dgm:prSet/>
      <dgm:spPr/>
      <dgm:t>
        <a:bodyPr/>
        <a:lstStyle/>
        <a:p>
          <a:r>
            <a:rPr lang="de-DE">
              <a:latin typeface="Arial" panose="020B0604020202020204" pitchFamily="34" charset="0"/>
              <a:cs typeface="Arial" panose="020B0604020202020204" pitchFamily="34" charset="0"/>
            </a:rPr>
            <a:t>Entscheidung für die beste Lösung, indem diese begründet wird, um die Auswahl der Optionen zu rechtfertigen</a:t>
          </a:r>
          <a:endParaRPr lang="de-AT">
            <a:latin typeface="Arial" panose="020B0604020202020204" pitchFamily="34" charset="0"/>
            <a:cs typeface="Arial" panose="020B0604020202020204" pitchFamily="34" charset="0"/>
          </a:endParaRPr>
        </a:p>
      </dgm:t>
    </dgm:pt>
    <dgm:pt modelId="{8185D81B-1651-4D48-95AE-793BF3EF9F1A}" type="parTrans" cxnId="{1F4E1294-422C-4D92-ABD1-E13AEC75FA9C}">
      <dgm:prSet/>
      <dgm:spPr/>
      <dgm:t>
        <a:bodyPr/>
        <a:lstStyle/>
        <a:p>
          <a:endParaRPr lang="de-DE"/>
        </a:p>
      </dgm:t>
    </dgm:pt>
    <dgm:pt modelId="{8AB2DEAC-72D5-49BB-AAEA-99B5E48A3435}" type="sibTrans" cxnId="{1F4E1294-422C-4D92-ABD1-E13AEC75FA9C}">
      <dgm:prSet/>
      <dgm:spPr/>
      <dgm:t>
        <a:bodyPr/>
        <a:lstStyle/>
        <a:p>
          <a:endParaRPr lang="de-DE"/>
        </a:p>
      </dgm:t>
    </dgm:pt>
    <dgm:pt modelId="{C54DCE65-E558-4809-896F-1B2945E85B2F}">
      <dgm:prSet/>
      <dgm:spPr/>
      <dgm:t>
        <a:bodyPr/>
        <a:lstStyle/>
        <a:p>
          <a:r>
            <a:rPr lang="de-DE">
              <a:latin typeface="Arial" panose="020B0604020202020204" pitchFamily="34" charset="0"/>
              <a:cs typeface="Arial" panose="020B0604020202020204" pitchFamily="34" charset="0"/>
            </a:rPr>
            <a:t>Umsetzung der Lösung auf eine umfassende Art und Weise</a:t>
          </a:r>
          <a:endParaRPr lang="de-AT">
            <a:latin typeface="Arial" panose="020B0604020202020204" pitchFamily="34" charset="0"/>
            <a:cs typeface="Arial" panose="020B0604020202020204" pitchFamily="34" charset="0"/>
          </a:endParaRPr>
        </a:p>
      </dgm:t>
    </dgm:pt>
    <dgm:pt modelId="{EEA0021A-C08C-48CA-9A36-A535DAC2A41D}" type="parTrans" cxnId="{D91C32D9-BDEA-4153-8AD9-3288F95F5312}">
      <dgm:prSet/>
      <dgm:spPr/>
      <dgm:t>
        <a:bodyPr/>
        <a:lstStyle/>
        <a:p>
          <a:endParaRPr lang="de-AT"/>
        </a:p>
      </dgm:t>
    </dgm:pt>
    <dgm:pt modelId="{FDA478FD-BE54-406D-B3CC-14F04068E13C}" type="sibTrans" cxnId="{D91C32D9-BDEA-4153-8AD9-3288F95F5312}">
      <dgm:prSet/>
      <dgm:spPr/>
      <dgm:t>
        <a:bodyPr/>
        <a:lstStyle/>
        <a:p>
          <a:endParaRPr lang="de-AT"/>
        </a:p>
      </dgm:t>
    </dgm:pt>
    <dgm:pt modelId="{FBC91660-AA14-4AA9-AE71-4D02E3F19DB0}">
      <dgm:prSet/>
      <dgm:spPr/>
      <dgm:t>
        <a:bodyPr/>
        <a:lstStyle/>
        <a:p>
          <a:r>
            <a:rPr lang="de-DE">
              <a:latin typeface="Arial" panose="020B0604020202020204" pitchFamily="34" charset="0"/>
              <a:cs typeface="Arial" panose="020B0604020202020204" pitchFamily="34" charset="0"/>
            </a:rPr>
            <a:t>Überwachung der Durchführung der Lösungsoption</a:t>
          </a:r>
          <a:endParaRPr lang="de-AT">
            <a:latin typeface="Arial" panose="020B0604020202020204" pitchFamily="34" charset="0"/>
            <a:cs typeface="Arial" panose="020B0604020202020204" pitchFamily="34" charset="0"/>
          </a:endParaRPr>
        </a:p>
      </dgm:t>
    </dgm:pt>
    <dgm:pt modelId="{42D7F5E1-D67E-4553-A517-D6F8D40C8E2B}" type="parTrans" cxnId="{59EAA39E-167D-4A48-A879-81659C41FCF8}">
      <dgm:prSet/>
      <dgm:spPr/>
      <dgm:t>
        <a:bodyPr/>
        <a:lstStyle/>
        <a:p>
          <a:endParaRPr lang="de-DE"/>
        </a:p>
      </dgm:t>
    </dgm:pt>
    <dgm:pt modelId="{B4CAF15D-956D-4B89-957F-8D86B9C8F380}" type="sibTrans" cxnId="{59EAA39E-167D-4A48-A879-81659C41FCF8}">
      <dgm:prSet/>
      <dgm:spPr/>
      <dgm:t>
        <a:bodyPr/>
        <a:lstStyle/>
        <a:p>
          <a:endParaRPr lang="de-DE"/>
        </a:p>
      </dgm:t>
    </dgm:pt>
    <dgm:pt modelId="{EA50347E-EA4C-4ADD-8B61-7E172542A745}">
      <dgm:prSet/>
      <dgm:spPr/>
      <dgm:t>
        <a:bodyPr/>
        <a:lstStyle/>
        <a:p>
          <a:r>
            <a:rPr lang="de-DE">
              <a:latin typeface="Arial" panose="020B0604020202020204" pitchFamily="34" charset="0"/>
              <a:cs typeface="Arial" panose="020B0604020202020204" pitchFamily="34" charset="0"/>
            </a:rPr>
            <a:t>Vorschlagen von Ausweichplänen/Alternativen</a:t>
          </a:r>
          <a:endParaRPr lang="de-AT">
            <a:latin typeface="Arial" panose="020B0604020202020204" pitchFamily="34" charset="0"/>
            <a:cs typeface="Arial" panose="020B0604020202020204" pitchFamily="34" charset="0"/>
          </a:endParaRPr>
        </a:p>
      </dgm:t>
    </dgm:pt>
    <dgm:pt modelId="{F3B6013C-0705-4D2E-BC23-0FE22C0F8652}" type="parTrans" cxnId="{1D284F79-EBC4-4C2A-A44C-FC34A0E36DA2}">
      <dgm:prSet/>
      <dgm:spPr/>
      <dgm:t>
        <a:bodyPr/>
        <a:lstStyle/>
        <a:p>
          <a:endParaRPr lang="de-DE"/>
        </a:p>
      </dgm:t>
    </dgm:pt>
    <dgm:pt modelId="{B89CD988-F659-426A-A8CE-6020FB4F8367}" type="sibTrans" cxnId="{1D284F79-EBC4-4C2A-A44C-FC34A0E36DA2}">
      <dgm:prSet/>
      <dgm:spPr/>
      <dgm:t>
        <a:bodyPr/>
        <a:lstStyle/>
        <a:p>
          <a:endParaRPr lang="de-DE"/>
        </a:p>
      </dgm:t>
    </dgm:pt>
    <dgm:pt modelId="{9F6CDB85-06C8-4E0E-9800-DBD9E80FF534}">
      <dgm:prSet/>
      <dgm:spPr/>
      <dgm:t>
        <a:bodyPr/>
        <a:lstStyle/>
        <a:p>
          <a:r>
            <a:rPr lang="de-DE">
              <a:latin typeface="Arial" panose="020B0604020202020204" pitchFamily="34" charset="0"/>
              <a:cs typeface="Arial" panose="020B0604020202020204" pitchFamily="34" charset="0"/>
            </a:rPr>
            <a:t>Überprüfung der Ergebnisse</a:t>
          </a:r>
          <a:endParaRPr lang="de-AT">
            <a:latin typeface="Arial" panose="020B0604020202020204" pitchFamily="34" charset="0"/>
            <a:cs typeface="Arial" panose="020B0604020202020204" pitchFamily="34" charset="0"/>
          </a:endParaRPr>
        </a:p>
      </dgm:t>
    </dgm:pt>
    <dgm:pt modelId="{E9C5AFB8-4653-46E0-BB44-507D4EAD5DAB}" type="parTrans" cxnId="{AFD5A5B5-40B8-46D0-BB63-29C07C4D6ED6}">
      <dgm:prSet/>
      <dgm:spPr/>
      <dgm:t>
        <a:bodyPr/>
        <a:lstStyle/>
        <a:p>
          <a:endParaRPr lang="de-AT"/>
        </a:p>
      </dgm:t>
    </dgm:pt>
    <dgm:pt modelId="{5D2B9C4E-3DDE-45F2-AFFE-2EFE1B0E4592}" type="sibTrans" cxnId="{AFD5A5B5-40B8-46D0-BB63-29C07C4D6ED6}">
      <dgm:prSet/>
      <dgm:spPr/>
      <dgm:t>
        <a:bodyPr/>
        <a:lstStyle/>
        <a:p>
          <a:endParaRPr lang="de-AT"/>
        </a:p>
      </dgm:t>
    </dgm:pt>
    <dgm:pt modelId="{ED8BFC32-B935-4859-9D2E-8A78D329B7D3}">
      <dgm:prSet/>
      <dgm:spPr/>
      <dgm:t>
        <a:bodyPr/>
        <a:lstStyle/>
        <a:p>
          <a:r>
            <a:rPr lang="de-DE">
              <a:latin typeface="Arial" panose="020B0604020202020204" pitchFamily="34" charset="0"/>
              <a:cs typeface="Arial" panose="020B0604020202020204" pitchFamily="34" charset="0"/>
            </a:rPr>
            <a:t>Überarbeitung des Lösungskonzeptes bei Bedarf</a:t>
          </a:r>
          <a:endParaRPr lang="de-AT">
            <a:latin typeface="Arial" panose="020B0604020202020204" pitchFamily="34" charset="0"/>
            <a:cs typeface="Arial" panose="020B0604020202020204" pitchFamily="34" charset="0"/>
          </a:endParaRPr>
        </a:p>
      </dgm:t>
    </dgm:pt>
    <dgm:pt modelId="{23C4A5A2-FE9D-44A2-99D6-9EA370D129FA}" type="parTrans" cxnId="{9D37D94E-D5B0-4431-AC9D-2934D8259DCC}">
      <dgm:prSet/>
      <dgm:spPr/>
      <dgm:t>
        <a:bodyPr/>
        <a:lstStyle/>
        <a:p>
          <a:endParaRPr lang="de-DE"/>
        </a:p>
      </dgm:t>
    </dgm:pt>
    <dgm:pt modelId="{2B51CB71-AA35-4F96-A319-959AF04E8AC1}" type="sibTrans" cxnId="{9D37D94E-D5B0-4431-AC9D-2934D8259DCC}">
      <dgm:prSet/>
      <dgm:spPr/>
      <dgm:t>
        <a:bodyPr/>
        <a:lstStyle/>
        <a:p>
          <a:endParaRPr lang="de-DE"/>
        </a:p>
      </dgm:t>
    </dgm:pt>
    <dgm:pt modelId="{D3B2679A-C0CD-48D5-AD5E-D75A3F1E7999}" type="pres">
      <dgm:prSet presAssocID="{ECF14138-81A3-4D6A-8E6D-7BCBB76A4119}" presName="Name0" presStyleCnt="0">
        <dgm:presLayoutVars>
          <dgm:dir/>
          <dgm:animLvl val="lvl"/>
          <dgm:resizeHandles val="exact"/>
        </dgm:presLayoutVars>
      </dgm:prSet>
      <dgm:spPr/>
    </dgm:pt>
    <dgm:pt modelId="{3E23A97E-01D0-4C5A-8C41-489562DEFAD6}" type="pres">
      <dgm:prSet presAssocID="{320F1BB8-53FB-4E38-9816-A96CE06555B5}" presName="linNode" presStyleCnt="0"/>
      <dgm:spPr/>
    </dgm:pt>
    <dgm:pt modelId="{37D3444B-25E1-49AB-8D82-66BD1C75C4E3}" type="pres">
      <dgm:prSet presAssocID="{320F1BB8-53FB-4E38-9816-A96CE06555B5}" presName="parentText" presStyleLbl="node1" presStyleIdx="0" presStyleCnt="7">
        <dgm:presLayoutVars>
          <dgm:chMax val="1"/>
          <dgm:bulletEnabled val="1"/>
        </dgm:presLayoutVars>
      </dgm:prSet>
      <dgm:spPr/>
    </dgm:pt>
    <dgm:pt modelId="{0E3D0ED3-7559-4734-BCD1-0B19245BE309}" type="pres">
      <dgm:prSet presAssocID="{320F1BB8-53FB-4E38-9816-A96CE06555B5}" presName="descendantText" presStyleLbl="alignAccFollowNode1" presStyleIdx="0" presStyleCnt="7">
        <dgm:presLayoutVars>
          <dgm:bulletEnabled val="1"/>
        </dgm:presLayoutVars>
      </dgm:prSet>
      <dgm:spPr/>
    </dgm:pt>
    <dgm:pt modelId="{A36A6E23-9A50-4705-85D5-1563663E3DAE}" type="pres">
      <dgm:prSet presAssocID="{7CA297A5-269C-467A-B7F7-7D47FE1D8888}" presName="sp" presStyleCnt="0"/>
      <dgm:spPr/>
    </dgm:pt>
    <dgm:pt modelId="{29B1EB5B-D90A-4A71-8465-725E9B739B3F}" type="pres">
      <dgm:prSet presAssocID="{0C26D701-A96D-42AD-A277-D7B7DDA4136F}" presName="linNode" presStyleCnt="0"/>
      <dgm:spPr/>
    </dgm:pt>
    <dgm:pt modelId="{56BE27AF-5D0C-473B-8EF8-0C1D1CDB2DA2}" type="pres">
      <dgm:prSet presAssocID="{0C26D701-A96D-42AD-A277-D7B7DDA4136F}" presName="parentText" presStyleLbl="node1" presStyleIdx="1" presStyleCnt="7">
        <dgm:presLayoutVars>
          <dgm:chMax val="1"/>
          <dgm:bulletEnabled val="1"/>
        </dgm:presLayoutVars>
      </dgm:prSet>
      <dgm:spPr/>
    </dgm:pt>
    <dgm:pt modelId="{D92DECCB-76DE-4043-8CEA-9F640BF32054}" type="pres">
      <dgm:prSet presAssocID="{0C26D701-A96D-42AD-A277-D7B7DDA4136F}" presName="descendantText" presStyleLbl="alignAccFollowNode1" presStyleIdx="1" presStyleCnt="7">
        <dgm:presLayoutVars>
          <dgm:bulletEnabled val="1"/>
        </dgm:presLayoutVars>
      </dgm:prSet>
      <dgm:spPr/>
    </dgm:pt>
    <dgm:pt modelId="{569A8287-ECCC-40F1-B9EC-3EAA701B7AFF}" type="pres">
      <dgm:prSet presAssocID="{05C7DAE4-02E4-44ED-9171-43AFBC765C57}" presName="sp" presStyleCnt="0"/>
      <dgm:spPr/>
    </dgm:pt>
    <dgm:pt modelId="{B000E367-04A2-4899-A4CD-685E3DE9C7FD}" type="pres">
      <dgm:prSet presAssocID="{1084E709-06DB-4CC3-B8B0-E15A99BD4E9D}" presName="linNode" presStyleCnt="0"/>
      <dgm:spPr/>
    </dgm:pt>
    <dgm:pt modelId="{09215052-EBFC-427E-82A1-AB9772FBF47B}" type="pres">
      <dgm:prSet presAssocID="{1084E709-06DB-4CC3-B8B0-E15A99BD4E9D}" presName="parentText" presStyleLbl="node1" presStyleIdx="2" presStyleCnt="7">
        <dgm:presLayoutVars>
          <dgm:chMax val="1"/>
          <dgm:bulletEnabled val="1"/>
        </dgm:presLayoutVars>
      </dgm:prSet>
      <dgm:spPr/>
    </dgm:pt>
    <dgm:pt modelId="{C9CDC1AE-FA2D-4174-8C17-73C6354C7C7F}" type="pres">
      <dgm:prSet presAssocID="{1084E709-06DB-4CC3-B8B0-E15A99BD4E9D}" presName="descendantText" presStyleLbl="alignAccFollowNode1" presStyleIdx="2" presStyleCnt="7">
        <dgm:presLayoutVars>
          <dgm:bulletEnabled val="1"/>
        </dgm:presLayoutVars>
      </dgm:prSet>
      <dgm:spPr/>
    </dgm:pt>
    <dgm:pt modelId="{576AE7D6-C9FC-4A80-A1CE-E1F03CA058DC}" type="pres">
      <dgm:prSet presAssocID="{C35E32D4-0BCC-489A-9BD3-64FE8A257433}" presName="sp" presStyleCnt="0"/>
      <dgm:spPr/>
    </dgm:pt>
    <dgm:pt modelId="{2B9A4886-925B-4A4B-A62B-763584859E29}" type="pres">
      <dgm:prSet presAssocID="{F8F8EC4A-61CE-4695-A3EF-702BB5B88B00}" presName="linNode" presStyleCnt="0"/>
      <dgm:spPr/>
    </dgm:pt>
    <dgm:pt modelId="{10532B85-D9F6-4565-8A86-18641D9A3E5A}" type="pres">
      <dgm:prSet presAssocID="{F8F8EC4A-61CE-4695-A3EF-702BB5B88B00}" presName="parentText" presStyleLbl="node1" presStyleIdx="3" presStyleCnt="7">
        <dgm:presLayoutVars>
          <dgm:chMax val="1"/>
          <dgm:bulletEnabled val="1"/>
        </dgm:presLayoutVars>
      </dgm:prSet>
      <dgm:spPr/>
    </dgm:pt>
    <dgm:pt modelId="{0C495D95-22F5-418E-AE40-7AED692FE9CC}" type="pres">
      <dgm:prSet presAssocID="{F8F8EC4A-61CE-4695-A3EF-702BB5B88B00}" presName="descendantText" presStyleLbl="alignAccFollowNode1" presStyleIdx="3" presStyleCnt="7">
        <dgm:presLayoutVars>
          <dgm:bulletEnabled val="1"/>
        </dgm:presLayoutVars>
      </dgm:prSet>
      <dgm:spPr/>
    </dgm:pt>
    <dgm:pt modelId="{AF4FBADF-9F53-4A33-B4AC-FEEE3E09751B}" type="pres">
      <dgm:prSet presAssocID="{5C03E0AD-D530-4D96-89CD-3ADC59BB7360}" presName="sp" presStyleCnt="0"/>
      <dgm:spPr/>
    </dgm:pt>
    <dgm:pt modelId="{657938B9-8553-42EF-A0A7-3A86DC89D75E}" type="pres">
      <dgm:prSet presAssocID="{BAD363CF-6B6C-4E5D-895F-A70EFCF30619}" presName="linNode" presStyleCnt="0"/>
      <dgm:spPr/>
    </dgm:pt>
    <dgm:pt modelId="{2D7CE2CD-4286-4B03-85AB-8C007D8B6200}" type="pres">
      <dgm:prSet presAssocID="{BAD363CF-6B6C-4E5D-895F-A70EFCF30619}" presName="parentText" presStyleLbl="node1" presStyleIdx="4" presStyleCnt="7">
        <dgm:presLayoutVars>
          <dgm:chMax val="1"/>
          <dgm:bulletEnabled val="1"/>
        </dgm:presLayoutVars>
      </dgm:prSet>
      <dgm:spPr/>
    </dgm:pt>
    <dgm:pt modelId="{8F97527C-A8E3-4F30-80B4-F27442099420}" type="pres">
      <dgm:prSet presAssocID="{BAD363CF-6B6C-4E5D-895F-A70EFCF30619}" presName="descendantText" presStyleLbl="alignAccFollowNode1" presStyleIdx="4" presStyleCnt="7">
        <dgm:presLayoutVars>
          <dgm:bulletEnabled val="1"/>
        </dgm:presLayoutVars>
      </dgm:prSet>
      <dgm:spPr/>
    </dgm:pt>
    <dgm:pt modelId="{17CC2ECE-339C-4ED8-9AFE-775EC19AB32E}" type="pres">
      <dgm:prSet presAssocID="{C0F1F953-0D76-47A5-BD67-AEDC62AD3860}" presName="sp" presStyleCnt="0"/>
      <dgm:spPr/>
    </dgm:pt>
    <dgm:pt modelId="{67E9252C-2B39-45C7-9734-7CCF605CC16B}" type="pres">
      <dgm:prSet presAssocID="{B86F54F7-F0EB-44B2-B59C-A5F19E640779}" presName="linNode" presStyleCnt="0"/>
      <dgm:spPr/>
    </dgm:pt>
    <dgm:pt modelId="{595EB43C-AB1A-4C87-B7FA-35FA0EAC7B0E}" type="pres">
      <dgm:prSet presAssocID="{B86F54F7-F0EB-44B2-B59C-A5F19E640779}" presName="parentText" presStyleLbl="node1" presStyleIdx="5" presStyleCnt="7">
        <dgm:presLayoutVars>
          <dgm:chMax val="1"/>
          <dgm:bulletEnabled val="1"/>
        </dgm:presLayoutVars>
      </dgm:prSet>
      <dgm:spPr/>
    </dgm:pt>
    <dgm:pt modelId="{980B4F84-8804-469D-B718-A5CC4A405F91}" type="pres">
      <dgm:prSet presAssocID="{B86F54F7-F0EB-44B2-B59C-A5F19E640779}" presName="descendantText" presStyleLbl="alignAccFollowNode1" presStyleIdx="5" presStyleCnt="7">
        <dgm:presLayoutVars>
          <dgm:bulletEnabled val="1"/>
        </dgm:presLayoutVars>
      </dgm:prSet>
      <dgm:spPr/>
    </dgm:pt>
    <dgm:pt modelId="{A66E2C4B-5835-4A6C-A0B4-818AB4A3EADE}" type="pres">
      <dgm:prSet presAssocID="{34D0C81A-FA05-4AF3-B822-E060A302D11F}" presName="sp" presStyleCnt="0"/>
      <dgm:spPr/>
    </dgm:pt>
    <dgm:pt modelId="{5904CEB7-012F-41C2-8537-111DB10740AB}" type="pres">
      <dgm:prSet presAssocID="{B6EC3275-4C0B-475D-8C4D-7D662A9694CF}" presName="linNode" presStyleCnt="0"/>
      <dgm:spPr/>
    </dgm:pt>
    <dgm:pt modelId="{19678A25-BD17-45CB-A753-C57A9B8BC672}" type="pres">
      <dgm:prSet presAssocID="{B6EC3275-4C0B-475D-8C4D-7D662A9694CF}" presName="parentText" presStyleLbl="node1" presStyleIdx="6" presStyleCnt="7">
        <dgm:presLayoutVars>
          <dgm:chMax val="1"/>
          <dgm:bulletEnabled val="1"/>
        </dgm:presLayoutVars>
      </dgm:prSet>
      <dgm:spPr/>
    </dgm:pt>
    <dgm:pt modelId="{F9F405D9-840D-474F-BC90-7AE8406F3E60}" type="pres">
      <dgm:prSet presAssocID="{B6EC3275-4C0B-475D-8C4D-7D662A9694CF}" presName="descendantText" presStyleLbl="alignAccFollowNode1" presStyleIdx="6" presStyleCnt="7">
        <dgm:presLayoutVars>
          <dgm:bulletEnabled val="1"/>
        </dgm:presLayoutVars>
      </dgm:prSet>
      <dgm:spPr/>
    </dgm:pt>
  </dgm:ptLst>
  <dgm:cxnLst>
    <dgm:cxn modelId="{3EE2B206-68AC-46E8-BC64-7BB4CA832ADE}" srcId="{320F1BB8-53FB-4E38-9816-A96CE06555B5}" destId="{5444AC64-72AF-4DDE-8697-8F9DDD03E48D}" srcOrd="1" destOrd="0" parTransId="{A24F8444-A171-4D77-AC3F-8020B2D034BC}" sibTransId="{CE580866-1ACC-4D6F-BB90-2B1A2D196462}"/>
    <dgm:cxn modelId="{21D8F006-271D-4DA5-8CBE-7F1229AF4A8E}" type="presOf" srcId="{D91B205F-2109-46F9-8AEE-B6A4E2F594FF}" destId="{8F97527C-A8E3-4F30-80B4-F27442099420}" srcOrd="0" destOrd="0" presId="urn:microsoft.com/office/officeart/2005/8/layout/vList5"/>
    <dgm:cxn modelId="{25A66011-F021-4E37-B2D9-C0A719A6B0A1}" type="presOf" srcId="{AF28E994-DD3D-440E-A568-046276315690}" destId="{980B4F84-8804-469D-B718-A5CC4A405F91}" srcOrd="0" destOrd="0" presId="urn:microsoft.com/office/officeart/2005/8/layout/vList5"/>
    <dgm:cxn modelId="{997EF412-976B-4736-886F-127CC7BE055F}" srcId="{F8F8EC4A-61CE-4695-A3EF-702BB5B88B00}" destId="{3AAF9329-34CB-4FED-A869-EB8580DEA8C2}" srcOrd="2" destOrd="0" parTransId="{29E6D005-5B6A-4451-8F08-0BED62B5609A}" sibTransId="{5DDA3D0B-0F11-4641-BEC9-101CB15354F6}"/>
    <dgm:cxn modelId="{5BD6FE16-7733-4177-A051-0B53A8C269DE}" type="presOf" srcId="{F8F8EC4A-61CE-4695-A3EF-702BB5B88B00}" destId="{10532B85-D9F6-4565-8A86-18641D9A3E5A}" srcOrd="0" destOrd="0" presId="urn:microsoft.com/office/officeart/2005/8/layout/vList5"/>
    <dgm:cxn modelId="{23921517-6DFD-42DB-9665-0C01A39FADC0}" srcId="{F8F8EC4A-61CE-4695-A3EF-702BB5B88B00}" destId="{7ABAFA73-22D0-40C8-9D18-167C90A25F9E}" srcOrd="1" destOrd="0" parTransId="{39CFE98C-4946-4FBF-8C81-9435F2A4E94D}" sibTransId="{F43DC862-74BE-4E3E-839F-CE70C3C00386}"/>
    <dgm:cxn modelId="{F52FC41B-867A-4CE6-8380-7FE289A57781}" srcId="{0C26D701-A96D-42AD-A277-D7B7DDA4136F}" destId="{74D86AB5-A05C-4BBE-A53D-1CCE26C775C8}" srcOrd="0" destOrd="0" parTransId="{7DBA492C-8180-4FD0-B5B2-7574F8C6C73C}" sibTransId="{4510580F-D2B4-43D4-95A6-AA70C1EE1B0F}"/>
    <dgm:cxn modelId="{47C6411D-D92F-4EBF-B42C-12FF915DA83E}" type="presOf" srcId="{9FF479E1-5146-40A3-8869-15DD62E8F7A8}" destId="{8F97527C-A8E3-4F30-80B4-F27442099420}" srcOrd="0" destOrd="1" presId="urn:microsoft.com/office/officeart/2005/8/layout/vList5"/>
    <dgm:cxn modelId="{564DEA1D-55FC-4788-9DFD-341FF8C1E685}" type="presOf" srcId="{7ABAFA73-22D0-40C8-9D18-167C90A25F9E}" destId="{0C495D95-22F5-418E-AE40-7AED692FE9CC}" srcOrd="0" destOrd="1" presId="urn:microsoft.com/office/officeart/2005/8/layout/vList5"/>
    <dgm:cxn modelId="{A6FB0B25-A248-4997-9E27-36314524C8E3}" srcId="{1084E709-06DB-4CC3-B8B0-E15A99BD4E9D}" destId="{565351D3-50B6-41A9-8DC8-7621DF90E3C0}" srcOrd="2" destOrd="0" parTransId="{BBF4F63D-A6CB-44B1-AC8C-0E61E6EDCF3F}" sibTransId="{54C1D8E8-F2B3-4BCF-BE44-416C020FB929}"/>
    <dgm:cxn modelId="{D3F40E2D-E678-415C-9B50-6D9B03A32B01}" srcId="{ECF14138-81A3-4D6A-8E6D-7BCBB76A4119}" destId="{BAD363CF-6B6C-4E5D-895F-A70EFCF30619}" srcOrd="4" destOrd="0" parTransId="{EF906578-146D-4C89-8C71-B95A5213E572}" sibTransId="{C0F1F953-0D76-47A5-BD67-AEDC62AD3860}"/>
    <dgm:cxn modelId="{17357B38-543F-4E37-A6D0-3522AEB05571}" type="presOf" srcId="{9F6CDB85-06C8-4E0E-9800-DBD9E80FF534}" destId="{F9F405D9-840D-474F-BC90-7AE8406F3E60}" srcOrd="0" destOrd="1" presId="urn:microsoft.com/office/officeart/2005/8/layout/vList5"/>
    <dgm:cxn modelId="{AC554940-D6DC-42BF-9383-4B37C8B3D675}" srcId="{B6EC3275-4C0B-475D-8C4D-7D662A9694CF}" destId="{1C917FF3-ABCE-4836-B2C6-A769522E5CBE}" srcOrd="0" destOrd="0" parTransId="{722C6371-E2AB-4076-97E9-3240A5FD9A29}" sibTransId="{8309FF89-122C-4473-8AB0-844877AA2494}"/>
    <dgm:cxn modelId="{819F905C-0121-4673-AC90-B86492B8807A}" srcId="{BAD363CF-6B6C-4E5D-895F-A70EFCF30619}" destId="{D91B205F-2109-46F9-8AEE-B6A4E2F594FF}" srcOrd="0" destOrd="0" parTransId="{494EECFE-A28F-4A2F-A95B-28C9A4003F13}" sibTransId="{CCDADF2D-83C6-4AF9-A2DC-79ECB193181D}"/>
    <dgm:cxn modelId="{80FFED5F-0AFC-486F-A7DA-5875E250E839}" type="presOf" srcId="{5444AC64-72AF-4DDE-8697-8F9DDD03E48D}" destId="{0E3D0ED3-7559-4734-BCD1-0B19245BE309}" srcOrd="0" destOrd="1" presId="urn:microsoft.com/office/officeart/2005/8/layout/vList5"/>
    <dgm:cxn modelId="{46450A63-E044-4A35-AFC6-989FC769D870}" srcId="{ECF14138-81A3-4D6A-8E6D-7BCBB76A4119}" destId="{0C26D701-A96D-42AD-A277-D7B7DDA4136F}" srcOrd="1" destOrd="0" parTransId="{2651F611-F73B-4C14-8F2F-0B959636AD57}" sibTransId="{05C7DAE4-02E4-44ED-9171-43AFBC765C57}"/>
    <dgm:cxn modelId="{3B4C2E65-0188-49C4-B8B9-0B162562E54C}" type="presOf" srcId="{320F1BB8-53FB-4E38-9816-A96CE06555B5}" destId="{37D3444B-25E1-49AB-8D82-66BD1C75C4E3}" srcOrd="0" destOrd="0" presId="urn:microsoft.com/office/officeart/2005/8/layout/vList5"/>
    <dgm:cxn modelId="{EEB48E47-467F-4CCF-A28B-EDB168AF6D4E}" type="presOf" srcId="{C54DCE65-E558-4809-896F-1B2945E85B2F}" destId="{980B4F84-8804-469D-B718-A5CC4A405F91}" srcOrd="0" destOrd="1" presId="urn:microsoft.com/office/officeart/2005/8/layout/vList5"/>
    <dgm:cxn modelId="{098C6048-9031-4BF7-A431-0A370BA4C3E3}" type="presOf" srcId="{565351D3-50B6-41A9-8DC8-7621DF90E3C0}" destId="{C9CDC1AE-FA2D-4174-8C17-73C6354C7C7F}" srcOrd="0" destOrd="2" presId="urn:microsoft.com/office/officeart/2005/8/layout/vList5"/>
    <dgm:cxn modelId="{9D37D94E-D5B0-4431-AC9D-2934D8259DCC}" srcId="{B6EC3275-4C0B-475D-8C4D-7D662A9694CF}" destId="{ED8BFC32-B935-4859-9D2E-8A78D329B7D3}" srcOrd="2" destOrd="0" parTransId="{23C4A5A2-FE9D-44A2-99D6-9EA370D129FA}" sibTransId="{2B51CB71-AA35-4F96-A319-959AF04E8AC1}"/>
    <dgm:cxn modelId="{9A578B4F-42D5-4ACE-B211-83CBEEA3F38F}" type="presOf" srcId="{EA50347E-EA4C-4ADD-8B61-7E172542A745}" destId="{980B4F84-8804-469D-B718-A5CC4A405F91}" srcOrd="0" destOrd="3" presId="urn:microsoft.com/office/officeart/2005/8/layout/vList5"/>
    <dgm:cxn modelId="{2E6A0D74-4BF9-49F1-8365-14F374611EA1}" type="presOf" srcId="{B6EC3275-4C0B-475D-8C4D-7D662A9694CF}" destId="{19678A25-BD17-45CB-A753-C57A9B8BC672}" srcOrd="0" destOrd="0" presId="urn:microsoft.com/office/officeart/2005/8/layout/vList5"/>
    <dgm:cxn modelId="{CEF8F156-B7AE-4DC5-B898-8108BAD673DB}" type="presOf" srcId="{8FFD9AD8-3B76-4AA9-B95F-8897E2615521}" destId="{0E3D0ED3-7559-4734-BCD1-0B19245BE309}" srcOrd="0" destOrd="0" presId="urn:microsoft.com/office/officeart/2005/8/layout/vList5"/>
    <dgm:cxn modelId="{434CFF77-6B59-40B2-B315-6016EF1154B2}" srcId="{F8F8EC4A-61CE-4695-A3EF-702BB5B88B00}" destId="{175A83BD-05C1-40C5-BB67-05E6F08D0DF2}" srcOrd="0" destOrd="0" parTransId="{A4A4F73B-8C9E-4DC5-95AA-3C594BFDD8F9}" sibTransId="{5BA370CF-9E5A-4B3B-B941-F5B793DC0C67}"/>
    <dgm:cxn modelId="{1D284F79-EBC4-4C2A-A44C-FC34A0E36DA2}" srcId="{B86F54F7-F0EB-44B2-B59C-A5F19E640779}" destId="{EA50347E-EA4C-4ADD-8B61-7E172542A745}" srcOrd="3" destOrd="0" parTransId="{F3B6013C-0705-4D2E-BC23-0FE22C0F8652}" sibTransId="{B89CD988-F659-426A-A8CE-6020FB4F8367}"/>
    <dgm:cxn modelId="{365A4B7F-C8B9-4763-9CA2-DE901CFA1F40}" srcId="{B86F54F7-F0EB-44B2-B59C-A5F19E640779}" destId="{AF28E994-DD3D-440E-A568-046276315690}" srcOrd="0" destOrd="0" parTransId="{F20C2D3F-9003-4470-8939-BDB6C2AB35C9}" sibTransId="{B2F0DFC0-11D1-4F17-B87F-878965F0BF10}"/>
    <dgm:cxn modelId="{1C4A8C86-FDD5-4C06-8F55-49F1F0E30AD6}" type="presOf" srcId="{ED8BFC32-B935-4859-9D2E-8A78D329B7D3}" destId="{F9F405D9-840D-474F-BC90-7AE8406F3E60}" srcOrd="0" destOrd="2" presId="urn:microsoft.com/office/officeart/2005/8/layout/vList5"/>
    <dgm:cxn modelId="{002D4688-3800-4E80-9102-7E6C297ACF39}" srcId="{ECF14138-81A3-4D6A-8E6D-7BCBB76A4119}" destId="{320F1BB8-53FB-4E38-9816-A96CE06555B5}" srcOrd="0" destOrd="0" parTransId="{E40177E9-7808-42EB-8C48-B1F3EFACFEEA}" sibTransId="{7CA297A5-269C-467A-B7F7-7D47FE1D8888}"/>
    <dgm:cxn modelId="{AB226E8E-F8A1-426E-912F-C3FC250CFEE1}" type="presOf" srcId="{0C26D701-A96D-42AD-A277-D7B7DDA4136F}" destId="{56BE27AF-5D0C-473B-8EF8-0C1D1CDB2DA2}" srcOrd="0" destOrd="0" presId="urn:microsoft.com/office/officeart/2005/8/layout/vList5"/>
    <dgm:cxn modelId="{4913B98F-D473-48F4-A0FC-97AE39215484}" type="presOf" srcId="{175A83BD-05C1-40C5-BB67-05E6F08D0DF2}" destId="{0C495D95-22F5-418E-AE40-7AED692FE9CC}" srcOrd="0" destOrd="0" presId="urn:microsoft.com/office/officeart/2005/8/layout/vList5"/>
    <dgm:cxn modelId="{1F4E1294-422C-4D92-ABD1-E13AEC75FA9C}" srcId="{BAD363CF-6B6C-4E5D-895F-A70EFCF30619}" destId="{9FF479E1-5146-40A3-8869-15DD62E8F7A8}" srcOrd="1" destOrd="0" parTransId="{8185D81B-1651-4D48-95AE-793BF3EF9F1A}" sibTransId="{8AB2DEAC-72D5-49BB-AAEA-99B5E48A3435}"/>
    <dgm:cxn modelId="{59EAA39E-167D-4A48-A879-81659C41FCF8}" srcId="{B86F54F7-F0EB-44B2-B59C-A5F19E640779}" destId="{FBC91660-AA14-4AA9-AE71-4D02E3F19DB0}" srcOrd="2" destOrd="0" parTransId="{42D7F5E1-D67E-4553-A517-D6F8D40C8E2B}" sibTransId="{B4CAF15D-956D-4B89-957F-8D86B9C8F380}"/>
    <dgm:cxn modelId="{B320A19F-41DB-4686-8755-08B7828F0902}" type="presOf" srcId="{1C917FF3-ABCE-4836-B2C6-A769522E5CBE}" destId="{F9F405D9-840D-474F-BC90-7AE8406F3E60}" srcOrd="0" destOrd="0" presId="urn:microsoft.com/office/officeart/2005/8/layout/vList5"/>
    <dgm:cxn modelId="{884AE2A2-7DA4-4C90-B28D-276D6B71E1EA}" srcId="{ECF14138-81A3-4D6A-8E6D-7BCBB76A4119}" destId="{B6EC3275-4C0B-475D-8C4D-7D662A9694CF}" srcOrd="6" destOrd="0" parTransId="{F352F56B-DDE8-41B5-8D2B-56DFA1B56F34}" sibTransId="{E500AA78-2EEB-46C9-91D8-4027B0F890F9}"/>
    <dgm:cxn modelId="{017A72A7-55E8-475A-B20F-4C094D76CD3D}" srcId="{1084E709-06DB-4CC3-B8B0-E15A99BD4E9D}" destId="{E055F938-01B4-47FC-A4A0-8C12D7D4D350}" srcOrd="1" destOrd="0" parTransId="{3F8A7E27-88ED-4A22-A001-07815EE04F88}" sibTransId="{ED7A9D47-B111-4FB8-8A55-D136845A67AC}"/>
    <dgm:cxn modelId="{5FF506A8-2CE0-4C08-BA26-C7360573D91F}" type="presOf" srcId="{BAD363CF-6B6C-4E5D-895F-A70EFCF30619}" destId="{2D7CE2CD-4286-4B03-85AB-8C007D8B6200}" srcOrd="0" destOrd="0" presId="urn:microsoft.com/office/officeart/2005/8/layout/vList5"/>
    <dgm:cxn modelId="{AFD5A5B5-40B8-46D0-BB63-29C07C4D6ED6}" srcId="{B6EC3275-4C0B-475D-8C4D-7D662A9694CF}" destId="{9F6CDB85-06C8-4E0E-9800-DBD9E80FF534}" srcOrd="1" destOrd="0" parTransId="{E9C5AFB8-4653-46E0-BB44-507D4EAD5DAB}" sibTransId="{5D2B9C4E-3DDE-45F2-AFFE-2EFE1B0E4592}"/>
    <dgm:cxn modelId="{D44D08B7-02DC-4717-A60D-7880358B34E1}" srcId="{1084E709-06DB-4CC3-B8B0-E15A99BD4E9D}" destId="{FD4DB25B-2C17-4C76-8E06-927444C16A24}" srcOrd="0" destOrd="0" parTransId="{1BEC7C22-8ACA-42F9-BB84-F6F4DCD13BA1}" sibTransId="{4A716343-E529-4512-B882-C0CDCF8B9AEF}"/>
    <dgm:cxn modelId="{9E51B0BF-8A3C-47FC-83C0-A7676B62EAED}" type="presOf" srcId="{FBC91660-AA14-4AA9-AE71-4D02E3F19DB0}" destId="{980B4F84-8804-469D-B718-A5CC4A405F91}" srcOrd="0" destOrd="2" presId="urn:microsoft.com/office/officeart/2005/8/layout/vList5"/>
    <dgm:cxn modelId="{353B06C2-523C-4351-BF29-DA41E1C48197}" srcId="{ECF14138-81A3-4D6A-8E6D-7BCBB76A4119}" destId="{1084E709-06DB-4CC3-B8B0-E15A99BD4E9D}" srcOrd="2" destOrd="0" parTransId="{3DEFCD2B-D2E0-46C2-9859-7C93F29BCBEB}" sibTransId="{C35E32D4-0BCC-489A-9BD3-64FE8A257433}"/>
    <dgm:cxn modelId="{4C90DAC3-2375-484A-90AF-4EF05FDCA59B}" type="presOf" srcId="{74D86AB5-A05C-4BBE-A53D-1CCE26C775C8}" destId="{D92DECCB-76DE-4043-8CEA-9F640BF32054}" srcOrd="0" destOrd="0" presId="urn:microsoft.com/office/officeart/2005/8/layout/vList5"/>
    <dgm:cxn modelId="{3A1954C8-8C8F-409E-862E-11CE1660D8FF}" type="presOf" srcId="{B86F54F7-F0EB-44B2-B59C-A5F19E640779}" destId="{595EB43C-AB1A-4C87-B7FA-35FA0EAC7B0E}" srcOrd="0" destOrd="0" presId="urn:microsoft.com/office/officeart/2005/8/layout/vList5"/>
    <dgm:cxn modelId="{6D6B91D2-AB42-48F5-BF36-ABB74E099EB0}" type="presOf" srcId="{E055F938-01B4-47FC-A4A0-8C12D7D4D350}" destId="{C9CDC1AE-FA2D-4174-8C17-73C6354C7C7F}" srcOrd="0" destOrd="1" presId="urn:microsoft.com/office/officeart/2005/8/layout/vList5"/>
    <dgm:cxn modelId="{E5EF2ED6-BD3B-4F72-81A4-E971E33658BE}" type="presOf" srcId="{FD4DB25B-2C17-4C76-8E06-927444C16A24}" destId="{C9CDC1AE-FA2D-4174-8C17-73C6354C7C7F}" srcOrd="0" destOrd="0" presId="urn:microsoft.com/office/officeart/2005/8/layout/vList5"/>
    <dgm:cxn modelId="{D91C32D9-BDEA-4153-8AD9-3288F95F5312}" srcId="{B86F54F7-F0EB-44B2-B59C-A5F19E640779}" destId="{C54DCE65-E558-4809-896F-1B2945E85B2F}" srcOrd="1" destOrd="0" parTransId="{EEA0021A-C08C-48CA-9A36-A535DAC2A41D}" sibTransId="{FDA478FD-BE54-406D-B3CC-14F04068E13C}"/>
    <dgm:cxn modelId="{EAD705DA-0D21-4AC9-89BF-0C59EBB553A2}" srcId="{ECF14138-81A3-4D6A-8E6D-7BCBB76A4119}" destId="{B86F54F7-F0EB-44B2-B59C-A5F19E640779}" srcOrd="5" destOrd="0" parTransId="{C438E0AE-E1B4-41F6-9554-2765AB39F40F}" sibTransId="{34D0C81A-FA05-4AF3-B822-E060A302D11F}"/>
    <dgm:cxn modelId="{6FC674DA-9A07-4174-B98D-036A68D8A5E1}" type="presOf" srcId="{3AAF9329-34CB-4FED-A869-EB8580DEA8C2}" destId="{0C495D95-22F5-418E-AE40-7AED692FE9CC}" srcOrd="0" destOrd="2" presId="urn:microsoft.com/office/officeart/2005/8/layout/vList5"/>
    <dgm:cxn modelId="{18E0E6E6-B032-4E6F-A479-522EFE4B59A9}" srcId="{320F1BB8-53FB-4E38-9816-A96CE06555B5}" destId="{8FFD9AD8-3B76-4AA9-B95F-8897E2615521}" srcOrd="0" destOrd="0" parTransId="{79A2A33A-19BA-47E5-8F7F-A6E37467891F}" sibTransId="{3E3E48C4-D588-4F5E-A31E-58DD1A8D4A0B}"/>
    <dgm:cxn modelId="{0F3A83EA-855E-4D8D-A541-012CD2A26693}" srcId="{ECF14138-81A3-4D6A-8E6D-7BCBB76A4119}" destId="{F8F8EC4A-61CE-4695-A3EF-702BB5B88B00}" srcOrd="3" destOrd="0" parTransId="{F61A693A-1CA0-4762-800B-764C94AE7D2E}" sibTransId="{5C03E0AD-D530-4D96-89CD-3ADC59BB7360}"/>
    <dgm:cxn modelId="{653405F4-B6C9-40E4-87EA-5F2BEFB511D8}" type="presOf" srcId="{1084E709-06DB-4CC3-B8B0-E15A99BD4E9D}" destId="{09215052-EBFC-427E-82A1-AB9772FBF47B}" srcOrd="0" destOrd="0" presId="urn:microsoft.com/office/officeart/2005/8/layout/vList5"/>
    <dgm:cxn modelId="{91D10CFA-88F1-40A5-B307-50C4B4A310A6}" type="presOf" srcId="{ECF14138-81A3-4D6A-8E6D-7BCBB76A4119}" destId="{D3B2679A-C0CD-48D5-AD5E-D75A3F1E7999}" srcOrd="0" destOrd="0" presId="urn:microsoft.com/office/officeart/2005/8/layout/vList5"/>
    <dgm:cxn modelId="{CF6EAD73-39D3-4FE3-882C-756E729E35E0}" type="presParOf" srcId="{D3B2679A-C0CD-48D5-AD5E-D75A3F1E7999}" destId="{3E23A97E-01D0-4C5A-8C41-489562DEFAD6}" srcOrd="0" destOrd="0" presId="urn:microsoft.com/office/officeart/2005/8/layout/vList5"/>
    <dgm:cxn modelId="{60579804-DA20-4F2C-87CE-28B11DAE3209}" type="presParOf" srcId="{3E23A97E-01D0-4C5A-8C41-489562DEFAD6}" destId="{37D3444B-25E1-49AB-8D82-66BD1C75C4E3}" srcOrd="0" destOrd="0" presId="urn:microsoft.com/office/officeart/2005/8/layout/vList5"/>
    <dgm:cxn modelId="{B6FCAFD8-42B7-4E31-B77A-2642776C1F61}" type="presParOf" srcId="{3E23A97E-01D0-4C5A-8C41-489562DEFAD6}" destId="{0E3D0ED3-7559-4734-BCD1-0B19245BE309}" srcOrd="1" destOrd="0" presId="urn:microsoft.com/office/officeart/2005/8/layout/vList5"/>
    <dgm:cxn modelId="{1A61E19F-C142-4F70-9491-8782A7CF76DD}" type="presParOf" srcId="{D3B2679A-C0CD-48D5-AD5E-D75A3F1E7999}" destId="{A36A6E23-9A50-4705-85D5-1563663E3DAE}" srcOrd="1" destOrd="0" presId="urn:microsoft.com/office/officeart/2005/8/layout/vList5"/>
    <dgm:cxn modelId="{F92A8B36-8C36-4431-A5AB-1B280755C793}" type="presParOf" srcId="{D3B2679A-C0CD-48D5-AD5E-D75A3F1E7999}" destId="{29B1EB5B-D90A-4A71-8465-725E9B739B3F}" srcOrd="2" destOrd="0" presId="urn:microsoft.com/office/officeart/2005/8/layout/vList5"/>
    <dgm:cxn modelId="{C631882C-2249-4705-83B0-0BAF48A198C9}" type="presParOf" srcId="{29B1EB5B-D90A-4A71-8465-725E9B739B3F}" destId="{56BE27AF-5D0C-473B-8EF8-0C1D1CDB2DA2}" srcOrd="0" destOrd="0" presId="urn:microsoft.com/office/officeart/2005/8/layout/vList5"/>
    <dgm:cxn modelId="{811B8C84-B0BF-4B90-9600-5012DFDEC6BF}" type="presParOf" srcId="{29B1EB5B-D90A-4A71-8465-725E9B739B3F}" destId="{D92DECCB-76DE-4043-8CEA-9F640BF32054}" srcOrd="1" destOrd="0" presId="urn:microsoft.com/office/officeart/2005/8/layout/vList5"/>
    <dgm:cxn modelId="{A172A885-CA72-4614-BABB-0148E513D8AA}" type="presParOf" srcId="{D3B2679A-C0CD-48D5-AD5E-D75A3F1E7999}" destId="{569A8287-ECCC-40F1-B9EC-3EAA701B7AFF}" srcOrd="3" destOrd="0" presId="urn:microsoft.com/office/officeart/2005/8/layout/vList5"/>
    <dgm:cxn modelId="{F09F3C62-A0E5-44B3-AEC0-A97D668A9264}" type="presParOf" srcId="{D3B2679A-C0CD-48D5-AD5E-D75A3F1E7999}" destId="{B000E367-04A2-4899-A4CD-685E3DE9C7FD}" srcOrd="4" destOrd="0" presId="urn:microsoft.com/office/officeart/2005/8/layout/vList5"/>
    <dgm:cxn modelId="{E02CAFD7-3F27-480C-BF9D-31DD021E9379}" type="presParOf" srcId="{B000E367-04A2-4899-A4CD-685E3DE9C7FD}" destId="{09215052-EBFC-427E-82A1-AB9772FBF47B}" srcOrd="0" destOrd="0" presId="urn:microsoft.com/office/officeart/2005/8/layout/vList5"/>
    <dgm:cxn modelId="{C808887B-B3DE-4D87-8317-4278ACAC34B1}" type="presParOf" srcId="{B000E367-04A2-4899-A4CD-685E3DE9C7FD}" destId="{C9CDC1AE-FA2D-4174-8C17-73C6354C7C7F}" srcOrd="1" destOrd="0" presId="urn:microsoft.com/office/officeart/2005/8/layout/vList5"/>
    <dgm:cxn modelId="{9DBF86A0-B8AE-4B44-BE72-4D6036DC0BD1}" type="presParOf" srcId="{D3B2679A-C0CD-48D5-AD5E-D75A3F1E7999}" destId="{576AE7D6-C9FC-4A80-A1CE-E1F03CA058DC}" srcOrd="5" destOrd="0" presId="urn:microsoft.com/office/officeart/2005/8/layout/vList5"/>
    <dgm:cxn modelId="{41F769DE-AB98-4720-AFA3-F30702E0D350}" type="presParOf" srcId="{D3B2679A-C0CD-48D5-AD5E-D75A3F1E7999}" destId="{2B9A4886-925B-4A4B-A62B-763584859E29}" srcOrd="6" destOrd="0" presId="urn:microsoft.com/office/officeart/2005/8/layout/vList5"/>
    <dgm:cxn modelId="{A12ACABF-C68B-49D1-974B-62961D6CAD65}" type="presParOf" srcId="{2B9A4886-925B-4A4B-A62B-763584859E29}" destId="{10532B85-D9F6-4565-8A86-18641D9A3E5A}" srcOrd="0" destOrd="0" presId="urn:microsoft.com/office/officeart/2005/8/layout/vList5"/>
    <dgm:cxn modelId="{93FE1F80-2261-4F54-BB50-2F168B230DDB}" type="presParOf" srcId="{2B9A4886-925B-4A4B-A62B-763584859E29}" destId="{0C495D95-22F5-418E-AE40-7AED692FE9CC}" srcOrd="1" destOrd="0" presId="urn:microsoft.com/office/officeart/2005/8/layout/vList5"/>
    <dgm:cxn modelId="{64A18F4E-F9C7-4CF9-864A-ED6DEE3A4627}" type="presParOf" srcId="{D3B2679A-C0CD-48D5-AD5E-D75A3F1E7999}" destId="{AF4FBADF-9F53-4A33-B4AC-FEEE3E09751B}" srcOrd="7" destOrd="0" presId="urn:microsoft.com/office/officeart/2005/8/layout/vList5"/>
    <dgm:cxn modelId="{26C3626E-01B8-47BF-BE8C-30E4FCFFF442}" type="presParOf" srcId="{D3B2679A-C0CD-48D5-AD5E-D75A3F1E7999}" destId="{657938B9-8553-42EF-A0A7-3A86DC89D75E}" srcOrd="8" destOrd="0" presId="urn:microsoft.com/office/officeart/2005/8/layout/vList5"/>
    <dgm:cxn modelId="{3A44A67A-B9C8-43AD-8369-84C934A736FC}" type="presParOf" srcId="{657938B9-8553-42EF-A0A7-3A86DC89D75E}" destId="{2D7CE2CD-4286-4B03-85AB-8C007D8B6200}" srcOrd="0" destOrd="0" presId="urn:microsoft.com/office/officeart/2005/8/layout/vList5"/>
    <dgm:cxn modelId="{3F449D6F-332E-46E9-86A1-FF417DBB18E0}" type="presParOf" srcId="{657938B9-8553-42EF-A0A7-3A86DC89D75E}" destId="{8F97527C-A8E3-4F30-80B4-F27442099420}" srcOrd="1" destOrd="0" presId="urn:microsoft.com/office/officeart/2005/8/layout/vList5"/>
    <dgm:cxn modelId="{410DFC80-13FE-4A0C-BDA9-2838BB1302A1}" type="presParOf" srcId="{D3B2679A-C0CD-48D5-AD5E-D75A3F1E7999}" destId="{17CC2ECE-339C-4ED8-9AFE-775EC19AB32E}" srcOrd="9" destOrd="0" presId="urn:microsoft.com/office/officeart/2005/8/layout/vList5"/>
    <dgm:cxn modelId="{2C536213-A20D-4244-99B0-C9819252E12F}" type="presParOf" srcId="{D3B2679A-C0CD-48D5-AD5E-D75A3F1E7999}" destId="{67E9252C-2B39-45C7-9734-7CCF605CC16B}" srcOrd="10" destOrd="0" presId="urn:microsoft.com/office/officeart/2005/8/layout/vList5"/>
    <dgm:cxn modelId="{5BFD004F-A77E-44AA-B015-07527097D2E7}" type="presParOf" srcId="{67E9252C-2B39-45C7-9734-7CCF605CC16B}" destId="{595EB43C-AB1A-4C87-B7FA-35FA0EAC7B0E}" srcOrd="0" destOrd="0" presId="urn:microsoft.com/office/officeart/2005/8/layout/vList5"/>
    <dgm:cxn modelId="{60B2ADAF-25DF-432C-A0E5-212C8A841717}" type="presParOf" srcId="{67E9252C-2B39-45C7-9734-7CCF605CC16B}" destId="{980B4F84-8804-469D-B718-A5CC4A405F91}" srcOrd="1" destOrd="0" presId="urn:microsoft.com/office/officeart/2005/8/layout/vList5"/>
    <dgm:cxn modelId="{7428FA46-CAC6-43DD-A59A-35FABF7B4EED}" type="presParOf" srcId="{D3B2679A-C0CD-48D5-AD5E-D75A3F1E7999}" destId="{A66E2C4B-5835-4A6C-A0B4-818AB4A3EADE}" srcOrd="11" destOrd="0" presId="urn:microsoft.com/office/officeart/2005/8/layout/vList5"/>
    <dgm:cxn modelId="{E2425617-A50D-4526-9F94-5449E74EFA43}" type="presParOf" srcId="{D3B2679A-C0CD-48D5-AD5E-D75A3F1E7999}" destId="{5904CEB7-012F-41C2-8537-111DB10740AB}" srcOrd="12" destOrd="0" presId="urn:microsoft.com/office/officeart/2005/8/layout/vList5"/>
    <dgm:cxn modelId="{21F2D407-CA66-40D8-BB6D-32EF1D6B05B3}" type="presParOf" srcId="{5904CEB7-012F-41C2-8537-111DB10740AB}" destId="{19678A25-BD17-45CB-A753-C57A9B8BC672}" srcOrd="0" destOrd="0" presId="urn:microsoft.com/office/officeart/2005/8/layout/vList5"/>
    <dgm:cxn modelId="{FE3DD73E-94A4-46B0-935F-6C15B1411B83}" type="presParOf" srcId="{5904CEB7-012F-41C2-8537-111DB10740AB}" destId="{F9F405D9-840D-474F-BC90-7AE8406F3E60}" srcOrd="1" destOrd="0" presId="urn:microsoft.com/office/officeart/2005/8/layout/vList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CED66-4DA8-487D-A411-ADFB7D1878B4}">
      <dsp:nvSpPr>
        <dsp:cNvPr id="0" name=""/>
        <dsp:cNvSpPr/>
      </dsp:nvSpPr>
      <dsp:spPr>
        <a:xfrm>
          <a:off x="3960621" y="1632839"/>
          <a:ext cx="202165" cy="3490728"/>
        </a:xfrm>
        <a:custGeom>
          <a:avLst/>
          <a:gdLst/>
          <a:ahLst/>
          <a:cxnLst/>
          <a:rect l="0" t="0" r="0" b="0"/>
          <a:pathLst>
            <a:path>
              <a:moveTo>
                <a:pt x="0" y="0"/>
              </a:moveTo>
              <a:lnTo>
                <a:pt x="0" y="3490728"/>
              </a:lnTo>
              <a:lnTo>
                <a:pt x="202165" y="3490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2E4047-AA69-4C67-B417-A90CDE8122A4}">
      <dsp:nvSpPr>
        <dsp:cNvPr id="0" name=""/>
        <dsp:cNvSpPr/>
      </dsp:nvSpPr>
      <dsp:spPr>
        <a:xfrm>
          <a:off x="3960621" y="1632839"/>
          <a:ext cx="202165" cy="2533810"/>
        </a:xfrm>
        <a:custGeom>
          <a:avLst/>
          <a:gdLst/>
          <a:ahLst/>
          <a:cxnLst/>
          <a:rect l="0" t="0" r="0" b="0"/>
          <a:pathLst>
            <a:path>
              <a:moveTo>
                <a:pt x="0" y="0"/>
              </a:moveTo>
              <a:lnTo>
                <a:pt x="0" y="2533810"/>
              </a:lnTo>
              <a:lnTo>
                <a:pt x="202165" y="2533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9C9B0F-91E4-407C-A254-EA014974B4D1}">
      <dsp:nvSpPr>
        <dsp:cNvPr id="0" name=""/>
        <dsp:cNvSpPr/>
      </dsp:nvSpPr>
      <dsp:spPr>
        <a:xfrm>
          <a:off x="3960621" y="1632839"/>
          <a:ext cx="202165" cy="1576892"/>
        </a:xfrm>
        <a:custGeom>
          <a:avLst/>
          <a:gdLst/>
          <a:ahLst/>
          <a:cxnLst/>
          <a:rect l="0" t="0" r="0" b="0"/>
          <a:pathLst>
            <a:path>
              <a:moveTo>
                <a:pt x="0" y="0"/>
              </a:moveTo>
              <a:lnTo>
                <a:pt x="0" y="1576892"/>
              </a:lnTo>
              <a:lnTo>
                <a:pt x="202165" y="1576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BD3DF5-CE5C-4529-97B2-C8A11D6184C0}">
      <dsp:nvSpPr>
        <dsp:cNvPr id="0" name=""/>
        <dsp:cNvSpPr/>
      </dsp:nvSpPr>
      <dsp:spPr>
        <a:xfrm>
          <a:off x="3960621" y="1632839"/>
          <a:ext cx="202165" cy="619974"/>
        </a:xfrm>
        <a:custGeom>
          <a:avLst/>
          <a:gdLst/>
          <a:ahLst/>
          <a:cxnLst/>
          <a:rect l="0" t="0" r="0" b="0"/>
          <a:pathLst>
            <a:path>
              <a:moveTo>
                <a:pt x="0" y="0"/>
              </a:moveTo>
              <a:lnTo>
                <a:pt x="0" y="619974"/>
              </a:lnTo>
              <a:lnTo>
                <a:pt x="202165" y="6199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5E68FD-C511-42AC-8D80-9B15062AE467}">
      <dsp:nvSpPr>
        <dsp:cNvPr id="0" name=""/>
        <dsp:cNvSpPr/>
      </dsp:nvSpPr>
      <dsp:spPr>
        <a:xfrm>
          <a:off x="2868927" y="675921"/>
          <a:ext cx="1630803" cy="283032"/>
        </a:xfrm>
        <a:custGeom>
          <a:avLst/>
          <a:gdLst/>
          <a:ahLst/>
          <a:cxnLst/>
          <a:rect l="0" t="0" r="0" b="0"/>
          <a:pathLst>
            <a:path>
              <a:moveTo>
                <a:pt x="0" y="0"/>
              </a:moveTo>
              <a:lnTo>
                <a:pt x="0" y="141516"/>
              </a:lnTo>
              <a:lnTo>
                <a:pt x="1630803" y="141516"/>
              </a:lnTo>
              <a:lnTo>
                <a:pt x="1630803" y="2830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5EA0D-B08F-4566-8806-71009C293C4A}">
      <dsp:nvSpPr>
        <dsp:cNvPr id="0" name=""/>
        <dsp:cNvSpPr/>
      </dsp:nvSpPr>
      <dsp:spPr>
        <a:xfrm>
          <a:off x="2329818" y="1632839"/>
          <a:ext cx="202165" cy="3490728"/>
        </a:xfrm>
        <a:custGeom>
          <a:avLst/>
          <a:gdLst/>
          <a:ahLst/>
          <a:cxnLst/>
          <a:rect l="0" t="0" r="0" b="0"/>
          <a:pathLst>
            <a:path>
              <a:moveTo>
                <a:pt x="0" y="0"/>
              </a:moveTo>
              <a:lnTo>
                <a:pt x="0" y="3490728"/>
              </a:lnTo>
              <a:lnTo>
                <a:pt x="202165" y="3490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B2DAC7-4355-4900-92A6-B7750A8624F7}">
      <dsp:nvSpPr>
        <dsp:cNvPr id="0" name=""/>
        <dsp:cNvSpPr/>
      </dsp:nvSpPr>
      <dsp:spPr>
        <a:xfrm>
          <a:off x="2329818" y="1632839"/>
          <a:ext cx="202165" cy="2533810"/>
        </a:xfrm>
        <a:custGeom>
          <a:avLst/>
          <a:gdLst/>
          <a:ahLst/>
          <a:cxnLst/>
          <a:rect l="0" t="0" r="0" b="0"/>
          <a:pathLst>
            <a:path>
              <a:moveTo>
                <a:pt x="0" y="0"/>
              </a:moveTo>
              <a:lnTo>
                <a:pt x="0" y="2533810"/>
              </a:lnTo>
              <a:lnTo>
                <a:pt x="202165" y="2533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E0ACCD-82FA-4399-8249-D0089FA9C2D6}">
      <dsp:nvSpPr>
        <dsp:cNvPr id="0" name=""/>
        <dsp:cNvSpPr/>
      </dsp:nvSpPr>
      <dsp:spPr>
        <a:xfrm>
          <a:off x="2329818" y="1632839"/>
          <a:ext cx="202165" cy="1576892"/>
        </a:xfrm>
        <a:custGeom>
          <a:avLst/>
          <a:gdLst/>
          <a:ahLst/>
          <a:cxnLst/>
          <a:rect l="0" t="0" r="0" b="0"/>
          <a:pathLst>
            <a:path>
              <a:moveTo>
                <a:pt x="0" y="0"/>
              </a:moveTo>
              <a:lnTo>
                <a:pt x="0" y="1576892"/>
              </a:lnTo>
              <a:lnTo>
                <a:pt x="202165" y="1576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040C9A-AA86-4EAA-84CE-FF34320196C7}">
      <dsp:nvSpPr>
        <dsp:cNvPr id="0" name=""/>
        <dsp:cNvSpPr/>
      </dsp:nvSpPr>
      <dsp:spPr>
        <a:xfrm>
          <a:off x="2329818" y="1632839"/>
          <a:ext cx="202165" cy="619974"/>
        </a:xfrm>
        <a:custGeom>
          <a:avLst/>
          <a:gdLst/>
          <a:ahLst/>
          <a:cxnLst/>
          <a:rect l="0" t="0" r="0" b="0"/>
          <a:pathLst>
            <a:path>
              <a:moveTo>
                <a:pt x="0" y="0"/>
              </a:moveTo>
              <a:lnTo>
                <a:pt x="0" y="619974"/>
              </a:lnTo>
              <a:lnTo>
                <a:pt x="202165" y="6199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33F8C-8F8C-4099-961A-02C359A2CC6D}">
      <dsp:nvSpPr>
        <dsp:cNvPr id="0" name=""/>
        <dsp:cNvSpPr/>
      </dsp:nvSpPr>
      <dsp:spPr>
        <a:xfrm>
          <a:off x="2823207" y="675921"/>
          <a:ext cx="91440" cy="283032"/>
        </a:xfrm>
        <a:custGeom>
          <a:avLst/>
          <a:gdLst/>
          <a:ahLst/>
          <a:cxnLst/>
          <a:rect l="0" t="0" r="0" b="0"/>
          <a:pathLst>
            <a:path>
              <a:moveTo>
                <a:pt x="45720" y="0"/>
              </a:moveTo>
              <a:lnTo>
                <a:pt x="45720" y="2830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C44F75-AC47-4436-B7BD-C30D5527C97F}">
      <dsp:nvSpPr>
        <dsp:cNvPr id="0" name=""/>
        <dsp:cNvSpPr/>
      </dsp:nvSpPr>
      <dsp:spPr>
        <a:xfrm>
          <a:off x="699015" y="1632839"/>
          <a:ext cx="202165" cy="3490728"/>
        </a:xfrm>
        <a:custGeom>
          <a:avLst/>
          <a:gdLst/>
          <a:ahLst/>
          <a:cxnLst/>
          <a:rect l="0" t="0" r="0" b="0"/>
          <a:pathLst>
            <a:path>
              <a:moveTo>
                <a:pt x="0" y="0"/>
              </a:moveTo>
              <a:lnTo>
                <a:pt x="0" y="3490728"/>
              </a:lnTo>
              <a:lnTo>
                <a:pt x="202165" y="3490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72FB9E-E1A1-43F1-98FA-500D28477DB1}">
      <dsp:nvSpPr>
        <dsp:cNvPr id="0" name=""/>
        <dsp:cNvSpPr/>
      </dsp:nvSpPr>
      <dsp:spPr>
        <a:xfrm>
          <a:off x="699015" y="1632839"/>
          <a:ext cx="202165" cy="2533810"/>
        </a:xfrm>
        <a:custGeom>
          <a:avLst/>
          <a:gdLst/>
          <a:ahLst/>
          <a:cxnLst/>
          <a:rect l="0" t="0" r="0" b="0"/>
          <a:pathLst>
            <a:path>
              <a:moveTo>
                <a:pt x="0" y="0"/>
              </a:moveTo>
              <a:lnTo>
                <a:pt x="0" y="2533810"/>
              </a:lnTo>
              <a:lnTo>
                <a:pt x="202165" y="2533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2F150A-B255-4EAB-909D-3B66BF71C6C7}">
      <dsp:nvSpPr>
        <dsp:cNvPr id="0" name=""/>
        <dsp:cNvSpPr/>
      </dsp:nvSpPr>
      <dsp:spPr>
        <a:xfrm>
          <a:off x="699015" y="1632839"/>
          <a:ext cx="202165" cy="1576892"/>
        </a:xfrm>
        <a:custGeom>
          <a:avLst/>
          <a:gdLst/>
          <a:ahLst/>
          <a:cxnLst/>
          <a:rect l="0" t="0" r="0" b="0"/>
          <a:pathLst>
            <a:path>
              <a:moveTo>
                <a:pt x="0" y="0"/>
              </a:moveTo>
              <a:lnTo>
                <a:pt x="0" y="1576892"/>
              </a:lnTo>
              <a:lnTo>
                <a:pt x="202165" y="1576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50527E-43F7-42FC-BC76-0CD06DA6DB99}">
      <dsp:nvSpPr>
        <dsp:cNvPr id="0" name=""/>
        <dsp:cNvSpPr/>
      </dsp:nvSpPr>
      <dsp:spPr>
        <a:xfrm>
          <a:off x="699015" y="1632839"/>
          <a:ext cx="202165" cy="619974"/>
        </a:xfrm>
        <a:custGeom>
          <a:avLst/>
          <a:gdLst/>
          <a:ahLst/>
          <a:cxnLst/>
          <a:rect l="0" t="0" r="0" b="0"/>
          <a:pathLst>
            <a:path>
              <a:moveTo>
                <a:pt x="0" y="0"/>
              </a:moveTo>
              <a:lnTo>
                <a:pt x="0" y="619974"/>
              </a:lnTo>
              <a:lnTo>
                <a:pt x="202165" y="6199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D682B0-4280-4CD3-900A-D4F9467FFBC8}">
      <dsp:nvSpPr>
        <dsp:cNvPr id="0" name=""/>
        <dsp:cNvSpPr/>
      </dsp:nvSpPr>
      <dsp:spPr>
        <a:xfrm>
          <a:off x="1238123" y="675921"/>
          <a:ext cx="1630803" cy="283032"/>
        </a:xfrm>
        <a:custGeom>
          <a:avLst/>
          <a:gdLst/>
          <a:ahLst/>
          <a:cxnLst/>
          <a:rect l="0" t="0" r="0" b="0"/>
          <a:pathLst>
            <a:path>
              <a:moveTo>
                <a:pt x="1630803" y="0"/>
              </a:moveTo>
              <a:lnTo>
                <a:pt x="1630803" y="141516"/>
              </a:lnTo>
              <a:lnTo>
                <a:pt x="0" y="141516"/>
              </a:lnTo>
              <a:lnTo>
                <a:pt x="0" y="2830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0ADF7-9223-4418-9180-67EE7BF742E1}">
      <dsp:nvSpPr>
        <dsp:cNvPr id="0" name=""/>
        <dsp:cNvSpPr/>
      </dsp:nvSpPr>
      <dsp:spPr>
        <a:xfrm>
          <a:off x="2195041" y="2035"/>
          <a:ext cx="1347771" cy="673885"/>
        </a:xfrm>
        <a:prstGeom prst="rect">
          <a:avLst/>
        </a:prstGeom>
        <a:solidFill>
          <a:srgbClr val="6EFEF7"/>
        </a:solidFill>
        <a:ln w="6350" cap="flat" cmpd="sng" algn="ctr">
          <a:solidFill>
            <a:srgbClr val="29DAE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de-AT" sz="1600" b="1" kern="1200">
              <a:solidFill>
                <a:schemeClr val="tx1"/>
              </a:solidFill>
            </a:rPr>
            <a:t>Lernen lernen</a:t>
          </a:r>
        </a:p>
      </dsp:txBody>
      <dsp:txXfrm>
        <a:off x="2195041" y="2035"/>
        <a:ext cx="1347771" cy="673885"/>
      </dsp:txXfrm>
    </dsp:sp>
    <dsp:sp modelId="{3BCFEF1A-9EB4-49EE-82AD-CA511604C358}">
      <dsp:nvSpPr>
        <dsp:cNvPr id="0" name=""/>
        <dsp:cNvSpPr/>
      </dsp:nvSpPr>
      <dsp:spPr>
        <a:xfrm>
          <a:off x="564237" y="958953"/>
          <a:ext cx="1347771" cy="673885"/>
        </a:xfrm>
        <a:prstGeom prst="rect">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w="635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AT" sz="1400" b="1" kern="1200">
              <a:solidFill>
                <a:schemeClr val="tx1"/>
              </a:solidFill>
            </a:rPr>
            <a:t>Kritisches Denken (KD)</a:t>
          </a:r>
        </a:p>
      </dsp:txBody>
      <dsp:txXfrm>
        <a:off x="564237" y="958953"/>
        <a:ext cx="1347771" cy="673885"/>
      </dsp:txXfrm>
    </dsp:sp>
    <dsp:sp modelId="{87202082-2896-466C-BEB0-611031A7BA39}">
      <dsp:nvSpPr>
        <dsp:cNvPr id="0" name=""/>
        <dsp:cNvSpPr/>
      </dsp:nvSpPr>
      <dsp:spPr>
        <a:xfrm>
          <a:off x="901180" y="1915871"/>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KD1. Reflexion und selbständige Ausführung und Bewältigung von Aufgaben</a:t>
          </a:r>
        </a:p>
      </dsp:txBody>
      <dsp:txXfrm>
        <a:off x="901180" y="1915871"/>
        <a:ext cx="1347771" cy="673885"/>
      </dsp:txXfrm>
    </dsp:sp>
    <dsp:sp modelId="{A827EFC5-40CE-47BA-BB7E-E9E8C0FC1206}">
      <dsp:nvSpPr>
        <dsp:cNvPr id="0" name=""/>
        <dsp:cNvSpPr/>
      </dsp:nvSpPr>
      <dsp:spPr>
        <a:xfrm>
          <a:off x="901180" y="2872789"/>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KD2. fundierte Entscheidungen und konstruktive Urteile treffen</a:t>
          </a:r>
        </a:p>
      </dsp:txBody>
      <dsp:txXfrm>
        <a:off x="901180" y="2872789"/>
        <a:ext cx="1347771" cy="673885"/>
      </dsp:txXfrm>
    </dsp:sp>
    <dsp:sp modelId="{F133A97E-1EF5-448F-9DF6-9FFED57BFB1A}">
      <dsp:nvSpPr>
        <dsp:cNvPr id="0" name=""/>
        <dsp:cNvSpPr/>
      </dsp:nvSpPr>
      <dsp:spPr>
        <a:xfrm>
          <a:off x="901180" y="3829706"/>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KD3. Zusammenhänge identifizieren und Chancen erkennen</a:t>
          </a:r>
        </a:p>
      </dsp:txBody>
      <dsp:txXfrm>
        <a:off x="901180" y="3829706"/>
        <a:ext cx="1347771" cy="673885"/>
      </dsp:txXfrm>
    </dsp:sp>
    <dsp:sp modelId="{AEBBF9D8-CBD1-4EE7-9E5B-E8E30F22BE2F}">
      <dsp:nvSpPr>
        <dsp:cNvPr id="0" name=""/>
        <dsp:cNvSpPr/>
      </dsp:nvSpPr>
      <dsp:spPr>
        <a:xfrm>
          <a:off x="901180" y="4786624"/>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KD4. Ideen kritisch bewerten</a:t>
          </a:r>
        </a:p>
      </dsp:txBody>
      <dsp:txXfrm>
        <a:off x="901180" y="4786624"/>
        <a:ext cx="1347771" cy="673885"/>
      </dsp:txXfrm>
    </dsp:sp>
    <dsp:sp modelId="{F48AE500-0D6E-445B-AD8C-1DEF6CBB3FC9}">
      <dsp:nvSpPr>
        <dsp:cNvPr id="0" name=""/>
        <dsp:cNvSpPr/>
      </dsp:nvSpPr>
      <dsp:spPr>
        <a:xfrm>
          <a:off x="2195041" y="958953"/>
          <a:ext cx="1347771" cy="673885"/>
        </a:xfrm>
        <a:prstGeom prst="rect">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w="635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AT" sz="1400" b="1" kern="1200">
              <a:solidFill>
                <a:schemeClr val="tx1"/>
              </a:solidFill>
            </a:rPr>
            <a:t>Problemlösung (PL)</a:t>
          </a:r>
        </a:p>
      </dsp:txBody>
      <dsp:txXfrm>
        <a:off x="2195041" y="958953"/>
        <a:ext cx="1347771" cy="673885"/>
      </dsp:txXfrm>
    </dsp:sp>
    <dsp:sp modelId="{FF2F2B81-4D68-460A-BD4A-3C96E724F9E6}">
      <dsp:nvSpPr>
        <dsp:cNvPr id="0" name=""/>
        <dsp:cNvSpPr/>
      </dsp:nvSpPr>
      <dsp:spPr>
        <a:xfrm>
          <a:off x="2531984" y="1915871"/>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PL1. Probleme definieren und identifizieren</a:t>
          </a:r>
        </a:p>
      </dsp:txBody>
      <dsp:txXfrm>
        <a:off x="2531984" y="1915871"/>
        <a:ext cx="1347771" cy="673885"/>
      </dsp:txXfrm>
    </dsp:sp>
    <dsp:sp modelId="{D8AFD0A9-2D37-4454-9157-70F0D81C4956}">
      <dsp:nvSpPr>
        <dsp:cNvPr id="0" name=""/>
        <dsp:cNvSpPr/>
      </dsp:nvSpPr>
      <dsp:spPr>
        <a:xfrm>
          <a:off x="2531984" y="2872789"/>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PL2. potentielle Lösungsansätze identifizieren</a:t>
          </a:r>
        </a:p>
      </dsp:txBody>
      <dsp:txXfrm>
        <a:off x="2531984" y="2872789"/>
        <a:ext cx="1347771" cy="673885"/>
      </dsp:txXfrm>
    </dsp:sp>
    <dsp:sp modelId="{36A293E5-D228-4CDC-8AA5-D702E5B15363}">
      <dsp:nvSpPr>
        <dsp:cNvPr id="0" name=""/>
        <dsp:cNvSpPr/>
      </dsp:nvSpPr>
      <dsp:spPr>
        <a:xfrm>
          <a:off x="2531984" y="3829706"/>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PL3. Entscheidungen treffen &amp; Handlungen mit Lösungskompetenz setzen</a:t>
          </a:r>
        </a:p>
      </dsp:txBody>
      <dsp:txXfrm>
        <a:off x="2531984" y="3829706"/>
        <a:ext cx="1347771" cy="673885"/>
      </dsp:txXfrm>
    </dsp:sp>
    <dsp:sp modelId="{84D05939-702C-45F3-ACB9-EA2F5CFDEC13}">
      <dsp:nvSpPr>
        <dsp:cNvPr id="0" name=""/>
        <dsp:cNvSpPr/>
      </dsp:nvSpPr>
      <dsp:spPr>
        <a:xfrm>
          <a:off x="2531984" y="4786624"/>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PL4. durchsetzungsfähige, offene Kommunikation</a:t>
          </a:r>
        </a:p>
      </dsp:txBody>
      <dsp:txXfrm>
        <a:off x="2531984" y="4786624"/>
        <a:ext cx="1347771" cy="673885"/>
      </dsp:txXfrm>
    </dsp:sp>
    <dsp:sp modelId="{3E97B2E3-1A7C-4C08-952A-60B940AE9141}">
      <dsp:nvSpPr>
        <dsp:cNvPr id="0" name=""/>
        <dsp:cNvSpPr/>
      </dsp:nvSpPr>
      <dsp:spPr>
        <a:xfrm>
          <a:off x="3825844" y="958953"/>
          <a:ext cx="1347771" cy="673885"/>
        </a:xfrm>
        <a:prstGeom prst="rect">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w="635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AT" sz="1400" b="1" kern="1200">
              <a:solidFill>
                <a:schemeClr val="tx1"/>
              </a:solidFill>
            </a:rPr>
            <a:t>Management eigener Lernprozesse (LP)</a:t>
          </a:r>
        </a:p>
      </dsp:txBody>
      <dsp:txXfrm>
        <a:off x="3825844" y="958953"/>
        <a:ext cx="1347771" cy="673885"/>
      </dsp:txXfrm>
    </dsp:sp>
    <dsp:sp modelId="{8E15EDF1-1440-4FFD-BD53-ABD290A85D72}">
      <dsp:nvSpPr>
        <dsp:cNvPr id="0" name=""/>
        <dsp:cNvSpPr/>
      </dsp:nvSpPr>
      <dsp:spPr>
        <a:xfrm>
          <a:off x="4162787" y="1915871"/>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LP1. Strategie, Training und Zeitmanagement</a:t>
          </a:r>
        </a:p>
      </dsp:txBody>
      <dsp:txXfrm>
        <a:off x="4162787" y="1915871"/>
        <a:ext cx="1347771" cy="673885"/>
      </dsp:txXfrm>
    </dsp:sp>
    <dsp:sp modelId="{E6F97056-0D49-40CD-B00F-05B669A0B164}">
      <dsp:nvSpPr>
        <dsp:cNvPr id="0" name=""/>
        <dsp:cNvSpPr/>
      </dsp:nvSpPr>
      <dsp:spPr>
        <a:xfrm>
          <a:off x="4162787" y="2872789"/>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LP2. Management von Informationen </a:t>
          </a:r>
        </a:p>
      </dsp:txBody>
      <dsp:txXfrm>
        <a:off x="4162787" y="2872789"/>
        <a:ext cx="1347771" cy="673885"/>
      </dsp:txXfrm>
    </dsp:sp>
    <dsp:sp modelId="{4E32ECA4-AC93-40F9-9D50-6D6204226D27}">
      <dsp:nvSpPr>
        <dsp:cNvPr id="0" name=""/>
        <dsp:cNvSpPr/>
      </dsp:nvSpPr>
      <dsp:spPr>
        <a:xfrm>
          <a:off x="4162787" y="3829706"/>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LP3. Eigene Lernprozesse organisieren &amp; evaluieren</a:t>
          </a:r>
        </a:p>
      </dsp:txBody>
      <dsp:txXfrm>
        <a:off x="4162787" y="3829706"/>
        <a:ext cx="1347771" cy="673885"/>
      </dsp:txXfrm>
    </dsp:sp>
    <dsp:sp modelId="{A137FFCE-50CF-441A-B48A-8171ED9580DC}">
      <dsp:nvSpPr>
        <dsp:cNvPr id="0" name=""/>
        <dsp:cNvSpPr/>
      </dsp:nvSpPr>
      <dsp:spPr>
        <a:xfrm>
          <a:off x="4162787" y="4786624"/>
          <a:ext cx="1347771" cy="673885"/>
        </a:xfrm>
        <a:prstGeom prst="rect">
          <a:avLst/>
        </a:prstGeom>
        <a:gradFill flip="none" rotWithShape="0">
          <a:gsLst>
            <a:gs pos="0">
              <a:srgbClr val="92CCFC">
                <a:shade val="30000"/>
                <a:satMod val="115000"/>
              </a:srgbClr>
            </a:gs>
            <a:gs pos="50000">
              <a:srgbClr val="92CCFC">
                <a:shade val="67500"/>
                <a:satMod val="115000"/>
              </a:srgbClr>
            </a:gs>
            <a:gs pos="100000">
              <a:srgbClr val="92CCFC">
                <a:shade val="100000"/>
                <a:satMod val="115000"/>
              </a:srgbClr>
            </a:gs>
          </a:gsLst>
          <a:lin ang="16200000" scaled="1"/>
          <a:tileRect/>
        </a:gra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AT" sz="1000" b="1" kern="1200">
              <a:solidFill>
                <a:schemeClr val="tx1"/>
              </a:solidFill>
            </a:rPr>
            <a:t>LP4. Ausrichtung der Art des Lernens an eigene Ziele</a:t>
          </a:r>
        </a:p>
      </dsp:txBody>
      <dsp:txXfrm>
        <a:off x="4162787" y="4786624"/>
        <a:ext cx="1347771" cy="673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3D0ED3-7559-4734-BCD1-0B19245BE309}">
      <dsp:nvSpPr>
        <dsp:cNvPr id="0" name=""/>
        <dsp:cNvSpPr/>
      </dsp:nvSpPr>
      <dsp:spPr>
        <a:xfrm rot="5400000">
          <a:off x="3341313" y="-1268242"/>
          <a:ext cx="778876" cy="3511296"/>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Definition des </a:t>
          </a:r>
          <a:r>
            <a:rPr lang="de-DE" sz="900" i="1" kern="1200">
              <a:latin typeface="Arial" panose="020B0604020202020204" pitchFamily="34" charset="0"/>
              <a:cs typeface="Arial" panose="020B0604020202020204" pitchFamily="34" charset="0"/>
            </a:rPr>
            <a:t>richtigen</a:t>
          </a:r>
          <a:r>
            <a:rPr lang="de-DE" sz="900" kern="1200">
              <a:latin typeface="Arial" panose="020B0604020202020204" pitchFamily="34" charset="0"/>
              <a:cs typeface="Arial" panose="020B0604020202020204" pitchFamily="34" charset="0"/>
            </a:rPr>
            <a:t> Problems, indem Sie die </a:t>
          </a:r>
          <a:r>
            <a:rPr lang="de-DE" sz="900" i="1" kern="1200">
              <a:latin typeface="Arial" panose="020B0604020202020204" pitchFamily="34" charset="0"/>
              <a:cs typeface="Arial" panose="020B0604020202020204" pitchFamily="34" charset="0"/>
            </a:rPr>
            <a:t>richtigen</a:t>
          </a:r>
          <a:r>
            <a:rPr lang="de-DE" sz="900" kern="1200">
              <a:latin typeface="Arial" panose="020B0604020202020204" pitchFamily="34" charset="0"/>
              <a:cs typeface="Arial" panose="020B0604020202020204" pitchFamily="34" charset="0"/>
            </a:rPr>
            <a:t> Fragen stellen, um die zugrunde liegenden Frage-/Themenstellungen zu identifizieren</a:t>
          </a: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Definition von Umfang und den Auswirkungen des Problems</a:t>
          </a:r>
          <a:br>
            <a:rPr lang="de-DE" sz="900" kern="1200">
              <a:latin typeface="Arial" panose="020B0604020202020204" pitchFamily="34" charset="0"/>
              <a:cs typeface="Arial" panose="020B0604020202020204" pitchFamily="34" charset="0"/>
            </a:rPr>
          </a:br>
          <a:endParaRPr lang="de-AT" sz="900" kern="1200">
            <a:latin typeface="Arial" panose="020B0604020202020204" pitchFamily="34" charset="0"/>
            <a:cs typeface="Arial" panose="020B0604020202020204" pitchFamily="34" charset="0"/>
          </a:endParaRPr>
        </a:p>
      </dsp:txBody>
      <dsp:txXfrm rot="-5400000">
        <a:off x="1975103" y="135990"/>
        <a:ext cx="3473274" cy="702832"/>
      </dsp:txXfrm>
    </dsp:sp>
    <dsp:sp modelId="{37D3444B-25E1-49AB-8D82-66BD1C75C4E3}">
      <dsp:nvSpPr>
        <dsp:cNvPr id="0" name=""/>
        <dsp:cNvSpPr/>
      </dsp:nvSpPr>
      <dsp:spPr>
        <a:xfrm>
          <a:off x="0" y="607"/>
          <a:ext cx="1975104" cy="97359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de-AT" sz="1700" kern="1200">
              <a:latin typeface="Arial" panose="020B0604020202020204" pitchFamily="34" charset="0"/>
              <a:cs typeface="Arial" panose="020B0604020202020204" pitchFamily="34" charset="0"/>
            </a:rPr>
            <a:t>Definition des Problems</a:t>
          </a:r>
        </a:p>
      </dsp:txBody>
      <dsp:txXfrm>
        <a:off x="47527" y="48134"/>
        <a:ext cx="1880050" cy="878542"/>
      </dsp:txXfrm>
    </dsp:sp>
    <dsp:sp modelId="{D92DECCB-76DE-4043-8CEA-9F640BF32054}">
      <dsp:nvSpPr>
        <dsp:cNvPr id="0" name=""/>
        <dsp:cNvSpPr/>
      </dsp:nvSpPr>
      <dsp:spPr>
        <a:xfrm rot="5400000">
          <a:off x="3341313" y="-245966"/>
          <a:ext cx="778876" cy="3511296"/>
        </a:xfrm>
        <a:prstGeom prst="round2SameRect">
          <a:avLst/>
        </a:prstGeom>
        <a:solidFill>
          <a:schemeClr val="accent4">
            <a:tint val="40000"/>
            <a:alpha val="90000"/>
            <a:hueOff val="-657618"/>
            <a:satOff val="3693"/>
            <a:lumOff val="235"/>
            <a:alphaOff val="0"/>
          </a:schemeClr>
        </a:solidFill>
        <a:ln w="25400" cap="flat" cmpd="sng" algn="ctr">
          <a:solidFill>
            <a:schemeClr val="accent4">
              <a:tint val="40000"/>
              <a:alpha val="90000"/>
              <a:hueOff val="-657618"/>
              <a:satOff val="3693"/>
              <a:lumOff val="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Prüfung des Kontextes und aller Personen, die an diesem Problem beteiligt sind: ihre Standpunkte in Bezug auf was die wirklichen Probleme sind </a:t>
          </a:r>
          <a:endParaRPr lang="de-AT" sz="900" kern="1200">
            <a:latin typeface="Arial" panose="020B0604020202020204" pitchFamily="34" charset="0"/>
            <a:cs typeface="Arial" panose="020B0604020202020204" pitchFamily="34" charset="0"/>
          </a:endParaRPr>
        </a:p>
      </dsp:txBody>
      <dsp:txXfrm rot="-5400000">
        <a:off x="1975103" y="1158266"/>
        <a:ext cx="3473274" cy="702832"/>
      </dsp:txXfrm>
    </dsp:sp>
    <dsp:sp modelId="{56BE27AF-5D0C-473B-8EF8-0C1D1CDB2DA2}">
      <dsp:nvSpPr>
        <dsp:cNvPr id="0" name=""/>
        <dsp:cNvSpPr/>
      </dsp:nvSpPr>
      <dsp:spPr>
        <a:xfrm>
          <a:off x="0" y="1022883"/>
          <a:ext cx="1975104" cy="973596"/>
        </a:xfrm>
        <a:prstGeom prst="roundRect">
          <a:avLst/>
        </a:prstGeom>
        <a:solidFill>
          <a:schemeClr val="accent4">
            <a:hueOff val="-744128"/>
            <a:satOff val="4483"/>
            <a:lumOff val="3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de-AT" sz="1700" kern="1200">
              <a:latin typeface="Arial" panose="020B0604020202020204" pitchFamily="34" charset="0"/>
              <a:cs typeface="Arial" panose="020B0604020202020204" pitchFamily="34" charset="0"/>
            </a:rPr>
            <a:t>Evaluation der Situation/Kontext</a:t>
          </a:r>
        </a:p>
      </dsp:txBody>
      <dsp:txXfrm>
        <a:off x="47527" y="1070410"/>
        <a:ext cx="1880050" cy="878542"/>
      </dsp:txXfrm>
    </dsp:sp>
    <dsp:sp modelId="{C9CDC1AE-FA2D-4174-8C17-73C6354C7C7F}">
      <dsp:nvSpPr>
        <dsp:cNvPr id="0" name=""/>
        <dsp:cNvSpPr/>
      </dsp:nvSpPr>
      <dsp:spPr>
        <a:xfrm rot="5400000">
          <a:off x="3341313" y="776309"/>
          <a:ext cx="778876" cy="3511296"/>
        </a:xfrm>
        <a:prstGeom prst="round2SameRect">
          <a:avLst/>
        </a:prstGeom>
        <a:solidFill>
          <a:schemeClr val="accent4">
            <a:tint val="40000"/>
            <a:alpha val="90000"/>
            <a:hueOff val="-1315237"/>
            <a:satOff val="7386"/>
            <a:lumOff val="469"/>
            <a:alphaOff val="0"/>
          </a:schemeClr>
        </a:solidFill>
        <a:ln w="25400" cap="flat" cmpd="sng" algn="ctr">
          <a:solidFill>
            <a:schemeClr val="accent4">
              <a:tint val="40000"/>
              <a:alpha val="90000"/>
              <a:hueOff val="-1315237"/>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Brainstorming aller möglichen Lösungen</a:t>
          </a: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Identifikation potenzieller Optionen: separate Auflistung der Optionen anhand der Bewertung der Optionen</a:t>
          </a: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endParaRPr lang="de-AT" sz="900" kern="1200">
            <a:latin typeface="Arial" panose="020B0604020202020204" pitchFamily="34" charset="0"/>
            <a:cs typeface="Arial" panose="020B0604020202020204" pitchFamily="34" charset="0"/>
          </a:endParaRPr>
        </a:p>
      </dsp:txBody>
      <dsp:txXfrm rot="-5400000">
        <a:off x="1975103" y="2180541"/>
        <a:ext cx="3473274" cy="702832"/>
      </dsp:txXfrm>
    </dsp:sp>
    <dsp:sp modelId="{09215052-EBFC-427E-82A1-AB9772FBF47B}">
      <dsp:nvSpPr>
        <dsp:cNvPr id="0" name=""/>
        <dsp:cNvSpPr/>
      </dsp:nvSpPr>
      <dsp:spPr>
        <a:xfrm>
          <a:off x="0" y="2045159"/>
          <a:ext cx="1975104" cy="973596"/>
        </a:xfrm>
        <a:prstGeom prst="round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de-AT" sz="1700" kern="1200">
              <a:latin typeface="Arial" panose="020B0604020202020204" pitchFamily="34" charset="0"/>
              <a:cs typeface="Arial" panose="020B0604020202020204" pitchFamily="34" charset="0"/>
            </a:rPr>
            <a:t>Identifikation möglicher Lösungen</a:t>
          </a:r>
        </a:p>
      </dsp:txBody>
      <dsp:txXfrm>
        <a:off x="47527" y="2092686"/>
        <a:ext cx="1880050" cy="878542"/>
      </dsp:txXfrm>
    </dsp:sp>
    <dsp:sp modelId="{0C495D95-22F5-418E-AE40-7AED692FE9CC}">
      <dsp:nvSpPr>
        <dsp:cNvPr id="0" name=""/>
        <dsp:cNvSpPr/>
      </dsp:nvSpPr>
      <dsp:spPr>
        <a:xfrm rot="5400000">
          <a:off x="3341313" y="1798584"/>
          <a:ext cx="778876" cy="3511296"/>
        </a:xfrm>
        <a:prstGeom prst="round2SameRect">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Liste der Stärken und Schwächen jeder Option</a:t>
          </a: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getrennte Auswertung von Optionen gemäß der Auswahl von Optionen</a:t>
          </a:r>
          <a:endParaRPr lang="de-AT" sz="900" kern="1200">
            <a:latin typeface="Arial" panose="020B0604020202020204" pitchFamily="34" charset="0"/>
            <a:cs typeface="Arial" panose="020B0604020202020204" pitchFamily="34" charset="0"/>
          </a:endParaRPr>
        </a:p>
      </dsp:txBody>
      <dsp:txXfrm rot="-5400000">
        <a:off x="1975103" y="3202816"/>
        <a:ext cx="3473274" cy="702832"/>
      </dsp:txXfrm>
    </dsp:sp>
    <dsp:sp modelId="{10532B85-D9F6-4565-8A86-18641D9A3E5A}">
      <dsp:nvSpPr>
        <dsp:cNvPr id="0" name=""/>
        <dsp:cNvSpPr/>
      </dsp:nvSpPr>
      <dsp:spPr>
        <a:xfrm>
          <a:off x="0" y="3067434"/>
          <a:ext cx="1975104" cy="973596"/>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de-AT" sz="1700" kern="1200">
              <a:latin typeface="Arial" panose="020B0604020202020204" pitchFamily="34" charset="0"/>
              <a:cs typeface="Arial" panose="020B0604020202020204" pitchFamily="34" charset="0"/>
            </a:rPr>
            <a:t>Evaluation der Optionen</a:t>
          </a:r>
        </a:p>
      </dsp:txBody>
      <dsp:txXfrm>
        <a:off x="47527" y="3114961"/>
        <a:ext cx="1880050" cy="878542"/>
      </dsp:txXfrm>
    </dsp:sp>
    <dsp:sp modelId="{8F97527C-A8E3-4F30-80B4-F27442099420}">
      <dsp:nvSpPr>
        <dsp:cNvPr id="0" name=""/>
        <dsp:cNvSpPr/>
      </dsp:nvSpPr>
      <dsp:spPr>
        <a:xfrm rot="5400000">
          <a:off x="3341313" y="2820860"/>
          <a:ext cx="778876" cy="3511296"/>
        </a:xfrm>
        <a:prstGeom prst="round2SameRect">
          <a:avLst/>
        </a:prstGeom>
        <a:solidFill>
          <a:schemeClr val="accent4">
            <a:tint val="40000"/>
            <a:alpha val="90000"/>
            <a:hueOff val="-2630473"/>
            <a:satOff val="14771"/>
            <a:lumOff val="939"/>
            <a:alphaOff val="0"/>
          </a:schemeClr>
        </a:solidFill>
        <a:ln w="25400" cap="flat" cmpd="sng" algn="ctr">
          <a:solidFill>
            <a:schemeClr val="accent4">
              <a:tint val="40000"/>
              <a:alpha val="90000"/>
              <a:hueOff val="-2630473"/>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Prüfen der Konsequenzen jeder Option</a:t>
          </a: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Entscheidung für die beste Lösung, indem diese begründet wird, um die Auswahl der Optionen zu rechtfertigen</a:t>
          </a:r>
          <a:endParaRPr lang="de-AT" sz="900" kern="1200">
            <a:latin typeface="Arial" panose="020B0604020202020204" pitchFamily="34" charset="0"/>
            <a:cs typeface="Arial" panose="020B0604020202020204" pitchFamily="34" charset="0"/>
          </a:endParaRPr>
        </a:p>
      </dsp:txBody>
      <dsp:txXfrm rot="-5400000">
        <a:off x="1975103" y="4225092"/>
        <a:ext cx="3473274" cy="702832"/>
      </dsp:txXfrm>
    </dsp:sp>
    <dsp:sp modelId="{2D7CE2CD-4286-4B03-85AB-8C007D8B6200}">
      <dsp:nvSpPr>
        <dsp:cNvPr id="0" name=""/>
        <dsp:cNvSpPr/>
      </dsp:nvSpPr>
      <dsp:spPr>
        <a:xfrm>
          <a:off x="0" y="4089710"/>
          <a:ext cx="1975104" cy="973596"/>
        </a:xfrm>
        <a:prstGeom prst="round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de-AT" sz="1700" kern="1200">
              <a:latin typeface="Arial" panose="020B0604020202020204" pitchFamily="34" charset="0"/>
              <a:cs typeface="Arial" panose="020B0604020202020204" pitchFamily="34" charset="0"/>
            </a:rPr>
            <a:t>Entscheidungen treffen</a:t>
          </a:r>
        </a:p>
      </dsp:txBody>
      <dsp:txXfrm>
        <a:off x="47527" y="4137237"/>
        <a:ext cx="1880050" cy="878542"/>
      </dsp:txXfrm>
    </dsp:sp>
    <dsp:sp modelId="{980B4F84-8804-469D-B718-A5CC4A405F91}">
      <dsp:nvSpPr>
        <dsp:cNvPr id="0" name=""/>
        <dsp:cNvSpPr/>
      </dsp:nvSpPr>
      <dsp:spPr>
        <a:xfrm rot="5400000">
          <a:off x="3341313" y="3843136"/>
          <a:ext cx="778876" cy="3511296"/>
        </a:xfrm>
        <a:prstGeom prst="round2SameRect">
          <a:avLst/>
        </a:prstGeom>
        <a:solidFill>
          <a:schemeClr val="accent4">
            <a:tint val="40000"/>
            <a:alpha val="90000"/>
            <a:hueOff val="-3288091"/>
            <a:satOff val="18464"/>
            <a:lumOff val="1173"/>
            <a:alphaOff val="0"/>
          </a:schemeClr>
        </a:solidFill>
        <a:ln w="25400" cap="flat" cmpd="sng" algn="ctr">
          <a:solidFill>
            <a:schemeClr val="accent4">
              <a:tint val="40000"/>
              <a:alpha val="90000"/>
              <a:hueOff val="-3288091"/>
              <a:satOff val="18464"/>
              <a:lumOff val="11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Umsetzung der Lösung auf eine umfassende Art und Weise</a:t>
          </a: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Überwachung der Durchführung der Lösungsoption</a:t>
          </a: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Vorschlagen von Ausweichplänen/Alternativen</a:t>
          </a:r>
          <a:endParaRPr lang="de-AT" sz="900" kern="1200">
            <a:latin typeface="Arial" panose="020B0604020202020204" pitchFamily="34" charset="0"/>
            <a:cs typeface="Arial" panose="020B0604020202020204" pitchFamily="34" charset="0"/>
          </a:endParaRPr>
        </a:p>
      </dsp:txBody>
      <dsp:txXfrm rot="-5400000">
        <a:off x="1975103" y="5247368"/>
        <a:ext cx="3473274" cy="702832"/>
      </dsp:txXfrm>
    </dsp:sp>
    <dsp:sp modelId="{595EB43C-AB1A-4C87-B7FA-35FA0EAC7B0E}">
      <dsp:nvSpPr>
        <dsp:cNvPr id="0" name=""/>
        <dsp:cNvSpPr/>
      </dsp:nvSpPr>
      <dsp:spPr>
        <a:xfrm>
          <a:off x="0" y="5111986"/>
          <a:ext cx="1975104" cy="973596"/>
        </a:xfrm>
        <a:prstGeom prst="roundRect">
          <a:avLst/>
        </a:prstGeom>
        <a:solidFill>
          <a:schemeClr val="accent4">
            <a:hueOff val="-3720641"/>
            <a:satOff val="22416"/>
            <a:lumOff val="17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de-AT" sz="1700" kern="1200">
              <a:latin typeface="Arial" panose="020B0604020202020204" pitchFamily="34" charset="0"/>
              <a:cs typeface="Arial" panose="020B0604020202020204" pitchFamily="34" charset="0"/>
            </a:rPr>
            <a:t>Implementierung der Lösungen</a:t>
          </a:r>
        </a:p>
      </dsp:txBody>
      <dsp:txXfrm>
        <a:off x="47527" y="5159513"/>
        <a:ext cx="1880050" cy="878542"/>
      </dsp:txXfrm>
    </dsp:sp>
    <dsp:sp modelId="{F9F405D9-840D-474F-BC90-7AE8406F3E60}">
      <dsp:nvSpPr>
        <dsp:cNvPr id="0" name=""/>
        <dsp:cNvSpPr/>
      </dsp:nvSpPr>
      <dsp:spPr>
        <a:xfrm rot="5400000">
          <a:off x="3341313" y="4865412"/>
          <a:ext cx="778876" cy="3511296"/>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Überprüfung der Ergebnisse</a:t>
          </a:r>
          <a:endParaRPr lang="de-AT"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Überarbeitung des Lösungskonzeptes bei Bedarf</a:t>
          </a:r>
          <a:endParaRPr lang="de-AT" sz="900" kern="1200">
            <a:latin typeface="Arial" panose="020B0604020202020204" pitchFamily="34" charset="0"/>
            <a:cs typeface="Arial" panose="020B0604020202020204" pitchFamily="34" charset="0"/>
          </a:endParaRPr>
        </a:p>
      </dsp:txBody>
      <dsp:txXfrm rot="-5400000">
        <a:off x="1975103" y="6269644"/>
        <a:ext cx="3473274" cy="702832"/>
      </dsp:txXfrm>
    </dsp:sp>
    <dsp:sp modelId="{19678A25-BD17-45CB-A753-C57A9B8BC672}">
      <dsp:nvSpPr>
        <dsp:cNvPr id="0" name=""/>
        <dsp:cNvSpPr/>
      </dsp:nvSpPr>
      <dsp:spPr>
        <a:xfrm>
          <a:off x="0" y="6134262"/>
          <a:ext cx="1975104" cy="973596"/>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de-AT" sz="1700" kern="1200">
              <a:latin typeface="Arial" panose="020B0604020202020204" pitchFamily="34" charset="0"/>
              <a:cs typeface="Arial" panose="020B0604020202020204" pitchFamily="34" charset="0"/>
            </a:rPr>
            <a:t>Evaluation der Ergebnisse</a:t>
          </a:r>
        </a:p>
      </dsp:txBody>
      <dsp:txXfrm>
        <a:off x="47527" y="6181789"/>
        <a:ext cx="1880050" cy="8785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A9BDB-3911-441C-B384-739C2EDF0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15107</Words>
  <Characters>104241</Characters>
  <Application>Microsoft Office Word</Application>
  <DocSecurity>0</DocSecurity>
  <Lines>868</Lines>
  <Paragraphs>238</Paragraphs>
  <ScaleCrop>false</ScaleCrop>
  <HeadingPairs>
    <vt:vector size="6" baseType="variant">
      <vt:variant>
        <vt:lpstr>Cím</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119110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Kronika</dc:creator>
  <cp:lastModifiedBy>Asus</cp:lastModifiedBy>
  <cp:revision>6</cp:revision>
  <cp:lastPrinted>2017-09-05T10:33:00Z</cp:lastPrinted>
  <dcterms:created xsi:type="dcterms:W3CDTF">2017-09-20T08:49:00Z</dcterms:created>
  <dcterms:modified xsi:type="dcterms:W3CDTF">2017-09-20T09:26:00Z</dcterms:modified>
</cp:coreProperties>
</file>